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095A" w14:textId="3A19A7FD" w:rsidR="00AE78F2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به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نام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خدا</w:t>
      </w:r>
    </w:p>
    <w:p w14:paraId="2C9B41B8" w14:textId="7777777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19DBB19D" w14:textId="6BFAB399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عنوان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:</w:t>
      </w:r>
    </w:p>
    <w:p w14:paraId="3604E48C" w14:textId="189F1530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تکلیف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دهم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درس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یادگیری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ماشین</w:t>
      </w:r>
    </w:p>
    <w:p w14:paraId="5BC0849B" w14:textId="7777777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791AB2F9" w14:textId="6BA71C38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استاد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:</w:t>
      </w:r>
    </w:p>
    <w:p w14:paraId="68AB9C16" w14:textId="723CF9DC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دکتر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پدرام</w:t>
      </w:r>
    </w:p>
    <w:p w14:paraId="45D9C961" w14:textId="7777777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1F829D22" w14:textId="71D5B522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دانشجو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:</w:t>
      </w:r>
    </w:p>
    <w:p w14:paraId="51A2BA7D" w14:textId="0B2E0AF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محمدعلی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مجتهدسلیمانی</w:t>
      </w:r>
    </w:p>
    <w:p w14:paraId="193D67C3" w14:textId="7777777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34D59959" w14:textId="2759B9D8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شماره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دانشجویی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:</w:t>
      </w:r>
    </w:p>
    <w:p w14:paraId="57A7265B" w14:textId="4FFEBC3E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4033904504</w:t>
      </w:r>
    </w:p>
    <w:p w14:paraId="626D6D60" w14:textId="77777777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63755DDB" w14:textId="33CEEFA6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تاریخ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:</w:t>
      </w:r>
    </w:p>
    <w:p w14:paraId="56891387" w14:textId="59BC030B" w:rsidR="005D76E0" w:rsidRPr="00E13356" w:rsidRDefault="005D76E0" w:rsidP="005D76E0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>29/09/1403</w:t>
      </w:r>
    </w:p>
    <w:p w14:paraId="10877299" w14:textId="41487B65" w:rsidR="00D0670C" w:rsidRDefault="00D0670C" w:rsidP="005D76E0">
      <w:pPr>
        <w:bidi/>
        <w:rPr>
          <w:rFonts w:ascii="Times New Roman" w:hAnsi="Times New Roman" w:cs="B Lotus"/>
          <w:sz w:val="36"/>
          <w:szCs w:val="36"/>
          <w:rtl/>
          <w:lang w:bidi="fa-IR"/>
        </w:rPr>
      </w:pPr>
      <w:r>
        <w:rPr>
          <w:rFonts w:ascii="Times New Roman" w:hAnsi="Times New Roman" w:cs="B Lotus" w:hint="cs"/>
          <w:sz w:val="36"/>
          <w:szCs w:val="36"/>
          <w:rtl/>
          <w:lang w:bidi="fa-IR"/>
        </w:rPr>
        <w:lastRenderedPageBreak/>
        <w:t>سوال 7</w:t>
      </w:r>
    </w:p>
    <w:p w14:paraId="25EC3CA3" w14:textId="4B74DBD1" w:rsidR="00DF261D" w:rsidRDefault="00E83065" w:rsidP="00494DB7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>به طور کلی خوشه بندی سخت گیرانه و خوشه بندی فازی</w:t>
      </w:r>
      <w:r w:rsidR="00DF261D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از چندین نظر بررسی کرد:</w:t>
      </w:r>
    </w:p>
    <w:p w14:paraId="7DF19CA8" w14:textId="2CE9C0F8" w:rsidR="00DF261D" w:rsidRDefault="00DF261D" w:rsidP="00DF261D">
      <w:pPr>
        <w:pStyle w:val="ListParagraph"/>
        <w:numPr>
          <w:ilvl w:val="0"/>
          <w:numId w:val="2"/>
        </w:numPr>
        <w:bidi/>
        <w:rPr>
          <w:rFonts w:ascii="Times New Roman" w:hAnsi="Times New Roman" w:cs="B Lotus"/>
          <w:sz w:val="32"/>
          <w:szCs w:val="32"/>
          <w:lang w:bidi="fa-IR"/>
        </w:rPr>
      </w:pPr>
      <w:r w:rsidRPr="00DF261D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>
        <w:rPr>
          <w:rFonts w:ascii="Times New Roman" w:hAnsi="Times New Roman" w:cs="B Lotus" w:hint="cs"/>
          <w:sz w:val="32"/>
          <w:szCs w:val="32"/>
          <w:rtl/>
          <w:lang w:bidi="fa-IR"/>
        </w:rPr>
        <w:t>:</w:t>
      </w:r>
    </w:p>
    <w:p w14:paraId="6834091A" w14:textId="0E267798" w:rsidR="002A5D3A" w:rsidRPr="00963EA0" w:rsidRDefault="002A5D3A" w:rsidP="00963EA0">
      <w:pPr>
        <w:bidi/>
        <w:ind w:left="360"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بندی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سخت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گیرانه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: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رویکرد،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دقیقا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تعلق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مقدار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مطلق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انحصاری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جز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نیست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هیچ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proofErr w:type="spellStart"/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عضویتی</w:t>
      </w:r>
      <w:proofErr w:type="spellEnd"/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وجود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ندارد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یکی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از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مثال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رویکرد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Hepta Slab Light" w:hAnsi="Hepta Slab Light" w:cs="B Lotus"/>
          <w:sz w:val="32"/>
          <w:szCs w:val="32"/>
          <w:lang w:bidi="fa-IR"/>
        </w:rPr>
        <w:t>k-means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04C82FC4" w14:textId="50EB24D2" w:rsidR="002A5D3A" w:rsidRPr="00963EA0" w:rsidRDefault="002A5D3A" w:rsidP="00963EA0">
      <w:pPr>
        <w:bidi/>
        <w:ind w:left="360"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بندی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فازی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: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میتواند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چندین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صورت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همزمان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تعلق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داشته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باشد،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مقادیر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مختلف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نسبت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مقداری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0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1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0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معنای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عدم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خوشه،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1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معنای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کامل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مقادیر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0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1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نشانگر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نسبی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3D6CB3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="003D6CB3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14482B7B" w14:textId="6203EB72" w:rsidR="00C65967" w:rsidRDefault="00C65967" w:rsidP="00C65967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</w:p>
    <w:p w14:paraId="59DBB1A3" w14:textId="17ABD403" w:rsidR="00C65967" w:rsidRDefault="00C65967" w:rsidP="00C65967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>2</w:t>
      </w:r>
      <w:r w:rsidR="00963EA0">
        <w:rPr>
          <w:rFonts w:ascii="Times New Roman" w:hAnsi="Times New Roman" w:cs="B Lotus" w:hint="cs"/>
          <w:sz w:val="32"/>
          <w:szCs w:val="32"/>
          <w:rtl/>
          <w:lang w:bidi="fa-IR"/>
        </w:rPr>
        <w:t>.</w:t>
      </w:r>
      <w:r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مرز </w:t>
      </w:r>
      <w:proofErr w:type="spellStart"/>
      <w:r>
        <w:rPr>
          <w:rFonts w:ascii="Times New Roman" w:hAnsi="Times New Roman" w:cs="B Lotus" w:hint="cs"/>
          <w:sz w:val="32"/>
          <w:szCs w:val="32"/>
          <w:rtl/>
          <w:lang w:bidi="fa-IR"/>
        </w:rPr>
        <w:t>خوشه‌ها</w:t>
      </w:r>
      <w:proofErr w:type="spellEnd"/>
      <w:r>
        <w:rPr>
          <w:rFonts w:ascii="Times New Roman" w:hAnsi="Times New Roman" w:cs="B Lotus" w:hint="cs"/>
          <w:sz w:val="32"/>
          <w:szCs w:val="32"/>
          <w:rtl/>
          <w:lang w:bidi="fa-IR"/>
        </w:rPr>
        <w:t>:</w:t>
      </w:r>
    </w:p>
    <w:p w14:paraId="25335906" w14:textId="171FD3A9" w:rsidR="00C65967" w:rsidRPr="00963EA0" w:rsidRDefault="00C65967" w:rsidP="00963EA0">
      <w:pPr>
        <w:bidi/>
        <w:ind w:left="720"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963EA0">
        <w:rPr>
          <w:rFonts w:ascii="Hepta Slab Light" w:hAnsi="Hepta Slab Light" w:cs="B Lotus"/>
          <w:sz w:val="32"/>
          <w:szCs w:val="32"/>
          <w:lang w:bidi="fa-IR"/>
        </w:rPr>
        <w:t>HCM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: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رویکرد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مرزهای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هم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هیچ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ندارند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0A6899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مجزا</w:t>
      </w:r>
      <w:r w:rsidR="000A6899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0A6899"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هستند</w:t>
      </w:r>
      <w:r w:rsidR="000A6899"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32412331" w14:textId="55C02B7A" w:rsidR="000A6899" w:rsidRPr="00963EA0" w:rsidRDefault="000A6899" w:rsidP="00963EA0">
      <w:pPr>
        <w:bidi/>
        <w:ind w:left="720"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963EA0">
        <w:rPr>
          <w:rFonts w:ascii="Hepta Slab Light" w:hAnsi="Hepta Slab Light" w:cs="B Lotus"/>
          <w:sz w:val="32"/>
          <w:szCs w:val="32"/>
          <w:lang w:bidi="fa-IR"/>
        </w:rPr>
        <w:t>FCM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: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رویکرد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مرز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نرم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دارای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مختلف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میتواند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ناحیه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قرار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بگیرد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مختلف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آنجا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داشته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باشد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بیانگر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حضور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متعلق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963EA0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Pr="00963EA0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5C65A839" w14:textId="77777777" w:rsidR="00494DB7" w:rsidRDefault="00494DB7" w:rsidP="00494DB7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</w:p>
    <w:p w14:paraId="521873EB" w14:textId="51D70D90" w:rsidR="00963EA0" w:rsidRDefault="00494DB7" w:rsidP="00494DB7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به سبب همپوشانی بین خوشه های مختلف، </w:t>
      </w:r>
      <w:r>
        <w:rPr>
          <w:rFonts w:ascii="Times New Roman" w:hAnsi="Times New Roman" w:cs="B Lotus"/>
          <w:sz w:val="32"/>
          <w:szCs w:val="32"/>
          <w:lang w:bidi="fa-IR"/>
        </w:rPr>
        <w:t>FCM</w:t>
      </w:r>
      <w:r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مستعد عدم قطعیت خواهد بود</w:t>
      </w:r>
      <w:r w:rsidR="00284095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زیرا عضویت های نسبی به هر داده نسبت به خوشه های مختلف میدهد. یک داده در نزدیک مرز بین </w:t>
      </w:r>
      <w:r w:rsidR="00284095">
        <w:rPr>
          <w:rFonts w:ascii="Times New Roman" w:hAnsi="Times New Roman" w:cs="B Lotus" w:hint="cs"/>
          <w:sz w:val="32"/>
          <w:szCs w:val="32"/>
          <w:rtl/>
          <w:lang w:bidi="fa-IR"/>
        </w:rPr>
        <w:lastRenderedPageBreak/>
        <w:t xml:space="preserve">2 خوشه، درجه عضویت بالایی در هر 2 میتواند داشته باشد و باعث عدم قطعیت </w:t>
      </w:r>
      <w:r w:rsidR="00C61BF3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و ابهام در تخصیص یک خوشه به یک داده میشود. اما در </w:t>
      </w:r>
      <w:r w:rsidR="00C61BF3">
        <w:rPr>
          <w:rFonts w:ascii="Times New Roman" w:hAnsi="Times New Roman" w:cs="B Lotus"/>
          <w:sz w:val="32"/>
          <w:szCs w:val="32"/>
          <w:lang w:bidi="fa-IR"/>
        </w:rPr>
        <w:t>HCM</w:t>
      </w:r>
      <w:r w:rsidR="00C61BF3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به سبب اینکه اجازه عضویت نسبی نمیدهد حتی اگر یک داده در نزدیکی خوشه دیگر باشد، جز آن خوشه حساب نمیشود. </w:t>
      </w:r>
    </w:p>
    <w:p w14:paraId="7C2EE6C9" w14:textId="2F5C141F" w:rsidR="00E11886" w:rsidRDefault="00E11886" w:rsidP="00E11886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همچنین در رویکرد فازی ما نمایه فازی هم داریم که در سوال بعد به صورت کامل توضیح داده شده است. </w:t>
      </w:r>
    </w:p>
    <w:p w14:paraId="085494A1" w14:textId="7F20549D" w:rsidR="00293F0B" w:rsidRDefault="00293F0B" w:rsidP="00293F0B">
      <w:pPr>
        <w:bidi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>فرمول درجه عضویت خوشه بندی فازی:</w:t>
      </w:r>
    </w:p>
    <w:p w14:paraId="56AA6CCD" w14:textId="4D696706" w:rsidR="0025744C" w:rsidRDefault="0025744C" w:rsidP="005C4050">
      <w:pPr>
        <w:bidi/>
        <w:jc w:val="center"/>
        <w:rPr>
          <w:rFonts w:ascii="Times New Roman" w:hAnsi="Times New Roman"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FA242B2" wp14:editId="53CE11B9">
            <wp:extent cx="5943600" cy="1791335"/>
            <wp:effectExtent l="152400" t="152400" r="228600" b="227965"/>
            <wp:docPr id="50747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1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802C9" w14:textId="296E2B67" w:rsidR="00293F0B" w:rsidRPr="00963EA0" w:rsidRDefault="00293F0B" w:rsidP="00293F0B">
      <w:pPr>
        <w:bidi/>
        <w:rPr>
          <w:rFonts w:ascii="Times New Roman" w:hAnsi="Times New Roman" w:cs="B Lotus" w:hint="cs"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نسبت فاصله: اگر </w:t>
      </w:r>
      <w:r w:rsidR="005C4050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نسبت کسر کوچک باشد به این معنی است که داده به خوشه </w:t>
      </w:r>
      <w:r w:rsidR="005C4050">
        <w:rPr>
          <w:rFonts w:ascii="Times New Roman" w:hAnsi="Times New Roman" w:cs="B Lotus"/>
          <w:sz w:val="32"/>
          <w:szCs w:val="32"/>
          <w:lang w:bidi="fa-IR"/>
        </w:rPr>
        <w:t>i</w:t>
      </w:r>
      <w:r w:rsidR="005C4050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نزدیک تر از خوشه </w:t>
      </w:r>
      <w:r w:rsidR="005C4050">
        <w:rPr>
          <w:rFonts w:ascii="Times New Roman" w:hAnsi="Times New Roman" w:cs="B Lotus"/>
          <w:sz w:val="32"/>
          <w:szCs w:val="32"/>
          <w:lang w:bidi="fa-IR"/>
        </w:rPr>
        <w:t>j</w:t>
      </w:r>
      <w:r w:rsidR="005C4050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خواهد بود. اگر نسبت کسر بزرگ باشد </w:t>
      </w:r>
      <w:r w:rsidR="009B3B2C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به این معنی است که داده به خوشه </w:t>
      </w:r>
      <w:r w:rsidR="009B3B2C">
        <w:rPr>
          <w:rFonts w:ascii="Times New Roman" w:hAnsi="Times New Roman" w:cs="B Lotus"/>
          <w:sz w:val="32"/>
          <w:szCs w:val="32"/>
          <w:lang w:bidi="fa-IR"/>
        </w:rPr>
        <w:t>j</w:t>
      </w:r>
      <w:r w:rsidR="009B3B2C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 نزدیک تر است نسبت به خوشه </w:t>
      </w:r>
      <w:r w:rsidR="009B3B2C">
        <w:rPr>
          <w:rFonts w:ascii="Times New Roman" w:hAnsi="Times New Roman" w:cs="B Lotus"/>
          <w:sz w:val="32"/>
          <w:szCs w:val="32"/>
          <w:lang w:bidi="fa-IR"/>
        </w:rPr>
        <w:t>i</w:t>
      </w:r>
      <w:r w:rsidR="009B3B2C">
        <w:rPr>
          <w:rFonts w:ascii="Times New Roman" w:hAnsi="Times New Roman" w:cs="B Lotus" w:hint="cs"/>
          <w:sz w:val="32"/>
          <w:szCs w:val="32"/>
          <w:rtl/>
          <w:lang w:bidi="fa-IR"/>
        </w:rPr>
        <w:t xml:space="preserve">. </w:t>
      </w:r>
    </w:p>
    <w:p w14:paraId="4AE173AB" w14:textId="77777777" w:rsidR="00D0670C" w:rsidRDefault="00D0670C" w:rsidP="00D0670C">
      <w:pPr>
        <w:bidi/>
        <w:rPr>
          <w:rFonts w:ascii="Times New Roman" w:hAnsi="Times New Roman" w:cs="B Lotus"/>
          <w:sz w:val="36"/>
          <w:szCs w:val="36"/>
          <w:rtl/>
          <w:lang w:bidi="fa-IR"/>
        </w:rPr>
      </w:pPr>
    </w:p>
    <w:p w14:paraId="3A171781" w14:textId="77777777" w:rsidR="00D0670C" w:rsidRDefault="00D0670C" w:rsidP="00D0670C">
      <w:pPr>
        <w:bidi/>
        <w:rPr>
          <w:rFonts w:ascii="Times New Roman" w:hAnsi="Times New Roman" w:cs="B Lotus"/>
          <w:sz w:val="36"/>
          <w:szCs w:val="36"/>
          <w:rtl/>
          <w:lang w:bidi="fa-IR"/>
        </w:rPr>
      </w:pPr>
    </w:p>
    <w:p w14:paraId="0A8CB550" w14:textId="77777777" w:rsidR="00D0670C" w:rsidRDefault="00D0670C" w:rsidP="00D0670C">
      <w:pPr>
        <w:bidi/>
        <w:rPr>
          <w:rFonts w:ascii="Times New Roman" w:hAnsi="Times New Roman" w:cs="B Lotus"/>
          <w:sz w:val="36"/>
          <w:szCs w:val="36"/>
          <w:rtl/>
          <w:lang w:bidi="fa-IR"/>
        </w:rPr>
      </w:pPr>
    </w:p>
    <w:p w14:paraId="17345500" w14:textId="22ED7420" w:rsidR="005D76E0" w:rsidRPr="00E13356" w:rsidRDefault="005D76E0" w:rsidP="00D0670C">
      <w:pPr>
        <w:bidi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سوال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8</w:t>
      </w:r>
    </w:p>
    <w:p w14:paraId="5B155ED4" w14:textId="77777777" w:rsidR="00A871E5" w:rsidRPr="00E13356" w:rsidRDefault="00854247" w:rsidP="00C70CA9">
      <w:pPr>
        <w:bidi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lastRenderedPageBreak/>
        <w:t>نمایه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فازی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از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پارامتر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بندی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فازی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هست</w:t>
      </w:r>
      <w:r w:rsidRPr="00E13356">
        <w:rPr>
          <w:rFonts w:ascii="Hepta Slab Light" w:hAnsi="Hepta Slab Light" w:cs="B Lotus"/>
          <w:sz w:val="32"/>
          <w:szCs w:val="32"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مختلف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را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مشخص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میکند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یا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طور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بهتر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های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مختلف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را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مشخص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میکند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رویکرد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Hepta Slab Light" w:hAnsi="Hepta Slab Light" w:cs="B Lotus"/>
          <w:sz w:val="32"/>
          <w:szCs w:val="32"/>
          <w:lang w:bidi="fa-IR"/>
        </w:rPr>
        <w:t>FCM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مورد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استفاده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قرار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میگیرد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لزوما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فقط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بلکه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میتوانند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درجه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ای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متعلق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22B94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تعدادی</w:t>
      </w:r>
      <w:r w:rsidR="00122B94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E59A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از</w:t>
      </w:r>
      <w:r w:rsidR="00EE59A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E59A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EE59A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E59A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="00EE59A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E59A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باشند</w:t>
      </w:r>
      <w:r w:rsidR="00EE59A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پارامتر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تاثیر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نسبت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فاصله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را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کم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یا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زیاد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A871E5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میکند</w:t>
      </w:r>
      <w:r w:rsidR="00A871E5" w:rsidRPr="00E13356">
        <w:rPr>
          <w:rFonts w:ascii="Hepta Slab Light" w:hAnsi="Hepta Slab Light" w:cs="B Lotus"/>
          <w:sz w:val="32"/>
          <w:szCs w:val="32"/>
          <w:rtl/>
          <w:lang w:bidi="fa-IR"/>
        </w:rPr>
        <w:t>.</w:t>
      </w:r>
    </w:p>
    <w:p w14:paraId="042EB8E3" w14:textId="15B85158" w:rsidR="005D76E0" w:rsidRPr="00E13356" w:rsidRDefault="00A871E5" w:rsidP="00C70CA9">
      <w:pPr>
        <w:bidi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Hepta Slab Light" w:hAnsi="Hepta Slab Light" w:cs="B Lotus"/>
          <w:sz w:val="32"/>
          <w:szCs w:val="32"/>
          <w:lang w:bidi="fa-IR"/>
        </w:rPr>
        <w:t>q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نزدیک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1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تخصیص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بسیار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سخت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گیرانه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مانند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Hepta Slab Light" w:hAnsi="Hepta Slab Light" w:cs="B Lotus"/>
          <w:sz w:val="32"/>
          <w:szCs w:val="32"/>
          <w:lang w:bidi="fa-IR"/>
        </w:rPr>
        <w:t>k-means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معمولی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مرز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بسیار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تند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09D24B65" w14:textId="7D41B92D" w:rsidR="00A871E5" w:rsidRPr="00E13356" w:rsidRDefault="00A871E5" w:rsidP="00C70CA9">
      <w:pPr>
        <w:bidi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Hepta Slab Light" w:hAnsi="Hepta Slab Light" w:cs="B Lotus"/>
          <w:sz w:val="32"/>
          <w:szCs w:val="32"/>
          <w:lang w:bidi="fa-IR"/>
        </w:rPr>
        <w:t>q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کمی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بزرگتر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از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1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باشد،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بیشتر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فازی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معنا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چندین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بسیار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پر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رنگ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مرز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نرم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بیشتر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1708B7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شد</w:t>
      </w:r>
      <w:r w:rsidR="001708B7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422A7725" w14:textId="389F46AA" w:rsidR="001708B7" w:rsidRPr="00E13356" w:rsidRDefault="00861725" w:rsidP="00C70CA9">
      <w:pPr>
        <w:bidi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Hepta Slab Light" w:hAnsi="Hepta Slab Light" w:cs="B Lotus"/>
          <w:sz w:val="32"/>
          <w:szCs w:val="32"/>
          <w:lang w:bidi="fa-IR"/>
        </w:rPr>
        <w:t>q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سمت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نهایت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میل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کند،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مقادیر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برای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تقریبا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یکسان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شد،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معنی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فاصله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عملا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تاثیری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ندارد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میزان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مشابه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دارد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6D716403" w14:textId="305C854D" w:rsidR="00861725" w:rsidRPr="00E13356" w:rsidRDefault="00861725" w:rsidP="00C70CA9">
      <w:pPr>
        <w:bidi/>
        <w:jc w:val="both"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پس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پایین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باشد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،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کمتر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Hepta Slab Light" w:hAnsi="Hepta Slab Light" w:cs="B Lotus"/>
          <w:sz w:val="32"/>
          <w:szCs w:val="32"/>
          <w:lang w:bidi="fa-IR"/>
        </w:rPr>
        <w:t>hard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زیاد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باشد،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همپوشانی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بیشتر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مرز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نرم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تر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خواهد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بود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اگر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خیلی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بزرگ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باشد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عملا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عضویت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میزان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9D60FC"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است</w:t>
      </w:r>
      <w:r w:rsidR="009D60FC"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</w:p>
    <w:p w14:paraId="6489F37E" w14:textId="67325663" w:rsidR="00C70CA9" w:rsidRPr="00E13356" w:rsidRDefault="00C70CA9" w:rsidP="00C70CA9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Hepta Slab Light" w:hAnsi="Hepta Slab Light" w:cs="B Lotus"/>
          <w:noProof/>
        </w:rPr>
        <w:drawing>
          <wp:inline distT="0" distB="0" distL="0" distR="0" wp14:anchorId="1128F5F9" wp14:editId="21BE2731">
            <wp:extent cx="2857500" cy="962025"/>
            <wp:effectExtent l="76200" t="76200" r="133350" b="142875"/>
            <wp:docPr id="10516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2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AF6E0" w14:textId="77777777" w:rsidR="00C70CA9" w:rsidRPr="00E13356" w:rsidRDefault="00C70CA9" w:rsidP="00C70CA9">
      <w:pPr>
        <w:bidi/>
        <w:jc w:val="center"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6F01952B" w14:textId="6F2BCB97" w:rsidR="00C70CA9" w:rsidRPr="00E13356" w:rsidRDefault="00C70CA9" w:rsidP="00C70CA9">
      <w:pPr>
        <w:bidi/>
        <w:rPr>
          <w:rFonts w:ascii="Hepta Slab Light" w:hAnsi="Hepta Slab Light" w:cs="B Lotus"/>
          <w:sz w:val="36"/>
          <w:szCs w:val="36"/>
          <w:rtl/>
          <w:lang w:bidi="fa-IR"/>
        </w:rPr>
      </w:pPr>
      <w:r w:rsidRPr="00E13356">
        <w:rPr>
          <w:rFonts w:ascii="Times New Roman" w:hAnsi="Times New Roman" w:cs="B Lotus" w:hint="cs"/>
          <w:sz w:val="36"/>
          <w:szCs w:val="36"/>
          <w:rtl/>
          <w:lang w:bidi="fa-IR"/>
        </w:rPr>
        <w:t>سوال</w:t>
      </w:r>
      <w:r w:rsidRPr="00E13356">
        <w:rPr>
          <w:rFonts w:ascii="Hepta Slab Light" w:hAnsi="Hepta Slab Light" w:cs="B Lotus"/>
          <w:sz w:val="36"/>
          <w:szCs w:val="36"/>
          <w:rtl/>
          <w:lang w:bidi="fa-IR"/>
        </w:rPr>
        <w:t xml:space="preserve"> 9</w:t>
      </w:r>
    </w:p>
    <w:p w14:paraId="220BE347" w14:textId="77777777" w:rsidR="00AF59B7" w:rsidRDefault="00AF59B7" w:rsidP="00AF59B7">
      <w:pPr>
        <w:bidi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3D68338F" w14:textId="2021738F" w:rsidR="00D0670C" w:rsidRDefault="00D0670C" w:rsidP="00D0670C">
      <w:pPr>
        <w:bidi/>
        <w:rPr>
          <w:rFonts w:ascii="Hepta Slab Light" w:hAnsi="Hepta Slab Light" w:cs="B Lotus"/>
          <w:sz w:val="36"/>
          <w:szCs w:val="36"/>
          <w:rtl/>
          <w:lang w:bidi="fa-IR"/>
        </w:rPr>
      </w:pPr>
      <w:r>
        <w:rPr>
          <w:rFonts w:ascii="Hepta Slab Light" w:hAnsi="Hepta Slab Light" w:cs="B Lotus" w:hint="cs"/>
          <w:sz w:val="36"/>
          <w:szCs w:val="36"/>
          <w:rtl/>
          <w:lang w:bidi="fa-IR"/>
        </w:rPr>
        <w:t>الف)</w:t>
      </w:r>
    </w:p>
    <w:p w14:paraId="40D86C2A" w14:textId="77777777" w:rsidR="00D0670C" w:rsidRPr="00E13356" w:rsidRDefault="00D0670C" w:rsidP="00D0670C">
      <w:pPr>
        <w:bidi/>
        <w:rPr>
          <w:rFonts w:ascii="Hepta Slab Light" w:hAnsi="Hepta Slab Light" w:cs="B Lotus"/>
          <w:sz w:val="36"/>
          <w:szCs w:val="36"/>
          <w:rtl/>
          <w:lang w:bidi="fa-IR"/>
        </w:rPr>
      </w:pPr>
    </w:p>
    <w:p w14:paraId="4BDD56E8" w14:textId="2F88A967" w:rsidR="00AF59B7" w:rsidRPr="00E13356" w:rsidRDefault="00AF59B7" w:rsidP="00AF59B7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>)</w:t>
      </w:r>
    </w:p>
    <w:p w14:paraId="71961611" w14:textId="09F781A5" w:rsidR="00AF59B7" w:rsidRPr="00E13356" w:rsidRDefault="001C5778" w:rsidP="00AF59B7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مراکز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نهایت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بیشتر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احتمال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دارد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ناحیه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ای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چگالی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بیشتری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دارد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متمرکز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میشوند،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چند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E13356">
        <w:rPr>
          <w:rFonts w:ascii="Times New Roman" w:hAnsi="Times New Roman" w:cs="B Lotus" w:hint="cs"/>
          <w:sz w:val="32"/>
          <w:szCs w:val="32"/>
          <w:rtl/>
          <w:lang w:bidi="fa-IR"/>
        </w:rPr>
        <w:t>دلیل</w:t>
      </w:r>
      <w:r w:rsidRPr="00E13356">
        <w:rPr>
          <w:rFonts w:ascii="Hepta Slab Light" w:hAnsi="Hepta Slab Light" w:cs="B Lotus"/>
          <w:sz w:val="32"/>
          <w:szCs w:val="32"/>
          <w:rtl/>
          <w:lang w:bidi="fa-IR"/>
        </w:rPr>
        <w:t>:</w:t>
      </w:r>
    </w:p>
    <w:p w14:paraId="51BCC4D2" w14:textId="7709D632" w:rsidR="001C5778" w:rsidRDefault="001C5778" w:rsidP="001C5778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الگوریتم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Hepta Slab Light" w:hAnsi="Hepta Slab Light" w:cs="B Lotus"/>
          <w:sz w:val="32"/>
          <w:szCs w:val="32"/>
          <w:lang w:bidi="fa-IR"/>
        </w:rPr>
        <w:t>k-mean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هر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الگوریتمی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هدفشان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کم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کردن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Pr="008E4B67">
        <w:rPr>
          <w:rFonts w:ascii="Hepta Slab Light" w:hAnsi="Hepta Slab Light" w:cs="B Lotus"/>
          <w:sz w:val="32"/>
          <w:szCs w:val="32"/>
          <w:lang w:bidi="fa-IR"/>
        </w:rPr>
        <w:t>MSE</w:t>
      </w:r>
      <w:r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است،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چگالی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تاثیر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مستقیم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آنها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دارد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چونکه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نواحی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چگالی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8E4B67">
        <w:rPr>
          <w:rFonts w:ascii="Times New Roman" w:hAnsi="Times New Roman" w:cs="B Lotus" w:hint="cs"/>
          <w:sz w:val="32"/>
          <w:szCs w:val="32"/>
          <w:rtl/>
          <w:lang w:bidi="fa-IR"/>
        </w:rPr>
        <w:t>بالاتر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است،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داده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ها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نزدیک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دیگر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هستند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قرار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دادن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مرکز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یک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خوشه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ناحیه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باعث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میشود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فواصل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بین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بسیاری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از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نقاط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و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مرکز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کوچکتر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شود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در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آن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ناحیه،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این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امر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سبب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میشود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Hepta Slab Light" w:hAnsi="Hepta Slab Light" w:cs="B Lotus"/>
          <w:sz w:val="32"/>
          <w:szCs w:val="32"/>
          <w:lang w:bidi="fa-IR"/>
        </w:rPr>
        <w:t>MSE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به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طور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زیادی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کاهش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پیدا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 </w:t>
      </w:r>
      <w:r w:rsidR="00E13356" w:rsidRPr="008E4B67">
        <w:rPr>
          <w:rFonts w:ascii="Times New Roman" w:hAnsi="Times New Roman" w:cs="B Lotus" w:hint="cs"/>
          <w:sz w:val="32"/>
          <w:szCs w:val="32"/>
          <w:rtl/>
          <w:lang w:bidi="fa-IR"/>
        </w:rPr>
        <w:t>کند</w:t>
      </w:r>
      <w:r w:rsidR="00E13356" w:rsidRPr="008E4B67">
        <w:rPr>
          <w:rFonts w:ascii="Hepta Slab Light" w:hAnsi="Hepta Slab Light" w:cs="B Lotus"/>
          <w:sz w:val="32"/>
          <w:szCs w:val="32"/>
          <w:rtl/>
          <w:lang w:bidi="fa-IR"/>
        </w:rPr>
        <w:t xml:space="preserve">. </w:t>
      </w:r>
      <w:r w:rsidR="008E4B67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اگر ناحیه ما چگالی پایین تری </w:t>
      </w:r>
      <w:r w:rsidR="0078561D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داشته باشد داده ها پراکنده هستند و مرکز یک خوشه فاصله بسیار زیادی تا نقاط دارد که باعث افزایش </w:t>
      </w:r>
      <w:r w:rsidR="0078561D">
        <w:rPr>
          <w:rFonts w:ascii="Hepta Slab Light" w:hAnsi="Hepta Slab Light" w:cs="B Lotus"/>
          <w:sz w:val="32"/>
          <w:szCs w:val="32"/>
          <w:lang w:bidi="fa-IR"/>
        </w:rPr>
        <w:t>MSE</w:t>
      </w:r>
      <w:r w:rsidR="0078561D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میشود. </w:t>
      </w:r>
    </w:p>
    <w:p w14:paraId="6A97E07A" w14:textId="499787E1" w:rsidR="00291E15" w:rsidRDefault="00291E15" w:rsidP="00291E15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به همین دلیل </w:t>
      </w:r>
      <w:r>
        <w:rPr>
          <w:rFonts w:ascii="Hepta Slab Light" w:hAnsi="Hepta Slab Light" w:cs="B Lotus"/>
          <w:sz w:val="32"/>
          <w:szCs w:val="32"/>
          <w:lang w:bidi="fa-IR"/>
        </w:rPr>
        <w:t>k-mean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به دنبال این است که </w:t>
      </w:r>
      <w:r>
        <w:rPr>
          <w:rFonts w:ascii="Hepta Slab Light" w:hAnsi="Hepta Slab Light" w:cs="B Lotus"/>
          <w:sz w:val="32"/>
          <w:szCs w:val="32"/>
          <w:lang w:bidi="fa-IR"/>
        </w:rPr>
        <w:t>MSE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را کم کند به صورت طبیعی مراکز خوشه ها را در نواحی قرار میدهد که فاصله از بسیاری از نقاط به صورت همزمان کاهش پیدا کند</w:t>
      </w:r>
      <w:r w:rsidR="004F3D73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، که به این معنی است که </w:t>
      </w:r>
      <w:r w:rsidR="004F3D73">
        <w:rPr>
          <w:rFonts w:ascii="Hepta Slab Light" w:hAnsi="Hepta Slab Light" w:cs="B Lotus"/>
          <w:sz w:val="32"/>
          <w:szCs w:val="32"/>
          <w:lang w:bidi="fa-IR"/>
        </w:rPr>
        <w:t>k-mean</w:t>
      </w:r>
      <w:r w:rsidR="004F3D73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به سمت نواحی با چگالی بالاتر کشیده میشود. </w:t>
      </w:r>
    </w:p>
    <w:p w14:paraId="46261532" w14:textId="77777777" w:rsidR="004F3D73" w:rsidRDefault="004F3D73" w:rsidP="004F3D73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</w:p>
    <w:p w14:paraId="5019CD5E" w14:textId="562A8DED" w:rsidR="004F3D73" w:rsidRDefault="004F3D73" w:rsidP="004F3D73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>پ)</w:t>
      </w:r>
    </w:p>
    <w:p w14:paraId="716AE051" w14:textId="42B04084" w:rsidR="004F3D73" w:rsidRDefault="00462A03" w:rsidP="004F3D73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مشکلی که در رابطه با </w:t>
      </w:r>
      <w:r>
        <w:rPr>
          <w:rFonts w:ascii="Hepta Slab Light" w:hAnsi="Hepta Slab Light" w:cs="B Lotus"/>
          <w:sz w:val="32"/>
          <w:szCs w:val="32"/>
          <w:lang w:bidi="fa-IR"/>
        </w:rPr>
        <w:t>k-mean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عادی وجود دارد این است که خیلی به نقاط شروع حساس است و اگر نقاط شروع خوب توزیع نشده باشند ممکن است خوشه هایی که انتخاب میکند 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lastRenderedPageBreak/>
        <w:t xml:space="preserve">خیلی ضعیف و نامناسب باشند یا همگرایی کند صورت بگیرد. </w:t>
      </w:r>
      <w:r w:rsidR="00A02F72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همچنین همانطور که اشاره شد </w:t>
      </w:r>
      <w:r w:rsidR="00A02F72">
        <w:rPr>
          <w:rFonts w:ascii="Hepta Slab Light" w:hAnsi="Hepta Slab Light" w:cs="B Lotus"/>
          <w:sz w:val="32"/>
          <w:szCs w:val="32"/>
          <w:lang w:bidi="fa-IR"/>
        </w:rPr>
        <w:t>k-mean</w:t>
      </w:r>
      <w:r w:rsidR="00A02F72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نقاط </w:t>
      </w:r>
      <w:r w:rsidR="00C04C9A">
        <w:rPr>
          <w:rFonts w:ascii="Hepta Slab Light" w:hAnsi="Hepta Slab Light" w:cs="B Lotus" w:hint="cs"/>
          <w:sz w:val="32"/>
          <w:szCs w:val="32"/>
          <w:rtl/>
          <w:lang w:bidi="fa-IR"/>
        </w:rPr>
        <w:t>ابتدایی مراکز را معمولا به صورت تصادفی از داده ها انتخاب میکند</w:t>
      </w:r>
      <w:r w:rsidR="002C7C9D">
        <w:rPr>
          <w:rFonts w:ascii="Hepta Slab Light" w:hAnsi="Hepta Slab Light" w:cs="B Lotus" w:hint="cs"/>
          <w:sz w:val="32"/>
          <w:szCs w:val="32"/>
          <w:rtl/>
          <w:lang w:bidi="fa-IR"/>
        </w:rPr>
        <w:t>.</w:t>
      </w:r>
    </w:p>
    <w:p w14:paraId="0A852F4D" w14:textId="159EBB67" w:rsidR="002C7C9D" w:rsidRDefault="002C7C9D" w:rsidP="002C7C9D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در نسخه تغییر داده شده </w:t>
      </w:r>
      <w:r>
        <w:rPr>
          <w:rFonts w:ascii="Hepta Slab Light" w:hAnsi="Hepta Slab Light" w:cs="B Lotus"/>
          <w:sz w:val="32"/>
          <w:szCs w:val="32"/>
          <w:lang w:bidi="fa-IR"/>
        </w:rPr>
        <w:t>k-mean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که به </w:t>
      </w:r>
      <w:r>
        <w:rPr>
          <w:rFonts w:ascii="Hepta Slab Light" w:hAnsi="Hepta Slab Light" w:cs="B Lotus"/>
          <w:sz w:val="32"/>
          <w:szCs w:val="32"/>
          <w:lang w:bidi="fa-IR"/>
        </w:rPr>
        <w:t>k-mean++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معروف است، </w:t>
      </w:r>
      <w:r w:rsidR="003D565B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الگوریتم رویکرد بهتری را برای انتخاب اولیه مراکز در نظر میگیرد. </w:t>
      </w:r>
    </w:p>
    <w:p w14:paraId="5142C2EE" w14:textId="033EDC3E" w:rsidR="003D565B" w:rsidRDefault="003D565B" w:rsidP="003D565B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در این نسخه </w:t>
      </w:r>
      <w:r w:rsidR="003206A1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به سبب </w:t>
      </w:r>
      <w:r w:rsidR="003206A1">
        <w:rPr>
          <w:rFonts w:ascii="Hepta Slab Light" w:hAnsi="Hepta Slab Light" w:cs="B Lotus"/>
          <w:sz w:val="32"/>
          <w:szCs w:val="32"/>
          <w:lang w:bidi="fa-IR"/>
        </w:rPr>
        <w:t>d^2</w:t>
      </w:r>
      <w:r w:rsidR="003206A1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، نقاطی که بسیار دورتر از مراکز فعلی ما هستند احتمال بیشتری برای انتخاب شدن به عنوان مراکز جدید را دارند. </w:t>
      </w:r>
      <w:r w:rsidR="00F82FC3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و توان 2 این تاثیر را بسیار تقویت میکند. </w:t>
      </w:r>
    </w:p>
    <w:p w14:paraId="2977E145" w14:textId="4D7AD208" w:rsidR="00501025" w:rsidRDefault="00501025" w:rsidP="00501025">
      <w:pPr>
        <w:bidi/>
        <w:rPr>
          <w:rFonts w:ascii="Hepta Slab Light" w:hAnsi="Hepta Slab Light" w:cs="B Lotu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این نسخه به صورت کلی همگرایی </w:t>
      </w:r>
      <w:proofErr w:type="spellStart"/>
      <w:r w:rsidRPr="00D0670C">
        <w:rPr>
          <w:rFonts w:ascii="Hepta Slab Light" w:hAnsi="Hepta Slab Light" w:cs="B Lotus" w:hint="cs"/>
          <w:sz w:val="32"/>
          <w:szCs w:val="32"/>
          <w:u w:val="single"/>
          <w:rtl/>
          <w:lang w:bidi="fa-IR"/>
        </w:rPr>
        <w:t>سریعتری</w:t>
      </w:r>
      <w:proofErr w:type="spellEnd"/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نسبت به نسخه معمولی </w:t>
      </w:r>
      <w:r>
        <w:rPr>
          <w:rFonts w:ascii="Hepta Slab Light" w:hAnsi="Hepta Slab Light" w:cs="B Lotus"/>
          <w:sz w:val="32"/>
          <w:szCs w:val="32"/>
          <w:lang w:bidi="fa-IR"/>
        </w:rPr>
        <w:t>k-mean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دارد</w:t>
      </w:r>
      <w:r w:rsidR="00B354F4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به سبب اینکه با انتخاب مراکز بهتری که خوب توزیع شده اند، خوشه های بهتری میسازد و </w:t>
      </w:r>
      <w:r w:rsidR="00B354F4">
        <w:rPr>
          <w:rFonts w:ascii="Hepta Slab Light" w:hAnsi="Hepta Slab Light" w:cs="B Lotus"/>
          <w:sz w:val="32"/>
          <w:szCs w:val="32"/>
          <w:lang w:bidi="fa-IR"/>
        </w:rPr>
        <w:t>iteration</w:t>
      </w:r>
      <w:r w:rsidR="00B354F4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های کمتری برای رسیدن به همگرایی نیاز هست. </w:t>
      </w:r>
      <w:r w:rsidR="009D26DE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همچنین در نتایج خوشه بندی هم بسیار خوب عمل میکنند و احتمال گیر کردن در </w:t>
      </w:r>
      <w:r w:rsidR="009D26DE">
        <w:rPr>
          <w:rFonts w:ascii="Hepta Slab Light" w:hAnsi="Hepta Slab Light" w:cs="B Lotus"/>
          <w:sz w:val="32"/>
          <w:szCs w:val="32"/>
          <w:lang w:bidi="fa-IR"/>
        </w:rPr>
        <w:t>local optima</w:t>
      </w:r>
      <w:r w:rsidR="009D26DE"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را کاهش میدهند. </w:t>
      </w:r>
    </w:p>
    <w:p w14:paraId="322631D3" w14:textId="1798B194" w:rsidR="00620DFE" w:rsidRPr="008E4B67" w:rsidRDefault="00620DFE" w:rsidP="00620DFE">
      <w:pPr>
        <w:bidi/>
        <w:rPr>
          <w:rFonts w:ascii="Hepta Slab Light" w:hAnsi="Hepta Slab Light" w:cs="B Lotus" w:hint="cs"/>
          <w:sz w:val="32"/>
          <w:szCs w:val="32"/>
          <w:rtl/>
          <w:lang w:bidi="fa-IR"/>
        </w:rPr>
      </w:pP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اما سرعت این نسخه نسبت به نسخه اصلی </w:t>
      </w:r>
      <w:r>
        <w:rPr>
          <w:rFonts w:ascii="Hepta Slab Light" w:hAnsi="Hepta Slab Light" w:cs="B Lotus"/>
          <w:sz w:val="32"/>
          <w:szCs w:val="32"/>
          <w:lang w:bidi="fa-IR"/>
        </w:rPr>
        <w:t>k-mean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</w:t>
      </w:r>
      <w:r w:rsidRPr="00D0670C">
        <w:rPr>
          <w:rFonts w:ascii="Hepta Slab Light" w:hAnsi="Hepta Slab Light" w:cs="B Lotus" w:hint="cs"/>
          <w:sz w:val="32"/>
          <w:szCs w:val="32"/>
          <w:u w:val="single"/>
          <w:rtl/>
          <w:lang w:bidi="fa-IR"/>
        </w:rPr>
        <w:t>کند تر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 است، به سبب محاسبه توزیع احتمالی در هر </w:t>
      </w:r>
      <w:r>
        <w:rPr>
          <w:rFonts w:ascii="Hepta Slab Light" w:hAnsi="Hepta Slab Light" w:cs="B Lotus"/>
          <w:sz w:val="32"/>
          <w:szCs w:val="32"/>
          <w:lang w:bidi="fa-IR"/>
        </w:rPr>
        <w:t>iteration</w:t>
      </w:r>
      <w:r>
        <w:rPr>
          <w:rFonts w:ascii="Hepta Slab Light" w:hAnsi="Hepta Slab Light" w:cs="B Lotus" w:hint="cs"/>
          <w:sz w:val="32"/>
          <w:szCs w:val="32"/>
          <w:rtl/>
          <w:lang w:bidi="fa-IR"/>
        </w:rPr>
        <w:t xml:space="preserve">. </w:t>
      </w:r>
    </w:p>
    <w:p w14:paraId="54B7AABB" w14:textId="77777777" w:rsidR="00C70CA9" w:rsidRPr="00E13356" w:rsidRDefault="00C70CA9" w:rsidP="00C70CA9">
      <w:pPr>
        <w:bidi/>
        <w:rPr>
          <w:rFonts w:ascii="Hepta Slab Light" w:hAnsi="Hepta Slab Light" w:cs="B Lotus"/>
          <w:sz w:val="36"/>
          <w:szCs w:val="36"/>
          <w:lang w:bidi="fa-IR"/>
        </w:rPr>
      </w:pPr>
    </w:p>
    <w:sectPr w:rsidR="00C70CA9" w:rsidRPr="00E13356" w:rsidSect="005D76E0">
      <w:pgSz w:w="12240" w:h="15840"/>
      <w:pgMar w:top="1440" w:right="1440" w:bottom="1440" w:left="1440" w:header="720" w:footer="720" w:gutter="0"/>
      <w:pgBorders w:offsetFrom="page">
        <w:top w:val="single" w:sz="48" w:space="24" w:color="2E74B5" w:themeColor="accent5" w:themeShade="BF"/>
        <w:left w:val="single" w:sz="48" w:space="24" w:color="2E74B5" w:themeColor="accent5" w:themeShade="BF"/>
        <w:bottom w:val="single" w:sz="48" w:space="24" w:color="2E74B5" w:themeColor="accent5" w:themeShade="BF"/>
        <w:right w:val="single" w:sz="4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pta Slab Light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13434"/>
    <w:multiLevelType w:val="hybridMultilevel"/>
    <w:tmpl w:val="0A4EC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6DC73BD1"/>
    <w:multiLevelType w:val="hybridMultilevel"/>
    <w:tmpl w:val="5562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F04BC"/>
    <w:multiLevelType w:val="hybridMultilevel"/>
    <w:tmpl w:val="20C6BFF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8701362">
    <w:abstractNumId w:val="1"/>
  </w:num>
  <w:num w:numId="2" w16cid:durableId="99646719">
    <w:abstractNumId w:val="0"/>
  </w:num>
  <w:num w:numId="3" w16cid:durableId="187696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D7"/>
    <w:rsid w:val="000A6899"/>
    <w:rsid w:val="00122B94"/>
    <w:rsid w:val="001708B7"/>
    <w:rsid w:val="001C5778"/>
    <w:rsid w:val="0025744C"/>
    <w:rsid w:val="00284095"/>
    <w:rsid w:val="00291E15"/>
    <w:rsid w:val="00293F0B"/>
    <w:rsid w:val="002A2807"/>
    <w:rsid w:val="002A5D3A"/>
    <w:rsid w:val="002C7C9D"/>
    <w:rsid w:val="002E160E"/>
    <w:rsid w:val="003206A1"/>
    <w:rsid w:val="003D565B"/>
    <w:rsid w:val="003D6CB3"/>
    <w:rsid w:val="003E5C9F"/>
    <w:rsid w:val="00462A03"/>
    <w:rsid w:val="00494DB7"/>
    <w:rsid w:val="004F3D73"/>
    <w:rsid w:val="00501025"/>
    <w:rsid w:val="005A08F1"/>
    <w:rsid w:val="005C4050"/>
    <w:rsid w:val="005D76E0"/>
    <w:rsid w:val="00620DFE"/>
    <w:rsid w:val="0078561D"/>
    <w:rsid w:val="007D7DBF"/>
    <w:rsid w:val="00801FD7"/>
    <w:rsid w:val="00854247"/>
    <w:rsid w:val="00861725"/>
    <w:rsid w:val="008E4B67"/>
    <w:rsid w:val="00963EA0"/>
    <w:rsid w:val="009B3B2C"/>
    <w:rsid w:val="009D26DE"/>
    <w:rsid w:val="009D60FC"/>
    <w:rsid w:val="00A02F72"/>
    <w:rsid w:val="00A76352"/>
    <w:rsid w:val="00A871E5"/>
    <w:rsid w:val="00AE78F2"/>
    <w:rsid w:val="00AF59B7"/>
    <w:rsid w:val="00B354F4"/>
    <w:rsid w:val="00C04C9A"/>
    <w:rsid w:val="00C61BF3"/>
    <w:rsid w:val="00C65967"/>
    <w:rsid w:val="00C70CA9"/>
    <w:rsid w:val="00D0670C"/>
    <w:rsid w:val="00DB649F"/>
    <w:rsid w:val="00DF261D"/>
    <w:rsid w:val="00E11886"/>
    <w:rsid w:val="00E13356"/>
    <w:rsid w:val="00E82897"/>
    <w:rsid w:val="00E83065"/>
    <w:rsid w:val="00EE59A7"/>
    <w:rsid w:val="00EE6148"/>
    <w:rsid w:val="00F21BF8"/>
    <w:rsid w:val="00F50720"/>
    <w:rsid w:val="00F75EA6"/>
    <w:rsid w:val="00F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3BF2"/>
  <w15:chartTrackingRefBased/>
  <w15:docId w15:val="{6909339E-CD1A-4C64-8CF6-55AC0267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2024-12-18T22:22:00Z</dcterms:created>
  <dcterms:modified xsi:type="dcterms:W3CDTF">2024-12-20T07:26:00Z</dcterms:modified>
</cp:coreProperties>
</file>