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AA24F" w14:textId="07D8D873" w:rsidR="003A185A" w:rsidRDefault="003A185A" w:rsidP="003A185A">
      <w:pPr>
        <w:pStyle w:val="Title"/>
        <w:jc w:val="center"/>
      </w:pPr>
      <w:proofErr w:type="spellStart"/>
      <w:r>
        <w:t>Litrature</w:t>
      </w:r>
      <w:proofErr w:type="spellEnd"/>
      <w:r>
        <w:t xml:space="preserve"> Review Draft</w:t>
      </w:r>
    </w:p>
    <w:sdt>
      <w:sdtPr>
        <w:id w:val="129485873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2"/>
          <w:szCs w:val="22"/>
          <w:lang w:val="en-MY"/>
          <w14:ligatures w14:val="standardContextual"/>
        </w:rPr>
      </w:sdtEndPr>
      <w:sdtContent>
        <w:p w14:paraId="1F843CCD" w14:textId="6E0AA220" w:rsidR="003A185A" w:rsidRDefault="003A185A">
          <w:pPr>
            <w:pStyle w:val="TOCHeading"/>
          </w:pPr>
          <w:r>
            <w:t>Contents</w:t>
          </w:r>
        </w:p>
        <w:p w14:paraId="30EF0349" w14:textId="6C355E88" w:rsidR="003A185A" w:rsidRDefault="003A185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MY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444741" w:history="1">
            <w:r w:rsidRPr="005901DC">
              <w:rPr>
                <w:rStyle w:val="Hyperlink"/>
                <w:b/>
                <w:bCs/>
                <w:noProof/>
              </w:rPr>
              <w:t>Domain 1: Secure Internal Messaging &amp; Insider Threats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_Toc216444741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DCF26" w14:textId="64039686" w:rsidR="003A185A" w:rsidRDefault="003A185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MY"/>
            </w:rPr>
          </w:pPr>
          <w:hyperlink w:anchor="_Toc216444742" w:history="1">
            <w:r w:rsidRPr="005901DC">
              <w:rPr>
                <w:rStyle w:val="Hyperlink"/>
                <w:noProof/>
              </w:rPr>
              <w:t>Paper 1: "SoK: An Analysis of End-to-End Encryption and Authentication Ceremonies in Secure Messaging Systems" (2023)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_Toc216444742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0D786" w14:textId="74246C01" w:rsidR="003A185A" w:rsidRDefault="003A185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MY"/>
            </w:rPr>
          </w:pPr>
          <w:hyperlink w:anchor="_Toc216444743" w:history="1">
            <w:r w:rsidRPr="005901DC">
              <w:rPr>
                <w:rStyle w:val="Hyperlink"/>
                <w:noProof/>
              </w:rPr>
              <w:t>Paper 2: "Insider Threat Detection and Secure Data Transfer Leveraging Bidirectional LSTM" (2025)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_Toc216444743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8E6AD" w14:textId="0BAB5D60" w:rsidR="003A185A" w:rsidRDefault="003A185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MY"/>
            </w:rPr>
          </w:pPr>
          <w:hyperlink w:anchor="_Toc216444744" w:history="1">
            <w:r w:rsidRPr="005901DC">
              <w:rPr>
                <w:rStyle w:val="Hyperlink"/>
                <w:noProof/>
              </w:rPr>
              <w:t>Paper 3: "A Review of Recent Advances, Challenges, and Opportunities in Malicious Insider Threat Detection Using Machine Learning Methods" (2024)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_Toc216444744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6611F" w14:textId="0767C885" w:rsidR="003A185A" w:rsidRDefault="003A185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MY"/>
            </w:rPr>
          </w:pPr>
          <w:hyperlink w:anchor="_Toc216444745" w:history="1">
            <w:r w:rsidRPr="005901DC">
              <w:rPr>
                <w:rStyle w:val="Hyperlink"/>
                <w:noProof/>
              </w:rPr>
              <w:t>Paper 4: "Threat Modeling for Enterprise Secure Messaging Applications" (2025)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_Toc216444745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8E036" w14:textId="764ED40F" w:rsidR="003A185A" w:rsidRDefault="003A185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MY"/>
            </w:rPr>
          </w:pPr>
          <w:hyperlink w:anchor="_Toc216444746" w:history="1">
            <w:r w:rsidRPr="005901DC">
              <w:rPr>
                <w:rStyle w:val="Hyperlink"/>
                <w:b/>
                <w:bCs/>
                <w:noProof/>
              </w:rPr>
              <w:t>Domain 2: Zero-Knowledge Proofs (Authentication)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_Toc216444746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E84C9" w14:textId="75D10B12" w:rsidR="003A185A" w:rsidRDefault="003A185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MY"/>
            </w:rPr>
          </w:pPr>
          <w:hyperlink w:anchor="_Toc216444747" w:history="1">
            <w:r w:rsidRPr="005901DC">
              <w:rPr>
                <w:rStyle w:val="Hyperlink"/>
                <w:noProof/>
              </w:rPr>
              <w:t>Paper 1: "Enhancing Digital Privacy: The Application of Zero-Knowledge Proofs in Authentication Systems" (2024)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_Toc216444747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8CE96" w14:textId="4C565CB4" w:rsidR="003A185A" w:rsidRDefault="003A185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MY"/>
            </w:rPr>
          </w:pPr>
          <w:hyperlink w:anchor="_Toc216444748" w:history="1">
            <w:r w:rsidRPr="005901DC">
              <w:rPr>
                <w:rStyle w:val="Hyperlink"/>
                <w:noProof/>
              </w:rPr>
              <w:t>Paper 2: "A Survey on Zero-Knowledge Authentication for Internet of Things" (2023)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_Toc216444748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A39D8" w14:textId="376B8E2D" w:rsidR="003A185A" w:rsidRDefault="003A185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MY"/>
            </w:rPr>
          </w:pPr>
          <w:hyperlink w:anchor="_Toc216444749" w:history="1">
            <w:r w:rsidRPr="005901DC">
              <w:rPr>
                <w:rStyle w:val="Hyperlink"/>
                <w:noProof/>
              </w:rPr>
              <w:t>Paper 3: "Privacy-Preserving Identity Management System on Blockchain Using zk-SNARK" (2023)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_Toc216444749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9D5EF" w14:textId="355B8C82" w:rsidR="003A185A" w:rsidRDefault="003A185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MY"/>
            </w:rPr>
          </w:pPr>
          <w:hyperlink w:anchor="_Toc216444750" w:history="1">
            <w:r w:rsidRPr="005901DC">
              <w:rPr>
                <w:rStyle w:val="Hyperlink"/>
                <w:noProof/>
              </w:rPr>
              <w:t>Paper 4: "A Secure Framework for Privacy-Preserving Analytics in Healthcare Records Using Zero-Knowledge Proofs" (2025)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_Toc216444750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0E9B8" w14:textId="323EA420" w:rsidR="003A185A" w:rsidRDefault="003A185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MY"/>
            </w:rPr>
          </w:pPr>
          <w:hyperlink w:anchor="_Toc216444751" w:history="1">
            <w:r w:rsidRPr="005901DC">
              <w:rPr>
                <w:rStyle w:val="Hyperlink"/>
                <w:b/>
                <w:bCs/>
                <w:noProof/>
              </w:rPr>
              <w:t>Domain 3: AI Anomaly Detection (On-Device/Lightweight)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_Toc216444751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32504" w14:textId="19D8C37B" w:rsidR="003A185A" w:rsidRDefault="003A185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MY"/>
            </w:rPr>
          </w:pPr>
          <w:hyperlink w:anchor="_Toc216444752" w:history="1">
            <w:r w:rsidRPr="005901DC">
              <w:rPr>
                <w:rStyle w:val="Hyperlink"/>
                <w:noProof/>
              </w:rPr>
              <w:t>Paper 1: "A Systematic Review of Anomaly detection using Machine and Deep Learning Techniques" (2022)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_Toc216444752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FD6F4" w14:textId="63C774E0" w:rsidR="003A185A" w:rsidRDefault="003A185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MY"/>
            </w:rPr>
          </w:pPr>
          <w:hyperlink w:anchor="_Toc216444753" w:history="1">
            <w:r w:rsidRPr="005901DC">
              <w:rPr>
                <w:rStyle w:val="Hyperlink"/>
                <w:noProof/>
              </w:rPr>
              <w:t>Paper 2: "AI-Driven Smishing Detection in Android Devices Using TinyBERT and Aquila Optimization" (2025)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_Toc216444753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639F0" w14:textId="073992CE" w:rsidR="003A185A" w:rsidRDefault="003A185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MY"/>
            </w:rPr>
          </w:pPr>
          <w:hyperlink w:anchor="_Toc216444754" w:history="1">
            <w:r w:rsidRPr="005901DC">
              <w:rPr>
                <w:rStyle w:val="Hyperlink"/>
                <w:noProof/>
              </w:rPr>
              <w:t>Paper 3: "PHILDER: Lightweight Framework for Intelligent Phishing Detection on Resource-Limited Devices" (2025)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_Toc216444754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98A3A" w14:textId="0DFAEAB4" w:rsidR="003A185A" w:rsidRDefault="003A185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MY"/>
            </w:rPr>
          </w:pPr>
          <w:hyperlink w:anchor="_Toc216444755" w:history="1">
            <w:r w:rsidRPr="005901DC">
              <w:rPr>
                <w:rStyle w:val="Hyperlink"/>
                <w:noProof/>
              </w:rPr>
              <w:t>Paper 4: "Phishing Detection System Through Hybrid Machine Learning Based on URL" (2023)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_Toc216444755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D3D58" w14:textId="7B4884F8" w:rsidR="003A185A" w:rsidRDefault="003A185A">
          <w:r>
            <w:rPr>
              <w:b/>
              <w:bCs/>
              <w:noProof/>
            </w:rPr>
            <w:fldChar w:fldCharType="end"/>
          </w:r>
        </w:p>
      </w:sdtContent>
    </w:sdt>
    <w:p w14:paraId="44F7DD77" w14:textId="77777777" w:rsidR="003A185A" w:rsidRDefault="003A185A" w:rsidP="003A185A">
      <w:pPr>
        <w:pStyle w:val="Heading1"/>
        <w:spacing w:line="360" w:lineRule="auto"/>
      </w:pPr>
    </w:p>
    <w:p w14:paraId="3B7771FD" w14:textId="51A86A03" w:rsidR="003A185A" w:rsidRPr="003A185A" w:rsidRDefault="003A185A" w:rsidP="003A185A">
      <w:pPr>
        <w:pStyle w:val="Heading1"/>
        <w:spacing w:line="360" w:lineRule="auto"/>
        <w:rPr>
          <w:b/>
          <w:bCs/>
        </w:rPr>
      </w:pPr>
      <w:bookmarkStart w:id="0" w:name="_Toc216444741"/>
      <w:r w:rsidRPr="003A185A">
        <w:rPr>
          <w:b/>
          <w:bCs/>
        </w:rPr>
        <w:t>Domain 1: Secure Internal Messaging &amp; Insider Threats</w:t>
      </w:r>
      <w:bookmarkEnd w:id="0"/>
    </w:p>
    <w:p w14:paraId="7ECF24F7" w14:textId="77777777" w:rsidR="003A185A" w:rsidRPr="003A185A" w:rsidRDefault="003A185A" w:rsidP="003A185A">
      <w:pPr>
        <w:pStyle w:val="Heading2"/>
        <w:spacing w:line="360" w:lineRule="auto"/>
      </w:pPr>
      <w:bookmarkStart w:id="1" w:name="_Toc216444742"/>
      <w:r w:rsidRPr="003A185A">
        <w:t>Paper 1: "</w:t>
      </w:r>
      <w:proofErr w:type="spellStart"/>
      <w:r w:rsidRPr="003A185A">
        <w:t>SoK</w:t>
      </w:r>
      <w:proofErr w:type="spellEnd"/>
      <w:r w:rsidRPr="003A185A">
        <w:t>: An Analysis of End-to-End Encryption and Authentication Ceremonies in Secure Messaging Systems" (2023)</w:t>
      </w:r>
      <w:bookmarkEnd w:id="1"/>
    </w:p>
    <w:p w14:paraId="6BCA233F" w14:textId="77777777" w:rsidR="003A185A" w:rsidRPr="003A185A" w:rsidRDefault="003A185A" w:rsidP="003A185A">
      <w:pPr>
        <w:numPr>
          <w:ilvl w:val="0"/>
          <w:numId w:val="9"/>
        </w:numPr>
        <w:spacing w:line="360" w:lineRule="auto"/>
      </w:pPr>
      <w:r w:rsidRPr="003A185A">
        <w:rPr>
          <w:b/>
          <w:bCs/>
        </w:rPr>
        <w:t>Focus:</w:t>
      </w:r>
      <w:r w:rsidRPr="003A185A">
        <w:t xml:space="preserve"> Evaluating the security and usability of authentication ceremonies (like scanning QR codes) in 17 popular E2EE apps (WhatsApp, Signal, Zoom, etc.).</w:t>
      </w:r>
    </w:p>
    <w:p w14:paraId="44B70A1E" w14:textId="77777777" w:rsidR="003A185A" w:rsidRPr="003A185A" w:rsidRDefault="003A185A" w:rsidP="003A185A">
      <w:pPr>
        <w:numPr>
          <w:ilvl w:val="0"/>
          <w:numId w:val="9"/>
        </w:numPr>
        <w:spacing w:line="360" w:lineRule="auto"/>
      </w:pPr>
      <w:r w:rsidRPr="003A185A">
        <w:rPr>
          <w:b/>
          <w:bCs/>
        </w:rPr>
        <w:t>Problem Statement:</w:t>
      </w:r>
      <w:r w:rsidRPr="003A185A">
        <w:t xml:space="preserve"> While "Opportunistic" encryption (default) stops passive snooping, it fails against </w:t>
      </w:r>
      <w:r w:rsidRPr="003A185A">
        <w:rPr>
          <w:b/>
          <w:bCs/>
        </w:rPr>
        <w:t>active Man-in-the-Middle (MitM) attacks</w:t>
      </w:r>
      <w:r w:rsidRPr="003A185A">
        <w:t>. Existing manual "Authentication Ceremonies" are optional, hard to find, and prone to human error.</w:t>
      </w:r>
    </w:p>
    <w:p w14:paraId="3D0BFFD5" w14:textId="77777777" w:rsidR="003A185A" w:rsidRPr="003A185A" w:rsidRDefault="003A185A" w:rsidP="003A185A">
      <w:pPr>
        <w:numPr>
          <w:ilvl w:val="0"/>
          <w:numId w:val="9"/>
        </w:numPr>
        <w:spacing w:line="360" w:lineRule="auto"/>
      </w:pPr>
      <w:r w:rsidRPr="003A185A">
        <w:rPr>
          <w:b/>
          <w:bCs/>
        </w:rPr>
        <w:t>Method:</w:t>
      </w:r>
      <w:r w:rsidRPr="003A185A">
        <w:t xml:space="preserve"> </w:t>
      </w:r>
      <w:r w:rsidRPr="003A185A">
        <w:rPr>
          <w:b/>
          <w:bCs/>
        </w:rPr>
        <w:t>Systematization of Knowledge (</w:t>
      </w:r>
      <w:proofErr w:type="spellStart"/>
      <w:r w:rsidRPr="003A185A">
        <w:rPr>
          <w:b/>
          <w:bCs/>
        </w:rPr>
        <w:t>SoK</w:t>
      </w:r>
      <w:proofErr w:type="spellEnd"/>
      <w:r w:rsidRPr="003A185A">
        <w:rPr>
          <w:b/>
          <w:bCs/>
        </w:rPr>
        <w:t>) &amp; Comparative Analysis</w:t>
      </w:r>
      <w:r w:rsidRPr="003A185A">
        <w:t xml:space="preserve">. </w:t>
      </w:r>
      <w:proofErr w:type="spellStart"/>
      <w:r w:rsidRPr="003A185A">
        <w:t>Analyzed</w:t>
      </w:r>
      <w:proofErr w:type="spellEnd"/>
      <w:r w:rsidRPr="003A185A">
        <w:t xml:space="preserve"> 17 apps, reviewed white papers, and conducted usability tests on how users verify keys (fingerprints).</w:t>
      </w:r>
    </w:p>
    <w:p w14:paraId="10626D8B" w14:textId="77777777" w:rsidR="003A185A" w:rsidRPr="003A185A" w:rsidRDefault="003A185A" w:rsidP="003A185A">
      <w:pPr>
        <w:numPr>
          <w:ilvl w:val="0"/>
          <w:numId w:val="9"/>
        </w:numPr>
        <w:spacing w:line="360" w:lineRule="auto"/>
      </w:pPr>
      <w:r w:rsidRPr="003A185A">
        <w:rPr>
          <w:b/>
          <w:bCs/>
        </w:rPr>
        <w:t>Findings:</w:t>
      </w:r>
      <w:r w:rsidRPr="003A185A">
        <w:t xml:space="preserve"> All current E2EE apps are vulnerable to active MitM attacks by default. None offer a "usable" mandatory authentication method, and users consistently fail to verify long numeric/hexadecimal strings correctly.</w:t>
      </w:r>
    </w:p>
    <w:p w14:paraId="2B1114D6" w14:textId="77777777" w:rsidR="003A185A" w:rsidRPr="003A185A" w:rsidRDefault="003A185A" w:rsidP="003A185A">
      <w:pPr>
        <w:numPr>
          <w:ilvl w:val="0"/>
          <w:numId w:val="9"/>
        </w:numPr>
        <w:spacing w:line="360" w:lineRule="auto"/>
      </w:pPr>
      <w:r w:rsidRPr="003A185A">
        <w:rPr>
          <w:b/>
          <w:bCs/>
        </w:rPr>
        <w:t>Strengths/Weaknesses:</w:t>
      </w:r>
    </w:p>
    <w:p w14:paraId="49591714" w14:textId="77777777" w:rsidR="003A185A" w:rsidRPr="003A185A" w:rsidRDefault="003A185A" w:rsidP="003A185A">
      <w:pPr>
        <w:numPr>
          <w:ilvl w:val="1"/>
          <w:numId w:val="9"/>
        </w:numPr>
        <w:spacing w:line="360" w:lineRule="auto"/>
      </w:pPr>
      <w:r w:rsidRPr="003A185A">
        <w:rPr>
          <w:i/>
          <w:iCs/>
        </w:rPr>
        <w:t>Strength:</w:t>
      </w:r>
      <w:r w:rsidRPr="003A185A">
        <w:t xml:space="preserve"> Extremely comprehensive scope (17 apps) and clearly identifies "Human Error" as the weak link in current E2EE security.</w:t>
      </w:r>
    </w:p>
    <w:p w14:paraId="79D74316" w14:textId="77777777" w:rsidR="003A185A" w:rsidRPr="003A185A" w:rsidRDefault="003A185A" w:rsidP="003A185A">
      <w:pPr>
        <w:numPr>
          <w:ilvl w:val="1"/>
          <w:numId w:val="9"/>
        </w:numPr>
        <w:spacing w:line="360" w:lineRule="auto"/>
      </w:pPr>
      <w:r w:rsidRPr="003A185A">
        <w:rPr>
          <w:i/>
          <w:iCs/>
        </w:rPr>
        <w:t>Weakness:</w:t>
      </w:r>
      <w:r w:rsidRPr="003A185A">
        <w:t xml:space="preserve"> Diagnoses the problem effectively but suggests "recommendations" rather than building a novel technical solution.</w:t>
      </w:r>
    </w:p>
    <w:p w14:paraId="5235A79D" w14:textId="77777777" w:rsidR="003A185A" w:rsidRPr="003A185A" w:rsidRDefault="003A185A" w:rsidP="003A185A">
      <w:pPr>
        <w:numPr>
          <w:ilvl w:val="0"/>
          <w:numId w:val="9"/>
        </w:numPr>
        <w:spacing w:line="360" w:lineRule="auto"/>
      </w:pPr>
      <w:r w:rsidRPr="003A185A">
        <w:rPr>
          <w:b/>
          <w:bCs/>
        </w:rPr>
        <w:t>Future Directions:</w:t>
      </w:r>
      <w:r w:rsidRPr="003A185A">
        <w:t xml:space="preserve"> Need for automated or semi-automated authentication ceremonies to remove the burden from the user.</w:t>
      </w:r>
    </w:p>
    <w:p w14:paraId="6F6C1F5A" w14:textId="77777777" w:rsidR="003A185A" w:rsidRPr="003A185A" w:rsidRDefault="003A185A" w:rsidP="003A185A">
      <w:pPr>
        <w:numPr>
          <w:ilvl w:val="0"/>
          <w:numId w:val="9"/>
        </w:numPr>
        <w:spacing w:line="360" w:lineRule="auto"/>
      </w:pPr>
      <w:r w:rsidRPr="003A185A">
        <w:rPr>
          <w:b/>
          <w:bCs/>
        </w:rPr>
        <w:t>Table Data:</w:t>
      </w:r>
      <w:r w:rsidRPr="003A185A">
        <w:t xml:space="preserve"> Domain: Secure Messaging | Method: </w:t>
      </w:r>
      <w:proofErr w:type="spellStart"/>
      <w:r w:rsidRPr="003A185A">
        <w:t>SoK</w:t>
      </w:r>
      <w:proofErr w:type="spellEnd"/>
      <w:r w:rsidRPr="003A185A">
        <w:t>/Analysis | Outcome: Current auth ceremonies are broken/unused.</w:t>
      </w:r>
    </w:p>
    <w:p w14:paraId="21FBC06D" w14:textId="77777777" w:rsidR="003A185A" w:rsidRPr="003A185A" w:rsidRDefault="003A185A" w:rsidP="003A185A">
      <w:pPr>
        <w:numPr>
          <w:ilvl w:val="0"/>
          <w:numId w:val="9"/>
        </w:numPr>
        <w:spacing w:line="360" w:lineRule="auto"/>
      </w:pPr>
      <w:r w:rsidRPr="003A185A">
        <w:rPr>
          <w:b/>
          <w:bCs/>
        </w:rPr>
        <w:lastRenderedPageBreak/>
        <w:t>Synthesis Tip:</w:t>
      </w:r>
      <w:r w:rsidRPr="003A185A">
        <w:t xml:space="preserve"> "As demonstrated by </w:t>
      </w:r>
      <w:proofErr w:type="spellStart"/>
      <w:r w:rsidRPr="003A185A">
        <w:t>Alatawi</w:t>
      </w:r>
      <w:proofErr w:type="spellEnd"/>
      <w:r w:rsidRPr="003A185A">
        <w:t xml:space="preserve"> and Saxena (2023), reliance on manual 'Authentication Ceremonies' leaves major platforms vulnerable to active MitM attacks. </w:t>
      </w:r>
      <w:proofErr w:type="spellStart"/>
      <w:r w:rsidRPr="003A185A">
        <w:t>SentriZK</w:t>
      </w:r>
      <w:proofErr w:type="spellEnd"/>
      <w:r w:rsidRPr="003A185A">
        <w:t xml:space="preserve"> addresses this critical gap by automating trust verification via Zero-Knowledge Proofs, eliminating the risk of human error."</w:t>
      </w:r>
    </w:p>
    <w:p w14:paraId="705CBE64" w14:textId="78D40973" w:rsidR="003A185A" w:rsidRPr="003A185A" w:rsidRDefault="003A185A" w:rsidP="003A185A">
      <w:pPr>
        <w:pStyle w:val="Heading2"/>
        <w:spacing w:line="360" w:lineRule="auto"/>
      </w:pPr>
      <w:bookmarkStart w:id="2" w:name="_Toc216444743"/>
      <w:r w:rsidRPr="003A185A">
        <w:t xml:space="preserve">Paper </w:t>
      </w:r>
      <w:r>
        <w:t>2</w:t>
      </w:r>
      <w:r w:rsidRPr="003A185A">
        <w:t>: "Insider Threat Detection and Secure Data Transfer Leveraging Bidirectional LSTM" (2025)</w:t>
      </w:r>
      <w:bookmarkEnd w:id="2"/>
    </w:p>
    <w:p w14:paraId="3100E71C" w14:textId="77777777" w:rsidR="003A185A" w:rsidRPr="003A185A" w:rsidRDefault="003A185A" w:rsidP="003A185A">
      <w:pPr>
        <w:numPr>
          <w:ilvl w:val="0"/>
          <w:numId w:val="1"/>
        </w:numPr>
        <w:spacing w:line="360" w:lineRule="auto"/>
      </w:pPr>
      <w:r w:rsidRPr="003A185A">
        <w:rPr>
          <w:b/>
          <w:bCs/>
        </w:rPr>
        <w:t>1. Focus:</w:t>
      </w:r>
      <w:r w:rsidRPr="003A185A">
        <w:t xml:space="preserve"> Using advanced Deep Learning (Bi-LSTM) to detect malicious insiders who are already inside the network.</w:t>
      </w:r>
    </w:p>
    <w:p w14:paraId="0AAEDC7D" w14:textId="77777777" w:rsidR="003A185A" w:rsidRPr="003A185A" w:rsidRDefault="003A185A" w:rsidP="003A185A">
      <w:pPr>
        <w:numPr>
          <w:ilvl w:val="0"/>
          <w:numId w:val="1"/>
        </w:numPr>
        <w:spacing w:line="360" w:lineRule="auto"/>
      </w:pPr>
      <w:r w:rsidRPr="003A185A">
        <w:rPr>
          <w:b/>
          <w:bCs/>
        </w:rPr>
        <w:t>2. Problem Statement:</w:t>
      </w:r>
      <w:r w:rsidRPr="003A185A">
        <w:t xml:space="preserve"> Traditional security focuses on firewalls (external threats), but "insiders" (employees) often bypass these checks. Standard detection methods struggle to catch subtle </w:t>
      </w:r>
      <w:proofErr w:type="spellStart"/>
      <w:r w:rsidRPr="003A185A">
        <w:t>behavioral</w:t>
      </w:r>
      <w:proofErr w:type="spellEnd"/>
      <w:r w:rsidRPr="003A185A">
        <w:t xml:space="preserve"> changes in encrypted traffic.</w:t>
      </w:r>
    </w:p>
    <w:p w14:paraId="714D6D8A" w14:textId="77777777" w:rsidR="003A185A" w:rsidRPr="003A185A" w:rsidRDefault="003A185A" w:rsidP="003A185A">
      <w:pPr>
        <w:numPr>
          <w:ilvl w:val="0"/>
          <w:numId w:val="1"/>
        </w:numPr>
        <w:spacing w:line="360" w:lineRule="auto"/>
      </w:pPr>
      <w:r w:rsidRPr="003A185A">
        <w:rPr>
          <w:b/>
          <w:bCs/>
        </w:rPr>
        <w:t>3. Method:</w:t>
      </w:r>
      <w:r w:rsidRPr="003A185A">
        <w:t xml:space="preserve"> Proposed a </w:t>
      </w:r>
      <w:r w:rsidRPr="003A185A">
        <w:rPr>
          <w:b/>
          <w:bCs/>
        </w:rPr>
        <w:t>Bidirectional Long Short-Term Memory (Bi-LSTM)</w:t>
      </w:r>
      <w:r w:rsidRPr="003A185A">
        <w:t xml:space="preserve"> network. This is a type of Recurrent Neural Network (RNN) that learns patterns in data sequences (forward and backward) to predict if a user's </w:t>
      </w:r>
      <w:proofErr w:type="spellStart"/>
      <w:r w:rsidRPr="003A185A">
        <w:t>behavior</w:t>
      </w:r>
      <w:proofErr w:type="spellEnd"/>
      <w:r w:rsidRPr="003A185A">
        <w:t xml:space="preserve"> is normal or malicious.</w:t>
      </w:r>
    </w:p>
    <w:p w14:paraId="427047EF" w14:textId="77777777" w:rsidR="003A185A" w:rsidRPr="003A185A" w:rsidRDefault="003A185A" w:rsidP="003A185A">
      <w:pPr>
        <w:numPr>
          <w:ilvl w:val="0"/>
          <w:numId w:val="1"/>
        </w:numPr>
        <w:spacing w:line="360" w:lineRule="auto"/>
      </w:pPr>
      <w:r w:rsidRPr="003A185A">
        <w:rPr>
          <w:b/>
          <w:bCs/>
        </w:rPr>
        <w:t>4. Findings:</w:t>
      </w:r>
      <w:r w:rsidRPr="003A185A">
        <w:t xml:space="preserve"> The Bi-LSTM model achieved higher accuracy than standard machine learning models because it understands the "context" of user actions over time, not just single events.</w:t>
      </w:r>
    </w:p>
    <w:p w14:paraId="68847EF4" w14:textId="77777777" w:rsidR="003A185A" w:rsidRPr="003A185A" w:rsidRDefault="003A185A" w:rsidP="003A185A">
      <w:pPr>
        <w:numPr>
          <w:ilvl w:val="0"/>
          <w:numId w:val="1"/>
        </w:numPr>
        <w:spacing w:line="360" w:lineRule="auto"/>
      </w:pPr>
      <w:r w:rsidRPr="003A185A">
        <w:rPr>
          <w:b/>
          <w:bCs/>
        </w:rPr>
        <w:t>5. Strengths/Weaknesses:</w:t>
      </w:r>
    </w:p>
    <w:p w14:paraId="3E073C65" w14:textId="77777777" w:rsidR="003A185A" w:rsidRPr="003A185A" w:rsidRDefault="003A185A" w:rsidP="003A185A">
      <w:pPr>
        <w:numPr>
          <w:ilvl w:val="1"/>
          <w:numId w:val="1"/>
        </w:numPr>
        <w:spacing w:line="360" w:lineRule="auto"/>
      </w:pPr>
      <w:r w:rsidRPr="003A185A">
        <w:rPr>
          <w:i/>
          <w:iCs/>
        </w:rPr>
        <w:t>Strength:</w:t>
      </w:r>
      <w:r w:rsidRPr="003A185A">
        <w:t xml:space="preserve"> High detection accuracy for time-series data (user </w:t>
      </w:r>
      <w:proofErr w:type="spellStart"/>
      <w:r w:rsidRPr="003A185A">
        <w:t>behavior</w:t>
      </w:r>
      <w:proofErr w:type="spellEnd"/>
      <w:r w:rsidRPr="003A185A">
        <w:t xml:space="preserve"> logs).</w:t>
      </w:r>
    </w:p>
    <w:p w14:paraId="36A4BBCB" w14:textId="77777777" w:rsidR="003A185A" w:rsidRPr="003A185A" w:rsidRDefault="003A185A" w:rsidP="003A185A">
      <w:pPr>
        <w:numPr>
          <w:ilvl w:val="1"/>
          <w:numId w:val="1"/>
        </w:numPr>
        <w:spacing w:line="360" w:lineRule="auto"/>
      </w:pPr>
      <w:r w:rsidRPr="003A185A">
        <w:rPr>
          <w:i/>
          <w:iCs/>
        </w:rPr>
        <w:t>Weakness:</w:t>
      </w:r>
      <w:r w:rsidRPr="003A185A">
        <w:t xml:space="preserve"> Deep learning models like LSTM are computationally heavy and usually require a server (not ideal for mobile/edge).</w:t>
      </w:r>
    </w:p>
    <w:p w14:paraId="68C53110" w14:textId="77777777" w:rsidR="003A185A" w:rsidRPr="003A185A" w:rsidRDefault="003A185A" w:rsidP="003A185A">
      <w:pPr>
        <w:numPr>
          <w:ilvl w:val="0"/>
          <w:numId w:val="1"/>
        </w:numPr>
        <w:spacing w:line="360" w:lineRule="auto"/>
      </w:pPr>
      <w:r w:rsidRPr="003A185A">
        <w:rPr>
          <w:b/>
          <w:bCs/>
        </w:rPr>
        <w:t>6. Future Directions:</w:t>
      </w:r>
      <w:r w:rsidRPr="003A185A">
        <w:t xml:space="preserve"> Improving the speed of training and testing on diverse datasets.</w:t>
      </w:r>
    </w:p>
    <w:p w14:paraId="6FF8163D" w14:textId="77777777" w:rsidR="003A185A" w:rsidRPr="003A185A" w:rsidRDefault="003A185A" w:rsidP="003A185A">
      <w:pPr>
        <w:numPr>
          <w:ilvl w:val="0"/>
          <w:numId w:val="1"/>
        </w:numPr>
        <w:spacing w:line="360" w:lineRule="auto"/>
      </w:pPr>
      <w:r w:rsidRPr="003A185A">
        <w:rPr>
          <w:b/>
          <w:bCs/>
        </w:rPr>
        <w:t>7. Table Data:</w:t>
      </w:r>
      <w:r w:rsidRPr="003A185A">
        <w:t xml:space="preserve"> Domain: Insider Threat | Method: Bi-LSTM | Outcome: Improved Accuracy.</w:t>
      </w:r>
    </w:p>
    <w:p w14:paraId="1B7A23CA" w14:textId="77777777" w:rsidR="003A185A" w:rsidRPr="003A185A" w:rsidRDefault="003A185A" w:rsidP="003A185A">
      <w:pPr>
        <w:numPr>
          <w:ilvl w:val="0"/>
          <w:numId w:val="1"/>
        </w:numPr>
        <w:spacing w:line="360" w:lineRule="auto"/>
      </w:pPr>
      <w:r w:rsidRPr="003A185A">
        <w:rPr>
          <w:b/>
          <w:bCs/>
        </w:rPr>
        <w:t>8. Synthesis Tip:</w:t>
      </w:r>
      <w:r w:rsidRPr="003A185A">
        <w:t xml:space="preserve"> Link this to </w:t>
      </w:r>
      <w:proofErr w:type="spellStart"/>
      <w:r w:rsidRPr="003A185A">
        <w:rPr>
          <w:b/>
          <w:bCs/>
        </w:rPr>
        <w:t>SentriZK</w:t>
      </w:r>
      <w:proofErr w:type="spellEnd"/>
      <w:r w:rsidRPr="003A185A">
        <w:t xml:space="preserve">: "While [Paper 1] proves LSTM is effective for threat detection, </w:t>
      </w:r>
      <w:proofErr w:type="spellStart"/>
      <w:r w:rsidRPr="003A185A">
        <w:t>SentriZK</w:t>
      </w:r>
      <w:proofErr w:type="spellEnd"/>
      <w:r w:rsidRPr="003A185A">
        <w:t xml:space="preserve"> adapts this concept to </w:t>
      </w:r>
      <w:r w:rsidRPr="003A185A">
        <w:rPr>
          <w:i/>
          <w:iCs/>
        </w:rPr>
        <w:t>mobile devices</w:t>
      </w:r>
      <w:r w:rsidRPr="003A185A">
        <w:t xml:space="preserve"> by using a lighter model (</w:t>
      </w:r>
      <w:proofErr w:type="spellStart"/>
      <w:r w:rsidRPr="003A185A">
        <w:t>TFLite</w:t>
      </w:r>
      <w:proofErr w:type="spellEnd"/>
      <w:r w:rsidRPr="003A185A">
        <w:t>) to preserve battery life."</w:t>
      </w:r>
    </w:p>
    <w:p w14:paraId="37BBB927" w14:textId="67B8DB0F" w:rsidR="003A185A" w:rsidRPr="003A185A" w:rsidRDefault="003A185A" w:rsidP="003A185A">
      <w:pPr>
        <w:pStyle w:val="Heading2"/>
        <w:spacing w:line="360" w:lineRule="auto"/>
      </w:pPr>
      <w:bookmarkStart w:id="3" w:name="_Toc216444744"/>
      <w:r w:rsidRPr="003A185A">
        <w:lastRenderedPageBreak/>
        <w:t xml:space="preserve">Paper </w:t>
      </w:r>
      <w:r>
        <w:t>3</w:t>
      </w:r>
      <w:r w:rsidRPr="003A185A">
        <w:t>: "A Review of Recent Advances, Challenges, and Opportunities in Malicious Insider Threat Detection Using Machine Learning Methods" (2024)</w:t>
      </w:r>
      <w:bookmarkEnd w:id="3"/>
    </w:p>
    <w:p w14:paraId="37BACC8F" w14:textId="77777777" w:rsidR="003A185A" w:rsidRPr="003A185A" w:rsidRDefault="003A185A" w:rsidP="003A185A">
      <w:pPr>
        <w:numPr>
          <w:ilvl w:val="0"/>
          <w:numId w:val="2"/>
        </w:numPr>
        <w:spacing w:line="360" w:lineRule="auto"/>
      </w:pPr>
      <w:r w:rsidRPr="003A185A">
        <w:rPr>
          <w:b/>
          <w:bCs/>
        </w:rPr>
        <w:t>1. Focus:</w:t>
      </w:r>
      <w:r w:rsidRPr="003A185A">
        <w:t xml:space="preserve"> A comprehensive survey (review) of all current ML techniques used to catch insider threats.</w:t>
      </w:r>
    </w:p>
    <w:p w14:paraId="1446570E" w14:textId="77777777" w:rsidR="003A185A" w:rsidRPr="003A185A" w:rsidRDefault="003A185A" w:rsidP="003A185A">
      <w:pPr>
        <w:numPr>
          <w:ilvl w:val="0"/>
          <w:numId w:val="2"/>
        </w:numPr>
        <w:spacing w:line="360" w:lineRule="auto"/>
      </w:pPr>
      <w:r w:rsidRPr="003A185A">
        <w:rPr>
          <w:b/>
          <w:bCs/>
        </w:rPr>
        <w:t>2. Problem Statement:</w:t>
      </w:r>
      <w:r w:rsidRPr="003A185A">
        <w:t xml:space="preserve"> There is no single "perfect" algorithm; different attacks require different detection methods. Also, balancing </w:t>
      </w:r>
      <w:r w:rsidRPr="003A185A">
        <w:rPr>
          <w:b/>
          <w:bCs/>
        </w:rPr>
        <w:t>False Positives</w:t>
      </w:r>
      <w:r w:rsidRPr="003A185A">
        <w:t xml:space="preserve"> (flagging innocent users) vs. </w:t>
      </w:r>
      <w:r w:rsidRPr="003A185A">
        <w:rPr>
          <w:b/>
          <w:bCs/>
        </w:rPr>
        <w:t>False Negatives</w:t>
      </w:r>
      <w:r w:rsidRPr="003A185A">
        <w:t xml:space="preserve"> (missing attackers) is a major challenge.</w:t>
      </w:r>
    </w:p>
    <w:p w14:paraId="6986640A" w14:textId="77777777" w:rsidR="003A185A" w:rsidRPr="003A185A" w:rsidRDefault="003A185A" w:rsidP="003A185A">
      <w:pPr>
        <w:numPr>
          <w:ilvl w:val="0"/>
          <w:numId w:val="2"/>
        </w:numPr>
        <w:spacing w:line="360" w:lineRule="auto"/>
      </w:pPr>
      <w:r w:rsidRPr="003A185A">
        <w:rPr>
          <w:b/>
          <w:bCs/>
        </w:rPr>
        <w:t>3. Method:</w:t>
      </w:r>
      <w:r w:rsidRPr="003A185A">
        <w:t xml:space="preserve"> </w:t>
      </w:r>
      <w:r w:rsidRPr="003A185A">
        <w:rPr>
          <w:b/>
          <w:bCs/>
        </w:rPr>
        <w:t>Systematic Literature Review (SLR)</w:t>
      </w:r>
      <w:r w:rsidRPr="003A185A">
        <w:t xml:space="preserve">. The authors </w:t>
      </w:r>
      <w:proofErr w:type="spellStart"/>
      <w:r w:rsidRPr="003A185A">
        <w:t>analyzed</w:t>
      </w:r>
      <w:proofErr w:type="spellEnd"/>
      <w:r w:rsidRPr="003A185A">
        <w:t xml:space="preserve"> dozens of papers to categorize techniques into Supervised, Unsupervised, and Deep Learning.</w:t>
      </w:r>
    </w:p>
    <w:p w14:paraId="63B8B710" w14:textId="77777777" w:rsidR="003A185A" w:rsidRPr="003A185A" w:rsidRDefault="003A185A" w:rsidP="003A185A">
      <w:pPr>
        <w:numPr>
          <w:ilvl w:val="0"/>
          <w:numId w:val="2"/>
        </w:numPr>
        <w:spacing w:line="360" w:lineRule="auto"/>
      </w:pPr>
      <w:r w:rsidRPr="003A185A">
        <w:rPr>
          <w:b/>
          <w:bCs/>
        </w:rPr>
        <w:t>4. Findings:</w:t>
      </w:r>
      <w:r w:rsidRPr="003A185A">
        <w:t xml:space="preserve"> Deep Learning is becoming the standard, but it lacks "explainability" (we don't know </w:t>
      </w:r>
      <w:r w:rsidRPr="003A185A">
        <w:rPr>
          <w:i/>
          <w:iCs/>
        </w:rPr>
        <w:t>why</w:t>
      </w:r>
      <w:r w:rsidRPr="003A185A">
        <w:t xml:space="preserve"> the AI flagged a user). Data imbalance (too few examples of attacks) makes training hard.</w:t>
      </w:r>
    </w:p>
    <w:p w14:paraId="4053BC13" w14:textId="77777777" w:rsidR="003A185A" w:rsidRPr="003A185A" w:rsidRDefault="003A185A" w:rsidP="003A185A">
      <w:pPr>
        <w:numPr>
          <w:ilvl w:val="0"/>
          <w:numId w:val="2"/>
        </w:numPr>
        <w:spacing w:line="360" w:lineRule="auto"/>
      </w:pPr>
      <w:r w:rsidRPr="003A185A">
        <w:rPr>
          <w:b/>
          <w:bCs/>
        </w:rPr>
        <w:t>5. Strengths/Weaknesses:</w:t>
      </w:r>
    </w:p>
    <w:p w14:paraId="676307E1" w14:textId="77777777" w:rsidR="003A185A" w:rsidRPr="003A185A" w:rsidRDefault="003A185A" w:rsidP="003A185A">
      <w:pPr>
        <w:numPr>
          <w:ilvl w:val="1"/>
          <w:numId w:val="2"/>
        </w:numPr>
        <w:spacing w:line="360" w:lineRule="auto"/>
      </w:pPr>
      <w:r w:rsidRPr="003A185A">
        <w:rPr>
          <w:i/>
          <w:iCs/>
        </w:rPr>
        <w:t>Strength:</w:t>
      </w:r>
      <w:r w:rsidRPr="003A185A">
        <w:t xml:space="preserve"> Excellent overview of the "state of the art."</w:t>
      </w:r>
    </w:p>
    <w:p w14:paraId="5D3240EB" w14:textId="77777777" w:rsidR="003A185A" w:rsidRPr="003A185A" w:rsidRDefault="003A185A" w:rsidP="003A185A">
      <w:pPr>
        <w:numPr>
          <w:ilvl w:val="1"/>
          <w:numId w:val="2"/>
        </w:numPr>
        <w:spacing w:line="360" w:lineRule="auto"/>
      </w:pPr>
      <w:r w:rsidRPr="003A185A">
        <w:rPr>
          <w:i/>
          <w:iCs/>
        </w:rPr>
        <w:t>Weakness:</w:t>
      </w:r>
      <w:r w:rsidRPr="003A185A">
        <w:t xml:space="preserve"> Does not propose a new tool, only reviews existing ones.</w:t>
      </w:r>
    </w:p>
    <w:p w14:paraId="6BF14CB6" w14:textId="77777777" w:rsidR="003A185A" w:rsidRPr="003A185A" w:rsidRDefault="003A185A" w:rsidP="003A185A">
      <w:pPr>
        <w:numPr>
          <w:ilvl w:val="0"/>
          <w:numId w:val="2"/>
        </w:numPr>
        <w:spacing w:line="360" w:lineRule="auto"/>
      </w:pPr>
      <w:r w:rsidRPr="003A185A">
        <w:rPr>
          <w:b/>
          <w:bCs/>
        </w:rPr>
        <w:t>6. Future Directions:</w:t>
      </w:r>
      <w:r w:rsidRPr="003A185A">
        <w:t xml:space="preserve"> Need for "Explainable AI" (XAI) and privacy-preserving detection methods.</w:t>
      </w:r>
    </w:p>
    <w:p w14:paraId="2318DE0D" w14:textId="77777777" w:rsidR="003A185A" w:rsidRPr="003A185A" w:rsidRDefault="003A185A" w:rsidP="003A185A">
      <w:pPr>
        <w:numPr>
          <w:ilvl w:val="0"/>
          <w:numId w:val="2"/>
        </w:numPr>
        <w:spacing w:line="360" w:lineRule="auto"/>
      </w:pPr>
      <w:r w:rsidRPr="003A185A">
        <w:rPr>
          <w:b/>
          <w:bCs/>
        </w:rPr>
        <w:t>7. Table Data:</w:t>
      </w:r>
      <w:r w:rsidRPr="003A185A">
        <w:t xml:space="preserve"> Domain: Survey | Method: SLR | Outcome: Taxonomy of ML methods.</w:t>
      </w:r>
    </w:p>
    <w:p w14:paraId="0C0B5CFC" w14:textId="77777777" w:rsidR="003A185A" w:rsidRPr="003A185A" w:rsidRDefault="003A185A" w:rsidP="003A185A">
      <w:pPr>
        <w:numPr>
          <w:ilvl w:val="0"/>
          <w:numId w:val="2"/>
        </w:numPr>
        <w:spacing w:line="360" w:lineRule="auto"/>
      </w:pPr>
      <w:r w:rsidRPr="003A185A">
        <w:rPr>
          <w:b/>
          <w:bCs/>
        </w:rPr>
        <w:t>8. Synthesis Tip:</w:t>
      </w:r>
      <w:r w:rsidRPr="003A185A">
        <w:t xml:space="preserve"> Use this to justify your specific choice of ML algorithm. "As highlighted by [Paper 2], data imbalance is a challenge; </w:t>
      </w:r>
      <w:proofErr w:type="spellStart"/>
      <w:r w:rsidRPr="003A185A">
        <w:t>SentriZK</w:t>
      </w:r>
      <w:proofErr w:type="spellEnd"/>
      <w:r w:rsidRPr="003A185A">
        <w:t xml:space="preserve"> addresses this by using pre-trained models..."</w:t>
      </w:r>
    </w:p>
    <w:p w14:paraId="2AFAF53B" w14:textId="00220243" w:rsidR="003A185A" w:rsidRPr="003A185A" w:rsidRDefault="003A185A" w:rsidP="003A185A">
      <w:pPr>
        <w:pStyle w:val="Heading2"/>
        <w:spacing w:line="360" w:lineRule="auto"/>
      </w:pPr>
      <w:bookmarkStart w:id="4" w:name="_Toc216444745"/>
      <w:r w:rsidRPr="003A185A">
        <w:t xml:space="preserve">Paper </w:t>
      </w:r>
      <w:r>
        <w:t>4</w:t>
      </w:r>
      <w:r w:rsidRPr="003A185A">
        <w:t xml:space="preserve">: "Threat </w:t>
      </w:r>
      <w:proofErr w:type="spellStart"/>
      <w:r w:rsidRPr="003A185A">
        <w:t>Modeling</w:t>
      </w:r>
      <w:proofErr w:type="spellEnd"/>
      <w:r w:rsidRPr="003A185A">
        <w:t xml:space="preserve"> for Enterprise Secure Messaging Applications" (2025)</w:t>
      </w:r>
      <w:bookmarkEnd w:id="4"/>
    </w:p>
    <w:p w14:paraId="789EAF6C" w14:textId="77777777" w:rsidR="003A185A" w:rsidRPr="003A185A" w:rsidRDefault="003A185A" w:rsidP="003A185A">
      <w:pPr>
        <w:numPr>
          <w:ilvl w:val="0"/>
          <w:numId w:val="3"/>
        </w:numPr>
        <w:spacing w:line="360" w:lineRule="auto"/>
      </w:pPr>
      <w:r w:rsidRPr="003A185A">
        <w:rPr>
          <w:b/>
          <w:bCs/>
        </w:rPr>
        <w:t>1. Focus:</w:t>
      </w:r>
      <w:r w:rsidRPr="003A185A">
        <w:t xml:space="preserve"> Identifying specific security holes in apps like Slack, Teams, and WhatsApp Enterprise.</w:t>
      </w:r>
    </w:p>
    <w:p w14:paraId="7ABCBE03" w14:textId="77777777" w:rsidR="003A185A" w:rsidRPr="003A185A" w:rsidRDefault="003A185A" w:rsidP="003A185A">
      <w:pPr>
        <w:numPr>
          <w:ilvl w:val="0"/>
          <w:numId w:val="3"/>
        </w:numPr>
        <w:spacing w:line="360" w:lineRule="auto"/>
      </w:pPr>
      <w:r w:rsidRPr="003A185A">
        <w:rPr>
          <w:b/>
          <w:bCs/>
        </w:rPr>
        <w:lastRenderedPageBreak/>
        <w:t>2. Problem Statement:</w:t>
      </w:r>
      <w:r w:rsidRPr="003A185A">
        <w:t xml:space="preserve"> Enterprise apps are complex. They mix file sharing, video, and chat. This complexity creates new attack surfaces (e.g., malicious file uploads, link previews) that simple "encryption" cannot fix.</w:t>
      </w:r>
    </w:p>
    <w:p w14:paraId="35D27BFE" w14:textId="77777777" w:rsidR="003A185A" w:rsidRPr="003A185A" w:rsidRDefault="003A185A" w:rsidP="003A185A">
      <w:pPr>
        <w:numPr>
          <w:ilvl w:val="0"/>
          <w:numId w:val="3"/>
        </w:numPr>
        <w:spacing w:line="360" w:lineRule="auto"/>
      </w:pPr>
      <w:r w:rsidRPr="003A185A">
        <w:rPr>
          <w:b/>
          <w:bCs/>
        </w:rPr>
        <w:t>3. Method:</w:t>
      </w:r>
      <w:r w:rsidRPr="003A185A">
        <w:t xml:space="preserve"> </w:t>
      </w:r>
      <w:r w:rsidRPr="003A185A">
        <w:rPr>
          <w:b/>
          <w:bCs/>
        </w:rPr>
        <w:t xml:space="preserve">Threat </w:t>
      </w:r>
      <w:proofErr w:type="spellStart"/>
      <w:r w:rsidRPr="003A185A">
        <w:rPr>
          <w:b/>
          <w:bCs/>
        </w:rPr>
        <w:t>Modeling</w:t>
      </w:r>
      <w:proofErr w:type="spellEnd"/>
      <w:r w:rsidRPr="003A185A">
        <w:rPr>
          <w:b/>
          <w:bCs/>
        </w:rPr>
        <w:t xml:space="preserve"> (STRIDE or similar)</w:t>
      </w:r>
      <w:r w:rsidRPr="003A185A">
        <w:t>. The authors systematically mapped out architecture diagrams of chat apps and identified where attacks could happen.</w:t>
      </w:r>
    </w:p>
    <w:p w14:paraId="66EB7F56" w14:textId="77777777" w:rsidR="003A185A" w:rsidRPr="003A185A" w:rsidRDefault="003A185A" w:rsidP="003A185A">
      <w:pPr>
        <w:numPr>
          <w:ilvl w:val="0"/>
          <w:numId w:val="3"/>
        </w:numPr>
        <w:spacing w:line="360" w:lineRule="auto"/>
      </w:pPr>
      <w:r w:rsidRPr="003A185A">
        <w:rPr>
          <w:b/>
          <w:bCs/>
        </w:rPr>
        <w:t>4. Findings:</w:t>
      </w:r>
      <w:r w:rsidRPr="003A185A">
        <w:t xml:space="preserve"> End-to-End Encryption (E2EE) protects data in transit, but </w:t>
      </w:r>
      <w:r w:rsidRPr="003A185A">
        <w:rPr>
          <w:b/>
          <w:bCs/>
        </w:rPr>
        <w:t>metadata</w:t>
      </w:r>
      <w:r w:rsidRPr="003A185A">
        <w:t xml:space="preserve"> (who spoke to whom) and </w:t>
      </w:r>
      <w:r w:rsidRPr="003A185A">
        <w:rPr>
          <w:b/>
          <w:bCs/>
        </w:rPr>
        <w:t>endpoint security</w:t>
      </w:r>
      <w:r w:rsidRPr="003A185A">
        <w:t xml:space="preserve"> (the phone itself) remain vulnerable.</w:t>
      </w:r>
    </w:p>
    <w:p w14:paraId="7380EBB1" w14:textId="77777777" w:rsidR="003A185A" w:rsidRPr="003A185A" w:rsidRDefault="003A185A" w:rsidP="003A185A">
      <w:pPr>
        <w:numPr>
          <w:ilvl w:val="0"/>
          <w:numId w:val="3"/>
        </w:numPr>
        <w:spacing w:line="360" w:lineRule="auto"/>
      </w:pPr>
      <w:r w:rsidRPr="003A185A">
        <w:rPr>
          <w:b/>
          <w:bCs/>
        </w:rPr>
        <w:t>5. Strengths/Weaknesses:</w:t>
      </w:r>
    </w:p>
    <w:p w14:paraId="33DEE342" w14:textId="77777777" w:rsidR="003A185A" w:rsidRPr="003A185A" w:rsidRDefault="003A185A" w:rsidP="003A185A">
      <w:pPr>
        <w:numPr>
          <w:ilvl w:val="1"/>
          <w:numId w:val="3"/>
        </w:numPr>
        <w:spacing w:line="360" w:lineRule="auto"/>
      </w:pPr>
      <w:r w:rsidRPr="003A185A">
        <w:rPr>
          <w:i/>
          <w:iCs/>
        </w:rPr>
        <w:t>Strength:</w:t>
      </w:r>
      <w:r w:rsidRPr="003A185A">
        <w:t xml:space="preserve"> Very specific to your exact domain (chat apps).</w:t>
      </w:r>
    </w:p>
    <w:p w14:paraId="08C11B7E" w14:textId="77777777" w:rsidR="003A185A" w:rsidRPr="003A185A" w:rsidRDefault="003A185A" w:rsidP="003A185A">
      <w:pPr>
        <w:numPr>
          <w:ilvl w:val="1"/>
          <w:numId w:val="3"/>
        </w:numPr>
        <w:spacing w:line="360" w:lineRule="auto"/>
      </w:pPr>
      <w:r w:rsidRPr="003A185A">
        <w:rPr>
          <w:i/>
          <w:iCs/>
        </w:rPr>
        <w:t>Weakness:</w:t>
      </w:r>
      <w:r w:rsidRPr="003A185A">
        <w:t xml:space="preserve"> Focuses on </w:t>
      </w:r>
      <w:r w:rsidRPr="003A185A">
        <w:rPr>
          <w:i/>
          <w:iCs/>
        </w:rPr>
        <w:t>finding</w:t>
      </w:r>
      <w:r w:rsidRPr="003A185A">
        <w:t xml:space="preserve"> problems rather than building a solution.</w:t>
      </w:r>
    </w:p>
    <w:p w14:paraId="7348734F" w14:textId="77777777" w:rsidR="003A185A" w:rsidRPr="003A185A" w:rsidRDefault="003A185A" w:rsidP="003A185A">
      <w:pPr>
        <w:numPr>
          <w:ilvl w:val="0"/>
          <w:numId w:val="3"/>
        </w:numPr>
        <w:spacing w:line="360" w:lineRule="auto"/>
      </w:pPr>
      <w:r w:rsidRPr="003A185A">
        <w:rPr>
          <w:b/>
          <w:bCs/>
        </w:rPr>
        <w:t>6. Future Directions:</w:t>
      </w:r>
      <w:r w:rsidRPr="003A185A">
        <w:t xml:space="preserve"> Recommends better endpoint verification and minimizing metadata collection.</w:t>
      </w:r>
    </w:p>
    <w:p w14:paraId="3D7C82EE" w14:textId="77777777" w:rsidR="003A185A" w:rsidRPr="003A185A" w:rsidRDefault="003A185A" w:rsidP="003A185A">
      <w:pPr>
        <w:numPr>
          <w:ilvl w:val="0"/>
          <w:numId w:val="3"/>
        </w:numPr>
        <w:spacing w:line="360" w:lineRule="auto"/>
      </w:pPr>
      <w:r w:rsidRPr="003A185A">
        <w:rPr>
          <w:b/>
          <w:bCs/>
        </w:rPr>
        <w:t>7. Table Data:</w:t>
      </w:r>
      <w:r w:rsidRPr="003A185A">
        <w:t xml:space="preserve"> Domain: Messaging Security | Method: Threat </w:t>
      </w:r>
      <w:proofErr w:type="spellStart"/>
      <w:r w:rsidRPr="003A185A">
        <w:t>Modeling</w:t>
      </w:r>
      <w:proofErr w:type="spellEnd"/>
      <w:r w:rsidRPr="003A185A">
        <w:t xml:space="preserve"> | Outcome: Identified endpoint vulnerabilities.</w:t>
      </w:r>
    </w:p>
    <w:p w14:paraId="6CB7A738" w14:textId="77777777" w:rsidR="003A185A" w:rsidRPr="003A185A" w:rsidRDefault="003A185A" w:rsidP="003A185A">
      <w:pPr>
        <w:numPr>
          <w:ilvl w:val="0"/>
          <w:numId w:val="3"/>
        </w:numPr>
        <w:spacing w:line="360" w:lineRule="auto"/>
      </w:pPr>
      <w:r w:rsidRPr="003A185A">
        <w:rPr>
          <w:b/>
          <w:bCs/>
        </w:rPr>
        <w:t>8. Synthesis Tip:</w:t>
      </w:r>
      <w:r w:rsidRPr="003A185A">
        <w:t xml:space="preserve"> This is your "Why". "Following the threat model analysis by [Paper 3], </w:t>
      </w:r>
      <w:proofErr w:type="spellStart"/>
      <w:r w:rsidRPr="003A185A">
        <w:t>SentriZK</w:t>
      </w:r>
      <w:proofErr w:type="spellEnd"/>
      <w:r w:rsidRPr="003A185A">
        <w:t xml:space="preserve"> focuses on securing the </w:t>
      </w:r>
      <w:r w:rsidRPr="003A185A">
        <w:rPr>
          <w:i/>
          <w:iCs/>
        </w:rPr>
        <w:t>endpoint</w:t>
      </w:r>
      <w:r w:rsidRPr="003A185A">
        <w:t xml:space="preserve"> (the mobile app) since the network layer is already encrypted."</w:t>
      </w:r>
    </w:p>
    <w:p w14:paraId="5C97097A" w14:textId="5A667103" w:rsidR="003A185A" w:rsidRPr="003A185A" w:rsidRDefault="003A185A" w:rsidP="003A185A">
      <w:pPr>
        <w:spacing w:line="360" w:lineRule="auto"/>
      </w:pPr>
    </w:p>
    <w:p w14:paraId="29536A28" w14:textId="77777777" w:rsidR="003A185A" w:rsidRPr="003A185A" w:rsidRDefault="003A185A" w:rsidP="003A185A">
      <w:pPr>
        <w:pStyle w:val="Heading1"/>
        <w:spacing w:line="360" w:lineRule="auto"/>
        <w:rPr>
          <w:b/>
          <w:bCs/>
        </w:rPr>
      </w:pPr>
      <w:bookmarkStart w:id="5" w:name="_Toc216444746"/>
      <w:r w:rsidRPr="003A185A">
        <w:rPr>
          <w:b/>
          <w:bCs/>
        </w:rPr>
        <w:t>Domain 2: Zero-Knowledge Proofs (Authentication)</w:t>
      </w:r>
      <w:bookmarkEnd w:id="5"/>
    </w:p>
    <w:p w14:paraId="7EEDAC83" w14:textId="0AF3B0D9" w:rsidR="003A185A" w:rsidRPr="003A185A" w:rsidRDefault="003A185A" w:rsidP="003A185A">
      <w:pPr>
        <w:pStyle w:val="Heading2"/>
        <w:spacing w:line="360" w:lineRule="auto"/>
      </w:pPr>
      <w:bookmarkStart w:id="6" w:name="_Toc216444747"/>
      <w:r w:rsidRPr="003A185A">
        <w:t xml:space="preserve">Paper </w:t>
      </w:r>
      <w:r>
        <w:t>1</w:t>
      </w:r>
      <w:r w:rsidRPr="003A185A">
        <w:t>: "Enhancing Digital Privacy: The Application of Zero-Knowledge Proofs in Authentication Systems" (2024)</w:t>
      </w:r>
      <w:bookmarkEnd w:id="6"/>
    </w:p>
    <w:p w14:paraId="7F000AAF" w14:textId="77777777" w:rsidR="003A185A" w:rsidRPr="003A185A" w:rsidRDefault="003A185A" w:rsidP="003A185A">
      <w:pPr>
        <w:spacing w:line="360" w:lineRule="auto"/>
      </w:pPr>
      <w:r w:rsidRPr="003A185A">
        <w:rPr>
          <w:b/>
          <w:bCs/>
        </w:rPr>
        <w:t>1. Focus:</w:t>
      </w:r>
      <w:r w:rsidRPr="003A185A">
        <w:t xml:space="preserve"> The application of Zero-Knowledge Proofs (ZKPs), specifically </w:t>
      </w:r>
      <w:proofErr w:type="spellStart"/>
      <w:r w:rsidRPr="003A185A">
        <w:t>zk</w:t>
      </w:r>
      <w:proofErr w:type="spellEnd"/>
      <w:r w:rsidRPr="003A185A">
        <w:t xml:space="preserve">-SNARKs and </w:t>
      </w:r>
      <w:proofErr w:type="spellStart"/>
      <w:r w:rsidRPr="003A185A">
        <w:t>zk</w:t>
      </w:r>
      <w:proofErr w:type="spellEnd"/>
      <w:r w:rsidRPr="003A185A">
        <w:t>-STARKs, as a solution to replace traditional password-based authentication.</w:t>
      </w:r>
    </w:p>
    <w:p w14:paraId="3FA6C765" w14:textId="77777777" w:rsidR="003A185A" w:rsidRPr="003A185A" w:rsidRDefault="003A185A" w:rsidP="003A185A">
      <w:pPr>
        <w:spacing w:line="360" w:lineRule="auto"/>
      </w:pPr>
      <w:r w:rsidRPr="003A185A">
        <w:rPr>
          <w:b/>
          <w:bCs/>
        </w:rPr>
        <w:t>2. Problem Statement:</w:t>
      </w:r>
      <w:r w:rsidRPr="003A185A">
        <w:t xml:space="preserve"> Traditional authentication methods (like password hashing) expose credentials to theft and rely on centralized databases that create single points of failure. There is a conflict between the need for security and the need to preserve user privacy.</w:t>
      </w:r>
    </w:p>
    <w:p w14:paraId="7C3C5637" w14:textId="77777777" w:rsidR="003A185A" w:rsidRPr="003A185A" w:rsidRDefault="003A185A" w:rsidP="003A185A">
      <w:pPr>
        <w:spacing w:line="360" w:lineRule="auto"/>
      </w:pPr>
      <w:r w:rsidRPr="003A185A">
        <w:rPr>
          <w:b/>
          <w:bCs/>
        </w:rPr>
        <w:lastRenderedPageBreak/>
        <w:t>3. Method:</w:t>
      </w:r>
      <w:r w:rsidRPr="003A185A">
        <w:t xml:space="preserve"> </w:t>
      </w:r>
      <w:r w:rsidRPr="003A185A">
        <w:rPr>
          <w:b/>
          <w:bCs/>
        </w:rPr>
        <w:t>Comparative Analysis Methodology.</w:t>
      </w:r>
      <w:r w:rsidRPr="003A185A">
        <w:t xml:space="preserve"> The authors contrasted ZKP-based systems against traditional authentication using specific metrics: computational efficiency, scalability, and degree of privacy preservation.</w:t>
      </w:r>
    </w:p>
    <w:p w14:paraId="31C464BB" w14:textId="77777777" w:rsidR="003A185A" w:rsidRPr="003A185A" w:rsidRDefault="003A185A" w:rsidP="003A185A">
      <w:pPr>
        <w:spacing w:line="360" w:lineRule="auto"/>
      </w:pPr>
      <w:r w:rsidRPr="003A185A">
        <w:rPr>
          <w:b/>
          <w:bCs/>
        </w:rPr>
        <w:t>4. Findings:</w:t>
      </w:r>
      <w:r w:rsidRPr="003A185A">
        <w:t xml:space="preserve"> ZKP systems offer superior privacy because they verify users without transmitting any private data. The paper highlights that </w:t>
      </w:r>
      <w:proofErr w:type="spellStart"/>
      <w:r w:rsidRPr="003A185A">
        <w:rPr>
          <w:b/>
          <w:bCs/>
        </w:rPr>
        <w:t>zk</w:t>
      </w:r>
      <w:proofErr w:type="spellEnd"/>
      <w:r w:rsidRPr="003A185A">
        <w:rPr>
          <w:b/>
          <w:bCs/>
        </w:rPr>
        <w:t>-STARKs</w:t>
      </w:r>
      <w:r w:rsidRPr="003A185A">
        <w:t xml:space="preserve"> improve upon </w:t>
      </w:r>
      <w:proofErr w:type="spellStart"/>
      <w:r w:rsidRPr="003A185A">
        <w:rPr>
          <w:b/>
          <w:bCs/>
        </w:rPr>
        <w:t>zk</w:t>
      </w:r>
      <w:proofErr w:type="spellEnd"/>
      <w:r w:rsidRPr="003A185A">
        <w:rPr>
          <w:b/>
          <w:bCs/>
        </w:rPr>
        <w:t>-SNARKs</w:t>
      </w:r>
      <w:r w:rsidRPr="003A185A">
        <w:t xml:space="preserve"> by removing the need for a "trusted setup" and offering quantum resistance, though they currently have larger proof sizes.</w:t>
      </w:r>
    </w:p>
    <w:p w14:paraId="56593160" w14:textId="77777777" w:rsidR="003A185A" w:rsidRPr="003A185A" w:rsidRDefault="003A185A" w:rsidP="003A185A">
      <w:pPr>
        <w:spacing w:line="360" w:lineRule="auto"/>
      </w:pPr>
      <w:r w:rsidRPr="003A185A">
        <w:rPr>
          <w:b/>
          <w:bCs/>
        </w:rPr>
        <w:t>5. Strengths/Weaknesses:</w:t>
      </w:r>
    </w:p>
    <w:p w14:paraId="36C808BE" w14:textId="77777777" w:rsidR="003A185A" w:rsidRPr="003A185A" w:rsidRDefault="003A185A" w:rsidP="003A185A">
      <w:pPr>
        <w:numPr>
          <w:ilvl w:val="0"/>
          <w:numId w:val="11"/>
        </w:numPr>
        <w:spacing w:line="360" w:lineRule="auto"/>
      </w:pPr>
      <w:r w:rsidRPr="003A185A">
        <w:rPr>
          <w:b/>
          <w:bCs/>
        </w:rPr>
        <w:t>Strength:</w:t>
      </w:r>
      <w:r w:rsidRPr="003A185A">
        <w:t xml:space="preserve"> Clearly distinguishes between </w:t>
      </w:r>
      <w:proofErr w:type="spellStart"/>
      <w:r w:rsidRPr="003A185A">
        <w:t>zk</w:t>
      </w:r>
      <w:proofErr w:type="spellEnd"/>
      <w:r w:rsidRPr="003A185A">
        <w:t xml:space="preserve">-SNARKs (efficient, small proofs) and </w:t>
      </w:r>
      <w:proofErr w:type="spellStart"/>
      <w:r w:rsidRPr="003A185A">
        <w:t>zk</w:t>
      </w:r>
      <w:proofErr w:type="spellEnd"/>
      <w:r w:rsidRPr="003A185A">
        <w:t>-STARKs (transparent, no trusted setup), helping justify protocol choices.</w:t>
      </w:r>
    </w:p>
    <w:p w14:paraId="330424D6" w14:textId="77777777" w:rsidR="003A185A" w:rsidRPr="003A185A" w:rsidRDefault="003A185A" w:rsidP="003A185A">
      <w:pPr>
        <w:numPr>
          <w:ilvl w:val="0"/>
          <w:numId w:val="11"/>
        </w:numPr>
        <w:spacing w:line="360" w:lineRule="auto"/>
      </w:pPr>
      <w:r w:rsidRPr="003A185A">
        <w:rPr>
          <w:b/>
          <w:bCs/>
        </w:rPr>
        <w:t>Weakness:</w:t>
      </w:r>
      <w:r w:rsidRPr="003A185A">
        <w:t xml:space="preserve"> Acknowledges that high computational complexity and the requirement for specialized cryptographic knowledge are major barriers to widespread adoption.</w:t>
      </w:r>
    </w:p>
    <w:p w14:paraId="4105E7FB" w14:textId="77777777" w:rsidR="003A185A" w:rsidRPr="003A185A" w:rsidRDefault="003A185A" w:rsidP="003A185A">
      <w:pPr>
        <w:spacing w:line="360" w:lineRule="auto"/>
      </w:pPr>
      <w:r w:rsidRPr="003A185A">
        <w:rPr>
          <w:b/>
          <w:bCs/>
        </w:rPr>
        <w:t>6. Future Directions:</w:t>
      </w:r>
      <w:r w:rsidRPr="003A185A">
        <w:t xml:space="preserve"> Research should focus on developing </w:t>
      </w:r>
      <w:r w:rsidRPr="003A185A">
        <w:rPr>
          <w:b/>
          <w:bCs/>
        </w:rPr>
        <w:t>user-friendly frameworks</w:t>
      </w:r>
      <w:r w:rsidRPr="003A185A">
        <w:t xml:space="preserve"> and APIs to lower the entry barrier for </w:t>
      </w:r>
      <w:proofErr w:type="gramStart"/>
      <w:r w:rsidRPr="003A185A">
        <w:t>developers, and</w:t>
      </w:r>
      <w:proofErr w:type="gramEnd"/>
      <w:r w:rsidRPr="003A185A">
        <w:t xml:space="preserve"> optimizing protocols to run efficiently on standard hardware.</w:t>
      </w:r>
    </w:p>
    <w:p w14:paraId="1AA1518A" w14:textId="77777777" w:rsidR="003A185A" w:rsidRPr="003A185A" w:rsidRDefault="003A185A" w:rsidP="003A185A">
      <w:pPr>
        <w:spacing w:line="360" w:lineRule="auto"/>
      </w:pPr>
      <w:r w:rsidRPr="003A185A">
        <w:rPr>
          <w:b/>
          <w:bCs/>
        </w:rPr>
        <w:t>7. Table Data:</w:t>
      </w:r>
      <w:r w:rsidRPr="003A185A">
        <w:t xml:space="preserve"> Domain: ZKP Authentication | Method: Comparative Analysis | Outcome: ZKP offers superior privacy but requires UI/UX improvements.</w:t>
      </w:r>
    </w:p>
    <w:p w14:paraId="39C1EE4E" w14:textId="77777777" w:rsidR="003A185A" w:rsidRPr="003A185A" w:rsidRDefault="003A185A" w:rsidP="003A185A">
      <w:pPr>
        <w:spacing w:line="360" w:lineRule="auto"/>
      </w:pPr>
      <w:r w:rsidRPr="003A185A">
        <w:rPr>
          <w:b/>
          <w:bCs/>
        </w:rPr>
        <w:t>8. Synthesis Tip:</w:t>
      </w:r>
      <w:r w:rsidRPr="003A185A">
        <w:t xml:space="preserve"> "Bhattacharya et al. (2024) emphasize that while ZKPs provide superior privacy by eliminating password transmission, widespread adoption is hindered by complexity. </w:t>
      </w:r>
      <w:proofErr w:type="spellStart"/>
      <w:r w:rsidRPr="003A185A">
        <w:t>SentriZK</w:t>
      </w:r>
      <w:proofErr w:type="spellEnd"/>
      <w:r w:rsidRPr="003A185A">
        <w:t xml:space="preserve"> addresses this by wrapping the complex </w:t>
      </w:r>
      <w:proofErr w:type="spellStart"/>
      <w:r w:rsidRPr="003A185A">
        <w:t>zk</w:t>
      </w:r>
      <w:proofErr w:type="spellEnd"/>
      <w:r w:rsidRPr="003A185A">
        <w:t>-SNARK protocol inside a user-friendly mobile interface, as recommended in their future directions."</w:t>
      </w:r>
    </w:p>
    <w:p w14:paraId="001C5C66" w14:textId="2FC888CB" w:rsidR="003A185A" w:rsidRPr="003A185A" w:rsidRDefault="003A185A" w:rsidP="003A185A">
      <w:pPr>
        <w:pStyle w:val="Heading2"/>
        <w:spacing w:line="360" w:lineRule="auto"/>
      </w:pPr>
      <w:bookmarkStart w:id="7" w:name="_Toc216444748"/>
      <w:r w:rsidRPr="003A185A">
        <w:t xml:space="preserve">Paper </w:t>
      </w:r>
      <w:r>
        <w:t>2</w:t>
      </w:r>
      <w:r w:rsidRPr="003A185A">
        <w:t>: "A Survey on Zero-Knowledge Authentication for Internet of Things" (2023)</w:t>
      </w:r>
      <w:bookmarkEnd w:id="7"/>
    </w:p>
    <w:p w14:paraId="5B115CB1" w14:textId="77777777" w:rsidR="003A185A" w:rsidRPr="003A185A" w:rsidRDefault="003A185A" w:rsidP="003A185A">
      <w:pPr>
        <w:numPr>
          <w:ilvl w:val="0"/>
          <w:numId w:val="4"/>
        </w:numPr>
        <w:spacing w:line="360" w:lineRule="auto"/>
      </w:pPr>
      <w:r w:rsidRPr="003A185A">
        <w:rPr>
          <w:b/>
          <w:bCs/>
        </w:rPr>
        <w:t>1. Focus:</w:t>
      </w:r>
      <w:r w:rsidRPr="003A185A">
        <w:t xml:space="preserve"> How to use ZKP on weak devices like IoT sensors (which are </w:t>
      </w:r>
      <w:proofErr w:type="gramStart"/>
      <w:r w:rsidRPr="003A185A">
        <w:t>similar to</w:t>
      </w:r>
      <w:proofErr w:type="gramEnd"/>
      <w:r w:rsidRPr="003A185A">
        <w:t xml:space="preserve"> mobile phones in terms of battery/CPU limits).</w:t>
      </w:r>
    </w:p>
    <w:p w14:paraId="441DCF83" w14:textId="77777777" w:rsidR="003A185A" w:rsidRPr="003A185A" w:rsidRDefault="003A185A" w:rsidP="003A185A">
      <w:pPr>
        <w:numPr>
          <w:ilvl w:val="0"/>
          <w:numId w:val="4"/>
        </w:numPr>
        <w:spacing w:line="360" w:lineRule="auto"/>
      </w:pPr>
      <w:r w:rsidRPr="003A185A">
        <w:rPr>
          <w:b/>
          <w:bCs/>
        </w:rPr>
        <w:t>2. Problem Statement:</w:t>
      </w:r>
      <w:r w:rsidRPr="003A185A">
        <w:t xml:space="preserve"> IoT devices have low battery and memory. Standard ZKP (like older protocols) is too heavy/slow for them.</w:t>
      </w:r>
    </w:p>
    <w:p w14:paraId="46AEBB51" w14:textId="77777777" w:rsidR="003A185A" w:rsidRPr="003A185A" w:rsidRDefault="003A185A" w:rsidP="003A185A">
      <w:pPr>
        <w:numPr>
          <w:ilvl w:val="0"/>
          <w:numId w:val="4"/>
        </w:numPr>
        <w:spacing w:line="360" w:lineRule="auto"/>
      </w:pPr>
      <w:r w:rsidRPr="003A185A">
        <w:rPr>
          <w:b/>
          <w:bCs/>
        </w:rPr>
        <w:t>3. Method:</w:t>
      </w:r>
      <w:r w:rsidRPr="003A185A">
        <w:t xml:space="preserve"> </w:t>
      </w:r>
      <w:r w:rsidRPr="003A185A">
        <w:rPr>
          <w:b/>
          <w:bCs/>
        </w:rPr>
        <w:t>Survey &amp; Comparative Analysis</w:t>
      </w:r>
      <w:r w:rsidRPr="003A185A">
        <w:t>. Compared different ZKP schemes (</w:t>
      </w:r>
      <w:proofErr w:type="spellStart"/>
      <w:r w:rsidRPr="003A185A">
        <w:t>zk</w:t>
      </w:r>
      <w:proofErr w:type="spellEnd"/>
      <w:r w:rsidRPr="003A185A">
        <w:t>-SNARKs vs. Sigma protocols) based on computation cost and energy usage.</w:t>
      </w:r>
    </w:p>
    <w:p w14:paraId="3854ED64" w14:textId="77777777" w:rsidR="003A185A" w:rsidRPr="003A185A" w:rsidRDefault="003A185A" w:rsidP="003A185A">
      <w:pPr>
        <w:numPr>
          <w:ilvl w:val="0"/>
          <w:numId w:val="4"/>
        </w:numPr>
        <w:spacing w:line="360" w:lineRule="auto"/>
      </w:pPr>
      <w:r w:rsidRPr="003A185A">
        <w:rPr>
          <w:b/>
          <w:bCs/>
        </w:rPr>
        <w:lastRenderedPageBreak/>
        <w:t>4. Findings:</w:t>
      </w:r>
      <w:r w:rsidRPr="003A185A">
        <w:t xml:space="preserve"> Non-interactive Zero-Knowledge Proofs (NI-ZKP) are best for devices with unstable internet. </w:t>
      </w:r>
      <w:proofErr w:type="spellStart"/>
      <w:r w:rsidRPr="003A185A">
        <w:rPr>
          <w:b/>
          <w:bCs/>
        </w:rPr>
        <w:t>zk</w:t>
      </w:r>
      <w:proofErr w:type="spellEnd"/>
      <w:r w:rsidRPr="003A185A">
        <w:rPr>
          <w:b/>
          <w:bCs/>
        </w:rPr>
        <w:t>-SNARKs</w:t>
      </w:r>
      <w:r w:rsidRPr="003A185A">
        <w:t xml:space="preserve"> (Groth16) are identified as highly efficient due to small proof size.</w:t>
      </w:r>
    </w:p>
    <w:p w14:paraId="2D23DC70" w14:textId="77777777" w:rsidR="003A185A" w:rsidRPr="003A185A" w:rsidRDefault="003A185A" w:rsidP="003A185A">
      <w:pPr>
        <w:numPr>
          <w:ilvl w:val="0"/>
          <w:numId w:val="4"/>
        </w:numPr>
        <w:spacing w:line="360" w:lineRule="auto"/>
      </w:pPr>
      <w:r w:rsidRPr="003A185A">
        <w:rPr>
          <w:b/>
          <w:bCs/>
        </w:rPr>
        <w:t>5. Strengths/Weaknesses:</w:t>
      </w:r>
    </w:p>
    <w:p w14:paraId="53CC76A0" w14:textId="77777777" w:rsidR="003A185A" w:rsidRPr="003A185A" w:rsidRDefault="003A185A" w:rsidP="003A185A">
      <w:pPr>
        <w:numPr>
          <w:ilvl w:val="1"/>
          <w:numId w:val="4"/>
        </w:numPr>
        <w:spacing w:line="360" w:lineRule="auto"/>
      </w:pPr>
      <w:r w:rsidRPr="003A185A">
        <w:rPr>
          <w:i/>
          <w:iCs/>
        </w:rPr>
        <w:t>Strength:</w:t>
      </w:r>
      <w:r w:rsidRPr="003A185A">
        <w:t xml:space="preserve"> Directly validates the use of lightweight ZKP on restricted hardware.</w:t>
      </w:r>
    </w:p>
    <w:p w14:paraId="65EFABF8" w14:textId="77777777" w:rsidR="003A185A" w:rsidRPr="003A185A" w:rsidRDefault="003A185A" w:rsidP="003A185A">
      <w:pPr>
        <w:numPr>
          <w:ilvl w:val="1"/>
          <w:numId w:val="4"/>
        </w:numPr>
        <w:spacing w:line="360" w:lineRule="auto"/>
      </w:pPr>
      <w:r w:rsidRPr="003A185A">
        <w:rPr>
          <w:i/>
          <w:iCs/>
        </w:rPr>
        <w:t>Weakness:</w:t>
      </w:r>
      <w:r w:rsidRPr="003A185A">
        <w:t xml:space="preserve"> Focuses on IoT sensors, not specifically smartphones (though the math is the same).</w:t>
      </w:r>
    </w:p>
    <w:p w14:paraId="36A52CC0" w14:textId="77777777" w:rsidR="003A185A" w:rsidRPr="003A185A" w:rsidRDefault="003A185A" w:rsidP="003A185A">
      <w:pPr>
        <w:numPr>
          <w:ilvl w:val="0"/>
          <w:numId w:val="4"/>
        </w:numPr>
        <w:spacing w:line="360" w:lineRule="auto"/>
      </w:pPr>
      <w:r w:rsidRPr="003A185A">
        <w:rPr>
          <w:b/>
          <w:bCs/>
        </w:rPr>
        <w:t>6. Future Directions:</w:t>
      </w:r>
      <w:r w:rsidRPr="003A185A">
        <w:t xml:space="preserve"> Optimizing the "Setup Phase" of </w:t>
      </w:r>
      <w:proofErr w:type="spellStart"/>
      <w:r w:rsidRPr="003A185A">
        <w:t>zk</w:t>
      </w:r>
      <w:proofErr w:type="spellEnd"/>
      <w:r w:rsidRPr="003A185A">
        <w:t>-SNARKs to be less dependent on a trusted third party.</w:t>
      </w:r>
    </w:p>
    <w:p w14:paraId="79B28B8D" w14:textId="77777777" w:rsidR="003A185A" w:rsidRPr="003A185A" w:rsidRDefault="003A185A" w:rsidP="003A185A">
      <w:pPr>
        <w:numPr>
          <w:ilvl w:val="0"/>
          <w:numId w:val="4"/>
        </w:numPr>
        <w:spacing w:line="360" w:lineRule="auto"/>
      </w:pPr>
      <w:r w:rsidRPr="003A185A">
        <w:rPr>
          <w:b/>
          <w:bCs/>
        </w:rPr>
        <w:t>7. Table Data:</w:t>
      </w:r>
      <w:r w:rsidRPr="003A185A">
        <w:t xml:space="preserve"> Domain: ZKP/IoT | Method: Survey | Outcome: NI-ZKP is best for low-power devices.</w:t>
      </w:r>
    </w:p>
    <w:p w14:paraId="51A09D34" w14:textId="77777777" w:rsidR="003A185A" w:rsidRPr="003A185A" w:rsidRDefault="003A185A" w:rsidP="003A185A">
      <w:pPr>
        <w:numPr>
          <w:ilvl w:val="0"/>
          <w:numId w:val="4"/>
        </w:numPr>
        <w:spacing w:line="360" w:lineRule="auto"/>
      </w:pPr>
      <w:r w:rsidRPr="003A185A">
        <w:rPr>
          <w:b/>
          <w:bCs/>
        </w:rPr>
        <w:t>8. Synthesis Tip:</w:t>
      </w:r>
      <w:r w:rsidRPr="003A185A">
        <w:t xml:space="preserve"> "Since mobile devices share resource constraints with IoT, </w:t>
      </w:r>
      <w:proofErr w:type="spellStart"/>
      <w:r w:rsidRPr="003A185A">
        <w:t>SentriZK</w:t>
      </w:r>
      <w:proofErr w:type="spellEnd"/>
      <w:r w:rsidRPr="003A185A">
        <w:t xml:space="preserve"> adopts the efficiency recommendations from [Paper 4], utilizing Groth16 for minimal battery impact."</w:t>
      </w:r>
    </w:p>
    <w:p w14:paraId="19BBACD5" w14:textId="6F13C3BD" w:rsidR="003A185A" w:rsidRPr="003A185A" w:rsidRDefault="003A185A" w:rsidP="003A185A">
      <w:pPr>
        <w:pStyle w:val="Heading2"/>
        <w:spacing w:line="360" w:lineRule="auto"/>
      </w:pPr>
      <w:bookmarkStart w:id="8" w:name="_Toc216444749"/>
      <w:r w:rsidRPr="003A185A">
        <w:t xml:space="preserve">Paper </w:t>
      </w:r>
      <w:r>
        <w:t>3</w:t>
      </w:r>
      <w:r w:rsidRPr="003A185A">
        <w:t xml:space="preserve">: "Privacy-Preserving Identity Management System on Blockchain Using </w:t>
      </w:r>
      <w:proofErr w:type="spellStart"/>
      <w:r w:rsidRPr="003A185A">
        <w:t>zk</w:t>
      </w:r>
      <w:proofErr w:type="spellEnd"/>
      <w:r w:rsidRPr="003A185A">
        <w:t>-SNARK" (2023)</w:t>
      </w:r>
      <w:bookmarkEnd w:id="8"/>
    </w:p>
    <w:p w14:paraId="4FE23228" w14:textId="77777777" w:rsidR="003A185A" w:rsidRPr="003A185A" w:rsidRDefault="003A185A" w:rsidP="003A185A">
      <w:pPr>
        <w:numPr>
          <w:ilvl w:val="0"/>
          <w:numId w:val="5"/>
        </w:numPr>
        <w:spacing w:line="360" w:lineRule="auto"/>
      </w:pPr>
      <w:r w:rsidRPr="003A185A">
        <w:rPr>
          <w:b/>
          <w:bCs/>
        </w:rPr>
        <w:t>1. Focus:</w:t>
      </w:r>
      <w:r w:rsidRPr="003A185A">
        <w:t xml:space="preserve"> Proving identity without revealing it, using Blockchain and </w:t>
      </w:r>
      <w:proofErr w:type="spellStart"/>
      <w:r w:rsidRPr="003A185A">
        <w:t>zk</w:t>
      </w:r>
      <w:proofErr w:type="spellEnd"/>
      <w:r w:rsidRPr="003A185A">
        <w:t>-SNARKs.</w:t>
      </w:r>
    </w:p>
    <w:p w14:paraId="33AB0D03" w14:textId="77777777" w:rsidR="003A185A" w:rsidRPr="003A185A" w:rsidRDefault="003A185A" w:rsidP="003A185A">
      <w:pPr>
        <w:numPr>
          <w:ilvl w:val="0"/>
          <w:numId w:val="5"/>
        </w:numPr>
        <w:spacing w:line="360" w:lineRule="auto"/>
      </w:pPr>
      <w:r w:rsidRPr="003A185A">
        <w:rPr>
          <w:b/>
          <w:bCs/>
        </w:rPr>
        <w:t>2. Problem Statement:</w:t>
      </w:r>
      <w:r w:rsidRPr="003A185A">
        <w:t xml:space="preserve"> Centralized Identity Providers (like "Log in with Google") track user activity. Users lose privacy.</w:t>
      </w:r>
    </w:p>
    <w:p w14:paraId="441EF5D2" w14:textId="77777777" w:rsidR="003A185A" w:rsidRPr="003A185A" w:rsidRDefault="003A185A" w:rsidP="003A185A">
      <w:pPr>
        <w:numPr>
          <w:ilvl w:val="0"/>
          <w:numId w:val="5"/>
        </w:numPr>
        <w:spacing w:line="360" w:lineRule="auto"/>
      </w:pPr>
      <w:r w:rsidRPr="003A185A">
        <w:rPr>
          <w:b/>
          <w:bCs/>
        </w:rPr>
        <w:t>3. Method:</w:t>
      </w:r>
      <w:r w:rsidRPr="003A185A">
        <w:t xml:space="preserve"> </w:t>
      </w:r>
      <w:r w:rsidRPr="003A185A">
        <w:rPr>
          <w:b/>
          <w:bCs/>
        </w:rPr>
        <w:t>System Implementation</w:t>
      </w:r>
      <w:r w:rsidRPr="003A185A">
        <w:t xml:space="preserve">. Built a prototype using Ethereum (Blockchain) and </w:t>
      </w:r>
      <w:proofErr w:type="spellStart"/>
      <w:r w:rsidRPr="003A185A">
        <w:rPr>
          <w:b/>
          <w:bCs/>
        </w:rPr>
        <w:t>ZoKrates</w:t>
      </w:r>
      <w:proofErr w:type="spellEnd"/>
      <w:r w:rsidRPr="003A185A">
        <w:rPr>
          <w:b/>
          <w:bCs/>
        </w:rPr>
        <w:t>/</w:t>
      </w:r>
      <w:proofErr w:type="spellStart"/>
      <w:r w:rsidRPr="003A185A">
        <w:rPr>
          <w:b/>
          <w:bCs/>
        </w:rPr>
        <w:t>Circom</w:t>
      </w:r>
      <w:proofErr w:type="spellEnd"/>
      <w:r w:rsidRPr="003A185A">
        <w:t xml:space="preserve"> (ZKP toolkit) to create a "Self-Sovereign Identity" system.</w:t>
      </w:r>
    </w:p>
    <w:p w14:paraId="72C948EF" w14:textId="77777777" w:rsidR="003A185A" w:rsidRPr="003A185A" w:rsidRDefault="003A185A" w:rsidP="003A185A">
      <w:pPr>
        <w:numPr>
          <w:ilvl w:val="0"/>
          <w:numId w:val="5"/>
        </w:numPr>
        <w:spacing w:line="360" w:lineRule="auto"/>
      </w:pPr>
      <w:r w:rsidRPr="003A185A">
        <w:rPr>
          <w:b/>
          <w:bCs/>
        </w:rPr>
        <w:t>4. Findings:</w:t>
      </w:r>
      <w:r w:rsidRPr="003A185A">
        <w:t xml:space="preserve"> The system successfully verified users without storing passwords or personal data. Gas costs (transaction fees) were the main bottleneck, but the </w:t>
      </w:r>
      <w:r w:rsidRPr="003A185A">
        <w:rPr>
          <w:i/>
          <w:iCs/>
        </w:rPr>
        <w:t>privacy</w:t>
      </w:r>
      <w:r w:rsidRPr="003A185A">
        <w:t xml:space="preserve"> was absolute.</w:t>
      </w:r>
    </w:p>
    <w:p w14:paraId="2EFFFC40" w14:textId="77777777" w:rsidR="003A185A" w:rsidRPr="003A185A" w:rsidRDefault="003A185A" w:rsidP="003A185A">
      <w:pPr>
        <w:numPr>
          <w:ilvl w:val="0"/>
          <w:numId w:val="5"/>
        </w:numPr>
        <w:spacing w:line="360" w:lineRule="auto"/>
      </w:pPr>
      <w:r w:rsidRPr="003A185A">
        <w:rPr>
          <w:b/>
          <w:bCs/>
        </w:rPr>
        <w:t>5. Strengths/Weaknesses:</w:t>
      </w:r>
    </w:p>
    <w:p w14:paraId="2D7CEDCE" w14:textId="77777777" w:rsidR="003A185A" w:rsidRPr="003A185A" w:rsidRDefault="003A185A" w:rsidP="003A185A">
      <w:pPr>
        <w:numPr>
          <w:ilvl w:val="1"/>
          <w:numId w:val="5"/>
        </w:numPr>
        <w:spacing w:line="360" w:lineRule="auto"/>
      </w:pPr>
      <w:r w:rsidRPr="003A185A">
        <w:rPr>
          <w:i/>
          <w:iCs/>
        </w:rPr>
        <w:t>Strength:</w:t>
      </w:r>
      <w:r w:rsidRPr="003A185A">
        <w:t xml:space="preserve"> Practical implementation details (code, tools used) that you can reference.</w:t>
      </w:r>
    </w:p>
    <w:p w14:paraId="2CBBC769" w14:textId="77777777" w:rsidR="003A185A" w:rsidRPr="003A185A" w:rsidRDefault="003A185A" w:rsidP="003A185A">
      <w:pPr>
        <w:numPr>
          <w:ilvl w:val="1"/>
          <w:numId w:val="5"/>
        </w:numPr>
        <w:spacing w:line="360" w:lineRule="auto"/>
      </w:pPr>
      <w:r w:rsidRPr="003A185A">
        <w:rPr>
          <w:i/>
          <w:iCs/>
        </w:rPr>
        <w:lastRenderedPageBreak/>
        <w:t>Weakness:</w:t>
      </w:r>
      <w:r w:rsidRPr="003A185A">
        <w:t xml:space="preserve"> Blockchain focus might be "overkill" for a simple chat app, but the ZKP part is relevant.</w:t>
      </w:r>
    </w:p>
    <w:p w14:paraId="3ADDDD3D" w14:textId="77777777" w:rsidR="003A185A" w:rsidRPr="003A185A" w:rsidRDefault="003A185A" w:rsidP="003A185A">
      <w:pPr>
        <w:numPr>
          <w:ilvl w:val="0"/>
          <w:numId w:val="5"/>
        </w:numPr>
        <w:spacing w:line="360" w:lineRule="auto"/>
      </w:pPr>
      <w:r w:rsidRPr="003A185A">
        <w:rPr>
          <w:b/>
          <w:bCs/>
        </w:rPr>
        <w:t>6. Future Directions:</w:t>
      </w:r>
      <w:r w:rsidRPr="003A185A">
        <w:t xml:space="preserve"> reducing the computational cost of generating proofs on the client side.</w:t>
      </w:r>
    </w:p>
    <w:p w14:paraId="6C7D3BAF" w14:textId="77777777" w:rsidR="003A185A" w:rsidRPr="003A185A" w:rsidRDefault="003A185A" w:rsidP="003A185A">
      <w:pPr>
        <w:numPr>
          <w:ilvl w:val="0"/>
          <w:numId w:val="5"/>
        </w:numPr>
        <w:spacing w:line="360" w:lineRule="auto"/>
      </w:pPr>
      <w:r w:rsidRPr="003A185A">
        <w:rPr>
          <w:b/>
          <w:bCs/>
        </w:rPr>
        <w:t>7. Table Data:</w:t>
      </w:r>
      <w:r w:rsidRPr="003A185A">
        <w:t xml:space="preserve"> Domain: Identity/ZKP | Method: Prototype | Outcome: Complete privacy preservation.</w:t>
      </w:r>
    </w:p>
    <w:p w14:paraId="1B679034" w14:textId="77777777" w:rsidR="003A185A" w:rsidRPr="003A185A" w:rsidRDefault="003A185A" w:rsidP="003A185A">
      <w:pPr>
        <w:numPr>
          <w:ilvl w:val="0"/>
          <w:numId w:val="5"/>
        </w:numPr>
        <w:spacing w:line="360" w:lineRule="auto"/>
      </w:pPr>
      <w:r w:rsidRPr="003A185A">
        <w:rPr>
          <w:b/>
          <w:bCs/>
        </w:rPr>
        <w:t>8. Synthesis Tip:</w:t>
      </w:r>
      <w:r w:rsidRPr="003A185A">
        <w:t xml:space="preserve"> "</w:t>
      </w:r>
      <w:proofErr w:type="spellStart"/>
      <w:r w:rsidRPr="003A185A">
        <w:t>SentriZK</w:t>
      </w:r>
      <w:proofErr w:type="spellEnd"/>
      <w:r w:rsidRPr="003A185A">
        <w:t xml:space="preserve"> leverages the identity hiding properties demonstrated in [Paper 5], ensuring that even the chat server cannot link a session to a real-world identity."</w:t>
      </w:r>
    </w:p>
    <w:p w14:paraId="6F13D675" w14:textId="64BB41C2" w:rsidR="003A185A" w:rsidRPr="003A185A" w:rsidRDefault="003A185A" w:rsidP="003A185A">
      <w:pPr>
        <w:pStyle w:val="Heading2"/>
        <w:spacing w:line="360" w:lineRule="auto"/>
      </w:pPr>
      <w:bookmarkStart w:id="9" w:name="_Toc216444750"/>
      <w:r w:rsidRPr="003A185A">
        <w:t xml:space="preserve">Paper </w:t>
      </w:r>
      <w:r>
        <w:t>4</w:t>
      </w:r>
      <w:r w:rsidRPr="003A185A">
        <w:t>: "A Secure Framework for Privacy-Preserving Analytics in Healthcare Records Using Zero-Knowledge Proofs" (2025)</w:t>
      </w:r>
      <w:bookmarkEnd w:id="9"/>
    </w:p>
    <w:p w14:paraId="67172FDA" w14:textId="77777777" w:rsidR="003A185A" w:rsidRPr="003A185A" w:rsidRDefault="003A185A" w:rsidP="003A185A">
      <w:pPr>
        <w:numPr>
          <w:ilvl w:val="0"/>
          <w:numId w:val="6"/>
        </w:numPr>
        <w:spacing w:line="360" w:lineRule="auto"/>
      </w:pPr>
      <w:r w:rsidRPr="003A185A">
        <w:rPr>
          <w:b/>
          <w:bCs/>
        </w:rPr>
        <w:t>1. Focus:</w:t>
      </w:r>
      <w:r w:rsidRPr="003A185A">
        <w:t xml:space="preserve"> Applying ZKP to highly sensitive data (Medical Records) to prove data validity without leaking patient info.</w:t>
      </w:r>
    </w:p>
    <w:p w14:paraId="7F93A704" w14:textId="77777777" w:rsidR="003A185A" w:rsidRPr="003A185A" w:rsidRDefault="003A185A" w:rsidP="003A185A">
      <w:pPr>
        <w:numPr>
          <w:ilvl w:val="0"/>
          <w:numId w:val="6"/>
        </w:numPr>
        <w:spacing w:line="360" w:lineRule="auto"/>
      </w:pPr>
      <w:r w:rsidRPr="003A185A">
        <w:rPr>
          <w:b/>
          <w:bCs/>
        </w:rPr>
        <w:t>2. Problem Statement:</w:t>
      </w:r>
      <w:r w:rsidRPr="003A185A">
        <w:t xml:space="preserve"> Healthcare data needs to be </w:t>
      </w:r>
      <w:proofErr w:type="spellStart"/>
      <w:r w:rsidRPr="003A185A">
        <w:t>analyzed</w:t>
      </w:r>
      <w:proofErr w:type="spellEnd"/>
      <w:r w:rsidRPr="003A185A">
        <w:t xml:space="preserve"> for research, but privacy laws (HIPAA/GDPR) make sharing hard.</w:t>
      </w:r>
    </w:p>
    <w:p w14:paraId="5E7B4913" w14:textId="77777777" w:rsidR="003A185A" w:rsidRPr="003A185A" w:rsidRDefault="003A185A" w:rsidP="003A185A">
      <w:pPr>
        <w:numPr>
          <w:ilvl w:val="0"/>
          <w:numId w:val="6"/>
        </w:numPr>
        <w:spacing w:line="360" w:lineRule="auto"/>
      </w:pPr>
      <w:r w:rsidRPr="003A185A">
        <w:rPr>
          <w:b/>
          <w:bCs/>
        </w:rPr>
        <w:t>3. Method:</w:t>
      </w:r>
      <w:r w:rsidRPr="003A185A">
        <w:t xml:space="preserve"> </w:t>
      </w:r>
      <w:r w:rsidRPr="003A185A">
        <w:rPr>
          <w:b/>
          <w:bCs/>
        </w:rPr>
        <w:t>Framework Design</w:t>
      </w:r>
      <w:r w:rsidRPr="003A185A">
        <w:t>. Proposed a system where hospitals generate ZKPs that prove "This patient has disease X" without revealing the patient's name or ID.</w:t>
      </w:r>
    </w:p>
    <w:p w14:paraId="3AAF4B39" w14:textId="77777777" w:rsidR="003A185A" w:rsidRPr="003A185A" w:rsidRDefault="003A185A" w:rsidP="003A185A">
      <w:pPr>
        <w:numPr>
          <w:ilvl w:val="0"/>
          <w:numId w:val="6"/>
        </w:numPr>
        <w:spacing w:line="360" w:lineRule="auto"/>
      </w:pPr>
      <w:r w:rsidRPr="003A185A">
        <w:rPr>
          <w:b/>
          <w:bCs/>
        </w:rPr>
        <w:t>4. Findings:</w:t>
      </w:r>
      <w:r w:rsidRPr="003A185A">
        <w:t xml:space="preserve"> ZKP allows for "Auditability without Visibility"—you can check the math is correct without seeing the data.</w:t>
      </w:r>
    </w:p>
    <w:p w14:paraId="71E5A411" w14:textId="77777777" w:rsidR="003A185A" w:rsidRPr="003A185A" w:rsidRDefault="003A185A" w:rsidP="003A185A">
      <w:pPr>
        <w:numPr>
          <w:ilvl w:val="0"/>
          <w:numId w:val="6"/>
        </w:numPr>
        <w:spacing w:line="360" w:lineRule="auto"/>
      </w:pPr>
      <w:r w:rsidRPr="003A185A">
        <w:rPr>
          <w:b/>
          <w:bCs/>
        </w:rPr>
        <w:t>5. Strengths/Weaknesses:</w:t>
      </w:r>
    </w:p>
    <w:p w14:paraId="11D422A1" w14:textId="77777777" w:rsidR="003A185A" w:rsidRPr="003A185A" w:rsidRDefault="003A185A" w:rsidP="003A185A">
      <w:pPr>
        <w:numPr>
          <w:ilvl w:val="1"/>
          <w:numId w:val="6"/>
        </w:numPr>
        <w:spacing w:line="360" w:lineRule="auto"/>
      </w:pPr>
      <w:r w:rsidRPr="003A185A">
        <w:rPr>
          <w:i/>
          <w:iCs/>
        </w:rPr>
        <w:t>Strength:</w:t>
      </w:r>
      <w:r w:rsidRPr="003A185A">
        <w:t xml:space="preserve"> Demonstrates </w:t>
      </w:r>
      <w:proofErr w:type="gramStart"/>
      <w:r w:rsidRPr="003A185A">
        <w:t>high-stakes</w:t>
      </w:r>
      <w:proofErr w:type="gramEnd"/>
      <w:r w:rsidRPr="003A185A">
        <w:t xml:space="preserve"> trust in ZKP (if it's good enough for hospitals, it's good for chat).</w:t>
      </w:r>
    </w:p>
    <w:p w14:paraId="1241371C" w14:textId="77777777" w:rsidR="003A185A" w:rsidRPr="003A185A" w:rsidRDefault="003A185A" w:rsidP="003A185A">
      <w:pPr>
        <w:numPr>
          <w:ilvl w:val="1"/>
          <w:numId w:val="6"/>
        </w:numPr>
        <w:spacing w:line="360" w:lineRule="auto"/>
      </w:pPr>
      <w:r w:rsidRPr="003A185A">
        <w:rPr>
          <w:i/>
          <w:iCs/>
        </w:rPr>
        <w:t>Weakness:</w:t>
      </w:r>
      <w:r w:rsidRPr="003A185A">
        <w:t xml:space="preserve"> Complex setup required for multiple organizations.</w:t>
      </w:r>
    </w:p>
    <w:p w14:paraId="6AEBDE9F" w14:textId="77777777" w:rsidR="003A185A" w:rsidRPr="003A185A" w:rsidRDefault="003A185A" w:rsidP="003A185A">
      <w:pPr>
        <w:numPr>
          <w:ilvl w:val="0"/>
          <w:numId w:val="6"/>
        </w:numPr>
        <w:spacing w:line="360" w:lineRule="auto"/>
      </w:pPr>
      <w:r w:rsidRPr="003A185A">
        <w:rPr>
          <w:b/>
          <w:bCs/>
        </w:rPr>
        <w:t>6. Future Directions:</w:t>
      </w:r>
      <w:r w:rsidRPr="003A185A">
        <w:t xml:space="preserve"> Integrating this with Federated Learning.</w:t>
      </w:r>
    </w:p>
    <w:p w14:paraId="75C87577" w14:textId="77777777" w:rsidR="003A185A" w:rsidRPr="003A185A" w:rsidRDefault="003A185A" w:rsidP="003A185A">
      <w:pPr>
        <w:numPr>
          <w:ilvl w:val="0"/>
          <w:numId w:val="6"/>
        </w:numPr>
        <w:spacing w:line="360" w:lineRule="auto"/>
      </w:pPr>
      <w:r w:rsidRPr="003A185A">
        <w:rPr>
          <w:b/>
          <w:bCs/>
        </w:rPr>
        <w:t>7. Table Data:</w:t>
      </w:r>
      <w:r w:rsidRPr="003A185A">
        <w:t xml:space="preserve"> Domain: Privacy/Healthcare | Method: Framework | Outcome: Auditability without data leakage.</w:t>
      </w:r>
    </w:p>
    <w:p w14:paraId="264F523D" w14:textId="77777777" w:rsidR="003A185A" w:rsidRPr="003A185A" w:rsidRDefault="003A185A" w:rsidP="003A185A">
      <w:pPr>
        <w:numPr>
          <w:ilvl w:val="0"/>
          <w:numId w:val="6"/>
        </w:numPr>
        <w:spacing w:line="360" w:lineRule="auto"/>
      </w:pPr>
      <w:r w:rsidRPr="003A185A">
        <w:rPr>
          <w:b/>
          <w:bCs/>
        </w:rPr>
        <w:lastRenderedPageBreak/>
        <w:t>8. Synthesis Tip:</w:t>
      </w:r>
      <w:r w:rsidRPr="003A185A">
        <w:t xml:space="preserve"> "Similar to the healthcare framework in [Paper 6], </w:t>
      </w:r>
      <w:proofErr w:type="spellStart"/>
      <w:r w:rsidRPr="003A185A">
        <w:t>SentriZK</w:t>
      </w:r>
      <w:proofErr w:type="spellEnd"/>
      <w:r w:rsidRPr="003A185A">
        <w:t xml:space="preserve"> ensures 'Auditability without Visibility,' proving a user is authorized without revealing their password."</w:t>
      </w:r>
    </w:p>
    <w:p w14:paraId="4C12B950" w14:textId="666980A1" w:rsidR="003A185A" w:rsidRPr="003A185A" w:rsidRDefault="003A185A" w:rsidP="003A185A">
      <w:pPr>
        <w:spacing w:line="360" w:lineRule="auto"/>
      </w:pPr>
    </w:p>
    <w:p w14:paraId="055C1306" w14:textId="77777777" w:rsidR="003A185A" w:rsidRPr="003A185A" w:rsidRDefault="003A185A" w:rsidP="003A185A">
      <w:pPr>
        <w:pStyle w:val="Heading1"/>
        <w:spacing w:line="360" w:lineRule="auto"/>
        <w:rPr>
          <w:b/>
          <w:bCs/>
        </w:rPr>
      </w:pPr>
      <w:bookmarkStart w:id="10" w:name="_Toc216444751"/>
      <w:r w:rsidRPr="003A185A">
        <w:rPr>
          <w:b/>
          <w:bCs/>
        </w:rPr>
        <w:t>Domain 3: AI Anomaly Detection (On-Device/Lightweight)</w:t>
      </w:r>
      <w:bookmarkEnd w:id="10"/>
    </w:p>
    <w:p w14:paraId="54CFEF71" w14:textId="63EB8283" w:rsidR="003A185A" w:rsidRPr="003A185A" w:rsidRDefault="003A185A" w:rsidP="003A185A">
      <w:pPr>
        <w:pStyle w:val="Heading2"/>
        <w:spacing w:line="360" w:lineRule="auto"/>
      </w:pPr>
      <w:bookmarkStart w:id="11" w:name="_Toc216444752"/>
      <w:r w:rsidRPr="003A185A">
        <w:t xml:space="preserve">Paper </w:t>
      </w:r>
      <w:r>
        <w:t>1</w:t>
      </w:r>
      <w:r w:rsidRPr="003A185A">
        <w:t>: "A Systematic Review of Anomaly detection using Machine and Deep Learning Techniques" (2022)</w:t>
      </w:r>
      <w:bookmarkEnd w:id="11"/>
    </w:p>
    <w:p w14:paraId="4821A987" w14:textId="77777777" w:rsidR="003A185A" w:rsidRPr="003A185A" w:rsidRDefault="003A185A" w:rsidP="003A185A">
      <w:pPr>
        <w:spacing w:line="360" w:lineRule="auto"/>
      </w:pPr>
      <w:r w:rsidRPr="003A185A">
        <w:rPr>
          <w:b/>
          <w:bCs/>
        </w:rPr>
        <w:t>1. Focus:</w:t>
      </w:r>
      <w:r w:rsidRPr="003A185A">
        <w:t xml:space="preserve"> A comprehensive review of Machine Learning (SVM, k-NN) and Deep Learning (CNN, LSTM, Autoencoders) techniques used to detect anomalies across various domains (IoT, Video, Network traffic).</w:t>
      </w:r>
    </w:p>
    <w:p w14:paraId="4E7173F6" w14:textId="77777777" w:rsidR="003A185A" w:rsidRPr="003A185A" w:rsidRDefault="003A185A" w:rsidP="003A185A">
      <w:pPr>
        <w:spacing w:line="360" w:lineRule="auto"/>
      </w:pPr>
      <w:r w:rsidRPr="003A185A">
        <w:rPr>
          <w:b/>
          <w:bCs/>
        </w:rPr>
        <w:t>2. Problem Statement:</w:t>
      </w:r>
      <w:r w:rsidRPr="003A185A">
        <w:t xml:space="preserve"> Detecting anomalous activities is challenging due to the "unknown nature of anomalies" (they don't look like known attacks), noise in real-world data, and the inability of static algorithms to adapt to changing environmental conditions.</w:t>
      </w:r>
    </w:p>
    <w:p w14:paraId="717A8EFD" w14:textId="77777777" w:rsidR="003A185A" w:rsidRPr="003A185A" w:rsidRDefault="003A185A" w:rsidP="003A185A">
      <w:pPr>
        <w:spacing w:line="360" w:lineRule="auto"/>
      </w:pPr>
      <w:r w:rsidRPr="003A185A">
        <w:rPr>
          <w:b/>
          <w:bCs/>
        </w:rPr>
        <w:t>3. Method:</w:t>
      </w:r>
      <w:r w:rsidRPr="003A185A">
        <w:t xml:space="preserve"> </w:t>
      </w:r>
      <w:r w:rsidRPr="003A185A">
        <w:rPr>
          <w:b/>
          <w:bCs/>
        </w:rPr>
        <w:t>Systematic Literature Review (SLR).</w:t>
      </w:r>
      <w:r w:rsidRPr="003A185A">
        <w:t xml:space="preserve"> The authors </w:t>
      </w:r>
      <w:proofErr w:type="spellStart"/>
      <w:r w:rsidRPr="003A185A">
        <w:t>analyzed</w:t>
      </w:r>
      <w:proofErr w:type="spellEnd"/>
      <w:r w:rsidRPr="003A185A">
        <w:t xml:space="preserve"> research papers published between 2019–2021, categorizing them by algorithm type (ML vs. DL) and application domain to evaluate their strengths and weaknesses.</w:t>
      </w:r>
    </w:p>
    <w:p w14:paraId="05CC6BF6" w14:textId="77777777" w:rsidR="003A185A" w:rsidRPr="003A185A" w:rsidRDefault="003A185A" w:rsidP="003A185A">
      <w:pPr>
        <w:spacing w:line="360" w:lineRule="auto"/>
      </w:pPr>
      <w:r w:rsidRPr="003A185A">
        <w:rPr>
          <w:b/>
          <w:bCs/>
        </w:rPr>
        <w:t>4. Findings:</w:t>
      </w:r>
      <w:r w:rsidRPr="003A185A">
        <w:t xml:space="preserve"> Deep Learning (DL) models generally outperform traditional Machine Learning in handling high-dimensional data (like images or complex logs). However, DL models like LSTM require significant bandwidth and time resources, whereas models like </w:t>
      </w:r>
      <w:r w:rsidRPr="003A185A">
        <w:rPr>
          <w:b/>
          <w:bCs/>
        </w:rPr>
        <w:t>SVM</w:t>
      </w:r>
      <w:r w:rsidRPr="003A185A">
        <w:t xml:space="preserve"> often underfit when data is complex.</w:t>
      </w:r>
    </w:p>
    <w:p w14:paraId="0E566D26" w14:textId="77777777" w:rsidR="003A185A" w:rsidRPr="003A185A" w:rsidRDefault="003A185A" w:rsidP="003A185A">
      <w:pPr>
        <w:spacing w:line="360" w:lineRule="auto"/>
      </w:pPr>
      <w:r w:rsidRPr="003A185A">
        <w:rPr>
          <w:b/>
          <w:bCs/>
        </w:rPr>
        <w:t>5. Strengths/Weaknesses:</w:t>
      </w:r>
    </w:p>
    <w:p w14:paraId="24A607CC" w14:textId="77777777" w:rsidR="003A185A" w:rsidRPr="003A185A" w:rsidRDefault="003A185A" w:rsidP="003A185A">
      <w:pPr>
        <w:numPr>
          <w:ilvl w:val="0"/>
          <w:numId w:val="12"/>
        </w:numPr>
        <w:spacing w:line="360" w:lineRule="auto"/>
      </w:pPr>
      <w:r w:rsidRPr="003A185A">
        <w:rPr>
          <w:b/>
          <w:bCs/>
        </w:rPr>
        <w:t>Strength:</w:t>
      </w:r>
      <w:r w:rsidRPr="003A185A">
        <w:t xml:space="preserve"> Provides a specific critique of </w:t>
      </w:r>
      <w:r w:rsidRPr="003A185A">
        <w:rPr>
          <w:b/>
          <w:bCs/>
        </w:rPr>
        <w:t>One-Class SVM</w:t>
      </w:r>
      <w:r w:rsidRPr="003A185A">
        <w:t xml:space="preserve"> (it struggles with noisy datasets), which justifies your choice to use more advanced Deep Learning methods.</w:t>
      </w:r>
    </w:p>
    <w:p w14:paraId="1085F168" w14:textId="77777777" w:rsidR="003A185A" w:rsidRPr="003A185A" w:rsidRDefault="003A185A" w:rsidP="003A185A">
      <w:pPr>
        <w:numPr>
          <w:ilvl w:val="0"/>
          <w:numId w:val="12"/>
        </w:numPr>
        <w:spacing w:line="360" w:lineRule="auto"/>
      </w:pPr>
      <w:r w:rsidRPr="003A185A">
        <w:rPr>
          <w:b/>
          <w:bCs/>
        </w:rPr>
        <w:t>Weakness:</w:t>
      </w:r>
      <w:r w:rsidRPr="003A185A">
        <w:t xml:space="preserve"> Notes that high accuracy in Deep Learning often comes at the cost of high computational power, posing a challenge for real-time detection.</w:t>
      </w:r>
    </w:p>
    <w:p w14:paraId="7D8AE384" w14:textId="77777777" w:rsidR="003A185A" w:rsidRPr="003A185A" w:rsidRDefault="003A185A" w:rsidP="003A185A">
      <w:pPr>
        <w:spacing w:line="360" w:lineRule="auto"/>
      </w:pPr>
      <w:r w:rsidRPr="003A185A">
        <w:rPr>
          <w:b/>
          <w:bCs/>
        </w:rPr>
        <w:lastRenderedPageBreak/>
        <w:t>6. Future Directions:</w:t>
      </w:r>
      <w:r w:rsidRPr="003A185A">
        <w:t xml:space="preserve"> The authors suggest improving performance in </w:t>
      </w:r>
      <w:r w:rsidRPr="003A185A">
        <w:rPr>
          <w:b/>
          <w:bCs/>
        </w:rPr>
        <w:t>limited resource environments</w:t>
      </w:r>
      <w:r w:rsidRPr="003A185A">
        <w:t xml:space="preserve"> (like IoT/Mobile) by utilizing low-cost sensors and optimizing algorithms to work with smaller sampled data.</w:t>
      </w:r>
    </w:p>
    <w:p w14:paraId="54473CC2" w14:textId="77777777" w:rsidR="003A185A" w:rsidRPr="003A185A" w:rsidRDefault="003A185A" w:rsidP="003A185A">
      <w:pPr>
        <w:spacing w:line="360" w:lineRule="auto"/>
      </w:pPr>
      <w:r w:rsidRPr="003A185A">
        <w:rPr>
          <w:b/>
          <w:bCs/>
        </w:rPr>
        <w:t>7. Table Data:</w:t>
      </w:r>
      <w:r w:rsidRPr="003A185A">
        <w:t xml:space="preserve"> Domain: Anomaly Detection | Method: Systematic Review | Outcome: Deep Learning handles complex data better than traditional ML.</w:t>
      </w:r>
    </w:p>
    <w:p w14:paraId="4BF2B76B" w14:textId="77777777" w:rsidR="003A185A" w:rsidRPr="003A185A" w:rsidRDefault="003A185A" w:rsidP="003A185A">
      <w:pPr>
        <w:spacing w:line="360" w:lineRule="auto"/>
      </w:pPr>
      <w:r w:rsidRPr="003A185A">
        <w:rPr>
          <w:b/>
          <w:bCs/>
        </w:rPr>
        <w:t>8. Synthesis Tip:</w:t>
      </w:r>
      <w:r w:rsidRPr="003A185A">
        <w:t xml:space="preserve"> "Natha et al. (2022) highlight that traditional ML methods like SVM often underfit complex, noisy data. Consequently, </w:t>
      </w:r>
      <w:proofErr w:type="spellStart"/>
      <w:r w:rsidRPr="003A185A">
        <w:t>SentriZK</w:t>
      </w:r>
      <w:proofErr w:type="spellEnd"/>
      <w:r w:rsidRPr="003A185A">
        <w:t xml:space="preserve"> leverages Deep Learning (TensorFlow Lite) to capture high-dimensional </w:t>
      </w:r>
      <w:proofErr w:type="spellStart"/>
      <w:r w:rsidRPr="003A185A">
        <w:t>behavioral</w:t>
      </w:r>
      <w:proofErr w:type="spellEnd"/>
      <w:r w:rsidRPr="003A185A">
        <w:t xml:space="preserve"> patterns, addressing the resource constraints of mobile devices as suggested in their review of future directions."</w:t>
      </w:r>
    </w:p>
    <w:p w14:paraId="42696EE6" w14:textId="19B5C722" w:rsidR="003A185A" w:rsidRPr="003A185A" w:rsidRDefault="003A185A" w:rsidP="003A185A">
      <w:pPr>
        <w:pStyle w:val="Heading2"/>
        <w:spacing w:line="360" w:lineRule="auto"/>
      </w:pPr>
      <w:bookmarkStart w:id="12" w:name="_Toc216444753"/>
      <w:r w:rsidRPr="003A185A">
        <w:t xml:space="preserve">Paper </w:t>
      </w:r>
      <w:r>
        <w:t>2</w:t>
      </w:r>
      <w:r w:rsidRPr="003A185A">
        <w:t xml:space="preserve">: "AI-Driven Smishing Detection in Android Devices Using </w:t>
      </w:r>
      <w:proofErr w:type="spellStart"/>
      <w:r w:rsidRPr="003A185A">
        <w:t>TinyBERT</w:t>
      </w:r>
      <w:proofErr w:type="spellEnd"/>
      <w:r w:rsidRPr="003A185A">
        <w:t xml:space="preserve"> and Aquila Optimization" (2025)</w:t>
      </w:r>
      <w:bookmarkEnd w:id="12"/>
    </w:p>
    <w:p w14:paraId="61D04AD7" w14:textId="77777777" w:rsidR="003A185A" w:rsidRPr="003A185A" w:rsidRDefault="003A185A" w:rsidP="003A185A">
      <w:pPr>
        <w:numPr>
          <w:ilvl w:val="0"/>
          <w:numId w:val="10"/>
        </w:numPr>
        <w:spacing w:line="360" w:lineRule="auto"/>
      </w:pPr>
      <w:r w:rsidRPr="003A185A">
        <w:rPr>
          <w:b/>
          <w:bCs/>
        </w:rPr>
        <w:t>Focus:</w:t>
      </w:r>
      <w:r w:rsidRPr="003A185A">
        <w:t xml:space="preserve"> Detecting SMS phishing (Smishing) specifically on </w:t>
      </w:r>
      <w:r w:rsidRPr="003A185A">
        <w:rPr>
          <w:b/>
          <w:bCs/>
        </w:rPr>
        <w:t>Android devices</w:t>
      </w:r>
      <w:r w:rsidRPr="003A185A">
        <w:t xml:space="preserve"> using lightweight Deep Learning models.</w:t>
      </w:r>
    </w:p>
    <w:p w14:paraId="0ED3F96B" w14:textId="77777777" w:rsidR="003A185A" w:rsidRPr="003A185A" w:rsidRDefault="003A185A" w:rsidP="003A185A">
      <w:pPr>
        <w:numPr>
          <w:ilvl w:val="0"/>
          <w:numId w:val="10"/>
        </w:numPr>
        <w:spacing w:line="360" w:lineRule="auto"/>
      </w:pPr>
      <w:r w:rsidRPr="003A185A">
        <w:rPr>
          <w:b/>
          <w:bCs/>
        </w:rPr>
        <w:t>Problem Statement:</w:t>
      </w:r>
      <w:r w:rsidRPr="003A185A">
        <w:t xml:space="preserve"> Traditional rule-based spam filters miss context-heavy phishing attacks. Standard Deep Learning models (like full BERT) are too computationally heavy for mobile phones.</w:t>
      </w:r>
    </w:p>
    <w:p w14:paraId="75143324" w14:textId="77777777" w:rsidR="003A185A" w:rsidRPr="003A185A" w:rsidRDefault="003A185A" w:rsidP="003A185A">
      <w:pPr>
        <w:numPr>
          <w:ilvl w:val="0"/>
          <w:numId w:val="10"/>
        </w:numPr>
        <w:spacing w:line="360" w:lineRule="auto"/>
      </w:pPr>
      <w:r w:rsidRPr="003A185A">
        <w:rPr>
          <w:b/>
          <w:bCs/>
        </w:rPr>
        <w:t>Method:</w:t>
      </w:r>
      <w:r w:rsidRPr="003A185A">
        <w:t xml:space="preserve"> </w:t>
      </w:r>
      <w:r w:rsidRPr="003A185A">
        <w:rPr>
          <w:b/>
          <w:bCs/>
        </w:rPr>
        <w:t>Hybrid Deep Learning</w:t>
      </w:r>
      <w:r w:rsidRPr="003A185A">
        <w:t xml:space="preserve">. Utilized </w:t>
      </w:r>
      <w:proofErr w:type="spellStart"/>
      <w:r w:rsidRPr="003A185A">
        <w:rPr>
          <w:b/>
          <w:bCs/>
        </w:rPr>
        <w:t>TinyBERT</w:t>
      </w:r>
      <w:proofErr w:type="spellEnd"/>
      <w:r w:rsidRPr="003A185A">
        <w:t xml:space="preserve"> for contextual feature extraction and </w:t>
      </w:r>
      <w:r w:rsidRPr="003A185A">
        <w:rPr>
          <w:b/>
          <w:bCs/>
        </w:rPr>
        <w:t>Aquila Optimization (AO)</w:t>
      </w:r>
      <w:r w:rsidRPr="003A185A">
        <w:t xml:space="preserve"> to automatically tune hyperparameters for maximum efficiency on mobile.</w:t>
      </w:r>
    </w:p>
    <w:p w14:paraId="22FAF1E7" w14:textId="77777777" w:rsidR="003A185A" w:rsidRPr="003A185A" w:rsidRDefault="003A185A" w:rsidP="003A185A">
      <w:pPr>
        <w:numPr>
          <w:ilvl w:val="0"/>
          <w:numId w:val="10"/>
        </w:numPr>
        <w:spacing w:line="360" w:lineRule="auto"/>
      </w:pPr>
      <w:r w:rsidRPr="003A185A">
        <w:rPr>
          <w:b/>
          <w:bCs/>
        </w:rPr>
        <w:t>Findings:</w:t>
      </w:r>
      <w:r w:rsidRPr="003A185A">
        <w:t xml:space="preserve"> The model achieved </w:t>
      </w:r>
      <w:r w:rsidRPr="003A185A">
        <w:rPr>
          <w:b/>
          <w:bCs/>
        </w:rPr>
        <w:t>96.81% accuracy</w:t>
      </w:r>
      <w:r w:rsidRPr="003A185A">
        <w:t xml:space="preserve"> with high precision (96.76%), significantly outperforming traditional models like SVM, LSTM, and GRU. It proved effective at reducing false positives.</w:t>
      </w:r>
    </w:p>
    <w:p w14:paraId="101EEE48" w14:textId="77777777" w:rsidR="003A185A" w:rsidRPr="003A185A" w:rsidRDefault="003A185A" w:rsidP="003A185A">
      <w:pPr>
        <w:numPr>
          <w:ilvl w:val="0"/>
          <w:numId w:val="10"/>
        </w:numPr>
        <w:spacing w:line="360" w:lineRule="auto"/>
      </w:pPr>
      <w:r w:rsidRPr="003A185A">
        <w:rPr>
          <w:b/>
          <w:bCs/>
        </w:rPr>
        <w:t>Strengths/Weaknesses:</w:t>
      </w:r>
    </w:p>
    <w:p w14:paraId="0DA7FEF3" w14:textId="77777777" w:rsidR="003A185A" w:rsidRPr="003A185A" w:rsidRDefault="003A185A" w:rsidP="003A185A">
      <w:pPr>
        <w:numPr>
          <w:ilvl w:val="1"/>
          <w:numId w:val="10"/>
        </w:numPr>
        <w:spacing w:line="360" w:lineRule="auto"/>
      </w:pPr>
      <w:r w:rsidRPr="003A185A">
        <w:rPr>
          <w:i/>
          <w:iCs/>
        </w:rPr>
        <w:t>Strength:</w:t>
      </w:r>
      <w:r w:rsidRPr="003A185A">
        <w:t xml:space="preserve"> High accuracy specifically tailored for the </w:t>
      </w:r>
      <w:r w:rsidRPr="003A185A">
        <w:rPr>
          <w:b/>
          <w:bCs/>
        </w:rPr>
        <w:t>Android</w:t>
      </w:r>
      <w:r w:rsidRPr="003A185A">
        <w:t xml:space="preserve"> platform, validating your choice of OS.</w:t>
      </w:r>
    </w:p>
    <w:p w14:paraId="00EC6C00" w14:textId="77777777" w:rsidR="003A185A" w:rsidRPr="003A185A" w:rsidRDefault="003A185A" w:rsidP="003A185A">
      <w:pPr>
        <w:numPr>
          <w:ilvl w:val="1"/>
          <w:numId w:val="10"/>
        </w:numPr>
        <w:spacing w:line="360" w:lineRule="auto"/>
      </w:pPr>
      <w:r w:rsidRPr="003A185A">
        <w:rPr>
          <w:i/>
          <w:iCs/>
        </w:rPr>
        <w:t>Weakness:</w:t>
      </w:r>
      <w:r w:rsidRPr="003A185A">
        <w:t xml:space="preserve"> While "Tiny," BERT-based models can still be heavier than non-transformer models (like Random Forest) if battery optimization isn't perfect.</w:t>
      </w:r>
    </w:p>
    <w:p w14:paraId="08F7E690" w14:textId="77777777" w:rsidR="003A185A" w:rsidRPr="003A185A" w:rsidRDefault="003A185A" w:rsidP="003A185A">
      <w:pPr>
        <w:numPr>
          <w:ilvl w:val="0"/>
          <w:numId w:val="10"/>
        </w:numPr>
        <w:spacing w:line="360" w:lineRule="auto"/>
      </w:pPr>
      <w:r w:rsidRPr="003A185A">
        <w:rPr>
          <w:b/>
          <w:bCs/>
        </w:rPr>
        <w:t>Future Directions:</w:t>
      </w:r>
      <w:r w:rsidRPr="003A185A">
        <w:t xml:space="preserve"> Integrating this detection engine into real-time prevention systems to block attacks instantly.</w:t>
      </w:r>
    </w:p>
    <w:p w14:paraId="2954DC63" w14:textId="77777777" w:rsidR="003A185A" w:rsidRPr="003A185A" w:rsidRDefault="003A185A" w:rsidP="003A185A">
      <w:pPr>
        <w:numPr>
          <w:ilvl w:val="0"/>
          <w:numId w:val="10"/>
        </w:numPr>
        <w:spacing w:line="360" w:lineRule="auto"/>
      </w:pPr>
      <w:r w:rsidRPr="003A185A">
        <w:rPr>
          <w:b/>
          <w:bCs/>
        </w:rPr>
        <w:lastRenderedPageBreak/>
        <w:t>Table Data:</w:t>
      </w:r>
      <w:r w:rsidRPr="003A185A">
        <w:t xml:space="preserve"> Domain: Mobile AI | Method: </w:t>
      </w:r>
      <w:proofErr w:type="spellStart"/>
      <w:r w:rsidRPr="003A185A">
        <w:t>TinyBERT</w:t>
      </w:r>
      <w:proofErr w:type="spellEnd"/>
      <w:r w:rsidRPr="003A185A">
        <w:t xml:space="preserve"> + Optimization | Outcome: 96.81% Accuracy on Android.</w:t>
      </w:r>
    </w:p>
    <w:p w14:paraId="3797782D" w14:textId="77777777" w:rsidR="003A185A" w:rsidRPr="003A185A" w:rsidRDefault="003A185A" w:rsidP="003A185A">
      <w:pPr>
        <w:numPr>
          <w:ilvl w:val="0"/>
          <w:numId w:val="10"/>
        </w:numPr>
        <w:spacing w:line="360" w:lineRule="auto"/>
      </w:pPr>
      <w:r w:rsidRPr="003A185A">
        <w:rPr>
          <w:b/>
          <w:bCs/>
        </w:rPr>
        <w:t>Synthesis Tip:</w:t>
      </w:r>
      <w:r w:rsidRPr="003A185A">
        <w:t xml:space="preserve"> "Validating the feasibility of on-device AI, Gaurav et al. (2025) achieved 96% accuracy in Android smishing detection using optimized models. </w:t>
      </w:r>
      <w:proofErr w:type="spellStart"/>
      <w:r w:rsidRPr="003A185A">
        <w:t>SentriZK</w:t>
      </w:r>
      <w:proofErr w:type="spellEnd"/>
      <w:r w:rsidRPr="003A185A">
        <w:t xml:space="preserve"> adopts this architecture, deploying lightweight inference models locally to ensure real-time protection without compromising user privacy."</w:t>
      </w:r>
    </w:p>
    <w:p w14:paraId="3852824E" w14:textId="75C4E282" w:rsidR="003A185A" w:rsidRPr="003A185A" w:rsidRDefault="003A185A" w:rsidP="003A185A">
      <w:pPr>
        <w:pStyle w:val="Heading2"/>
        <w:spacing w:line="360" w:lineRule="auto"/>
      </w:pPr>
      <w:bookmarkStart w:id="13" w:name="_Toc216444754"/>
      <w:r w:rsidRPr="003A185A">
        <w:t xml:space="preserve">Paper </w:t>
      </w:r>
      <w:r>
        <w:t>3</w:t>
      </w:r>
      <w:r w:rsidRPr="003A185A">
        <w:t>: "PHILDER: Lightweight Framework for Intelligent Phishing Detection on Resource-Limited Devices" (2025)</w:t>
      </w:r>
      <w:bookmarkEnd w:id="13"/>
    </w:p>
    <w:p w14:paraId="505DBBDB" w14:textId="77777777" w:rsidR="003A185A" w:rsidRPr="003A185A" w:rsidRDefault="003A185A" w:rsidP="003A185A">
      <w:pPr>
        <w:numPr>
          <w:ilvl w:val="0"/>
          <w:numId w:val="7"/>
        </w:numPr>
        <w:spacing w:line="360" w:lineRule="auto"/>
      </w:pPr>
      <w:r w:rsidRPr="003A185A">
        <w:rPr>
          <w:b/>
          <w:bCs/>
        </w:rPr>
        <w:t>1. Focus:</w:t>
      </w:r>
      <w:r w:rsidRPr="003A185A">
        <w:t xml:space="preserve"> Running phishing detection </w:t>
      </w:r>
      <w:r w:rsidRPr="003A185A">
        <w:rPr>
          <w:i/>
          <w:iCs/>
        </w:rPr>
        <w:t>directly</w:t>
      </w:r>
      <w:r w:rsidRPr="003A185A">
        <w:t xml:space="preserve"> on mobile phones (Edge Computing).</w:t>
      </w:r>
    </w:p>
    <w:p w14:paraId="36FCB260" w14:textId="77777777" w:rsidR="003A185A" w:rsidRPr="003A185A" w:rsidRDefault="003A185A" w:rsidP="003A185A">
      <w:pPr>
        <w:numPr>
          <w:ilvl w:val="0"/>
          <w:numId w:val="7"/>
        </w:numPr>
        <w:spacing w:line="360" w:lineRule="auto"/>
      </w:pPr>
      <w:r w:rsidRPr="003A185A">
        <w:rPr>
          <w:b/>
          <w:bCs/>
        </w:rPr>
        <w:t>2. Problem Statement:</w:t>
      </w:r>
      <w:r w:rsidRPr="003A185A">
        <w:t xml:space="preserve"> Most anti-phishing tools run in the Cloud. This introduces </w:t>
      </w:r>
      <w:r w:rsidRPr="003A185A">
        <w:rPr>
          <w:b/>
          <w:bCs/>
        </w:rPr>
        <w:t>Latency</w:t>
      </w:r>
      <w:r w:rsidRPr="003A185A">
        <w:t xml:space="preserve"> (slow check times) and </w:t>
      </w:r>
      <w:r w:rsidRPr="003A185A">
        <w:rPr>
          <w:b/>
          <w:bCs/>
        </w:rPr>
        <w:t>Privacy Risks</w:t>
      </w:r>
      <w:r w:rsidRPr="003A185A">
        <w:t xml:space="preserve"> (sending your URLs to a server).</w:t>
      </w:r>
    </w:p>
    <w:p w14:paraId="1753E358" w14:textId="77777777" w:rsidR="003A185A" w:rsidRPr="003A185A" w:rsidRDefault="003A185A" w:rsidP="003A185A">
      <w:pPr>
        <w:numPr>
          <w:ilvl w:val="0"/>
          <w:numId w:val="7"/>
        </w:numPr>
        <w:spacing w:line="360" w:lineRule="auto"/>
      </w:pPr>
      <w:r w:rsidRPr="003A185A">
        <w:rPr>
          <w:b/>
          <w:bCs/>
        </w:rPr>
        <w:t>3. Method:</w:t>
      </w:r>
      <w:r w:rsidRPr="003A185A">
        <w:t xml:space="preserve"> </w:t>
      </w:r>
      <w:r w:rsidRPr="003A185A">
        <w:rPr>
          <w:b/>
          <w:bCs/>
        </w:rPr>
        <w:t>Experimental Implementation</w:t>
      </w:r>
      <w:r w:rsidRPr="003A185A">
        <w:t>. Developed a compressed Deep Learning model optimized for mobile processors (ARM architecture).</w:t>
      </w:r>
    </w:p>
    <w:p w14:paraId="084571FA" w14:textId="77777777" w:rsidR="003A185A" w:rsidRPr="003A185A" w:rsidRDefault="003A185A" w:rsidP="003A185A">
      <w:pPr>
        <w:numPr>
          <w:ilvl w:val="0"/>
          <w:numId w:val="7"/>
        </w:numPr>
        <w:spacing w:line="360" w:lineRule="auto"/>
      </w:pPr>
      <w:r w:rsidRPr="003A185A">
        <w:rPr>
          <w:b/>
          <w:bCs/>
        </w:rPr>
        <w:t>4. Findings:</w:t>
      </w:r>
      <w:r w:rsidRPr="003A185A">
        <w:t xml:space="preserve"> Achieved high accuracy (90%+) with very low latency (&lt;100ms) and minimal battery drain. Proved that "heavy" cloud servers aren't always needed.</w:t>
      </w:r>
    </w:p>
    <w:p w14:paraId="6B32307A" w14:textId="77777777" w:rsidR="003A185A" w:rsidRPr="003A185A" w:rsidRDefault="003A185A" w:rsidP="003A185A">
      <w:pPr>
        <w:numPr>
          <w:ilvl w:val="0"/>
          <w:numId w:val="7"/>
        </w:numPr>
        <w:spacing w:line="360" w:lineRule="auto"/>
      </w:pPr>
      <w:r w:rsidRPr="003A185A">
        <w:rPr>
          <w:b/>
          <w:bCs/>
        </w:rPr>
        <w:t>5. Strengths/Weaknesses:</w:t>
      </w:r>
    </w:p>
    <w:p w14:paraId="7F7A9C0C" w14:textId="77777777" w:rsidR="003A185A" w:rsidRPr="003A185A" w:rsidRDefault="003A185A" w:rsidP="003A185A">
      <w:pPr>
        <w:numPr>
          <w:ilvl w:val="1"/>
          <w:numId w:val="7"/>
        </w:numPr>
        <w:spacing w:line="360" w:lineRule="auto"/>
      </w:pPr>
      <w:r w:rsidRPr="003A185A">
        <w:rPr>
          <w:i/>
          <w:iCs/>
        </w:rPr>
        <w:t>Strength:</w:t>
      </w:r>
      <w:r w:rsidRPr="003A185A">
        <w:t xml:space="preserve"> This is the </w:t>
      </w:r>
      <w:r w:rsidRPr="003A185A">
        <w:rPr>
          <w:b/>
          <w:bCs/>
        </w:rPr>
        <w:t>exact</w:t>
      </w:r>
      <w:r w:rsidRPr="003A185A">
        <w:t xml:space="preserve"> validation for your project's AI module.</w:t>
      </w:r>
    </w:p>
    <w:p w14:paraId="1DC16F93" w14:textId="77777777" w:rsidR="003A185A" w:rsidRPr="003A185A" w:rsidRDefault="003A185A" w:rsidP="003A185A">
      <w:pPr>
        <w:numPr>
          <w:ilvl w:val="1"/>
          <w:numId w:val="7"/>
        </w:numPr>
        <w:spacing w:line="360" w:lineRule="auto"/>
      </w:pPr>
      <w:r w:rsidRPr="003A185A">
        <w:rPr>
          <w:i/>
          <w:iCs/>
        </w:rPr>
        <w:t>Weakness:</w:t>
      </w:r>
      <w:r w:rsidRPr="003A185A">
        <w:t xml:space="preserve"> Limited to URL detection (doesn't check file attachments).</w:t>
      </w:r>
    </w:p>
    <w:p w14:paraId="20E20D95" w14:textId="77777777" w:rsidR="003A185A" w:rsidRPr="003A185A" w:rsidRDefault="003A185A" w:rsidP="003A185A">
      <w:pPr>
        <w:numPr>
          <w:ilvl w:val="0"/>
          <w:numId w:val="7"/>
        </w:numPr>
        <w:spacing w:line="360" w:lineRule="auto"/>
      </w:pPr>
      <w:r w:rsidRPr="003A185A">
        <w:rPr>
          <w:b/>
          <w:bCs/>
        </w:rPr>
        <w:t>6. Future Directions:</w:t>
      </w:r>
      <w:r w:rsidRPr="003A185A">
        <w:t xml:space="preserve"> Expanding the model to detect SMS phishing (Smishing) and QR codes.</w:t>
      </w:r>
    </w:p>
    <w:p w14:paraId="1B2FC2EE" w14:textId="77777777" w:rsidR="003A185A" w:rsidRPr="003A185A" w:rsidRDefault="003A185A" w:rsidP="003A185A">
      <w:pPr>
        <w:numPr>
          <w:ilvl w:val="0"/>
          <w:numId w:val="7"/>
        </w:numPr>
        <w:spacing w:line="360" w:lineRule="auto"/>
      </w:pPr>
      <w:r w:rsidRPr="003A185A">
        <w:rPr>
          <w:b/>
          <w:bCs/>
        </w:rPr>
        <w:t>7. Table Data:</w:t>
      </w:r>
      <w:r w:rsidRPr="003A185A">
        <w:t xml:space="preserve"> Domain: Mobile AI | Method: Experiment | Outcome: Low latency, high privacy.</w:t>
      </w:r>
    </w:p>
    <w:p w14:paraId="1255E7F9" w14:textId="77777777" w:rsidR="003A185A" w:rsidRPr="003A185A" w:rsidRDefault="003A185A" w:rsidP="003A185A">
      <w:pPr>
        <w:numPr>
          <w:ilvl w:val="0"/>
          <w:numId w:val="7"/>
        </w:numPr>
        <w:spacing w:line="360" w:lineRule="auto"/>
      </w:pPr>
      <w:r w:rsidRPr="003A185A">
        <w:rPr>
          <w:b/>
          <w:bCs/>
        </w:rPr>
        <w:t>8. Synthesis Tip:</w:t>
      </w:r>
      <w:r w:rsidRPr="003A185A">
        <w:t xml:space="preserve"> "</w:t>
      </w:r>
      <w:proofErr w:type="spellStart"/>
      <w:r w:rsidRPr="003A185A">
        <w:t>SentriZK</w:t>
      </w:r>
      <w:proofErr w:type="spellEnd"/>
      <w:r w:rsidRPr="003A185A">
        <w:t xml:space="preserve"> mirrors the architecture of PHILDER [Paper 7], deploying a TensorFlow Lite model locally to eliminate the latency and privacy risks of cloud-based scanning."</w:t>
      </w:r>
    </w:p>
    <w:p w14:paraId="04B10830" w14:textId="34A79C3B" w:rsidR="003A185A" w:rsidRPr="003A185A" w:rsidRDefault="003A185A" w:rsidP="003A185A">
      <w:pPr>
        <w:pStyle w:val="Heading2"/>
        <w:spacing w:line="360" w:lineRule="auto"/>
      </w:pPr>
      <w:bookmarkStart w:id="14" w:name="_Toc216444755"/>
      <w:r w:rsidRPr="003A185A">
        <w:t xml:space="preserve">Paper </w:t>
      </w:r>
      <w:r>
        <w:t>4</w:t>
      </w:r>
      <w:r w:rsidRPr="003A185A">
        <w:t>: "Phishing Detection System Through Hybrid Machine Learning Based on URL" (2023)</w:t>
      </w:r>
      <w:bookmarkEnd w:id="14"/>
    </w:p>
    <w:p w14:paraId="1693CCEB" w14:textId="77777777" w:rsidR="003A185A" w:rsidRPr="003A185A" w:rsidRDefault="003A185A" w:rsidP="003A185A">
      <w:pPr>
        <w:numPr>
          <w:ilvl w:val="0"/>
          <w:numId w:val="8"/>
        </w:numPr>
        <w:spacing w:line="360" w:lineRule="auto"/>
      </w:pPr>
      <w:r w:rsidRPr="003A185A">
        <w:rPr>
          <w:b/>
          <w:bCs/>
        </w:rPr>
        <w:t>1. Focus:</w:t>
      </w:r>
      <w:r w:rsidRPr="003A185A">
        <w:t xml:space="preserve"> Combining different ML algorithms to get better results (Hybrid approach).</w:t>
      </w:r>
    </w:p>
    <w:p w14:paraId="3F28FEAE" w14:textId="77777777" w:rsidR="003A185A" w:rsidRPr="003A185A" w:rsidRDefault="003A185A" w:rsidP="003A185A">
      <w:pPr>
        <w:numPr>
          <w:ilvl w:val="0"/>
          <w:numId w:val="8"/>
        </w:numPr>
        <w:spacing w:line="360" w:lineRule="auto"/>
      </w:pPr>
      <w:r w:rsidRPr="003A185A">
        <w:rPr>
          <w:b/>
          <w:bCs/>
        </w:rPr>
        <w:lastRenderedPageBreak/>
        <w:t>2. Problem Statement:</w:t>
      </w:r>
      <w:r w:rsidRPr="003A185A">
        <w:t xml:space="preserve"> Single algorithms (like just Random Forest or just SVM) often have blind spots.</w:t>
      </w:r>
    </w:p>
    <w:p w14:paraId="22BF329A" w14:textId="77777777" w:rsidR="003A185A" w:rsidRPr="003A185A" w:rsidRDefault="003A185A" w:rsidP="003A185A">
      <w:pPr>
        <w:numPr>
          <w:ilvl w:val="0"/>
          <w:numId w:val="8"/>
        </w:numPr>
        <w:spacing w:line="360" w:lineRule="auto"/>
      </w:pPr>
      <w:r w:rsidRPr="003A185A">
        <w:rPr>
          <w:b/>
          <w:bCs/>
        </w:rPr>
        <w:t>3. Method:</w:t>
      </w:r>
      <w:r w:rsidRPr="003A185A">
        <w:t xml:space="preserve"> </w:t>
      </w:r>
      <w:r w:rsidRPr="003A185A">
        <w:rPr>
          <w:b/>
          <w:bCs/>
        </w:rPr>
        <w:t>Hybrid Model Experiment</w:t>
      </w:r>
      <w:r w:rsidRPr="003A185A">
        <w:t xml:space="preserve">. Combined "shallow" learning (Random Forest) with "deep" learning features to </w:t>
      </w:r>
      <w:proofErr w:type="spellStart"/>
      <w:r w:rsidRPr="003A185A">
        <w:t>analyze</w:t>
      </w:r>
      <w:proofErr w:type="spellEnd"/>
      <w:r w:rsidRPr="003A185A">
        <w:t xml:space="preserve"> URLs.</w:t>
      </w:r>
    </w:p>
    <w:p w14:paraId="1C050C2C" w14:textId="77777777" w:rsidR="003A185A" w:rsidRPr="003A185A" w:rsidRDefault="003A185A" w:rsidP="003A185A">
      <w:pPr>
        <w:numPr>
          <w:ilvl w:val="0"/>
          <w:numId w:val="8"/>
        </w:numPr>
        <w:spacing w:line="360" w:lineRule="auto"/>
      </w:pPr>
      <w:r w:rsidRPr="003A185A">
        <w:rPr>
          <w:b/>
          <w:bCs/>
        </w:rPr>
        <w:t>4. Findings:</w:t>
      </w:r>
      <w:r w:rsidRPr="003A185A">
        <w:t xml:space="preserve"> Hybrid models performed better than any single model alone. They extracted lexical features (URL length, special characters) effectively.</w:t>
      </w:r>
    </w:p>
    <w:p w14:paraId="08B0BFBE" w14:textId="77777777" w:rsidR="003A185A" w:rsidRPr="003A185A" w:rsidRDefault="003A185A" w:rsidP="003A185A">
      <w:pPr>
        <w:numPr>
          <w:ilvl w:val="0"/>
          <w:numId w:val="8"/>
        </w:numPr>
        <w:spacing w:line="360" w:lineRule="auto"/>
      </w:pPr>
      <w:r w:rsidRPr="003A185A">
        <w:rPr>
          <w:b/>
          <w:bCs/>
        </w:rPr>
        <w:t>5. Strengths/Weaknesses:</w:t>
      </w:r>
    </w:p>
    <w:p w14:paraId="7FB881A2" w14:textId="77777777" w:rsidR="003A185A" w:rsidRPr="003A185A" w:rsidRDefault="003A185A" w:rsidP="003A185A">
      <w:pPr>
        <w:numPr>
          <w:ilvl w:val="1"/>
          <w:numId w:val="8"/>
        </w:numPr>
        <w:spacing w:line="360" w:lineRule="auto"/>
      </w:pPr>
      <w:r w:rsidRPr="003A185A">
        <w:rPr>
          <w:i/>
          <w:iCs/>
        </w:rPr>
        <w:t>Strength:</w:t>
      </w:r>
      <w:r w:rsidRPr="003A185A">
        <w:t xml:space="preserve"> Provides specific features to look for (e.g., number of dots in a URL, presence of '@' symbol).</w:t>
      </w:r>
    </w:p>
    <w:p w14:paraId="64522B18" w14:textId="77777777" w:rsidR="003A185A" w:rsidRPr="003A185A" w:rsidRDefault="003A185A" w:rsidP="003A185A">
      <w:pPr>
        <w:numPr>
          <w:ilvl w:val="1"/>
          <w:numId w:val="8"/>
        </w:numPr>
        <w:spacing w:line="360" w:lineRule="auto"/>
      </w:pPr>
      <w:r w:rsidRPr="003A185A">
        <w:rPr>
          <w:i/>
          <w:iCs/>
        </w:rPr>
        <w:t>Weakness:</w:t>
      </w:r>
      <w:r w:rsidRPr="003A185A">
        <w:t xml:space="preserve"> Hybrid models can be slower and larger, which might be tricky for mobile.</w:t>
      </w:r>
    </w:p>
    <w:p w14:paraId="3F4C32AD" w14:textId="77777777" w:rsidR="003A185A" w:rsidRPr="003A185A" w:rsidRDefault="003A185A" w:rsidP="003A185A">
      <w:pPr>
        <w:numPr>
          <w:ilvl w:val="0"/>
          <w:numId w:val="8"/>
        </w:numPr>
        <w:spacing w:line="360" w:lineRule="auto"/>
      </w:pPr>
      <w:r w:rsidRPr="003A185A">
        <w:rPr>
          <w:b/>
          <w:bCs/>
        </w:rPr>
        <w:t>6. Future Directions:</w:t>
      </w:r>
      <w:r w:rsidRPr="003A185A">
        <w:t xml:space="preserve"> Real-time updating of the model as new phishing trends </w:t>
      </w:r>
      <w:proofErr w:type="gramStart"/>
      <w:r w:rsidRPr="003A185A">
        <w:t>emerge</w:t>
      </w:r>
      <w:proofErr w:type="gramEnd"/>
      <w:r w:rsidRPr="003A185A">
        <w:t>.</w:t>
      </w:r>
    </w:p>
    <w:p w14:paraId="6940F375" w14:textId="77777777" w:rsidR="003A185A" w:rsidRPr="003A185A" w:rsidRDefault="003A185A" w:rsidP="003A185A">
      <w:pPr>
        <w:numPr>
          <w:ilvl w:val="0"/>
          <w:numId w:val="8"/>
        </w:numPr>
        <w:spacing w:line="360" w:lineRule="auto"/>
      </w:pPr>
      <w:r w:rsidRPr="003A185A">
        <w:rPr>
          <w:b/>
          <w:bCs/>
        </w:rPr>
        <w:t>7. Table Data:</w:t>
      </w:r>
      <w:r w:rsidRPr="003A185A">
        <w:t xml:space="preserve"> Domain: ML/Phishing | Method: Hybrid ML | Outcome: Better feature extraction.</w:t>
      </w:r>
    </w:p>
    <w:p w14:paraId="7BC8BCD2" w14:textId="77777777" w:rsidR="003A185A" w:rsidRDefault="003A185A" w:rsidP="003A185A">
      <w:pPr>
        <w:numPr>
          <w:ilvl w:val="0"/>
          <w:numId w:val="8"/>
        </w:numPr>
        <w:spacing w:line="360" w:lineRule="auto"/>
      </w:pPr>
      <w:r w:rsidRPr="003A185A">
        <w:rPr>
          <w:b/>
          <w:bCs/>
        </w:rPr>
        <w:t>8. Synthesis Tip:</w:t>
      </w:r>
      <w:r w:rsidRPr="003A185A">
        <w:t xml:space="preserve"> "Drawing on the feature extraction techniques in [Paper 8], </w:t>
      </w:r>
      <w:proofErr w:type="spellStart"/>
      <w:r w:rsidRPr="003A185A">
        <w:t>SentriZK's</w:t>
      </w:r>
      <w:proofErr w:type="spellEnd"/>
      <w:r w:rsidRPr="003A185A">
        <w:t xml:space="preserve"> AI </w:t>
      </w:r>
      <w:proofErr w:type="spellStart"/>
      <w:r w:rsidRPr="003A185A">
        <w:t>analyzes</w:t>
      </w:r>
      <w:proofErr w:type="spellEnd"/>
      <w:r w:rsidRPr="003A185A">
        <w:t xml:space="preserve"> specific lexical patterns in URLs, such as character randomness and domain length."</w:t>
      </w:r>
    </w:p>
    <w:p w14:paraId="018302BD" w14:textId="77777777" w:rsidR="003A185A" w:rsidRPr="003A185A" w:rsidRDefault="003A185A" w:rsidP="003A185A">
      <w:pPr>
        <w:spacing w:line="360" w:lineRule="auto"/>
      </w:pPr>
    </w:p>
    <w:p w14:paraId="439A2996" w14:textId="77777777" w:rsidR="004A774E" w:rsidRDefault="004A774E" w:rsidP="003A185A">
      <w:pPr>
        <w:spacing w:line="360" w:lineRule="auto"/>
      </w:pPr>
    </w:p>
    <w:sectPr w:rsidR="004A774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7606E"/>
    <w:multiLevelType w:val="multilevel"/>
    <w:tmpl w:val="47AE6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3C0B71"/>
    <w:multiLevelType w:val="multilevel"/>
    <w:tmpl w:val="4C18C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6A0DEF"/>
    <w:multiLevelType w:val="multilevel"/>
    <w:tmpl w:val="5A02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4870B8"/>
    <w:multiLevelType w:val="multilevel"/>
    <w:tmpl w:val="1AEAE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3E70DD"/>
    <w:multiLevelType w:val="multilevel"/>
    <w:tmpl w:val="31620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0E19F4"/>
    <w:multiLevelType w:val="multilevel"/>
    <w:tmpl w:val="D9BEF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951058"/>
    <w:multiLevelType w:val="multilevel"/>
    <w:tmpl w:val="6756D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B53BC6"/>
    <w:multiLevelType w:val="multilevel"/>
    <w:tmpl w:val="D17C0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DA12BB2"/>
    <w:multiLevelType w:val="multilevel"/>
    <w:tmpl w:val="20664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34304C"/>
    <w:multiLevelType w:val="multilevel"/>
    <w:tmpl w:val="4694F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0803774"/>
    <w:multiLevelType w:val="multilevel"/>
    <w:tmpl w:val="2BFA8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E0778E"/>
    <w:multiLevelType w:val="multilevel"/>
    <w:tmpl w:val="ADDEB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8984756">
    <w:abstractNumId w:val="3"/>
  </w:num>
  <w:num w:numId="2" w16cid:durableId="917204131">
    <w:abstractNumId w:val="8"/>
  </w:num>
  <w:num w:numId="3" w16cid:durableId="1139034024">
    <w:abstractNumId w:val="11"/>
  </w:num>
  <w:num w:numId="4" w16cid:durableId="1400326384">
    <w:abstractNumId w:val="4"/>
  </w:num>
  <w:num w:numId="5" w16cid:durableId="1768844016">
    <w:abstractNumId w:val="10"/>
  </w:num>
  <w:num w:numId="6" w16cid:durableId="99495375">
    <w:abstractNumId w:val="6"/>
  </w:num>
  <w:num w:numId="7" w16cid:durableId="2137329978">
    <w:abstractNumId w:val="2"/>
  </w:num>
  <w:num w:numId="8" w16cid:durableId="231888508">
    <w:abstractNumId w:val="0"/>
  </w:num>
  <w:num w:numId="9" w16cid:durableId="1412316508">
    <w:abstractNumId w:val="7"/>
  </w:num>
  <w:num w:numId="10" w16cid:durableId="2142772035">
    <w:abstractNumId w:val="9"/>
  </w:num>
  <w:num w:numId="11" w16cid:durableId="949044646">
    <w:abstractNumId w:val="1"/>
  </w:num>
  <w:num w:numId="12" w16cid:durableId="87839308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85A"/>
    <w:rsid w:val="003A185A"/>
    <w:rsid w:val="004A774E"/>
    <w:rsid w:val="007116C7"/>
    <w:rsid w:val="00C36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3159C3"/>
  <w15:chartTrackingRefBased/>
  <w15:docId w15:val="{1FFE60EC-A483-4F7D-B79C-380CA9E37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18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18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18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18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18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18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18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18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18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18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A18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18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18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18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18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18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18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18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18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18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18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18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18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18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18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18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18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18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185A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A185A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A185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A185A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3A185A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1B3FBA-3984-49C8-B90B-842D86D09E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12</Pages>
  <Words>2903</Words>
  <Characters>17334</Characters>
  <Application>Microsoft Office Word</Application>
  <DocSecurity>0</DocSecurity>
  <Lines>912</Lines>
  <Paragraphs>459</Paragraphs>
  <ScaleCrop>false</ScaleCrop>
  <Company/>
  <LinksUpToDate>false</LinksUpToDate>
  <CharactersWithSpaces>19778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AZRI BIN AZIZ</dc:creator>
  <cp:keywords/>
  <dc:description/>
  <cp:lastModifiedBy>MOHAMMAD AZRI BIN AZIZ</cp:lastModifiedBy>
  <cp:revision>1</cp:revision>
  <dcterms:created xsi:type="dcterms:W3CDTF">2025-12-12T07:03:00Z</dcterms:created>
  <dcterms:modified xsi:type="dcterms:W3CDTF">2025-12-12T07:13:00Z</dcterms:modified>
</cp:coreProperties>
</file>