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761A09" w14:textId="35FA3F6F" w:rsidR="00332A14" w:rsidRPr="005374C5" w:rsidRDefault="00014F02" w:rsidP="00014F02">
      <w:pPr>
        <w:rPr>
          <w:rFonts w:ascii="Times New Roman" w:hAnsi="Times New Roman" w:cs="Times New Roman"/>
          <w:b/>
          <w:bCs/>
          <w:sz w:val="32"/>
          <w:szCs w:val="32"/>
        </w:rPr>
      </w:pPr>
      <w:r w:rsidRPr="005374C5">
        <w:rPr>
          <w:rFonts w:ascii="Times New Roman" w:hAnsi="Times New Roman" w:cs="Times New Roman"/>
          <w:b/>
          <w:bCs/>
          <w:sz w:val="32"/>
          <w:szCs w:val="32"/>
        </w:rPr>
        <w:t>Analisis dan Pengembangan Strategi Sistem Informasi pada Perusahaan E-commerce di Era Digitalisasi</w:t>
      </w:r>
      <w:r w:rsidRPr="005374C5">
        <w:rPr>
          <w:rFonts w:ascii="Times New Roman" w:hAnsi="Times New Roman" w:cs="Times New Roman"/>
          <w:b/>
          <w:bCs/>
          <w:sz w:val="32"/>
          <w:szCs w:val="32"/>
        </w:rPr>
        <w:t xml:space="preserve"> </w:t>
      </w:r>
    </w:p>
    <w:p w14:paraId="755580C7" w14:textId="2CEE6A47" w:rsidR="00014F02" w:rsidRPr="005374C5" w:rsidRDefault="00014F02" w:rsidP="00014F02">
      <w:pPr>
        <w:rPr>
          <w:rFonts w:ascii="Times New Roman" w:hAnsi="Times New Roman" w:cs="Times New Roman"/>
          <w:b/>
          <w:bCs/>
          <w:sz w:val="32"/>
          <w:szCs w:val="32"/>
        </w:rPr>
      </w:pPr>
      <w:r w:rsidRPr="005374C5">
        <w:rPr>
          <w:rFonts w:ascii="Times New Roman" w:hAnsi="Times New Roman" w:cs="Times New Roman"/>
          <w:b/>
          <w:bCs/>
          <w:sz w:val="32"/>
          <w:szCs w:val="32"/>
        </w:rPr>
        <w:t>Studi Kasus : Blibli</w:t>
      </w:r>
    </w:p>
    <w:p w14:paraId="45E04CB1" w14:textId="7A4AFE10" w:rsidR="00014F02" w:rsidRPr="005374C5" w:rsidRDefault="00014F02" w:rsidP="00014F02">
      <w:pPr>
        <w:rPr>
          <w:rFonts w:ascii="Times New Roman" w:hAnsi="Times New Roman" w:cs="Times New Roman"/>
          <w:sz w:val="28"/>
          <w:szCs w:val="28"/>
        </w:rPr>
      </w:pPr>
      <w:r w:rsidRPr="005374C5">
        <w:rPr>
          <w:rFonts w:ascii="Times New Roman" w:hAnsi="Times New Roman" w:cs="Times New Roman"/>
          <w:sz w:val="28"/>
          <w:szCs w:val="28"/>
        </w:rPr>
        <w:t>Nama Anggota Kelompok :</w:t>
      </w:r>
    </w:p>
    <w:p w14:paraId="58A0AD3E" w14:textId="41597BCB" w:rsidR="00014F02" w:rsidRPr="005374C5" w:rsidRDefault="00014F02" w:rsidP="00014F02">
      <w:pPr>
        <w:pStyle w:val="ListParagraph"/>
        <w:numPr>
          <w:ilvl w:val="0"/>
          <w:numId w:val="3"/>
        </w:numPr>
        <w:rPr>
          <w:rFonts w:ascii="Times New Roman" w:hAnsi="Times New Roman" w:cs="Times New Roman"/>
          <w:sz w:val="28"/>
          <w:szCs w:val="28"/>
        </w:rPr>
      </w:pPr>
      <w:r w:rsidRPr="005374C5">
        <w:rPr>
          <w:rFonts w:ascii="Times New Roman" w:hAnsi="Times New Roman" w:cs="Times New Roman"/>
          <w:sz w:val="28"/>
          <w:szCs w:val="28"/>
        </w:rPr>
        <w:t>Aristap Viki Prasetyo (221666)</w:t>
      </w:r>
    </w:p>
    <w:p w14:paraId="1BD7F6B9" w14:textId="0065B36B" w:rsidR="00014F02" w:rsidRPr="005374C5" w:rsidRDefault="00014F02" w:rsidP="00014F02">
      <w:pPr>
        <w:pStyle w:val="ListParagraph"/>
        <w:numPr>
          <w:ilvl w:val="0"/>
          <w:numId w:val="3"/>
        </w:numPr>
        <w:rPr>
          <w:rFonts w:ascii="Times New Roman" w:hAnsi="Times New Roman" w:cs="Times New Roman"/>
          <w:sz w:val="28"/>
          <w:szCs w:val="28"/>
        </w:rPr>
      </w:pPr>
      <w:r w:rsidRPr="005374C5">
        <w:rPr>
          <w:rFonts w:ascii="Times New Roman" w:hAnsi="Times New Roman" w:cs="Times New Roman"/>
          <w:sz w:val="28"/>
          <w:szCs w:val="28"/>
        </w:rPr>
        <w:t>Mohammad Fijar Septa Dendy (221011401891</w:t>
      </w:r>
    </w:p>
    <w:p w14:paraId="0896130E" w14:textId="565D0DC5" w:rsidR="00014F02" w:rsidRPr="005374C5" w:rsidRDefault="00014F02" w:rsidP="00014F02">
      <w:pPr>
        <w:pStyle w:val="ListParagraph"/>
        <w:numPr>
          <w:ilvl w:val="0"/>
          <w:numId w:val="3"/>
        </w:numPr>
        <w:rPr>
          <w:rFonts w:ascii="Times New Roman" w:hAnsi="Times New Roman" w:cs="Times New Roman"/>
          <w:sz w:val="28"/>
          <w:szCs w:val="28"/>
        </w:rPr>
      </w:pPr>
      <w:r w:rsidRPr="005374C5">
        <w:rPr>
          <w:rFonts w:ascii="Times New Roman" w:hAnsi="Times New Roman" w:cs="Times New Roman"/>
          <w:sz w:val="28"/>
          <w:szCs w:val="28"/>
        </w:rPr>
        <w:t>Saputra Halilim (221666)</w:t>
      </w:r>
    </w:p>
    <w:p w14:paraId="0D396B76" w14:textId="77777777" w:rsidR="00014F02" w:rsidRPr="005374C5" w:rsidRDefault="00014F02" w:rsidP="00014F02">
      <w:pPr>
        <w:rPr>
          <w:rFonts w:ascii="Times New Roman" w:hAnsi="Times New Roman" w:cs="Times New Roman"/>
          <w:b/>
          <w:bCs/>
          <w:sz w:val="28"/>
          <w:szCs w:val="28"/>
        </w:rPr>
      </w:pPr>
    </w:p>
    <w:p w14:paraId="54D19C91" w14:textId="32D6BA86" w:rsidR="00332A14" w:rsidRPr="005374C5" w:rsidRDefault="00332A14" w:rsidP="00332A14">
      <w:pPr>
        <w:rPr>
          <w:rFonts w:ascii="Times New Roman" w:hAnsi="Times New Roman" w:cs="Times New Roman"/>
          <w:b/>
          <w:bCs/>
          <w:sz w:val="28"/>
          <w:szCs w:val="28"/>
        </w:rPr>
      </w:pPr>
      <w:r w:rsidRPr="005374C5">
        <w:rPr>
          <w:rFonts w:ascii="Times New Roman" w:hAnsi="Times New Roman" w:cs="Times New Roman"/>
          <w:b/>
          <w:bCs/>
          <w:sz w:val="28"/>
          <w:szCs w:val="28"/>
        </w:rPr>
        <w:t>1. Latar Belakang</w:t>
      </w:r>
    </w:p>
    <w:p w14:paraId="08704397" w14:textId="77777777" w:rsidR="00332A14" w:rsidRPr="005374C5" w:rsidRDefault="00332A14" w:rsidP="00332A14">
      <w:pPr>
        <w:rPr>
          <w:rFonts w:ascii="Times New Roman" w:hAnsi="Times New Roman" w:cs="Times New Roman"/>
        </w:rPr>
      </w:pPr>
    </w:p>
    <w:p w14:paraId="355B9E08" w14:textId="61997D09" w:rsidR="00332A14" w:rsidRPr="005374C5" w:rsidRDefault="006A524E" w:rsidP="00332A14">
      <w:pPr>
        <w:rPr>
          <w:rFonts w:ascii="Times New Roman" w:hAnsi="Times New Roman" w:cs="Times New Roman"/>
        </w:rPr>
      </w:pPr>
      <w:r w:rsidRPr="005374C5">
        <w:rPr>
          <w:rFonts w:ascii="Times New Roman" w:hAnsi="Times New Roman" w:cs="Times New Roman"/>
        </w:rPr>
        <w:t>Blibli, salah satu pemain utama dalam industri e-commerce di Indonesia, menghadapi tantangan yang cukup kompleks di tengah pertumbuhan pasar digital yang pesat. Salah satu masalah utama yang dihadapi adalah kerentanan terhadap serangan DDoS dan bot selama acara promosi besar, yang mengganggu transaksi pelanggan dan menurunkan pendapatan serta reputasi perusahaan. Untuk mengatasi hal ini, Blibli telah menginvestasikan sumber daya pada teknologi keamanan canggih seperti Cloudflare Magic Transit. Selain masalah teknis tersebut, Blibli juga menghadapi kesulitan mencapai profitabilitas meskipun ada peningkatan pendapatan yang signifikan. Tingginya biaya operasional, termasuk logistik dan infrastruktur, menjadi penghalang utama bagi perusahaan dalam mencapai keuntungan yang berkelanjutan. Di tengah persaingan ketat dengan platform seperti Tokopedia dan Shopee, Blibli harus menemukan cara untuk menyeimbangkan pertumbuhan dengan efisiensi operasional agar dapat terus bersaing dan memenuhi harapan pelanggan yang semakin tinggi.</w:t>
      </w:r>
    </w:p>
    <w:p w14:paraId="70309497" w14:textId="0ADDDBE2" w:rsidR="00332A14" w:rsidRPr="005374C5" w:rsidRDefault="00332A14" w:rsidP="00332A14">
      <w:pPr>
        <w:rPr>
          <w:rFonts w:ascii="Times New Roman" w:hAnsi="Times New Roman" w:cs="Times New Roman"/>
          <w:b/>
          <w:bCs/>
          <w:sz w:val="28"/>
          <w:szCs w:val="28"/>
        </w:rPr>
      </w:pPr>
      <w:r w:rsidRPr="005374C5">
        <w:rPr>
          <w:rFonts w:ascii="Times New Roman" w:hAnsi="Times New Roman" w:cs="Times New Roman"/>
          <w:b/>
          <w:bCs/>
          <w:sz w:val="28"/>
          <w:szCs w:val="28"/>
        </w:rPr>
        <w:t xml:space="preserve">2. </w:t>
      </w:r>
      <w:r w:rsidR="006A524E" w:rsidRPr="005374C5">
        <w:rPr>
          <w:rFonts w:ascii="Times New Roman" w:hAnsi="Times New Roman" w:cs="Times New Roman"/>
          <w:b/>
          <w:bCs/>
          <w:sz w:val="28"/>
          <w:szCs w:val="28"/>
        </w:rPr>
        <w:t>Rumusan Masalah</w:t>
      </w:r>
    </w:p>
    <w:p w14:paraId="1A93C5F4" w14:textId="10FE67B9" w:rsidR="00332A14" w:rsidRPr="005374C5" w:rsidRDefault="00332A14" w:rsidP="00332A14">
      <w:pPr>
        <w:rPr>
          <w:rFonts w:ascii="Times New Roman" w:hAnsi="Times New Roman" w:cs="Times New Roman"/>
        </w:rPr>
      </w:pPr>
      <w:r w:rsidRPr="005374C5">
        <w:rPr>
          <w:rFonts w:ascii="Times New Roman" w:hAnsi="Times New Roman" w:cs="Times New Roman"/>
        </w:rPr>
        <w:t xml:space="preserve">1. </w:t>
      </w:r>
      <w:r w:rsidR="006A524E" w:rsidRPr="005374C5">
        <w:rPr>
          <w:rFonts w:ascii="Times New Roman" w:hAnsi="Times New Roman" w:cs="Times New Roman"/>
        </w:rPr>
        <w:t>Bagaimana Blibli mengatasi ancaman serangan DDoS dan bot yang berdampak pada transaksi pelanggan selama acara promosi besar?</w:t>
      </w:r>
    </w:p>
    <w:p w14:paraId="416844D3" w14:textId="7FAC802C" w:rsidR="00332A14" w:rsidRPr="005374C5" w:rsidRDefault="00332A14" w:rsidP="00332A14">
      <w:pPr>
        <w:rPr>
          <w:rFonts w:ascii="Times New Roman" w:hAnsi="Times New Roman" w:cs="Times New Roman"/>
        </w:rPr>
      </w:pPr>
      <w:r w:rsidRPr="005374C5">
        <w:rPr>
          <w:rFonts w:ascii="Times New Roman" w:hAnsi="Times New Roman" w:cs="Times New Roman"/>
        </w:rPr>
        <w:t xml:space="preserve">2. </w:t>
      </w:r>
      <w:r w:rsidR="006A524E" w:rsidRPr="005374C5">
        <w:rPr>
          <w:rFonts w:ascii="Times New Roman" w:hAnsi="Times New Roman" w:cs="Times New Roman"/>
        </w:rPr>
        <w:t>Apa faktor yang menyebabkan Blibli kesulitan mencapai profitabilitas meskipun pertumbuhan pendapatan signifikan?</w:t>
      </w:r>
    </w:p>
    <w:p w14:paraId="58252599" w14:textId="41A0B7DC" w:rsidR="00332A14" w:rsidRPr="005374C5" w:rsidRDefault="00332A14" w:rsidP="00332A14">
      <w:pPr>
        <w:rPr>
          <w:rFonts w:ascii="Times New Roman" w:hAnsi="Times New Roman" w:cs="Times New Roman"/>
        </w:rPr>
      </w:pPr>
      <w:r w:rsidRPr="005374C5">
        <w:rPr>
          <w:rFonts w:ascii="Times New Roman" w:hAnsi="Times New Roman" w:cs="Times New Roman"/>
        </w:rPr>
        <w:t xml:space="preserve">3. </w:t>
      </w:r>
      <w:r w:rsidR="00EF1ED7" w:rsidRPr="005374C5">
        <w:rPr>
          <w:rFonts w:ascii="Times New Roman" w:hAnsi="Times New Roman" w:cs="Times New Roman"/>
        </w:rPr>
        <w:t>agaimana Blibli dapat meningkatkan efisiensi operasional dan mengurangi biaya logistik untuk mencapai keuntungan?</w:t>
      </w:r>
    </w:p>
    <w:p w14:paraId="24203B58" w14:textId="77777777" w:rsidR="00332A14" w:rsidRPr="005374C5" w:rsidRDefault="00332A14" w:rsidP="00332A14">
      <w:pPr>
        <w:rPr>
          <w:rFonts w:ascii="Times New Roman" w:hAnsi="Times New Roman" w:cs="Times New Roman"/>
        </w:rPr>
      </w:pPr>
    </w:p>
    <w:p w14:paraId="7E16B767" w14:textId="4DBA506F" w:rsidR="00332A14" w:rsidRPr="005374C5" w:rsidRDefault="00332A14" w:rsidP="00332A14">
      <w:pPr>
        <w:rPr>
          <w:rFonts w:ascii="Times New Roman" w:hAnsi="Times New Roman" w:cs="Times New Roman"/>
          <w:b/>
          <w:bCs/>
          <w:sz w:val="28"/>
          <w:szCs w:val="28"/>
        </w:rPr>
      </w:pPr>
      <w:r w:rsidRPr="005374C5">
        <w:rPr>
          <w:rFonts w:ascii="Times New Roman" w:hAnsi="Times New Roman" w:cs="Times New Roman"/>
          <w:b/>
          <w:bCs/>
          <w:sz w:val="28"/>
          <w:szCs w:val="28"/>
        </w:rPr>
        <w:t>3. Pengumpulan Data</w:t>
      </w:r>
    </w:p>
    <w:p w14:paraId="4886ED9E" w14:textId="20708F00" w:rsidR="00332A14" w:rsidRPr="005374C5" w:rsidRDefault="00332A14" w:rsidP="00332A14">
      <w:pPr>
        <w:rPr>
          <w:rFonts w:ascii="Times New Roman" w:hAnsi="Times New Roman" w:cs="Times New Roman"/>
        </w:rPr>
      </w:pPr>
      <w:r w:rsidRPr="005374C5">
        <w:rPr>
          <w:rFonts w:ascii="Times New Roman" w:hAnsi="Times New Roman" w:cs="Times New Roman"/>
        </w:rPr>
        <w:t>Untuk menganalisis permasalahan ini, data diambil dari berbagai sumber termasuk laporan tahunan perusahaan, artikel dari media seperti Tech in Asia dan Bloomberg</w:t>
      </w:r>
      <w:r w:rsidR="006A524E" w:rsidRPr="005374C5">
        <w:rPr>
          <w:rFonts w:ascii="Times New Roman" w:hAnsi="Times New Roman" w:cs="Times New Roman"/>
        </w:rPr>
        <w:t xml:space="preserve">. </w:t>
      </w:r>
      <w:r w:rsidRPr="005374C5">
        <w:rPr>
          <w:rFonts w:ascii="Times New Roman" w:hAnsi="Times New Roman" w:cs="Times New Roman"/>
        </w:rPr>
        <w:t>Selain itu, studi kasus dari perusahaan lain di sektor e-commerce juga digunakan sebagai perbandingan. Berikut ini adalah beberapa data penting:</w:t>
      </w:r>
    </w:p>
    <w:p w14:paraId="7B56A255" w14:textId="77777777" w:rsidR="00332A14" w:rsidRPr="005374C5" w:rsidRDefault="00332A14" w:rsidP="00332A14">
      <w:pPr>
        <w:rPr>
          <w:rFonts w:ascii="Times New Roman" w:hAnsi="Times New Roman" w:cs="Times New Roman"/>
        </w:rPr>
      </w:pPr>
    </w:p>
    <w:p w14:paraId="459E9236" w14:textId="11F3B3B1" w:rsidR="00332A14" w:rsidRPr="005374C5" w:rsidRDefault="00332A14" w:rsidP="00332A14">
      <w:pPr>
        <w:rPr>
          <w:rFonts w:ascii="Times New Roman" w:hAnsi="Times New Roman" w:cs="Times New Roman"/>
        </w:rPr>
      </w:pPr>
      <w:r w:rsidRPr="005374C5">
        <w:rPr>
          <w:rFonts w:ascii="Times New Roman" w:hAnsi="Times New Roman" w:cs="Times New Roman"/>
        </w:rPr>
        <w:t>- Blibli mengalami peningkatan pendapatan, namun biaya logistik yang tinggi mengurangi margin keuntungan.</w:t>
      </w:r>
    </w:p>
    <w:p w14:paraId="6F5BFADB" w14:textId="7F23267D" w:rsidR="00332A14" w:rsidRPr="005374C5" w:rsidRDefault="00332A14" w:rsidP="00332A14">
      <w:pPr>
        <w:rPr>
          <w:rFonts w:ascii="Times New Roman" w:hAnsi="Times New Roman" w:cs="Times New Roman"/>
        </w:rPr>
      </w:pPr>
      <w:r w:rsidRPr="005374C5">
        <w:rPr>
          <w:rFonts w:ascii="Times New Roman" w:hAnsi="Times New Roman" w:cs="Times New Roman"/>
        </w:rPr>
        <w:lastRenderedPageBreak/>
        <w:t>- Penggunaan teknologi seperti Cloudflare Magic Transit untuk keamanan telah membantu mengurangi dampak serangan siber.</w:t>
      </w:r>
    </w:p>
    <w:p w14:paraId="36B38A36" w14:textId="080C8D1B" w:rsidR="00332A14" w:rsidRPr="005374C5" w:rsidRDefault="00332A14" w:rsidP="00332A14">
      <w:pPr>
        <w:rPr>
          <w:rFonts w:ascii="Times New Roman" w:hAnsi="Times New Roman" w:cs="Times New Roman"/>
        </w:rPr>
      </w:pPr>
      <w:r w:rsidRPr="005374C5">
        <w:rPr>
          <w:rFonts w:ascii="Times New Roman" w:hAnsi="Times New Roman" w:cs="Times New Roman"/>
        </w:rPr>
        <w:t>- Berdasarkan laporan tahunan, Blibli juga mengalami kesulitan dalam menyelaraskan proses logistiknya dengan peningkatan permintaan yang terjadi selama periode promosi besar.</w:t>
      </w:r>
    </w:p>
    <w:p w14:paraId="20CA0DC4" w14:textId="77777777" w:rsidR="00332A14" w:rsidRPr="005374C5" w:rsidRDefault="00332A14" w:rsidP="00332A14">
      <w:pPr>
        <w:rPr>
          <w:rFonts w:ascii="Times New Roman" w:hAnsi="Times New Roman" w:cs="Times New Roman"/>
        </w:rPr>
      </w:pPr>
    </w:p>
    <w:p w14:paraId="510893FF" w14:textId="721AA8EA" w:rsidR="00EF1ED7" w:rsidRPr="005374C5" w:rsidRDefault="00332A14" w:rsidP="00EF1ED7">
      <w:pPr>
        <w:rPr>
          <w:rFonts w:ascii="Times New Roman" w:hAnsi="Times New Roman" w:cs="Times New Roman"/>
          <w:b/>
          <w:bCs/>
          <w:sz w:val="28"/>
          <w:szCs w:val="28"/>
        </w:rPr>
      </w:pPr>
      <w:r w:rsidRPr="005374C5">
        <w:rPr>
          <w:rFonts w:ascii="Times New Roman" w:hAnsi="Times New Roman" w:cs="Times New Roman"/>
          <w:b/>
          <w:bCs/>
          <w:sz w:val="28"/>
          <w:szCs w:val="28"/>
        </w:rPr>
        <w:t>4. P</w:t>
      </w:r>
      <w:r w:rsidR="00EF1ED7" w:rsidRPr="005374C5">
        <w:rPr>
          <w:rFonts w:ascii="Times New Roman" w:hAnsi="Times New Roman" w:cs="Times New Roman"/>
          <w:b/>
          <w:bCs/>
          <w:sz w:val="28"/>
          <w:szCs w:val="28"/>
        </w:rPr>
        <w:t>embahasan</w:t>
      </w:r>
    </w:p>
    <w:p w14:paraId="32C42FB1" w14:textId="2B06E953" w:rsidR="00EF1ED7" w:rsidRPr="005374C5" w:rsidRDefault="00EF1ED7" w:rsidP="00EF1ED7">
      <w:pPr>
        <w:rPr>
          <w:rFonts w:ascii="Times New Roman" w:hAnsi="Times New Roman" w:cs="Times New Roman"/>
        </w:rPr>
      </w:pPr>
      <w:r w:rsidRPr="005374C5">
        <w:rPr>
          <w:rFonts w:ascii="Times New Roman" w:hAnsi="Times New Roman" w:cs="Times New Roman"/>
        </w:rPr>
        <w:t>Blibli, sebagai salah satu platform e-commerce terbesar di Indonesia, menghadapi sejumlah tantangan dalam mempertahankan keberlanjutan bisnisnya di tengah persaingan yang ketat dan perkembangan teknologi yang cepat. Dalam makalah ini, beberapa aspek utama yang menjadi tantangan bagi Blibli akan dibahas, termasuk ancaman keamanan siber, kesulitan mencapai profitabilitas, serta bagaimana efisiensi operasional dan logistik dapat ditingkatkan untuk mengurangi biaya.</w:t>
      </w:r>
    </w:p>
    <w:p w14:paraId="11F7B94D" w14:textId="6D06FB66" w:rsidR="00EF1ED7" w:rsidRPr="005374C5" w:rsidRDefault="00EF1ED7" w:rsidP="00EF1ED7">
      <w:pPr>
        <w:pStyle w:val="ListParagraph"/>
        <w:numPr>
          <w:ilvl w:val="0"/>
          <w:numId w:val="2"/>
        </w:numPr>
        <w:rPr>
          <w:rFonts w:ascii="Times New Roman" w:hAnsi="Times New Roman" w:cs="Times New Roman"/>
        </w:rPr>
      </w:pPr>
      <w:r w:rsidRPr="005374C5">
        <w:rPr>
          <w:rFonts w:ascii="Times New Roman" w:hAnsi="Times New Roman" w:cs="Times New Roman"/>
        </w:rPr>
        <w:t>Ancaman Serangan DDoS dan Bot pada Sistem Transaksi</w:t>
      </w:r>
    </w:p>
    <w:p w14:paraId="114EE01E" w14:textId="01ABCF8C" w:rsidR="00EF1ED7" w:rsidRPr="005374C5" w:rsidRDefault="00EF1ED7" w:rsidP="00EF1ED7">
      <w:pPr>
        <w:rPr>
          <w:rFonts w:ascii="Times New Roman" w:hAnsi="Times New Roman" w:cs="Times New Roman"/>
        </w:rPr>
      </w:pPr>
      <w:r w:rsidRPr="005374C5">
        <w:rPr>
          <w:rFonts w:ascii="Times New Roman" w:hAnsi="Times New Roman" w:cs="Times New Roman"/>
        </w:rPr>
        <w:t>Salah satu tantangan terbesar yang dihadapi Blibli adalah ancaman serangan siber, khususnya DDoS (Distributed Denial of Service) dan bot. Ancaman ini terutama dirasakan selama acara promosi besar di mana volume transaksi meningkat secara signifikan. Serangan DDoS dapat membuat sistem pembayaran Blibli lumpuh, mengakibatkan pelanggan tidak dapat menyelesaikan transaksi mereka, yang pada akhirnya berdampak pada pendapatan dan reputasi perusahaan. Serangan bot, di sisi lain, dapat memblokir persediaan produk dan menyebabkan lonjakan lalu lintas yang tidak normal, meningkatkan biaya infrastruktur.</w:t>
      </w:r>
    </w:p>
    <w:p w14:paraId="71255242" w14:textId="343F406B" w:rsidR="00EF1ED7" w:rsidRPr="005374C5" w:rsidRDefault="00EF1ED7" w:rsidP="00EF1ED7">
      <w:pPr>
        <w:rPr>
          <w:rFonts w:ascii="Times New Roman" w:hAnsi="Times New Roman" w:cs="Times New Roman"/>
        </w:rPr>
      </w:pPr>
      <w:r w:rsidRPr="005374C5">
        <w:rPr>
          <w:rFonts w:ascii="Times New Roman" w:hAnsi="Times New Roman" w:cs="Times New Roman"/>
        </w:rPr>
        <w:t>Untuk mengatasi ancaman ini, Blibli mengadopsi solusi keamanan dengan menggunakan Cloudflare Magic Transit, yang memungkinkan mereka untuk melindungi infrastruktur jaringan mereka dari serangan semacam itu. Selain itu, Cloudflare Bot Management digunakan untuk memblokir aktivitas bot yang merugikan tanpa menghalangi bot yang bermanfaat, seperti bot dari mesin pencari. Langkah-langkah ini membantu Blibli menjaga sistem transaksi mereka tetap lancar dan memastikan pelanggan dapat menikmati pengalaman berbelanja yang aman dan tanpa gangguan.</w:t>
      </w:r>
    </w:p>
    <w:p w14:paraId="68D4DABC" w14:textId="3D841E61" w:rsidR="00EF1ED7" w:rsidRPr="005374C5" w:rsidRDefault="00EF1ED7" w:rsidP="00EF1ED7">
      <w:pPr>
        <w:pStyle w:val="ListParagraph"/>
        <w:numPr>
          <w:ilvl w:val="0"/>
          <w:numId w:val="2"/>
        </w:numPr>
        <w:rPr>
          <w:rFonts w:ascii="Times New Roman" w:hAnsi="Times New Roman" w:cs="Times New Roman"/>
        </w:rPr>
      </w:pPr>
      <w:r w:rsidRPr="005374C5">
        <w:rPr>
          <w:rFonts w:ascii="Times New Roman" w:hAnsi="Times New Roman" w:cs="Times New Roman"/>
        </w:rPr>
        <w:t>Kesulitan Mencapai Profitabilitas</w:t>
      </w:r>
    </w:p>
    <w:p w14:paraId="3FDC72A9" w14:textId="058E5E2D" w:rsidR="00014F02" w:rsidRPr="005374C5" w:rsidRDefault="00014F02" w:rsidP="00014F02">
      <w:pPr>
        <w:rPr>
          <w:rFonts w:ascii="Times New Roman" w:hAnsi="Times New Roman" w:cs="Times New Roman"/>
        </w:rPr>
      </w:pPr>
      <w:r w:rsidRPr="005374C5">
        <w:rPr>
          <w:rFonts w:ascii="Times New Roman" w:hAnsi="Times New Roman" w:cs="Times New Roman"/>
        </w:rPr>
        <w:t>Untuk menjawab kesulitan dalam mencapai profitabilitas, Blibli telah melaksanakan beberapa strategi yang berfokus pada efisiensi operasional dan diversifikasi layanan. Pertama, Blibli memperluas ekosistem bisnisnya dengan mengintegrasikan layanan dari anak perusahaan seperti tiket.com dan Ranch Market, yang memungkinkan mereka memperluas basis pelanggan dan memanfaatkan sinergi antara berbagai sektor bisnis untuk meningkatkan pendapatan. Selain itu, perusahaan juga berusaha mengoptimalkan proses logistik dengan membangun pusat distribusi yang lebih efisien dan menerapkan teknologi otomatisasi di pergudangan. Dengan pendekatan ini, Blibli berupaya menurunkan biaya transportasi dan meningkatkan kecepatan pengiriman. Selain itu, investasi dalam pengembangan teknologi dan sistem informasi juga menjadi fokus utama, untuk memperkuat daya saing dan memaksimalkan efisiensi operasional dalam menghadapi persaingan ketat di pasar e-commerce Indonesia.</w:t>
      </w:r>
    </w:p>
    <w:p w14:paraId="3417AEB7" w14:textId="230E8B99" w:rsidR="00EF1ED7" w:rsidRPr="005374C5" w:rsidRDefault="00EF1ED7" w:rsidP="00EF1ED7">
      <w:pPr>
        <w:pStyle w:val="ListParagraph"/>
        <w:numPr>
          <w:ilvl w:val="0"/>
          <w:numId w:val="2"/>
        </w:numPr>
        <w:rPr>
          <w:rFonts w:ascii="Times New Roman" w:hAnsi="Times New Roman" w:cs="Times New Roman"/>
        </w:rPr>
      </w:pPr>
      <w:r w:rsidRPr="005374C5">
        <w:rPr>
          <w:rFonts w:ascii="Times New Roman" w:hAnsi="Times New Roman" w:cs="Times New Roman"/>
        </w:rPr>
        <w:t>Meningkatkan Efisiensi Operasional dan Mengurangi Biaya Logistik</w:t>
      </w:r>
    </w:p>
    <w:p w14:paraId="2718085E" w14:textId="264ED594" w:rsidR="00EF1ED7" w:rsidRPr="005374C5" w:rsidRDefault="00EF1ED7" w:rsidP="00EF1ED7">
      <w:pPr>
        <w:rPr>
          <w:rFonts w:ascii="Times New Roman" w:hAnsi="Times New Roman" w:cs="Times New Roman"/>
        </w:rPr>
      </w:pPr>
      <w:r w:rsidRPr="005374C5">
        <w:rPr>
          <w:rFonts w:ascii="Times New Roman" w:hAnsi="Times New Roman" w:cs="Times New Roman"/>
        </w:rPr>
        <w:t>Untuk mengatasi tantangan profitabilitas, Blibli perlu meningkatkan efisiensi operasional, terutama dalam hal logistik. Pengelolaan rantai pasokan yang lebih efisien dapat membantu mengurangi biaya, misalnya dengan memaksimalkan penggunaan teknologi otomatisasi di pergudangan dan distribusi. Blibli juga bisa memperkuat kemitraan dengan penyedia logistik pihak ketiga (3PL) untuk mengurangi ketergantungan pada infrastruktur logistik in-house yang mahal.</w:t>
      </w:r>
    </w:p>
    <w:p w14:paraId="040A8E91" w14:textId="6005CE05" w:rsidR="00332A14" w:rsidRPr="005374C5" w:rsidRDefault="00EF1ED7" w:rsidP="00EF1ED7">
      <w:pPr>
        <w:rPr>
          <w:rFonts w:ascii="Times New Roman" w:hAnsi="Times New Roman" w:cs="Times New Roman"/>
        </w:rPr>
      </w:pPr>
      <w:r w:rsidRPr="005374C5">
        <w:rPr>
          <w:rFonts w:ascii="Times New Roman" w:hAnsi="Times New Roman" w:cs="Times New Roman"/>
        </w:rPr>
        <w:lastRenderedPageBreak/>
        <w:t>Selain itu, penggunaan teknologi berbasis data, seperti AI dan big data, dapat membantu Blibli memprediksi permintaan pelanggan dengan lebih akurat, sehingga persediaan barang dapat dikelola secara lebih efisien. Dengan cara ini, Blibli bisa mengurangi biaya kelebihan stok atau kekurangan stok yang tidak perlu, serta meminimalisasi kerugian yang timbul dari ketidakefisienan dalam pengelolaan persediaan.</w:t>
      </w:r>
    </w:p>
    <w:p w14:paraId="570EE80F" w14:textId="77777777" w:rsidR="00EF1ED7" w:rsidRPr="005374C5" w:rsidRDefault="00EF1ED7" w:rsidP="00332A14">
      <w:pPr>
        <w:rPr>
          <w:rFonts w:ascii="Times New Roman" w:hAnsi="Times New Roman" w:cs="Times New Roman"/>
        </w:rPr>
      </w:pPr>
    </w:p>
    <w:p w14:paraId="69111E77" w14:textId="42083E28" w:rsidR="00332A14" w:rsidRPr="005374C5" w:rsidRDefault="00EF1ED7" w:rsidP="00332A14">
      <w:pPr>
        <w:rPr>
          <w:rFonts w:ascii="Times New Roman" w:hAnsi="Times New Roman" w:cs="Times New Roman"/>
          <w:b/>
          <w:bCs/>
          <w:sz w:val="28"/>
          <w:szCs w:val="28"/>
        </w:rPr>
      </w:pPr>
      <w:r w:rsidRPr="005374C5">
        <w:rPr>
          <w:rFonts w:ascii="Times New Roman" w:hAnsi="Times New Roman" w:cs="Times New Roman"/>
          <w:b/>
          <w:bCs/>
          <w:sz w:val="28"/>
          <w:szCs w:val="28"/>
        </w:rPr>
        <w:t>5. Kesimpulan</w:t>
      </w:r>
      <w:r w:rsidR="005374C5" w:rsidRPr="005374C5">
        <w:rPr>
          <w:rFonts w:ascii="Times New Roman" w:hAnsi="Times New Roman" w:cs="Times New Roman"/>
          <w:b/>
          <w:bCs/>
          <w:sz w:val="28"/>
          <w:szCs w:val="28"/>
        </w:rPr>
        <w:t xml:space="preserve"> dan Saran</w:t>
      </w:r>
    </w:p>
    <w:p w14:paraId="08FBEBBD" w14:textId="611ED0C4" w:rsidR="00332A14" w:rsidRPr="005374C5" w:rsidRDefault="005374C5" w:rsidP="00332A14">
      <w:pPr>
        <w:rPr>
          <w:rFonts w:ascii="Times New Roman" w:hAnsi="Times New Roman" w:cs="Times New Roman"/>
        </w:rPr>
      </w:pPr>
      <w:r w:rsidRPr="005374C5">
        <w:rPr>
          <w:rFonts w:ascii="Times New Roman" w:hAnsi="Times New Roman" w:cs="Times New Roman"/>
        </w:rPr>
        <w:t>Blibli menghadapi sejumlah tantangan signifikan dalam mencapai profitabilitas di tengah pertumbuhan yang pesat dalam industri e-commerce Indonesia. Meskipun perusahaan telah berhasil meningkatkan pendapatan, tingginya biaya operasional, khususnya dalam logistik dan infrastruktur, tetap menjadi penghalang utama. Untuk mengatasi masalah ini, Blibli telah melaksanakan berbagai strategi, termasuk diversifikasi layanan melalui integrasi dengan anak perusahaan, optimalisasi proses logistik, dan investasi dalam teknologi untuk meningkatkan efisiensi operasional. Melalui langkah-langkah ini, Blibli berusaha tidak hanya untuk meningkatkan profitabilitas, tetapi juga untuk memperkuat posisi kompetitifnya di pasar yang semakin ketat, menghadapi persaingan dari platform e-commerce lain seperti Tokopedia dan Shopee. Dengan strategi yang tepat, Blibli memiliki potensi untuk mencapai keberlanjutan dan pertumbuhan yang lebih baik di masa depan.</w:t>
      </w:r>
    </w:p>
    <w:p w14:paraId="26F0FC36" w14:textId="256054D7" w:rsidR="005374C5" w:rsidRPr="005374C5" w:rsidRDefault="005374C5" w:rsidP="00332A14">
      <w:pPr>
        <w:rPr>
          <w:rFonts w:ascii="Times New Roman" w:hAnsi="Times New Roman" w:cs="Times New Roman"/>
          <w:b/>
          <w:bCs/>
          <w:sz w:val="28"/>
          <w:szCs w:val="28"/>
        </w:rPr>
      </w:pPr>
      <w:r w:rsidRPr="005374C5">
        <w:rPr>
          <w:rFonts w:ascii="Times New Roman" w:hAnsi="Times New Roman" w:cs="Times New Roman"/>
          <w:b/>
          <w:bCs/>
          <w:sz w:val="28"/>
          <w:szCs w:val="28"/>
        </w:rPr>
        <w:t>Saran :</w:t>
      </w:r>
    </w:p>
    <w:p w14:paraId="39A1F8D2" w14:textId="0C73CB70" w:rsidR="005374C5" w:rsidRPr="005374C5" w:rsidRDefault="005374C5" w:rsidP="005374C5">
      <w:pPr>
        <w:rPr>
          <w:rFonts w:ascii="Times New Roman" w:hAnsi="Times New Roman" w:cs="Times New Roman"/>
          <w:sz w:val="24"/>
          <w:szCs w:val="24"/>
        </w:rPr>
      </w:pPr>
      <w:r w:rsidRPr="005374C5">
        <w:rPr>
          <w:rFonts w:ascii="Times New Roman" w:hAnsi="Times New Roman" w:cs="Times New Roman"/>
          <w:sz w:val="24"/>
          <w:szCs w:val="24"/>
        </w:rPr>
        <w:t>1. Perbaikan Manajemen Data Pelanggan: Blibli perlu mengimplementasikan sistem yang lebih terintegrasi untuk manajemen data pelanggan. Dengan menggunakan Customer Relationship Management (CRM) yang canggih, Blibli dapat mengumpulkan dan menganalisis data pelanggan secara efektif, sehingga meningkatkan pengalaman pengguna dan memperkuat loyalitas pelanggan. Pendekatan ini juga dapat membantu dalam mengidentifikasi tren perilaku belanja, yang penting untuk merancang strategi pemasaran yang lebih efektif.</w:t>
      </w:r>
    </w:p>
    <w:p w14:paraId="6B281F52" w14:textId="51504487" w:rsidR="005374C5" w:rsidRPr="005374C5" w:rsidRDefault="005374C5" w:rsidP="005374C5">
      <w:pPr>
        <w:rPr>
          <w:rFonts w:ascii="Times New Roman" w:hAnsi="Times New Roman" w:cs="Times New Roman"/>
          <w:sz w:val="24"/>
          <w:szCs w:val="24"/>
        </w:rPr>
      </w:pPr>
      <w:r w:rsidRPr="005374C5">
        <w:rPr>
          <w:rFonts w:ascii="Times New Roman" w:hAnsi="Times New Roman" w:cs="Times New Roman"/>
          <w:sz w:val="24"/>
          <w:szCs w:val="24"/>
        </w:rPr>
        <w:t>2. Penguatan Integrasi dengan Mitra: Untuk mengatasi kesulitan dalam integrasi dengan mitra, Blibli harus berinvestasi dalam teknologi Application Programming Interface (API) yang lebih efisien. Dengan sistem API yang baik, pertukaran informasi antara Blibli dan mitra logistik atau pemasok dapat dilakukan secara real-time, meningkatkan akurasi dan kecepatan dalam pengiriman produk. Hal ini penting agar Blibli dapat menjaga kepuasan pelanggan, terutama selama periode promosi atau peningkatan permintaan.</w:t>
      </w:r>
    </w:p>
    <w:p w14:paraId="15067055" w14:textId="0F61DBC4" w:rsidR="005374C5" w:rsidRPr="005374C5" w:rsidRDefault="005374C5" w:rsidP="005374C5">
      <w:pPr>
        <w:rPr>
          <w:rFonts w:ascii="Times New Roman" w:hAnsi="Times New Roman" w:cs="Times New Roman"/>
          <w:sz w:val="24"/>
          <w:szCs w:val="24"/>
        </w:rPr>
      </w:pPr>
      <w:r w:rsidRPr="005374C5">
        <w:rPr>
          <w:rFonts w:ascii="Times New Roman" w:hAnsi="Times New Roman" w:cs="Times New Roman"/>
          <w:sz w:val="24"/>
          <w:szCs w:val="24"/>
        </w:rPr>
        <w:t>3. Optimalisasi Proses Logistik: Mengingat pentingnya efisiensi logistik, Blibli sebaiknya menerapkan teknologi berbasis Artificial Intelligence (AI)</w:t>
      </w:r>
      <w:r w:rsidRPr="005374C5">
        <w:rPr>
          <w:rFonts w:ascii="Times New Roman" w:hAnsi="Times New Roman" w:cs="Times New Roman"/>
          <w:sz w:val="24"/>
          <w:szCs w:val="24"/>
        </w:rPr>
        <w:t xml:space="preserve"> </w:t>
      </w:r>
      <w:r w:rsidRPr="005374C5">
        <w:rPr>
          <w:rFonts w:ascii="Times New Roman" w:hAnsi="Times New Roman" w:cs="Times New Roman"/>
          <w:sz w:val="24"/>
          <w:szCs w:val="24"/>
        </w:rPr>
        <w:t>untuk memprediksi permintaan dan mengoptimalkan rute pengiriman. Dengan algoritma yang tepat, Blibli dapat mengurangi biaya pengiriman dan waktu pemrosesan, sehingga meningkatkan efisiensi operasional secara keseluruhan. Implementasi ini tidak hanya akan membantu menurunkan biaya tetapi juga meningkatkan kepuasan pelanggan melalui pengiriman yang lebih cepat dan dapat diandalkan.</w:t>
      </w:r>
    </w:p>
    <w:p w14:paraId="2C188125" w14:textId="16A442F0" w:rsidR="005374C5" w:rsidRPr="005374C5" w:rsidRDefault="005374C5" w:rsidP="005374C5">
      <w:pPr>
        <w:rPr>
          <w:rFonts w:ascii="Times New Roman" w:hAnsi="Times New Roman" w:cs="Times New Roman"/>
          <w:sz w:val="24"/>
          <w:szCs w:val="24"/>
        </w:rPr>
      </w:pPr>
      <w:r w:rsidRPr="005374C5">
        <w:rPr>
          <w:rFonts w:ascii="Times New Roman" w:hAnsi="Times New Roman" w:cs="Times New Roman"/>
          <w:sz w:val="24"/>
          <w:szCs w:val="24"/>
        </w:rPr>
        <w:t>4. Peningkatan Keamanan Sistem: Blibli perlu terus meningkatkan keamanan sistem informasi untuk melindungi data pelanggan dan mencegah serangan siber, seperti DDoS. Menggunakan solusi keamanan yang canggih seperti Cloudflare dapat membantu melindungi infrastruktur mereka dan memastikan bahwa sistem transaksi tetap berjalan lancar selama puncak permintaan.</w:t>
      </w:r>
    </w:p>
    <w:p w14:paraId="4C3B07EA" w14:textId="77777777" w:rsidR="005374C5" w:rsidRPr="005374C5" w:rsidRDefault="005374C5" w:rsidP="00332A14">
      <w:pPr>
        <w:rPr>
          <w:rFonts w:ascii="Times New Roman" w:hAnsi="Times New Roman" w:cs="Times New Roman"/>
        </w:rPr>
      </w:pPr>
    </w:p>
    <w:p w14:paraId="438F5E78" w14:textId="64E33A21" w:rsidR="00332A14" w:rsidRPr="005374C5" w:rsidRDefault="00332A14" w:rsidP="00332A14">
      <w:pPr>
        <w:rPr>
          <w:rFonts w:ascii="Times New Roman" w:hAnsi="Times New Roman" w:cs="Times New Roman"/>
          <w:b/>
          <w:bCs/>
          <w:sz w:val="28"/>
          <w:szCs w:val="28"/>
        </w:rPr>
      </w:pPr>
      <w:r w:rsidRPr="005374C5">
        <w:rPr>
          <w:rFonts w:ascii="Times New Roman" w:hAnsi="Times New Roman" w:cs="Times New Roman"/>
          <w:b/>
          <w:bCs/>
          <w:sz w:val="28"/>
          <w:szCs w:val="28"/>
        </w:rPr>
        <w:t xml:space="preserve">Referensi  </w:t>
      </w:r>
    </w:p>
    <w:p w14:paraId="6E27ECE5" w14:textId="55C8BF9D" w:rsidR="00332A14" w:rsidRPr="005374C5" w:rsidRDefault="00332A14" w:rsidP="00332A14">
      <w:pPr>
        <w:rPr>
          <w:rFonts w:ascii="Times New Roman" w:hAnsi="Times New Roman" w:cs="Times New Roman"/>
          <w:i/>
          <w:iCs/>
          <w:sz w:val="24"/>
          <w:szCs w:val="24"/>
        </w:rPr>
      </w:pPr>
      <w:r w:rsidRPr="005374C5">
        <w:rPr>
          <w:rFonts w:ascii="Times New Roman" w:hAnsi="Times New Roman" w:cs="Times New Roman"/>
          <w:i/>
          <w:iCs/>
          <w:sz w:val="24"/>
          <w:szCs w:val="24"/>
        </w:rPr>
        <w:t xml:space="preserve">1. "Blibli Revenue Surges, Profitability Remains Elusive," Tech in Asia, 2024.  </w:t>
      </w:r>
    </w:p>
    <w:p w14:paraId="0CB7FC17" w14:textId="4A38A6DD" w:rsidR="00332A14" w:rsidRPr="005374C5" w:rsidRDefault="00332A14" w:rsidP="00332A14">
      <w:pPr>
        <w:rPr>
          <w:rFonts w:ascii="Times New Roman" w:hAnsi="Times New Roman" w:cs="Times New Roman"/>
          <w:i/>
          <w:iCs/>
          <w:sz w:val="24"/>
          <w:szCs w:val="24"/>
        </w:rPr>
      </w:pPr>
      <w:r w:rsidRPr="005374C5">
        <w:rPr>
          <w:rFonts w:ascii="Times New Roman" w:hAnsi="Times New Roman" w:cs="Times New Roman"/>
          <w:i/>
          <w:iCs/>
          <w:sz w:val="24"/>
          <w:szCs w:val="24"/>
        </w:rPr>
        <w:t xml:space="preserve">2. "Blibli Optimis to Generate Sustainable Business Through Value-Added Ecosystem," Blibli Public Expose, 2022.  </w:t>
      </w:r>
    </w:p>
    <w:p w14:paraId="3D4F00E8" w14:textId="704BA2C4" w:rsidR="00332A14" w:rsidRPr="005374C5" w:rsidRDefault="00332A14" w:rsidP="00332A14">
      <w:pPr>
        <w:rPr>
          <w:rFonts w:ascii="Times New Roman" w:hAnsi="Times New Roman" w:cs="Times New Roman"/>
          <w:i/>
          <w:iCs/>
          <w:sz w:val="24"/>
          <w:szCs w:val="24"/>
        </w:rPr>
      </w:pPr>
      <w:r w:rsidRPr="005374C5">
        <w:rPr>
          <w:rFonts w:ascii="Times New Roman" w:hAnsi="Times New Roman" w:cs="Times New Roman"/>
          <w:i/>
          <w:iCs/>
          <w:sz w:val="24"/>
          <w:szCs w:val="24"/>
        </w:rPr>
        <w:t>3. "Cloudflare Magic Transit Protects Blibli from DDoS Attacks," Cloudflare Case Study, 2023.</w:t>
      </w:r>
    </w:p>
    <w:sectPr w:rsidR="00332A14" w:rsidRPr="005374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85ED5"/>
    <w:multiLevelType w:val="hybridMultilevel"/>
    <w:tmpl w:val="35042392"/>
    <w:lvl w:ilvl="0" w:tplc="0421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D39673D"/>
    <w:multiLevelType w:val="hybridMultilevel"/>
    <w:tmpl w:val="BEDEC63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55387D56"/>
    <w:multiLevelType w:val="hybridMultilevel"/>
    <w:tmpl w:val="36282D86"/>
    <w:lvl w:ilvl="0" w:tplc="73BA46D2">
      <w:start w:val="5"/>
      <w:numFmt w:val="bullet"/>
      <w:lvlText w:val="-"/>
      <w:lvlJc w:val="left"/>
      <w:pPr>
        <w:ind w:left="720" w:hanging="360"/>
      </w:pPr>
      <w:rPr>
        <w:rFonts w:ascii="Calibri" w:eastAsiaTheme="minorHAnsi" w:hAnsi="Calibri"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396780471">
    <w:abstractNumId w:val="1"/>
  </w:num>
  <w:num w:numId="2" w16cid:durableId="1396007030">
    <w:abstractNumId w:val="0"/>
  </w:num>
  <w:num w:numId="3" w16cid:durableId="7426027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A14"/>
    <w:rsid w:val="00014F02"/>
    <w:rsid w:val="00332A14"/>
    <w:rsid w:val="005374C5"/>
    <w:rsid w:val="00635D71"/>
    <w:rsid w:val="006A524E"/>
    <w:rsid w:val="00D6262B"/>
    <w:rsid w:val="00EF1ED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C5C1C"/>
  <w15:chartTrackingRefBased/>
  <w15:docId w15:val="{47219BAC-80A1-4E52-B56B-A37A53354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1E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1371</Words>
  <Characters>7819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Fijar</dc:creator>
  <cp:keywords/>
  <dc:description/>
  <cp:lastModifiedBy>Fijar</cp:lastModifiedBy>
  <cp:revision>1</cp:revision>
  <dcterms:created xsi:type="dcterms:W3CDTF">2024-10-13T04:04:00Z</dcterms:created>
  <dcterms:modified xsi:type="dcterms:W3CDTF">2024-10-13T04:55:00Z</dcterms:modified>
</cp:coreProperties>
</file>