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EF59" w14:textId="761588EA" w:rsidR="006E7182" w:rsidRPr="006B150D" w:rsidRDefault="006E7182" w:rsidP="006E7182">
      <w:pPr>
        <w:ind w:left="1440" w:firstLine="720"/>
        <w:rPr>
          <w:rFonts w:asciiTheme="majorBidi" w:hAnsiTheme="majorBidi" w:cstheme="majorBidi"/>
          <w:b/>
          <w:bCs/>
          <w:sz w:val="50"/>
          <w:szCs w:val="50"/>
        </w:rPr>
      </w:pPr>
      <w:r w:rsidRPr="006B150D">
        <w:rPr>
          <w:rFonts w:asciiTheme="majorBidi" w:hAnsiTheme="majorBidi" w:cstheme="majorBidi"/>
          <w:b/>
          <w:bCs/>
          <w:color w:val="C00000"/>
          <w:sz w:val="50"/>
          <w:szCs w:val="50"/>
        </w:rPr>
        <w:t xml:space="preserve">Heart </w:t>
      </w:r>
      <w:r w:rsidRPr="006B150D">
        <w:rPr>
          <w:rFonts w:asciiTheme="majorBidi" w:hAnsiTheme="majorBidi" w:cstheme="majorBidi"/>
          <w:b/>
          <w:bCs/>
          <w:color w:val="632423" w:themeColor="accent2" w:themeShade="80"/>
          <w:sz w:val="50"/>
          <w:szCs w:val="50"/>
        </w:rPr>
        <w:t xml:space="preserve">Attack </w:t>
      </w:r>
      <w:r w:rsidRPr="006B150D">
        <w:rPr>
          <w:rFonts w:asciiTheme="majorBidi" w:hAnsiTheme="majorBidi" w:cstheme="majorBidi"/>
          <w:b/>
          <w:bCs/>
          <w:color w:val="FFC000"/>
          <w:sz w:val="50"/>
          <w:szCs w:val="50"/>
        </w:rPr>
        <w:t>Classification</w:t>
      </w:r>
    </w:p>
    <w:p w14:paraId="1AED6B8E" w14:textId="77777777" w:rsidR="006E7182" w:rsidRDefault="006E7182">
      <w:pPr>
        <w:rPr>
          <w:b/>
          <w:bCs/>
          <w:sz w:val="40"/>
          <w:szCs w:val="40"/>
        </w:rPr>
      </w:pPr>
    </w:p>
    <w:p w14:paraId="6A2BFA79" w14:textId="6FDD615F" w:rsidR="0095670A" w:rsidRPr="006B150D" w:rsidRDefault="006E7182">
      <w:pPr>
        <w:rPr>
          <w:rFonts w:asciiTheme="majorBidi" w:hAnsiTheme="majorBidi" w:cstheme="majorBidi"/>
          <w:b/>
          <w:bCs/>
          <w:sz w:val="40"/>
          <w:szCs w:val="40"/>
        </w:rPr>
      </w:pPr>
      <w:r w:rsidRPr="006B150D">
        <w:rPr>
          <w:rFonts w:asciiTheme="majorBidi" w:hAnsiTheme="majorBidi" w:cstheme="majorBidi"/>
          <w:b/>
          <w:bCs/>
          <w:sz w:val="40"/>
          <w:szCs w:val="40"/>
        </w:rPr>
        <w:t>Student</w:t>
      </w:r>
      <w:r w:rsidRPr="006B150D">
        <w:rPr>
          <w:rFonts w:asciiTheme="majorBidi" w:hAnsiTheme="majorBidi" w:cstheme="majorBidi"/>
          <w:sz w:val="40"/>
          <w:szCs w:val="40"/>
        </w:rPr>
        <w:t>:</w:t>
      </w:r>
      <w:r w:rsidRPr="006B150D">
        <w:rPr>
          <w:rFonts w:asciiTheme="majorBidi" w:hAnsiTheme="majorBidi" w:cstheme="majorBidi"/>
          <w:b/>
          <w:bCs/>
          <w:sz w:val="40"/>
          <w:szCs w:val="40"/>
        </w:rPr>
        <w:t xml:space="preserve"> </w:t>
      </w:r>
      <w:r w:rsidRPr="006B150D">
        <w:rPr>
          <w:rFonts w:asciiTheme="majorBidi" w:hAnsiTheme="majorBidi" w:cstheme="majorBidi"/>
          <w:b/>
          <w:bCs/>
          <w:color w:val="1F497D" w:themeColor="text2"/>
          <w:sz w:val="40"/>
          <w:szCs w:val="40"/>
        </w:rPr>
        <w:t>Mohammad Jamal Mahmoud Al Jadallah</w:t>
      </w:r>
    </w:p>
    <w:p w14:paraId="45B7CAF7" w14:textId="7A979975" w:rsidR="006E7182" w:rsidRPr="006B150D" w:rsidRDefault="006E7182">
      <w:pPr>
        <w:rPr>
          <w:rFonts w:asciiTheme="majorBidi" w:hAnsiTheme="majorBidi" w:cstheme="majorBidi"/>
          <w:b/>
          <w:bCs/>
          <w:color w:val="1F497D" w:themeColor="text2"/>
          <w:sz w:val="40"/>
          <w:szCs w:val="40"/>
        </w:rPr>
      </w:pPr>
      <w:r w:rsidRPr="006B150D">
        <w:rPr>
          <w:rFonts w:asciiTheme="majorBidi" w:hAnsiTheme="majorBidi" w:cstheme="majorBidi"/>
          <w:b/>
          <w:bCs/>
          <w:sz w:val="40"/>
          <w:szCs w:val="40"/>
        </w:rPr>
        <w:t>Student Number</w:t>
      </w:r>
      <w:r w:rsidRPr="006B150D">
        <w:rPr>
          <w:rFonts w:asciiTheme="majorBidi" w:hAnsiTheme="majorBidi" w:cstheme="majorBidi"/>
          <w:sz w:val="40"/>
          <w:szCs w:val="40"/>
        </w:rPr>
        <w:t>:</w:t>
      </w:r>
      <w:r w:rsidRPr="006B150D">
        <w:rPr>
          <w:rFonts w:asciiTheme="majorBidi" w:hAnsiTheme="majorBidi" w:cstheme="majorBidi"/>
          <w:b/>
          <w:bCs/>
          <w:sz w:val="40"/>
          <w:szCs w:val="40"/>
        </w:rPr>
        <w:t xml:space="preserve"> </w:t>
      </w:r>
      <w:r w:rsidRPr="006B150D">
        <w:rPr>
          <w:rFonts w:asciiTheme="majorBidi" w:hAnsiTheme="majorBidi" w:cstheme="majorBidi"/>
          <w:b/>
          <w:bCs/>
          <w:color w:val="1F497D" w:themeColor="text2"/>
          <w:sz w:val="40"/>
          <w:szCs w:val="40"/>
        </w:rPr>
        <w:t>32009304050</w:t>
      </w:r>
    </w:p>
    <w:p w14:paraId="4CB2E200" w14:textId="77777777" w:rsidR="006E7182" w:rsidRPr="006B150D" w:rsidRDefault="006E7182" w:rsidP="006E7182">
      <w:pPr>
        <w:rPr>
          <w:rFonts w:asciiTheme="majorBidi" w:hAnsiTheme="majorBidi" w:cstheme="majorBidi"/>
          <w:b/>
          <w:bCs/>
          <w:sz w:val="40"/>
          <w:szCs w:val="40"/>
        </w:rPr>
      </w:pPr>
      <w:r w:rsidRPr="006B150D">
        <w:rPr>
          <w:rFonts w:asciiTheme="majorBidi" w:hAnsiTheme="majorBidi" w:cstheme="majorBidi"/>
          <w:b/>
          <w:bCs/>
          <w:sz w:val="40"/>
          <w:szCs w:val="40"/>
        </w:rPr>
        <w:t xml:space="preserve">Project: </w:t>
      </w:r>
      <w:r w:rsidRPr="006B150D">
        <w:rPr>
          <w:rFonts w:asciiTheme="majorBidi" w:hAnsiTheme="majorBidi" w:cstheme="majorBidi"/>
          <w:b/>
          <w:bCs/>
          <w:color w:val="C00000"/>
          <w:sz w:val="40"/>
          <w:szCs w:val="40"/>
        </w:rPr>
        <w:t xml:space="preserve">Heart </w:t>
      </w:r>
      <w:r w:rsidRPr="006B150D">
        <w:rPr>
          <w:rFonts w:asciiTheme="majorBidi" w:hAnsiTheme="majorBidi" w:cstheme="majorBidi"/>
          <w:b/>
          <w:bCs/>
          <w:color w:val="632423" w:themeColor="accent2" w:themeShade="80"/>
          <w:sz w:val="40"/>
          <w:szCs w:val="40"/>
        </w:rPr>
        <w:t xml:space="preserve">Attack </w:t>
      </w:r>
      <w:r w:rsidRPr="006B150D">
        <w:rPr>
          <w:rFonts w:asciiTheme="majorBidi" w:hAnsiTheme="majorBidi" w:cstheme="majorBidi"/>
          <w:b/>
          <w:bCs/>
          <w:color w:val="4F6228" w:themeColor="accent3" w:themeShade="80"/>
          <w:sz w:val="40"/>
          <w:szCs w:val="40"/>
        </w:rPr>
        <w:t>Classification</w:t>
      </w:r>
    </w:p>
    <w:p w14:paraId="5D769B55" w14:textId="5236AE9A" w:rsidR="006E7182" w:rsidRPr="006B150D" w:rsidRDefault="006E7182">
      <w:pPr>
        <w:rPr>
          <w:rFonts w:asciiTheme="majorBidi" w:hAnsiTheme="majorBidi" w:cstheme="majorBidi"/>
          <w:b/>
          <w:bCs/>
          <w:sz w:val="40"/>
          <w:szCs w:val="40"/>
        </w:rPr>
      </w:pPr>
      <w:r w:rsidRPr="006B150D">
        <w:rPr>
          <w:rFonts w:asciiTheme="majorBidi" w:hAnsiTheme="majorBidi" w:cstheme="majorBidi"/>
          <w:b/>
          <w:bCs/>
          <w:sz w:val="40"/>
          <w:szCs w:val="40"/>
        </w:rPr>
        <w:t xml:space="preserve">Professor: </w:t>
      </w:r>
      <w:r w:rsidRPr="006B150D">
        <w:rPr>
          <w:rFonts w:asciiTheme="majorBidi" w:hAnsiTheme="majorBidi" w:cstheme="majorBidi"/>
          <w:b/>
          <w:bCs/>
          <w:color w:val="1F497D" w:themeColor="text2"/>
          <w:sz w:val="40"/>
          <w:szCs w:val="40"/>
        </w:rPr>
        <w:t>Suleiman M. S. Bani Hani</w:t>
      </w:r>
    </w:p>
    <w:p w14:paraId="59E45762" w14:textId="77777777" w:rsidR="006E7182" w:rsidRDefault="006E7182">
      <w:pPr>
        <w:rPr>
          <w:b/>
          <w:bCs/>
          <w:sz w:val="40"/>
          <w:szCs w:val="40"/>
        </w:rPr>
      </w:pPr>
    </w:p>
    <w:p w14:paraId="1BBB7771" w14:textId="77777777" w:rsidR="006E7182" w:rsidRDefault="006E7182">
      <w:pPr>
        <w:rPr>
          <w:b/>
          <w:bCs/>
          <w:sz w:val="40"/>
          <w:szCs w:val="40"/>
        </w:rPr>
      </w:pPr>
    </w:p>
    <w:p w14:paraId="5263A58C" w14:textId="170F44D4" w:rsidR="006E7182" w:rsidRDefault="006E7182">
      <w:pPr>
        <w:rPr>
          <w:b/>
          <w:bCs/>
          <w:sz w:val="40"/>
          <w:szCs w:val="40"/>
        </w:rPr>
      </w:pPr>
      <w:r>
        <w:rPr>
          <w:noProof/>
        </w:rPr>
        <w:drawing>
          <wp:inline distT="0" distB="0" distL="0" distR="0" wp14:anchorId="12FA85E8" wp14:editId="6C5773CE">
            <wp:extent cx="5943600" cy="3170555"/>
            <wp:effectExtent l="0" t="0" r="0" b="0"/>
            <wp:docPr id="793470300" name="Picture 4" descr="Anatomy of human heart on ecg medical background. 3d r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tomy of human heart on ecg medical background. 3d ren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inline>
        </w:drawing>
      </w:r>
    </w:p>
    <w:p w14:paraId="5B304796" w14:textId="72507C4A" w:rsidR="006E7182" w:rsidRDefault="006E7182">
      <w:pPr>
        <w:rPr>
          <w:b/>
          <w:bCs/>
          <w:sz w:val="40"/>
          <w:szCs w:val="40"/>
        </w:rPr>
      </w:pPr>
    </w:p>
    <w:p w14:paraId="6D996929" w14:textId="77777777" w:rsidR="006E7182" w:rsidRDefault="006E7182">
      <w:pPr>
        <w:rPr>
          <w:b/>
          <w:bCs/>
          <w:sz w:val="40"/>
          <w:szCs w:val="40"/>
        </w:rPr>
      </w:pPr>
    </w:p>
    <w:p w14:paraId="780F3999" w14:textId="7302D44A" w:rsidR="006E7182" w:rsidRPr="006B150D" w:rsidRDefault="006E7182" w:rsidP="006E7182">
      <w:pPr>
        <w:jc w:val="center"/>
        <w:rPr>
          <w:rFonts w:asciiTheme="majorBidi" w:hAnsiTheme="majorBidi" w:cstheme="majorBidi"/>
          <w:b/>
          <w:bCs/>
          <w:sz w:val="40"/>
          <w:szCs w:val="40"/>
        </w:rPr>
      </w:pPr>
      <w:r w:rsidRPr="006B150D">
        <w:rPr>
          <w:rFonts w:asciiTheme="majorBidi" w:hAnsiTheme="majorBidi" w:cstheme="majorBidi"/>
          <w:b/>
          <w:bCs/>
          <w:sz w:val="50"/>
          <w:szCs w:val="50"/>
        </w:rPr>
        <w:lastRenderedPageBreak/>
        <w:t>Introduction</w:t>
      </w:r>
    </w:p>
    <w:p w14:paraId="53077B02" w14:textId="5935C6A5" w:rsidR="006E7182" w:rsidRPr="006B150D" w:rsidRDefault="006B150D" w:rsidP="006B150D">
      <w:pPr>
        <w:jc w:val="both"/>
        <w:rPr>
          <w:rFonts w:asciiTheme="majorBidi" w:hAnsiTheme="majorBidi" w:cstheme="majorBidi"/>
          <w:sz w:val="40"/>
          <w:szCs w:val="40"/>
        </w:rPr>
      </w:pPr>
      <w:r w:rsidRPr="006B150D">
        <w:rPr>
          <w:rFonts w:asciiTheme="majorBidi" w:hAnsiTheme="majorBidi" w:cstheme="majorBidi"/>
          <w:sz w:val="40"/>
          <w:szCs w:val="40"/>
        </w:rPr>
        <w:t>Heart attacks, also known as myocardial infarctions, are serious medical emergencies that occur when there is a blockage in the blood vessels supplying the heart muscle. This blockage restricts blood flow to the heart, leading to damage or death of the heart muscle tissue. Heart attacks can vary in severity and can be classified based on different criteria to better understand and manage the condition. The classification of heart attacks helps healthcare professionals in diagnosing and treating patients effectively.</w:t>
      </w:r>
    </w:p>
    <w:p w14:paraId="5CF9FBD5" w14:textId="77777777" w:rsidR="006E7182" w:rsidRDefault="006E7182">
      <w:pPr>
        <w:rPr>
          <w:b/>
          <w:bCs/>
          <w:sz w:val="40"/>
          <w:szCs w:val="40"/>
        </w:rPr>
      </w:pPr>
    </w:p>
    <w:p w14:paraId="734898B8" w14:textId="77777777" w:rsidR="006E7182" w:rsidRDefault="006E7182">
      <w:pPr>
        <w:rPr>
          <w:b/>
          <w:bCs/>
          <w:sz w:val="40"/>
          <w:szCs w:val="40"/>
        </w:rPr>
      </w:pPr>
    </w:p>
    <w:p w14:paraId="711AF8D2" w14:textId="77777777" w:rsidR="00DC55DE" w:rsidRDefault="00DC55DE">
      <w:pPr>
        <w:rPr>
          <w:b/>
          <w:bCs/>
          <w:sz w:val="40"/>
          <w:szCs w:val="40"/>
        </w:rPr>
      </w:pPr>
    </w:p>
    <w:p w14:paraId="5139DC17" w14:textId="77777777" w:rsidR="00DC55DE" w:rsidRDefault="00DC55DE">
      <w:pPr>
        <w:rPr>
          <w:b/>
          <w:bCs/>
          <w:sz w:val="40"/>
          <w:szCs w:val="40"/>
        </w:rPr>
      </w:pPr>
    </w:p>
    <w:p w14:paraId="0077616E" w14:textId="77777777" w:rsidR="00DC55DE" w:rsidRDefault="00DC55DE">
      <w:pPr>
        <w:rPr>
          <w:b/>
          <w:bCs/>
          <w:sz w:val="40"/>
          <w:szCs w:val="40"/>
        </w:rPr>
      </w:pPr>
    </w:p>
    <w:p w14:paraId="298570CD" w14:textId="77777777" w:rsidR="00DC55DE" w:rsidRDefault="00DC55DE">
      <w:pPr>
        <w:rPr>
          <w:b/>
          <w:bCs/>
          <w:sz w:val="40"/>
          <w:szCs w:val="40"/>
        </w:rPr>
      </w:pPr>
    </w:p>
    <w:p w14:paraId="1D2ADE77" w14:textId="77777777" w:rsidR="00DC55DE" w:rsidRDefault="00DC55DE">
      <w:pPr>
        <w:rPr>
          <w:b/>
          <w:bCs/>
          <w:sz w:val="40"/>
          <w:szCs w:val="40"/>
        </w:rPr>
      </w:pPr>
    </w:p>
    <w:p w14:paraId="2C3724D7" w14:textId="77777777" w:rsidR="00DC55DE" w:rsidRDefault="00DC55DE">
      <w:pPr>
        <w:rPr>
          <w:b/>
          <w:bCs/>
          <w:sz w:val="40"/>
          <w:szCs w:val="40"/>
        </w:rPr>
      </w:pPr>
    </w:p>
    <w:p w14:paraId="7309D130" w14:textId="77777777" w:rsidR="00DC55DE" w:rsidRDefault="00DC55DE">
      <w:pPr>
        <w:rPr>
          <w:b/>
          <w:bCs/>
          <w:sz w:val="40"/>
          <w:szCs w:val="40"/>
        </w:rPr>
      </w:pPr>
    </w:p>
    <w:p w14:paraId="462FDBE9" w14:textId="676C125F" w:rsidR="00DC55DE" w:rsidRPr="00DC55DE" w:rsidRDefault="00DC55DE" w:rsidP="00DC55DE">
      <w:pPr>
        <w:jc w:val="center"/>
        <w:rPr>
          <w:rFonts w:asciiTheme="majorBidi" w:hAnsiTheme="majorBidi" w:cstheme="majorBidi"/>
          <w:b/>
          <w:bCs/>
          <w:sz w:val="50"/>
          <w:szCs w:val="50"/>
        </w:rPr>
      </w:pPr>
      <w:r w:rsidRPr="00DC55DE">
        <w:rPr>
          <w:rFonts w:asciiTheme="majorBidi" w:hAnsiTheme="majorBidi" w:cstheme="majorBidi"/>
          <w:b/>
          <w:bCs/>
          <w:sz w:val="50"/>
          <w:szCs w:val="50"/>
        </w:rPr>
        <w:lastRenderedPageBreak/>
        <w:t>Business Problem</w:t>
      </w:r>
    </w:p>
    <w:p w14:paraId="446E1B83" w14:textId="2C1E681D" w:rsidR="00DC55DE" w:rsidRPr="00DC55DE" w:rsidRDefault="00DC55DE" w:rsidP="00DC55DE">
      <w:pPr>
        <w:ind w:left="720" w:firstLine="720"/>
        <w:rPr>
          <w:rFonts w:asciiTheme="majorBidi" w:hAnsiTheme="majorBidi" w:cstheme="majorBidi"/>
          <w:b/>
          <w:bCs/>
          <w:color w:val="C00000"/>
          <w:sz w:val="44"/>
          <w:szCs w:val="44"/>
        </w:rPr>
      </w:pPr>
      <w:r w:rsidRPr="00DC55DE">
        <w:rPr>
          <w:rFonts w:asciiTheme="majorBidi" w:hAnsiTheme="majorBidi" w:cstheme="majorBidi"/>
          <w:b/>
          <w:bCs/>
          <w:color w:val="C00000"/>
          <w:sz w:val="44"/>
          <w:szCs w:val="44"/>
        </w:rPr>
        <w:t>predict the risk of heart attacks!</w:t>
      </w:r>
    </w:p>
    <w:p w14:paraId="3D4A53CD" w14:textId="77777777" w:rsidR="00DC55DE" w:rsidRPr="00DC55DE" w:rsidRDefault="00DC55DE" w:rsidP="00DC55DE">
      <w:pPr>
        <w:ind w:left="1440" w:firstLine="720"/>
        <w:rPr>
          <w:rFonts w:asciiTheme="majorBidi" w:hAnsiTheme="majorBidi" w:cstheme="majorBidi"/>
          <w:b/>
          <w:bCs/>
          <w:sz w:val="40"/>
          <w:szCs w:val="40"/>
        </w:rPr>
      </w:pPr>
    </w:p>
    <w:p w14:paraId="709858C6" w14:textId="24356937" w:rsidR="00DC55DE" w:rsidRPr="00DC55DE" w:rsidRDefault="00DC55DE" w:rsidP="00DC55DE">
      <w:pPr>
        <w:jc w:val="both"/>
        <w:rPr>
          <w:rFonts w:asciiTheme="majorBidi" w:hAnsiTheme="majorBidi" w:cstheme="majorBidi"/>
          <w:sz w:val="40"/>
          <w:szCs w:val="40"/>
        </w:rPr>
      </w:pPr>
      <w:r w:rsidRPr="00DC55DE">
        <w:rPr>
          <w:rFonts w:asciiTheme="majorBidi" w:hAnsiTheme="majorBidi" w:cstheme="majorBidi"/>
          <w:sz w:val="40"/>
          <w:szCs w:val="40"/>
        </w:rPr>
        <w:t>One of the significant business problems related to heart attacks is the need for a predictive risk assessment system. Healthcare organizations and insurance companies face challenges in identifying individuals who are at a higher risk of experiencing a heart attack. By developing a solution to predict the risk of heart attacks, these organizations can proactively intervene, provide targeted interventions, and reduce healthcare costs.</w:t>
      </w:r>
    </w:p>
    <w:p w14:paraId="53E6C9C1" w14:textId="77777777" w:rsidR="00DC55DE" w:rsidRDefault="00DC55DE">
      <w:pPr>
        <w:rPr>
          <w:b/>
          <w:bCs/>
          <w:sz w:val="40"/>
          <w:szCs w:val="40"/>
        </w:rPr>
      </w:pPr>
    </w:p>
    <w:p w14:paraId="2CEF60BB" w14:textId="77777777" w:rsidR="00DC55DE" w:rsidRDefault="00DC55DE">
      <w:pPr>
        <w:rPr>
          <w:b/>
          <w:bCs/>
          <w:sz w:val="40"/>
          <w:szCs w:val="40"/>
        </w:rPr>
      </w:pPr>
    </w:p>
    <w:p w14:paraId="2713389A" w14:textId="77777777" w:rsidR="00DC55DE" w:rsidRDefault="00DC55DE">
      <w:pPr>
        <w:rPr>
          <w:b/>
          <w:bCs/>
          <w:sz w:val="40"/>
          <w:szCs w:val="40"/>
        </w:rPr>
      </w:pPr>
    </w:p>
    <w:p w14:paraId="6FFAE28A" w14:textId="77777777" w:rsidR="00DC55DE" w:rsidRDefault="00DC55DE">
      <w:pPr>
        <w:rPr>
          <w:b/>
          <w:bCs/>
          <w:sz w:val="40"/>
          <w:szCs w:val="40"/>
        </w:rPr>
      </w:pPr>
    </w:p>
    <w:p w14:paraId="34D20D19" w14:textId="77777777" w:rsidR="00DC55DE" w:rsidRDefault="00DC55DE">
      <w:pPr>
        <w:rPr>
          <w:b/>
          <w:bCs/>
          <w:sz w:val="40"/>
          <w:szCs w:val="40"/>
        </w:rPr>
      </w:pPr>
    </w:p>
    <w:p w14:paraId="270D33BE" w14:textId="77777777" w:rsidR="00DC55DE" w:rsidRDefault="00DC55DE">
      <w:pPr>
        <w:rPr>
          <w:b/>
          <w:bCs/>
          <w:sz w:val="40"/>
          <w:szCs w:val="40"/>
        </w:rPr>
      </w:pPr>
    </w:p>
    <w:p w14:paraId="0F3012AB" w14:textId="77777777" w:rsidR="00DC55DE" w:rsidRDefault="00DC55DE">
      <w:pPr>
        <w:rPr>
          <w:b/>
          <w:bCs/>
          <w:sz w:val="40"/>
          <w:szCs w:val="40"/>
        </w:rPr>
      </w:pPr>
    </w:p>
    <w:p w14:paraId="0291EF6D" w14:textId="77777777" w:rsidR="00DC55DE" w:rsidRDefault="00DC55DE">
      <w:pPr>
        <w:rPr>
          <w:b/>
          <w:bCs/>
          <w:sz w:val="40"/>
          <w:szCs w:val="40"/>
        </w:rPr>
      </w:pPr>
    </w:p>
    <w:p w14:paraId="097F961C" w14:textId="77777777" w:rsidR="00DC55DE" w:rsidRPr="00DC55DE" w:rsidRDefault="00DC55DE" w:rsidP="00DC55DE">
      <w:pPr>
        <w:ind w:left="2880" w:firstLine="720"/>
        <w:rPr>
          <w:rFonts w:asciiTheme="majorBidi" w:hAnsiTheme="majorBidi" w:cstheme="majorBidi"/>
          <w:b/>
          <w:bCs/>
          <w:sz w:val="50"/>
          <w:szCs w:val="50"/>
        </w:rPr>
      </w:pPr>
      <w:r w:rsidRPr="00DC55DE">
        <w:rPr>
          <w:rFonts w:asciiTheme="majorBidi" w:hAnsiTheme="majorBidi" w:cstheme="majorBidi"/>
          <w:b/>
          <w:bCs/>
          <w:sz w:val="50"/>
          <w:szCs w:val="50"/>
        </w:rPr>
        <w:lastRenderedPageBreak/>
        <w:t>Solution</w:t>
      </w:r>
    </w:p>
    <w:p w14:paraId="264351FA" w14:textId="782A4AAC" w:rsidR="00DC55DE" w:rsidRPr="00DC55DE" w:rsidRDefault="00DC55DE" w:rsidP="00DD43EC">
      <w:pPr>
        <w:jc w:val="center"/>
        <w:rPr>
          <w:rFonts w:asciiTheme="majorBidi" w:hAnsiTheme="majorBidi" w:cstheme="majorBidi"/>
          <w:b/>
          <w:bCs/>
          <w:color w:val="C00000"/>
          <w:sz w:val="44"/>
          <w:szCs w:val="44"/>
        </w:rPr>
      </w:pPr>
      <w:r w:rsidRPr="00DC55DE">
        <w:rPr>
          <w:rFonts w:asciiTheme="majorBidi" w:hAnsiTheme="majorBidi" w:cstheme="majorBidi"/>
          <w:b/>
          <w:bCs/>
          <w:color w:val="C00000"/>
          <w:sz w:val="44"/>
          <w:szCs w:val="44"/>
        </w:rPr>
        <w:t>Machine Learning Classification for Heart Attack Classification</w:t>
      </w:r>
    </w:p>
    <w:p w14:paraId="7FACAE12" w14:textId="77777777" w:rsidR="00DC55DE" w:rsidRPr="00DC55DE" w:rsidRDefault="00DC55DE" w:rsidP="00DC55DE">
      <w:pPr>
        <w:jc w:val="both"/>
        <w:rPr>
          <w:rFonts w:asciiTheme="majorBidi" w:hAnsiTheme="majorBidi" w:cstheme="majorBidi"/>
          <w:b/>
          <w:bCs/>
          <w:sz w:val="40"/>
          <w:szCs w:val="40"/>
        </w:rPr>
      </w:pPr>
    </w:p>
    <w:p w14:paraId="04B01DFD" w14:textId="1E9EE8F8" w:rsidR="00DC55DE" w:rsidRPr="00DC55DE" w:rsidRDefault="00DC55DE" w:rsidP="00DC55DE">
      <w:pPr>
        <w:jc w:val="both"/>
        <w:rPr>
          <w:rFonts w:asciiTheme="majorBidi" w:hAnsiTheme="majorBidi" w:cstheme="majorBidi"/>
          <w:sz w:val="40"/>
          <w:szCs w:val="40"/>
        </w:rPr>
      </w:pPr>
      <w:r w:rsidRPr="00DC55DE">
        <w:rPr>
          <w:rFonts w:asciiTheme="majorBidi" w:hAnsiTheme="majorBidi" w:cstheme="majorBidi"/>
          <w:sz w:val="40"/>
          <w:szCs w:val="40"/>
        </w:rPr>
        <w:t>Machine learning models can be utilized to classify heart attack data based on various parameters and features. By training these models on labeled datasets, they can learn patterns and make predictions on new, unseen data, thereby assisting in the classification of heart attacks.</w:t>
      </w:r>
    </w:p>
    <w:p w14:paraId="69623FB6" w14:textId="77777777" w:rsidR="00DC55DE" w:rsidRDefault="00DC55DE">
      <w:pPr>
        <w:rPr>
          <w:b/>
          <w:bCs/>
          <w:sz w:val="40"/>
          <w:szCs w:val="40"/>
        </w:rPr>
      </w:pPr>
    </w:p>
    <w:p w14:paraId="38667BC0" w14:textId="77777777" w:rsidR="00DC55DE" w:rsidRDefault="00DC55DE">
      <w:pPr>
        <w:rPr>
          <w:b/>
          <w:bCs/>
          <w:sz w:val="40"/>
          <w:szCs w:val="40"/>
        </w:rPr>
      </w:pPr>
    </w:p>
    <w:p w14:paraId="5B27DF4A" w14:textId="77777777" w:rsidR="00DC55DE" w:rsidRDefault="00DC55DE">
      <w:pPr>
        <w:rPr>
          <w:b/>
          <w:bCs/>
          <w:sz w:val="40"/>
          <w:szCs w:val="40"/>
        </w:rPr>
      </w:pPr>
    </w:p>
    <w:p w14:paraId="0256E2CD" w14:textId="77777777" w:rsidR="006E7182" w:rsidRDefault="006E7182">
      <w:pPr>
        <w:rPr>
          <w:b/>
          <w:bCs/>
          <w:sz w:val="40"/>
          <w:szCs w:val="40"/>
        </w:rPr>
      </w:pPr>
    </w:p>
    <w:p w14:paraId="045233CF" w14:textId="77777777" w:rsidR="006E7182" w:rsidRDefault="006E7182">
      <w:pPr>
        <w:rPr>
          <w:b/>
          <w:bCs/>
          <w:sz w:val="40"/>
          <w:szCs w:val="40"/>
        </w:rPr>
      </w:pPr>
    </w:p>
    <w:p w14:paraId="1A278EE6" w14:textId="77777777" w:rsidR="006E7182" w:rsidRDefault="006E7182">
      <w:pPr>
        <w:rPr>
          <w:b/>
          <w:bCs/>
          <w:sz w:val="40"/>
          <w:szCs w:val="40"/>
        </w:rPr>
      </w:pPr>
    </w:p>
    <w:p w14:paraId="57CEB045" w14:textId="77777777" w:rsidR="00DD43EC" w:rsidRDefault="00DD43EC" w:rsidP="006E7182">
      <w:pPr>
        <w:rPr>
          <w:b/>
          <w:bCs/>
          <w:sz w:val="40"/>
          <w:szCs w:val="40"/>
        </w:rPr>
      </w:pPr>
    </w:p>
    <w:p w14:paraId="3CAF390F" w14:textId="77777777" w:rsidR="00DD43EC" w:rsidRDefault="00DD43EC" w:rsidP="006E7182">
      <w:pPr>
        <w:rPr>
          <w:b/>
          <w:bCs/>
          <w:sz w:val="40"/>
          <w:szCs w:val="40"/>
        </w:rPr>
      </w:pPr>
    </w:p>
    <w:p w14:paraId="34749B44" w14:textId="77777777" w:rsidR="00DD43EC" w:rsidRDefault="00DD43EC" w:rsidP="006E7182">
      <w:pPr>
        <w:rPr>
          <w:b/>
          <w:bCs/>
          <w:sz w:val="40"/>
          <w:szCs w:val="40"/>
        </w:rPr>
      </w:pPr>
    </w:p>
    <w:p w14:paraId="20D7B0F8" w14:textId="292CBDA8" w:rsidR="006E7182" w:rsidRPr="00DD43EC" w:rsidRDefault="006E7182" w:rsidP="00DD43EC">
      <w:pPr>
        <w:ind w:left="2160"/>
        <w:jc w:val="both"/>
        <w:rPr>
          <w:rFonts w:asciiTheme="majorBidi" w:hAnsiTheme="majorBidi" w:cstheme="majorBidi"/>
          <w:b/>
          <w:bCs/>
          <w:sz w:val="50"/>
          <w:szCs w:val="50"/>
        </w:rPr>
      </w:pPr>
      <w:r w:rsidRPr="00DD43EC">
        <w:rPr>
          <w:rFonts w:asciiTheme="majorBidi" w:hAnsiTheme="majorBidi" w:cstheme="majorBidi"/>
          <w:b/>
          <w:bCs/>
          <w:sz w:val="50"/>
          <w:szCs w:val="50"/>
        </w:rPr>
        <w:lastRenderedPageBreak/>
        <w:t>Heart Attack Dataset</w:t>
      </w:r>
    </w:p>
    <w:p w14:paraId="4C20B6BC" w14:textId="77777777" w:rsidR="00DD43EC" w:rsidRPr="00DD43EC" w:rsidRDefault="00DD43EC" w:rsidP="00DD43EC">
      <w:pPr>
        <w:jc w:val="both"/>
        <w:rPr>
          <w:rFonts w:asciiTheme="majorBidi" w:hAnsiTheme="majorBidi" w:cstheme="majorBidi"/>
          <w:sz w:val="40"/>
          <w:szCs w:val="40"/>
        </w:rPr>
      </w:pPr>
    </w:p>
    <w:p w14:paraId="012DC901" w14:textId="0A4DB47E" w:rsidR="00DD43EC" w:rsidRPr="00DD43EC" w:rsidRDefault="00DD43EC" w:rsidP="00DD43EC">
      <w:pPr>
        <w:jc w:val="both"/>
        <w:rPr>
          <w:rFonts w:asciiTheme="majorBidi" w:hAnsiTheme="majorBidi" w:cstheme="majorBidi"/>
          <w:sz w:val="40"/>
          <w:szCs w:val="40"/>
        </w:rPr>
      </w:pPr>
      <w:r w:rsidRPr="00DD43EC">
        <w:rPr>
          <w:rFonts w:asciiTheme="majorBidi" w:hAnsiTheme="majorBidi" w:cstheme="majorBidi"/>
          <w:sz w:val="40"/>
          <w:szCs w:val="40"/>
        </w:rPr>
        <w:t>The Heart Attack dataset contains information related to patients and various factors that may influence the likelihood of a heart attack. Here are the variables included in the dataset:</w:t>
      </w:r>
    </w:p>
    <w:p w14:paraId="0900E8CC" w14:textId="4972CA7A" w:rsidR="00DD43EC" w:rsidRPr="00DD43EC" w:rsidRDefault="00DD43EC" w:rsidP="00DD43EC">
      <w:pPr>
        <w:pStyle w:val="ListParagraph"/>
        <w:numPr>
          <w:ilvl w:val="0"/>
          <w:numId w:val="1"/>
        </w:numPr>
        <w:jc w:val="both"/>
        <w:rPr>
          <w:rFonts w:asciiTheme="majorBidi" w:hAnsiTheme="majorBidi" w:cstheme="majorBidi"/>
          <w:sz w:val="40"/>
          <w:szCs w:val="40"/>
        </w:rPr>
      </w:pPr>
      <w:r w:rsidRPr="00DD43EC">
        <w:rPr>
          <w:rFonts w:asciiTheme="majorBidi" w:hAnsiTheme="majorBidi" w:cstheme="majorBidi"/>
          <w:b/>
          <w:bCs/>
          <w:sz w:val="40"/>
          <w:szCs w:val="40"/>
        </w:rPr>
        <w:t>Age</w:t>
      </w:r>
      <w:r w:rsidRPr="00DD43EC">
        <w:rPr>
          <w:rFonts w:asciiTheme="majorBidi" w:hAnsiTheme="majorBidi" w:cstheme="majorBidi"/>
          <w:sz w:val="40"/>
          <w:szCs w:val="40"/>
        </w:rPr>
        <w:t>: This variable represents the age of the patient, indicating their chronological age.</w:t>
      </w:r>
    </w:p>
    <w:p w14:paraId="3DE344F6" w14:textId="53CE8834" w:rsidR="00DD43EC" w:rsidRPr="00DD43EC" w:rsidRDefault="00DD43EC" w:rsidP="00DD43EC">
      <w:pPr>
        <w:pStyle w:val="ListParagraph"/>
        <w:numPr>
          <w:ilvl w:val="0"/>
          <w:numId w:val="1"/>
        </w:numPr>
        <w:jc w:val="both"/>
        <w:rPr>
          <w:rFonts w:asciiTheme="majorBidi" w:hAnsiTheme="majorBidi" w:cstheme="majorBidi"/>
          <w:sz w:val="40"/>
          <w:szCs w:val="40"/>
        </w:rPr>
      </w:pPr>
      <w:r w:rsidRPr="00DD43EC">
        <w:rPr>
          <w:rFonts w:asciiTheme="majorBidi" w:hAnsiTheme="majorBidi" w:cstheme="majorBidi"/>
          <w:b/>
          <w:bCs/>
          <w:sz w:val="40"/>
          <w:szCs w:val="40"/>
        </w:rPr>
        <w:t>Sex</w:t>
      </w:r>
      <w:r w:rsidRPr="00DD43EC">
        <w:rPr>
          <w:rFonts w:asciiTheme="majorBidi" w:hAnsiTheme="majorBidi" w:cstheme="majorBidi"/>
          <w:sz w:val="40"/>
          <w:szCs w:val="40"/>
        </w:rPr>
        <w:t>: This variable indicates the sex of the patient. It can take two values:</w:t>
      </w:r>
    </w:p>
    <w:p w14:paraId="52D9746D" w14:textId="77777777" w:rsidR="00DD43EC" w:rsidRPr="00DD43EC" w:rsidRDefault="00DD43EC" w:rsidP="00DD43EC">
      <w:pPr>
        <w:pStyle w:val="ListParagraph"/>
        <w:numPr>
          <w:ilvl w:val="0"/>
          <w:numId w:val="2"/>
        </w:numPr>
        <w:jc w:val="both"/>
        <w:rPr>
          <w:rFonts w:asciiTheme="majorBidi" w:hAnsiTheme="majorBidi" w:cstheme="majorBidi"/>
          <w:sz w:val="40"/>
          <w:szCs w:val="40"/>
        </w:rPr>
      </w:pPr>
      <w:r w:rsidRPr="00DD43EC">
        <w:rPr>
          <w:rFonts w:asciiTheme="majorBidi" w:hAnsiTheme="majorBidi" w:cstheme="majorBidi"/>
          <w:sz w:val="40"/>
          <w:szCs w:val="40"/>
        </w:rPr>
        <w:t>0: Female</w:t>
      </w:r>
    </w:p>
    <w:p w14:paraId="7B544905" w14:textId="77777777" w:rsidR="00DD43EC" w:rsidRPr="00DD43EC" w:rsidRDefault="00DD43EC" w:rsidP="00DD43EC">
      <w:pPr>
        <w:pStyle w:val="ListParagraph"/>
        <w:numPr>
          <w:ilvl w:val="0"/>
          <w:numId w:val="2"/>
        </w:numPr>
        <w:jc w:val="both"/>
        <w:rPr>
          <w:rFonts w:asciiTheme="majorBidi" w:hAnsiTheme="majorBidi" w:cstheme="majorBidi"/>
          <w:sz w:val="40"/>
          <w:szCs w:val="40"/>
        </w:rPr>
      </w:pPr>
      <w:r w:rsidRPr="00DD43EC">
        <w:rPr>
          <w:rFonts w:asciiTheme="majorBidi" w:hAnsiTheme="majorBidi" w:cstheme="majorBidi"/>
          <w:sz w:val="40"/>
          <w:szCs w:val="40"/>
        </w:rPr>
        <w:t>1: Male</w:t>
      </w:r>
    </w:p>
    <w:p w14:paraId="7CF84115" w14:textId="354C2395" w:rsidR="00DD43EC" w:rsidRPr="00DD43EC" w:rsidRDefault="00DD43EC" w:rsidP="00DD43EC">
      <w:pPr>
        <w:pStyle w:val="ListParagraph"/>
        <w:numPr>
          <w:ilvl w:val="0"/>
          <w:numId w:val="1"/>
        </w:numPr>
        <w:jc w:val="both"/>
        <w:rPr>
          <w:rFonts w:asciiTheme="majorBidi" w:hAnsiTheme="majorBidi" w:cstheme="majorBidi"/>
          <w:sz w:val="40"/>
          <w:szCs w:val="40"/>
        </w:rPr>
      </w:pPr>
      <w:proofErr w:type="spellStart"/>
      <w:r w:rsidRPr="00DD43EC">
        <w:rPr>
          <w:rFonts w:asciiTheme="majorBidi" w:hAnsiTheme="majorBidi" w:cstheme="majorBidi"/>
          <w:b/>
          <w:bCs/>
          <w:sz w:val="40"/>
          <w:szCs w:val="40"/>
        </w:rPr>
        <w:t>exang</w:t>
      </w:r>
      <w:proofErr w:type="spellEnd"/>
      <w:r w:rsidRPr="00DD43EC">
        <w:rPr>
          <w:rFonts w:asciiTheme="majorBidi" w:hAnsiTheme="majorBidi" w:cstheme="majorBidi"/>
          <w:sz w:val="40"/>
          <w:szCs w:val="40"/>
        </w:rPr>
        <w:t>: Exercise-induced angina is a condition where chest pain or discomfort occurs during physical activity or exercise. This variable indicates the presence or absence of exercise-induced angina:</w:t>
      </w:r>
    </w:p>
    <w:p w14:paraId="5AE5B08C" w14:textId="77777777" w:rsidR="00DD43EC" w:rsidRPr="00DD43EC" w:rsidRDefault="00DD43EC" w:rsidP="00DD43EC">
      <w:pPr>
        <w:pStyle w:val="ListParagraph"/>
        <w:numPr>
          <w:ilvl w:val="0"/>
          <w:numId w:val="3"/>
        </w:numPr>
        <w:jc w:val="both"/>
        <w:rPr>
          <w:rFonts w:asciiTheme="majorBidi" w:hAnsiTheme="majorBidi" w:cstheme="majorBidi"/>
          <w:sz w:val="40"/>
          <w:szCs w:val="40"/>
        </w:rPr>
      </w:pPr>
      <w:r w:rsidRPr="00DD43EC">
        <w:rPr>
          <w:rFonts w:asciiTheme="majorBidi" w:hAnsiTheme="majorBidi" w:cstheme="majorBidi"/>
          <w:sz w:val="40"/>
          <w:szCs w:val="40"/>
        </w:rPr>
        <w:t>0: No exercise-induced angina</w:t>
      </w:r>
    </w:p>
    <w:p w14:paraId="38B2D6AF" w14:textId="77777777" w:rsidR="00DD43EC" w:rsidRPr="00DD43EC" w:rsidRDefault="00DD43EC" w:rsidP="00DD43EC">
      <w:pPr>
        <w:pStyle w:val="ListParagraph"/>
        <w:numPr>
          <w:ilvl w:val="0"/>
          <w:numId w:val="3"/>
        </w:numPr>
        <w:jc w:val="both"/>
        <w:rPr>
          <w:rFonts w:asciiTheme="majorBidi" w:hAnsiTheme="majorBidi" w:cstheme="majorBidi"/>
          <w:sz w:val="40"/>
          <w:szCs w:val="40"/>
        </w:rPr>
      </w:pPr>
      <w:r w:rsidRPr="00DD43EC">
        <w:rPr>
          <w:rFonts w:asciiTheme="majorBidi" w:hAnsiTheme="majorBidi" w:cstheme="majorBidi"/>
          <w:sz w:val="40"/>
          <w:szCs w:val="40"/>
        </w:rPr>
        <w:t>1: Exercise-induced angina present</w:t>
      </w:r>
    </w:p>
    <w:p w14:paraId="77F96A2C" w14:textId="7AA82118" w:rsidR="00DD43EC" w:rsidRPr="00DD43EC" w:rsidRDefault="00DD43EC" w:rsidP="00DD43EC">
      <w:pPr>
        <w:pStyle w:val="ListParagraph"/>
        <w:numPr>
          <w:ilvl w:val="0"/>
          <w:numId w:val="1"/>
        </w:numPr>
        <w:jc w:val="both"/>
        <w:rPr>
          <w:rFonts w:asciiTheme="majorBidi" w:hAnsiTheme="majorBidi" w:cstheme="majorBidi"/>
          <w:sz w:val="40"/>
          <w:szCs w:val="40"/>
        </w:rPr>
      </w:pPr>
      <w:r w:rsidRPr="00DD43EC">
        <w:rPr>
          <w:rFonts w:asciiTheme="majorBidi" w:hAnsiTheme="majorBidi" w:cstheme="majorBidi"/>
          <w:b/>
          <w:bCs/>
          <w:sz w:val="40"/>
          <w:szCs w:val="40"/>
        </w:rPr>
        <w:t>ca</w:t>
      </w:r>
      <w:r w:rsidRPr="00DD43EC">
        <w:rPr>
          <w:rFonts w:asciiTheme="majorBidi" w:hAnsiTheme="majorBidi" w:cstheme="majorBidi"/>
          <w:sz w:val="40"/>
          <w:szCs w:val="40"/>
        </w:rPr>
        <w:t>: The number of major vessels refers to the number of major blood vessels supplying the heart that are blocked or narrowed. This variable represents the count of such vessels and can take values from 0 to 3.</w:t>
      </w:r>
    </w:p>
    <w:p w14:paraId="4614D265" w14:textId="1F0A87E9" w:rsidR="00DD43EC" w:rsidRPr="00DD43EC" w:rsidRDefault="00DD43EC" w:rsidP="00DD43EC">
      <w:pPr>
        <w:pStyle w:val="ListParagraph"/>
        <w:numPr>
          <w:ilvl w:val="0"/>
          <w:numId w:val="1"/>
        </w:numPr>
        <w:jc w:val="both"/>
        <w:rPr>
          <w:rFonts w:asciiTheme="majorBidi" w:hAnsiTheme="majorBidi" w:cstheme="majorBidi"/>
          <w:sz w:val="40"/>
          <w:szCs w:val="40"/>
        </w:rPr>
      </w:pPr>
      <w:r w:rsidRPr="00DD43EC">
        <w:rPr>
          <w:rFonts w:asciiTheme="majorBidi" w:hAnsiTheme="majorBidi" w:cstheme="majorBidi"/>
          <w:b/>
          <w:bCs/>
          <w:sz w:val="40"/>
          <w:szCs w:val="40"/>
        </w:rPr>
        <w:lastRenderedPageBreak/>
        <w:t>cp</w:t>
      </w:r>
      <w:r w:rsidRPr="00DD43EC">
        <w:rPr>
          <w:rFonts w:asciiTheme="majorBidi" w:hAnsiTheme="majorBidi" w:cstheme="majorBidi"/>
          <w:sz w:val="40"/>
          <w:szCs w:val="40"/>
        </w:rPr>
        <w:t>: Chest pain type is a categorical variable representing different types of chest pain experienced by the patient. It can take the following values:</w:t>
      </w:r>
    </w:p>
    <w:p w14:paraId="27D83C44" w14:textId="77777777" w:rsidR="00DD43EC" w:rsidRPr="00DD43EC" w:rsidRDefault="00DD43EC" w:rsidP="00DD43EC">
      <w:pPr>
        <w:pStyle w:val="ListParagraph"/>
        <w:numPr>
          <w:ilvl w:val="0"/>
          <w:numId w:val="4"/>
        </w:numPr>
        <w:jc w:val="both"/>
        <w:rPr>
          <w:rFonts w:asciiTheme="majorBidi" w:hAnsiTheme="majorBidi" w:cstheme="majorBidi"/>
          <w:sz w:val="40"/>
          <w:szCs w:val="40"/>
        </w:rPr>
      </w:pPr>
      <w:r w:rsidRPr="00DD43EC">
        <w:rPr>
          <w:rFonts w:asciiTheme="majorBidi" w:hAnsiTheme="majorBidi" w:cstheme="majorBidi"/>
          <w:b/>
          <w:bCs/>
          <w:sz w:val="40"/>
          <w:szCs w:val="40"/>
        </w:rPr>
        <w:t>1</w:t>
      </w:r>
      <w:r w:rsidRPr="00DD43EC">
        <w:rPr>
          <w:rFonts w:asciiTheme="majorBidi" w:hAnsiTheme="majorBidi" w:cstheme="majorBidi"/>
          <w:sz w:val="40"/>
          <w:szCs w:val="40"/>
        </w:rPr>
        <w:t>: Typical angina</w:t>
      </w:r>
    </w:p>
    <w:p w14:paraId="2D8CD2CC" w14:textId="77777777" w:rsidR="00DD43EC" w:rsidRPr="00DD43EC" w:rsidRDefault="00DD43EC" w:rsidP="00DD43EC">
      <w:pPr>
        <w:pStyle w:val="ListParagraph"/>
        <w:numPr>
          <w:ilvl w:val="0"/>
          <w:numId w:val="4"/>
        </w:numPr>
        <w:jc w:val="both"/>
        <w:rPr>
          <w:rFonts w:asciiTheme="majorBidi" w:hAnsiTheme="majorBidi" w:cstheme="majorBidi"/>
          <w:sz w:val="40"/>
          <w:szCs w:val="40"/>
        </w:rPr>
      </w:pPr>
      <w:r w:rsidRPr="00DD43EC">
        <w:rPr>
          <w:rFonts w:asciiTheme="majorBidi" w:hAnsiTheme="majorBidi" w:cstheme="majorBidi"/>
          <w:b/>
          <w:bCs/>
          <w:sz w:val="40"/>
          <w:szCs w:val="40"/>
        </w:rPr>
        <w:t>2</w:t>
      </w:r>
      <w:r w:rsidRPr="00DD43EC">
        <w:rPr>
          <w:rFonts w:asciiTheme="majorBidi" w:hAnsiTheme="majorBidi" w:cstheme="majorBidi"/>
          <w:sz w:val="40"/>
          <w:szCs w:val="40"/>
        </w:rPr>
        <w:t>: Atypical angina</w:t>
      </w:r>
    </w:p>
    <w:p w14:paraId="0E7FAAA3" w14:textId="77777777" w:rsidR="00DD43EC" w:rsidRPr="00DD43EC" w:rsidRDefault="00DD43EC" w:rsidP="00DD43EC">
      <w:pPr>
        <w:pStyle w:val="ListParagraph"/>
        <w:numPr>
          <w:ilvl w:val="0"/>
          <w:numId w:val="4"/>
        </w:numPr>
        <w:jc w:val="both"/>
        <w:rPr>
          <w:rFonts w:asciiTheme="majorBidi" w:hAnsiTheme="majorBidi" w:cstheme="majorBidi"/>
          <w:sz w:val="40"/>
          <w:szCs w:val="40"/>
        </w:rPr>
      </w:pPr>
      <w:r w:rsidRPr="00DD43EC">
        <w:rPr>
          <w:rFonts w:asciiTheme="majorBidi" w:hAnsiTheme="majorBidi" w:cstheme="majorBidi"/>
          <w:b/>
          <w:bCs/>
          <w:sz w:val="40"/>
          <w:szCs w:val="40"/>
        </w:rPr>
        <w:t>3</w:t>
      </w:r>
      <w:r w:rsidRPr="00DD43EC">
        <w:rPr>
          <w:rFonts w:asciiTheme="majorBidi" w:hAnsiTheme="majorBidi" w:cstheme="majorBidi"/>
          <w:sz w:val="40"/>
          <w:szCs w:val="40"/>
        </w:rPr>
        <w:t xml:space="preserve">: </w:t>
      </w:r>
      <w:proofErr w:type="gramStart"/>
      <w:r w:rsidRPr="00DD43EC">
        <w:rPr>
          <w:rFonts w:asciiTheme="majorBidi" w:hAnsiTheme="majorBidi" w:cstheme="majorBidi"/>
          <w:sz w:val="40"/>
          <w:szCs w:val="40"/>
        </w:rPr>
        <w:t>Non-anginal</w:t>
      </w:r>
      <w:proofErr w:type="gramEnd"/>
      <w:r w:rsidRPr="00DD43EC">
        <w:rPr>
          <w:rFonts w:asciiTheme="majorBidi" w:hAnsiTheme="majorBidi" w:cstheme="majorBidi"/>
          <w:sz w:val="40"/>
          <w:szCs w:val="40"/>
        </w:rPr>
        <w:t xml:space="preserve"> pain</w:t>
      </w:r>
    </w:p>
    <w:p w14:paraId="52C1F07A" w14:textId="18CF42F2" w:rsidR="00DD43EC" w:rsidRPr="00DD43EC" w:rsidRDefault="00DD43EC" w:rsidP="00DD43EC">
      <w:pPr>
        <w:pStyle w:val="ListParagraph"/>
        <w:numPr>
          <w:ilvl w:val="0"/>
          <w:numId w:val="4"/>
        </w:numPr>
        <w:jc w:val="both"/>
        <w:rPr>
          <w:rFonts w:asciiTheme="majorBidi" w:hAnsiTheme="majorBidi" w:cstheme="majorBidi"/>
          <w:sz w:val="40"/>
          <w:szCs w:val="40"/>
        </w:rPr>
      </w:pPr>
      <w:r w:rsidRPr="00DD43EC">
        <w:rPr>
          <w:rFonts w:asciiTheme="majorBidi" w:hAnsiTheme="majorBidi" w:cstheme="majorBidi"/>
          <w:b/>
          <w:bCs/>
          <w:sz w:val="40"/>
          <w:szCs w:val="40"/>
        </w:rPr>
        <w:t>4</w:t>
      </w:r>
      <w:r w:rsidRPr="00DD43EC">
        <w:rPr>
          <w:rFonts w:asciiTheme="majorBidi" w:hAnsiTheme="majorBidi" w:cstheme="majorBidi"/>
          <w:sz w:val="40"/>
          <w:szCs w:val="40"/>
        </w:rPr>
        <w:t>: Asymptomatic (no chest pain)</w:t>
      </w:r>
    </w:p>
    <w:p w14:paraId="4E1752BA" w14:textId="720CC896" w:rsidR="00DD43EC" w:rsidRPr="00DD43EC" w:rsidRDefault="00DD43EC" w:rsidP="00DD43EC">
      <w:pPr>
        <w:pStyle w:val="ListParagraph"/>
        <w:numPr>
          <w:ilvl w:val="0"/>
          <w:numId w:val="1"/>
        </w:numPr>
        <w:jc w:val="both"/>
        <w:rPr>
          <w:rFonts w:asciiTheme="majorBidi" w:hAnsiTheme="majorBidi" w:cstheme="majorBidi"/>
          <w:sz w:val="40"/>
          <w:szCs w:val="40"/>
        </w:rPr>
      </w:pPr>
      <w:proofErr w:type="spellStart"/>
      <w:r w:rsidRPr="00DD43EC">
        <w:rPr>
          <w:rFonts w:asciiTheme="majorBidi" w:hAnsiTheme="majorBidi" w:cstheme="majorBidi"/>
          <w:b/>
          <w:bCs/>
          <w:sz w:val="40"/>
          <w:szCs w:val="40"/>
        </w:rPr>
        <w:t>trtbps</w:t>
      </w:r>
      <w:proofErr w:type="spellEnd"/>
      <w:r w:rsidRPr="00DD43EC">
        <w:rPr>
          <w:rFonts w:asciiTheme="majorBidi" w:hAnsiTheme="majorBidi" w:cstheme="majorBidi"/>
          <w:sz w:val="40"/>
          <w:szCs w:val="40"/>
        </w:rPr>
        <w:t>: Resting blood pressure is the blood pressure measured when the patient is at rest. It is measured in mm Hg (millimeters of mercury).</w:t>
      </w:r>
    </w:p>
    <w:p w14:paraId="3D1143F8" w14:textId="6F78259D" w:rsidR="00DD43EC" w:rsidRPr="00DD43EC" w:rsidRDefault="00DD43EC" w:rsidP="00DD43EC">
      <w:pPr>
        <w:pStyle w:val="ListParagraph"/>
        <w:numPr>
          <w:ilvl w:val="0"/>
          <w:numId w:val="1"/>
        </w:numPr>
        <w:jc w:val="both"/>
        <w:rPr>
          <w:rFonts w:asciiTheme="majorBidi" w:hAnsiTheme="majorBidi" w:cstheme="majorBidi"/>
          <w:sz w:val="40"/>
          <w:szCs w:val="40"/>
        </w:rPr>
      </w:pPr>
      <w:proofErr w:type="spellStart"/>
      <w:r w:rsidRPr="00DD43EC">
        <w:rPr>
          <w:rFonts w:asciiTheme="majorBidi" w:hAnsiTheme="majorBidi" w:cstheme="majorBidi"/>
          <w:b/>
          <w:bCs/>
          <w:sz w:val="40"/>
          <w:szCs w:val="40"/>
        </w:rPr>
        <w:t>chol</w:t>
      </w:r>
      <w:proofErr w:type="spellEnd"/>
      <w:r w:rsidRPr="00DD43EC">
        <w:rPr>
          <w:rFonts w:asciiTheme="majorBidi" w:hAnsiTheme="majorBidi" w:cstheme="majorBidi"/>
          <w:sz w:val="40"/>
          <w:szCs w:val="40"/>
        </w:rPr>
        <w:t>: Cholesterol is a fatty substance found in the blood. This variable represents the level of cholesterol in mg/dl (milligrams per deciliter) fetched via a BMI (Body Mass Index) sensor.</w:t>
      </w:r>
    </w:p>
    <w:p w14:paraId="151D6828" w14:textId="7E5BD01C" w:rsidR="00DD43EC" w:rsidRPr="00DD43EC" w:rsidRDefault="00DD43EC" w:rsidP="00DD43EC">
      <w:pPr>
        <w:pStyle w:val="ListParagraph"/>
        <w:numPr>
          <w:ilvl w:val="0"/>
          <w:numId w:val="1"/>
        </w:numPr>
        <w:jc w:val="both"/>
        <w:rPr>
          <w:rFonts w:asciiTheme="majorBidi" w:hAnsiTheme="majorBidi" w:cstheme="majorBidi"/>
          <w:sz w:val="40"/>
          <w:szCs w:val="40"/>
        </w:rPr>
      </w:pPr>
      <w:proofErr w:type="spellStart"/>
      <w:r w:rsidRPr="00DD43EC">
        <w:rPr>
          <w:rFonts w:asciiTheme="majorBidi" w:hAnsiTheme="majorBidi" w:cstheme="majorBidi"/>
          <w:b/>
          <w:bCs/>
          <w:sz w:val="40"/>
          <w:szCs w:val="40"/>
        </w:rPr>
        <w:t>fbs</w:t>
      </w:r>
      <w:proofErr w:type="spellEnd"/>
      <w:r w:rsidRPr="00DD43EC">
        <w:rPr>
          <w:rFonts w:asciiTheme="majorBidi" w:hAnsiTheme="majorBidi" w:cstheme="majorBidi"/>
          <w:sz w:val="40"/>
          <w:szCs w:val="40"/>
        </w:rPr>
        <w:t>: Fasting blood sugar is the level of glucose in the blood after fasting for a certain period. This variable indicates whether the fasting blood sugar level is greater than 120 mg/dl:</w:t>
      </w:r>
    </w:p>
    <w:p w14:paraId="24318626" w14:textId="77777777" w:rsidR="00DD43EC" w:rsidRPr="00DD43EC" w:rsidRDefault="00DD43EC" w:rsidP="00DD43EC">
      <w:pPr>
        <w:pStyle w:val="ListParagraph"/>
        <w:numPr>
          <w:ilvl w:val="0"/>
          <w:numId w:val="6"/>
        </w:numPr>
        <w:jc w:val="both"/>
        <w:rPr>
          <w:rFonts w:asciiTheme="majorBidi" w:hAnsiTheme="majorBidi" w:cstheme="majorBidi"/>
          <w:sz w:val="40"/>
          <w:szCs w:val="40"/>
        </w:rPr>
      </w:pPr>
      <w:r w:rsidRPr="00DD43EC">
        <w:rPr>
          <w:rFonts w:asciiTheme="majorBidi" w:hAnsiTheme="majorBidi" w:cstheme="majorBidi"/>
          <w:b/>
          <w:bCs/>
          <w:sz w:val="40"/>
          <w:szCs w:val="40"/>
        </w:rPr>
        <w:t>0</w:t>
      </w:r>
      <w:r w:rsidRPr="00DD43EC">
        <w:rPr>
          <w:rFonts w:asciiTheme="majorBidi" w:hAnsiTheme="majorBidi" w:cstheme="majorBidi"/>
          <w:sz w:val="40"/>
          <w:szCs w:val="40"/>
        </w:rPr>
        <w:t>: Fasting blood sugar level is less than or equal to 120 mg/dl</w:t>
      </w:r>
    </w:p>
    <w:p w14:paraId="1AF41B73" w14:textId="4CFB162F" w:rsidR="00DD43EC" w:rsidRDefault="00DD43EC" w:rsidP="00DD43EC">
      <w:pPr>
        <w:pStyle w:val="ListParagraph"/>
        <w:numPr>
          <w:ilvl w:val="0"/>
          <w:numId w:val="6"/>
        </w:numPr>
        <w:jc w:val="both"/>
        <w:rPr>
          <w:rFonts w:asciiTheme="majorBidi" w:hAnsiTheme="majorBidi" w:cstheme="majorBidi"/>
          <w:sz w:val="40"/>
          <w:szCs w:val="40"/>
        </w:rPr>
      </w:pPr>
      <w:r w:rsidRPr="00DD43EC">
        <w:rPr>
          <w:rFonts w:asciiTheme="majorBidi" w:hAnsiTheme="majorBidi" w:cstheme="majorBidi"/>
          <w:b/>
          <w:bCs/>
          <w:sz w:val="40"/>
          <w:szCs w:val="40"/>
        </w:rPr>
        <w:t>1</w:t>
      </w:r>
      <w:r w:rsidRPr="00DD43EC">
        <w:rPr>
          <w:rFonts w:asciiTheme="majorBidi" w:hAnsiTheme="majorBidi" w:cstheme="majorBidi"/>
          <w:sz w:val="40"/>
          <w:szCs w:val="40"/>
        </w:rPr>
        <w:t>: Fasting blood sugar level is greater than 120 mg/dl</w:t>
      </w:r>
    </w:p>
    <w:p w14:paraId="2C69CED4" w14:textId="77777777" w:rsidR="00DD43EC" w:rsidRPr="00DD43EC" w:rsidRDefault="00DD43EC" w:rsidP="00DD43EC">
      <w:pPr>
        <w:pStyle w:val="ListParagraph"/>
        <w:ind w:left="1440"/>
        <w:jc w:val="both"/>
        <w:rPr>
          <w:rFonts w:asciiTheme="majorBidi" w:hAnsiTheme="majorBidi" w:cstheme="majorBidi"/>
          <w:sz w:val="40"/>
          <w:szCs w:val="40"/>
        </w:rPr>
      </w:pPr>
    </w:p>
    <w:p w14:paraId="7066EE7C" w14:textId="6F47F371" w:rsidR="00DD43EC" w:rsidRPr="00DD43EC" w:rsidRDefault="00DD43EC" w:rsidP="00DD43EC">
      <w:pPr>
        <w:pStyle w:val="ListParagraph"/>
        <w:numPr>
          <w:ilvl w:val="0"/>
          <w:numId w:val="1"/>
        </w:numPr>
        <w:jc w:val="both"/>
        <w:rPr>
          <w:rFonts w:asciiTheme="majorBidi" w:hAnsiTheme="majorBidi" w:cstheme="majorBidi"/>
          <w:sz w:val="40"/>
          <w:szCs w:val="40"/>
        </w:rPr>
      </w:pPr>
      <w:proofErr w:type="spellStart"/>
      <w:r w:rsidRPr="00DD43EC">
        <w:rPr>
          <w:rFonts w:asciiTheme="majorBidi" w:hAnsiTheme="majorBidi" w:cstheme="majorBidi"/>
          <w:b/>
          <w:bCs/>
          <w:sz w:val="40"/>
          <w:szCs w:val="40"/>
        </w:rPr>
        <w:lastRenderedPageBreak/>
        <w:t>rest_ecg</w:t>
      </w:r>
      <w:proofErr w:type="spellEnd"/>
      <w:r w:rsidRPr="00DD43EC">
        <w:rPr>
          <w:rFonts w:asciiTheme="majorBidi" w:hAnsiTheme="majorBidi" w:cstheme="majorBidi"/>
          <w:sz w:val="40"/>
          <w:szCs w:val="40"/>
        </w:rPr>
        <w:t>: Resting electrocardiographic results provide information about the electrical activity of the heart at rest. This variable represents the results of the resting electrocardiogram and can take the following values:</w:t>
      </w:r>
    </w:p>
    <w:p w14:paraId="37D8021C" w14:textId="77777777" w:rsidR="00DD43EC" w:rsidRPr="00DD43EC" w:rsidRDefault="00DD43EC" w:rsidP="00DD43EC">
      <w:pPr>
        <w:pStyle w:val="ListParagraph"/>
        <w:numPr>
          <w:ilvl w:val="0"/>
          <w:numId w:val="7"/>
        </w:numPr>
        <w:jc w:val="both"/>
        <w:rPr>
          <w:rFonts w:asciiTheme="majorBidi" w:hAnsiTheme="majorBidi" w:cstheme="majorBidi"/>
          <w:sz w:val="40"/>
          <w:szCs w:val="40"/>
        </w:rPr>
      </w:pPr>
      <w:r w:rsidRPr="00DD43EC">
        <w:rPr>
          <w:rFonts w:asciiTheme="majorBidi" w:hAnsiTheme="majorBidi" w:cstheme="majorBidi"/>
          <w:b/>
          <w:bCs/>
          <w:sz w:val="40"/>
          <w:szCs w:val="40"/>
        </w:rPr>
        <w:t>0</w:t>
      </w:r>
      <w:r w:rsidRPr="00DD43EC">
        <w:rPr>
          <w:rFonts w:asciiTheme="majorBidi" w:hAnsiTheme="majorBidi" w:cstheme="majorBidi"/>
          <w:sz w:val="40"/>
          <w:szCs w:val="40"/>
        </w:rPr>
        <w:t>: Normal</w:t>
      </w:r>
    </w:p>
    <w:p w14:paraId="74D5B7C6" w14:textId="77777777" w:rsidR="00DD43EC" w:rsidRPr="00DD43EC" w:rsidRDefault="00DD43EC" w:rsidP="00DD43EC">
      <w:pPr>
        <w:pStyle w:val="ListParagraph"/>
        <w:numPr>
          <w:ilvl w:val="0"/>
          <w:numId w:val="7"/>
        </w:numPr>
        <w:jc w:val="both"/>
        <w:rPr>
          <w:rFonts w:asciiTheme="majorBidi" w:hAnsiTheme="majorBidi" w:cstheme="majorBidi"/>
          <w:sz w:val="40"/>
          <w:szCs w:val="40"/>
        </w:rPr>
      </w:pPr>
      <w:r w:rsidRPr="00DD43EC">
        <w:rPr>
          <w:rFonts w:asciiTheme="majorBidi" w:hAnsiTheme="majorBidi" w:cstheme="majorBidi"/>
          <w:b/>
          <w:bCs/>
          <w:sz w:val="40"/>
          <w:szCs w:val="40"/>
        </w:rPr>
        <w:t>1</w:t>
      </w:r>
      <w:r w:rsidRPr="00DD43EC">
        <w:rPr>
          <w:rFonts w:asciiTheme="majorBidi" w:hAnsiTheme="majorBidi" w:cstheme="majorBidi"/>
          <w:sz w:val="40"/>
          <w:szCs w:val="40"/>
        </w:rPr>
        <w:t>: Abnormal ST-T wave (T wave inversions and/or ST elevation or depression of &gt; 0.05 mV)</w:t>
      </w:r>
    </w:p>
    <w:p w14:paraId="45F80B55" w14:textId="4F55052E" w:rsidR="00DD43EC" w:rsidRDefault="00DD43EC" w:rsidP="00DD43EC">
      <w:pPr>
        <w:pStyle w:val="ListParagraph"/>
        <w:numPr>
          <w:ilvl w:val="0"/>
          <w:numId w:val="7"/>
        </w:numPr>
        <w:jc w:val="both"/>
        <w:rPr>
          <w:rFonts w:asciiTheme="majorBidi" w:hAnsiTheme="majorBidi" w:cstheme="majorBidi"/>
          <w:sz w:val="40"/>
          <w:szCs w:val="40"/>
        </w:rPr>
      </w:pPr>
      <w:r w:rsidRPr="00DD43EC">
        <w:rPr>
          <w:rFonts w:asciiTheme="majorBidi" w:hAnsiTheme="majorBidi" w:cstheme="majorBidi"/>
          <w:b/>
          <w:bCs/>
          <w:sz w:val="40"/>
          <w:szCs w:val="40"/>
        </w:rPr>
        <w:t>2</w:t>
      </w:r>
      <w:r w:rsidRPr="00DD43EC">
        <w:rPr>
          <w:rFonts w:asciiTheme="majorBidi" w:hAnsiTheme="majorBidi" w:cstheme="majorBidi"/>
          <w:sz w:val="40"/>
          <w:szCs w:val="40"/>
        </w:rPr>
        <w:t>: Probable or definite left ventricular hypertrophy by Estes' criteria</w:t>
      </w:r>
      <w:r>
        <w:rPr>
          <w:rFonts w:asciiTheme="majorBidi" w:hAnsiTheme="majorBidi" w:cstheme="majorBidi"/>
          <w:sz w:val="40"/>
          <w:szCs w:val="40"/>
        </w:rPr>
        <w:t>.</w:t>
      </w:r>
    </w:p>
    <w:p w14:paraId="2B720930" w14:textId="77777777" w:rsidR="00DD43EC" w:rsidRPr="00DD43EC" w:rsidRDefault="00DD43EC" w:rsidP="00DD43EC">
      <w:pPr>
        <w:pStyle w:val="ListParagraph"/>
        <w:ind w:left="1440"/>
        <w:jc w:val="both"/>
        <w:rPr>
          <w:rFonts w:asciiTheme="majorBidi" w:hAnsiTheme="majorBidi" w:cstheme="majorBidi"/>
          <w:sz w:val="40"/>
          <w:szCs w:val="40"/>
        </w:rPr>
      </w:pPr>
    </w:p>
    <w:p w14:paraId="06E1EB23" w14:textId="2C86E4B7" w:rsidR="00DD43EC" w:rsidRPr="00DD43EC" w:rsidRDefault="00DD43EC" w:rsidP="00DD43EC">
      <w:pPr>
        <w:pStyle w:val="ListParagraph"/>
        <w:numPr>
          <w:ilvl w:val="0"/>
          <w:numId w:val="1"/>
        </w:numPr>
        <w:jc w:val="both"/>
        <w:rPr>
          <w:rFonts w:asciiTheme="majorBidi" w:hAnsiTheme="majorBidi" w:cstheme="majorBidi"/>
          <w:sz w:val="40"/>
          <w:szCs w:val="40"/>
        </w:rPr>
      </w:pPr>
      <w:proofErr w:type="spellStart"/>
      <w:r w:rsidRPr="00DD43EC">
        <w:rPr>
          <w:rFonts w:asciiTheme="majorBidi" w:hAnsiTheme="majorBidi" w:cstheme="majorBidi"/>
          <w:b/>
          <w:bCs/>
          <w:sz w:val="40"/>
          <w:szCs w:val="40"/>
        </w:rPr>
        <w:t>thalach</w:t>
      </w:r>
      <w:proofErr w:type="spellEnd"/>
      <w:r w:rsidRPr="00DD43EC">
        <w:rPr>
          <w:rFonts w:asciiTheme="majorBidi" w:hAnsiTheme="majorBidi" w:cstheme="majorBidi"/>
          <w:sz w:val="40"/>
          <w:szCs w:val="40"/>
        </w:rPr>
        <w:t>: Maximum heart rate achieved is the highest heart rate recorded during exercise or physical activity.</w:t>
      </w:r>
    </w:p>
    <w:p w14:paraId="21D2D18F" w14:textId="3653162F" w:rsidR="00DD43EC" w:rsidRPr="00DD43EC" w:rsidRDefault="00DD43EC" w:rsidP="00DD43EC">
      <w:pPr>
        <w:pStyle w:val="ListParagraph"/>
        <w:numPr>
          <w:ilvl w:val="0"/>
          <w:numId w:val="1"/>
        </w:numPr>
        <w:jc w:val="both"/>
        <w:rPr>
          <w:rFonts w:asciiTheme="majorBidi" w:hAnsiTheme="majorBidi" w:cstheme="majorBidi"/>
          <w:sz w:val="40"/>
          <w:szCs w:val="40"/>
        </w:rPr>
      </w:pPr>
      <w:r w:rsidRPr="00DD43EC">
        <w:rPr>
          <w:rFonts w:asciiTheme="majorBidi" w:hAnsiTheme="majorBidi" w:cstheme="majorBidi"/>
          <w:b/>
          <w:bCs/>
          <w:sz w:val="40"/>
          <w:szCs w:val="40"/>
        </w:rPr>
        <w:t>target</w:t>
      </w:r>
      <w:r w:rsidRPr="00DD43EC">
        <w:rPr>
          <w:rFonts w:asciiTheme="majorBidi" w:hAnsiTheme="majorBidi" w:cstheme="majorBidi"/>
          <w:sz w:val="40"/>
          <w:szCs w:val="40"/>
        </w:rPr>
        <w:t>: This variable represents the target variable and indicates the likelihood of a heart attack:</w:t>
      </w:r>
    </w:p>
    <w:p w14:paraId="2FBE3131" w14:textId="38D38FF6" w:rsidR="00DD43EC" w:rsidRPr="00DD43EC" w:rsidRDefault="00DD43EC" w:rsidP="00DD43EC">
      <w:pPr>
        <w:pStyle w:val="ListParagraph"/>
        <w:numPr>
          <w:ilvl w:val="0"/>
          <w:numId w:val="8"/>
        </w:numPr>
        <w:jc w:val="both"/>
        <w:rPr>
          <w:rFonts w:asciiTheme="majorBidi" w:hAnsiTheme="majorBidi" w:cstheme="majorBidi"/>
          <w:sz w:val="40"/>
          <w:szCs w:val="40"/>
        </w:rPr>
      </w:pPr>
      <w:r w:rsidRPr="00DD43EC">
        <w:rPr>
          <w:rFonts w:asciiTheme="majorBidi" w:hAnsiTheme="majorBidi" w:cstheme="majorBidi"/>
          <w:b/>
          <w:bCs/>
          <w:sz w:val="40"/>
          <w:szCs w:val="40"/>
        </w:rPr>
        <w:t>0</w:t>
      </w:r>
      <w:r w:rsidRPr="00DD43EC">
        <w:rPr>
          <w:rFonts w:asciiTheme="majorBidi" w:hAnsiTheme="majorBidi" w:cstheme="majorBidi"/>
          <w:sz w:val="40"/>
          <w:szCs w:val="40"/>
        </w:rPr>
        <w:t>: Less chance of a heart attack</w:t>
      </w:r>
      <w:r>
        <w:rPr>
          <w:rFonts w:asciiTheme="majorBidi" w:hAnsiTheme="majorBidi" w:cstheme="majorBidi"/>
          <w:sz w:val="40"/>
          <w:szCs w:val="40"/>
        </w:rPr>
        <w:t>.</w:t>
      </w:r>
    </w:p>
    <w:p w14:paraId="2E720144" w14:textId="2BA01F0A" w:rsidR="00DD43EC" w:rsidRPr="00DD43EC" w:rsidRDefault="00DD43EC" w:rsidP="00DD43EC">
      <w:pPr>
        <w:pStyle w:val="ListParagraph"/>
        <w:numPr>
          <w:ilvl w:val="0"/>
          <w:numId w:val="8"/>
        </w:numPr>
        <w:jc w:val="both"/>
        <w:rPr>
          <w:rFonts w:asciiTheme="majorBidi" w:hAnsiTheme="majorBidi" w:cstheme="majorBidi"/>
          <w:sz w:val="40"/>
          <w:szCs w:val="40"/>
        </w:rPr>
      </w:pPr>
      <w:r w:rsidRPr="00DD43EC">
        <w:rPr>
          <w:rFonts w:asciiTheme="majorBidi" w:hAnsiTheme="majorBidi" w:cstheme="majorBidi"/>
          <w:b/>
          <w:bCs/>
          <w:sz w:val="40"/>
          <w:szCs w:val="40"/>
        </w:rPr>
        <w:t>1</w:t>
      </w:r>
      <w:r w:rsidRPr="00DD43EC">
        <w:rPr>
          <w:rFonts w:asciiTheme="majorBidi" w:hAnsiTheme="majorBidi" w:cstheme="majorBidi"/>
          <w:sz w:val="40"/>
          <w:szCs w:val="40"/>
        </w:rPr>
        <w:t>: More chance of a heart attack</w:t>
      </w:r>
      <w:r>
        <w:rPr>
          <w:rFonts w:asciiTheme="majorBidi" w:hAnsiTheme="majorBidi" w:cstheme="majorBidi"/>
          <w:sz w:val="40"/>
          <w:szCs w:val="40"/>
        </w:rPr>
        <w:t>.</w:t>
      </w:r>
    </w:p>
    <w:p w14:paraId="59D7A923" w14:textId="77777777" w:rsidR="00DD43EC" w:rsidRDefault="00DD43EC" w:rsidP="00DD43EC">
      <w:pPr>
        <w:pStyle w:val="ListParagraph"/>
        <w:jc w:val="both"/>
        <w:rPr>
          <w:rFonts w:asciiTheme="majorBidi" w:hAnsiTheme="majorBidi" w:cstheme="majorBidi"/>
          <w:sz w:val="40"/>
          <w:szCs w:val="40"/>
        </w:rPr>
      </w:pPr>
    </w:p>
    <w:p w14:paraId="79BF3DDC" w14:textId="77777777" w:rsidR="00DD43EC" w:rsidRDefault="00DD43EC" w:rsidP="00DD43EC">
      <w:pPr>
        <w:pStyle w:val="ListParagraph"/>
        <w:jc w:val="both"/>
        <w:rPr>
          <w:rFonts w:asciiTheme="majorBidi" w:hAnsiTheme="majorBidi" w:cstheme="majorBidi"/>
          <w:sz w:val="40"/>
          <w:szCs w:val="40"/>
        </w:rPr>
      </w:pPr>
    </w:p>
    <w:p w14:paraId="13F34658" w14:textId="77777777" w:rsidR="00DD43EC" w:rsidRDefault="00DD43EC" w:rsidP="00DD43EC">
      <w:pPr>
        <w:pStyle w:val="ListParagraph"/>
        <w:jc w:val="both"/>
        <w:rPr>
          <w:rFonts w:asciiTheme="majorBidi" w:hAnsiTheme="majorBidi" w:cstheme="majorBidi"/>
          <w:sz w:val="40"/>
          <w:szCs w:val="40"/>
        </w:rPr>
      </w:pPr>
    </w:p>
    <w:p w14:paraId="4DE3C62D" w14:textId="77777777" w:rsidR="00DD43EC" w:rsidRDefault="00DD43EC" w:rsidP="00DD43EC">
      <w:pPr>
        <w:pStyle w:val="ListParagraph"/>
        <w:jc w:val="both"/>
        <w:rPr>
          <w:rFonts w:asciiTheme="majorBidi" w:hAnsiTheme="majorBidi" w:cstheme="majorBidi"/>
          <w:sz w:val="40"/>
          <w:szCs w:val="40"/>
        </w:rPr>
      </w:pPr>
    </w:p>
    <w:p w14:paraId="63F1FAAD" w14:textId="77777777" w:rsidR="00DD43EC" w:rsidRDefault="00DD43EC" w:rsidP="00DD43EC">
      <w:pPr>
        <w:pStyle w:val="ListParagraph"/>
        <w:jc w:val="both"/>
        <w:rPr>
          <w:rFonts w:asciiTheme="majorBidi" w:hAnsiTheme="majorBidi" w:cstheme="majorBidi"/>
          <w:sz w:val="40"/>
          <w:szCs w:val="40"/>
        </w:rPr>
      </w:pPr>
    </w:p>
    <w:p w14:paraId="30BCA85F" w14:textId="363680A5" w:rsidR="006E7182" w:rsidRPr="00DD43EC" w:rsidRDefault="00DD43EC" w:rsidP="00DD43EC">
      <w:pPr>
        <w:pStyle w:val="ListParagraph"/>
        <w:jc w:val="both"/>
        <w:rPr>
          <w:rFonts w:asciiTheme="majorBidi" w:hAnsiTheme="majorBidi" w:cstheme="majorBidi"/>
          <w:sz w:val="40"/>
          <w:szCs w:val="40"/>
        </w:rPr>
      </w:pPr>
      <w:r w:rsidRPr="00DD43EC">
        <w:rPr>
          <w:rFonts w:asciiTheme="majorBidi" w:hAnsiTheme="majorBidi" w:cstheme="majorBidi"/>
          <w:sz w:val="40"/>
          <w:szCs w:val="40"/>
        </w:rPr>
        <w:lastRenderedPageBreak/>
        <w:t>The dataset's variables provide information about the patients' demographic characteristics, medical history, symptoms, and diagnostic results. This data can be used to develop predictive models for classifying the likelihood of a heart attack based on the given features.</w:t>
      </w:r>
    </w:p>
    <w:p w14:paraId="513DC7FF" w14:textId="5EBAE5CD" w:rsidR="006E7182" w:rsidRDefault="006E7182" w:rsidP="006E7182">
      <w:pPr>
        <w:rPr>
          <w:b/>
          <w:bCs/>
          <w:sz w:val="40"/>
          <w:szCs w:val="40"/>
        </w:rPr>
      </w:pPr>
    </w:p>
    <w:p w14:paraId="63942B88" w14:textId="77777777" w:rsidR="00DD43EC" w:rsidRDefault="00DD43EC" w:rsidP="006E7182">
      <w:pPr>
        <w:rPr>
          <w:b/>
          <w:bCs/>
          <w:sz w:val="40"/>
          <w:szCs w:val="40"/>
        </w:rPr>
      </w:pPr>
    </w:p>
    <w:p w14:paraId="0F72185E" w14:textId="77777777" w:rsidR="00DD43EC" w:rsidRDefault="00DD43EC" w:rsidP="006E7182">
      <w:pPr>
        <w:rPr>
          <w:b/>
          <w:bCs/>
          <w:sz w:val="40"/>
          <w:szCs w:val="40"/>
        </w:rPr>
      </w:pPr>
    </w:p>
    <w:p w14:paraId="354A0309" w14:textId="77777777" w:rsidR="00DD43EC" w:rsidRDefault="00DD43EC" w:rsidP="006E7182">
      <w:pPr>
        <w:rPr>
          <w:b/>
          <w:bCs/>
          <w:sz w:val="40"/>
          <w:szCs w:val="40"/>
        </w:rPr>
      </w:pPr>
    </w:p>
    <w:p w14:paraId="40F13EEF" w14:textId="77777777" w:rsidR="00DD43EC" w:rsidRDefault="00DD43EC" w:rsidP="006E7182">
      <w:pPr>
        <w:rPr>
          <w:b/>
          <w:bCs/>
          <w:sz w:val="40"/>
          <w:szCs w:val="40"/>
        </w:rPr>
      </w:pPr>
    </w:p>
    <w:p w14:paraId="0E42C6D0" w14:textId="77777777" w:rsidR="00DD43EC" w:rsidRDefault="00DD43EC" w:rsidP="006E7182">
      <w:pPr>
        <w:rPr>
          <w:b/>
          <w:bCs/>
          <w:sz w:val="40"/>
          <w:szCs w:val="40"/>
        </w:rPr>
      </w:pPr>
    </w:p>
    <w:p w14:paraId="383D8415" w14:textId="77777777" w:rsidR="00DD43EC" w:rsidRDefault="00DD43EC" w:rsidP="006E7182">
      <w:pPr>
        <w:rPr>
          <w:b/>
          <w:bCs/>
          <w:sz w:val="40"/>
          <w:szCs w:val="40"/>
        </w:rPr>
      </w:pPr>
    </w:p>
    <w:p w14:paraId="5B83D70E" w14:textId="77777777" w:rsidR="00DD43EC" w:rsidRDefault="00DD43EC" w:rsidP="006E7182">
      <w:pPr>
        <w:rPr>
          <w:b/>
          <w:bCs/>
          <w:sz w:val="40"/>
          <w:szCs w:val="40"/>
        </w:rPr>
      </w:pPr>
    </w:p>
    <w:p w14:paraId="401F7666" w14:textId="77777777" w:rsidR="00DD43EC" w:rsidRDefault="00DD43EC" w:rsidP="006E7182">
      <w:pPr>
        <w:rPr>
          <w:b/>
          <w:bCs/>
          <w:sz w:val="40"/>
          <w:szCs w:val="40"/>
        </w:rPr>
      </w:pPr>
    </w:p>
    <w:p w14:paraId="40280D23" w14:textId="77777777" w:rsidR="00DD43EC" w:rsidRDefault="00DD43EC" w:rsidP="006E7182">
      <w:pPr>
        <w:rPr>
          <w:b/>
          <w:bCs/>
          <w:sz w:val="40"/>
          <w:szCs w:val="40"/>
        </w:rPr>
      </w:pPr>
    </w:p>
    <w:p w14:paraId="43F9CA23" w14:textId="77777777" w:rsidR="00DD43EC" w:rsidRDefault="00DD43EC" w:rsidP="006E7182">
      <w:pPr>
        <w:rPr>
          <w:b/>
          <w:bCs/>
          <w:sz w:val="40"/>
          <w:szCs w:val="40"/>
        </w:rPr>
      </w:pPr>
    </w:p>
    <w:p w14:paraId="20BCDD4B" w14:textId="77777777" w:rsidR="00DD43EC" w:rsidRDefault="00DD43EC" w:rsidP="006E7182">
      <w:pPr>
        <w:rPr>
          <w:b/>
          <w:bCs/>
          <w:sz w:val="40"/>
          <w:szCs w:val="40"/>
        </w:rPr>
      </w:pPr>
    </w:p>
    <w:p w14:paraId="60AA8D1D" w14:textId="77777777" w:rsidR="00725327" w:rsidRDefault="00725327" w:rsidP="006E7182">
      <w:pPr>
        <w:rPr>
          <w:b/>
          <w:bCs/>
          <w:sz w:val="40"/>
          <w:szCs w:val="40"/>
        </w:rPr>
      </w:pPr>
    </w:p>
    <w:p w14:paraId="00917602" w14:textId="77777777" w:rsidR="00725327" w:rsidRDefault="00725327" w:rsidP="006E7182">
      <w:pPr>
        <w:rPr>
          <w:b/>
          <w:bCs/>
          <w:sz w:val="40"/>
          <w:szCs w:val="40"/>
        </w:rPr>
      </w:pPr>
    </w:p>
    <w:p w14:paraId="29E73BB3" w14:textId="7E9DF45C" w:rsidR="00C22A6F" w:rsidRPr="00C22A6F" w:rsidRDefault="00C22A6F" w:rsidP="00C22A6F">
      <w:pPr>
        <w:jc w:val="center"/>
        <w:rPr>
          <w:rFonts w:asciiTheme="majorBidi" w:hAnsiTheme="majorBidi" w:cstheme="majorBidi"/>
          <w:b/>
          <w:bCs/>
          <w:sz w:val="40"/>
          <w:szCs w:val="40"/>
        </w:rPr>
      </w:pPr>
      <w:r w:rsidRPr="00C22A6F">
        <w:rPr>
          <w:rFonts w:asciiTheme="majorBidi" w:hAnsiTheme="majorBidi" w:cstheme="majorBidi"/>
          <w:b/>
          <w:bCs/>
          <w:sz w:val="40"/>
          <w:szCs w:val="40"/>
        </w:rPr>
        <w:t>Methodology for Heart Attack Classification using Python and KNIME</w:t>
      </w:r>
    </w:p>
    <w:p w14:paraId="26EA0CA8" w14:textId="77777777" w:rsidR="00C22A6F" w:rsidRPr="00C22A6F" w:rsidRDefault="00C22A6F" w:rsidP="00C22A6F">
      <w:pPr>
        <w:rPr>
          <w:rFonts w:asciiTheme="majorBidi" w:hAnsiTheme="majorBidi" w:cstheme="majorBidi"/>
          <w:b/>
          <w:bCs/>
          <w:sz w:val="40"/>
          <w:szCs w:val="40"/>
        </w:rPr>
      </w:pPr>
    </w:p>
    <w:p w14:paraId="09266647" w14:textId="7BF45F92" w:rsidR="00DD43EC" w:rsidRDefault="00C22A6F" w:rsidP="00C22A6F">
      <w:pPr>
        <w:jc w:val="both"/>
        <w:rPr>
          <w:rFonts w:asciiTheme="majorBidi" w:hAnsiTheme="majorBidi" w:cstheme="majorBidi"/>
          <w:sz w:val="40"/>
          <w:szCs w:val="40"/>
        </w:rPr>
      </w:pPr>
      <w:r w:rsidRPr="00C22A6F">
        <w:rPr>
          <w:rFonts w:asciiTheme="majorBidi" w:hAnsiTheme="majorBidi" w:cstheme="majorBidi"/>
          <w:sz w:val="40"/>
          <w:szCs w:val="40"/>
        </w:rPr>
        <w:t>In this methodology, we will use a combination of Python and KNIME to develop and train machine learning models for heart attack classification. Python will be used for data preparation, model creation, and evaluation using libraries such as scikit-learn (</w:t>
      </w:r>
      <w:proofErr w:type="spellStart"/>
      <w:r w:rsidRPr="00C22A6F">
        <w:rPr>
          <w:rFonts w:asciiTheme="majorBidi" w:hAnsiTheme="majorBidi" w:cstheme="majorBidi"/>
          <w:sz w:val="40"/>
          <w:szCs w:val="40"/>
        </w:rPr>
        <w:t>sklearn</w:t>
      </w:r>
      <w:proofErr w:type="spellEnd"/>
      <w:r w:rsidRPr="00C22A6F">
        <w:rPr>
          <w:rFonts w:asciiTheme="majorBidi" w:hAnsiTheme="majorBidi" w:cstheme="majorBidi"/>
          <w:sz w:val="40"/>
          <w:szCs w:val="40"/>
        </w:rPr>
        <w:t>), pandas, and matplotlib. KNIME will serve as a complementary tool to build workflows, preprocess data, and train models. The overall steps involved in the methodology are as follows:</w:t>
      </w:r>
    </w:p>
    <w:p w14:paraId="0E2B7A6C" w14:textId="77777777" w:rsidR="00C22A6F" w:rsidRDefault="00C22A6F" w:rsidP="00C22A6F">
      <w:pPr>
        <w:jc w:val="both"/>
        <w:rPr>
          <w:rFonts w:asciiTheme="majorBidi" w:hAnsiTheme="majorBidi" w:cstheme="majorBidi"/>
          <w:sz w:val="40"/>
          <w:szCs w:val="40"/>
        </w:rPr>
      </w:pPr>
    </w:p>
    <w:p w14:paraId="7D1F1F05" w14:textId="3239C694" w:rsidR="00C22A6F" w:rsidRPr="00C22A6F" w:rsidRDefault="00C22A6F" w:rsidP="00C22A6F">
      <w:pPr>
        <w:pStyle w:val="ListParagraph"/>
        <w:numPr>
          <w:ilvl w:val="0"/>
          <w:numId w:val="9"/>
        </w:numPr>
        <w:jc w:val="both"/>
        <w:rPr>
          <w:rFonts w:asciiTheme="majorBidi" w:hAnsiTheme="majorBidi" w:cstheme="majorBidi"/>
          <w:sz w:val="40"/>
          <w:szCs w:val="40"/>
        </w:rPr>
      </w:pPr>
      <w:r w:rsidRPr="00C22A6F">
        <w:rPr>
          <w:rFonts w:asciiTheme="majorBidi" w:hAnsiTheme="majorBidi" w:cstheme="majorBidi"/>
          <w:b/>
          <w:bCs/>
          <w:sz w:val="40"/>
          <w:szCs w:val="40"/>
        </w:rPr>
        <w:t>Data Preparation</w:t>
      </w:r>
      <w:r w:rsidRPr="00C22A6F">
        <w:rPr>
          <w:rFonts w:asciiTheme="majorBidi" w:hAnsiTheme="majorBidi" w:cstheme="majorBidi"/>
          <w:sz w:val="40"/>
          <w:szCs w:val="40"/>
        </w:rPr>
        <w:t>:</w:t>
      </w:r>
      <w:r>
        <w:rPr>
          <w:rFonts w:asciiTheme="majorBidi" w:hAnsiTheme="majorBidi" w:cstheme="majorBidi"/>
          <w:sz w:val="40"/>
          <w:szCs w:val="40"/>
        </w:rPr>
        <w:t xml:space="preserve"> </w:t>
      </w:r>
      <w:r w:rsidRPr="00C22A6F">
        <w:rPr>
          <w:rFonts w:asciiTheme="majorBidi" w:hAnsiTheme="majorBidi" w:cstheme="majorBidi"/>
          <w:sz w:val="40"/>
          <w:szCs w:val="40"/>
        </w:rPr>
        <w:t xml:space="preserve">Firstly, we will load the heart attack dataset into Python using the </w:t>
      </w:r>
      <w:proofErr w:type="gramStart"/>
      <w:r w:rsidRPr="00C22A6F">
        <w:rPr>
          <w:rFonts w:asciiTheme="majorBidi" w:hAnsiTheme="majorBidi" w:cstheme="majorBidi"/>
          <w:sz w:val="40"/>
          <w:szCs w:val="40"/>
        </w:rPr>
        <w:t>pandas</w:t>
      </w:r>
      <w:proofErr w:type="gramEnd"/>
      <w:r w:rsidRPr="00C22A6F">
        <w:rPr>
          <w:rFonts w:asciiTheme="majorBidi" w:hAnsiTheme="majorBidi" w:cstheme="majorBidi"/>
          <w:sz w:val="40"/>
          <w:szCs w:val="40"/>
        </w:rPr>
        <w:t xml:space="preserve"> library. We will perform necessary data preprocessing steps, such as handling missing values, encoding categorical variables, and scaling numerical features. The preprocessed dataset will be split into training and testing sets for model evaluation.</w:t>
      </w:r>
    </w:p>
    <w:p w14:paraId="51C28FE6" w14:textId="77777777" w:rsidR="00F10B91" w:rsidRDefault="00F10B91" w:rsidP="00F10B91">
      <w:pPr>
        <w:jc w:val="both"/>
        <w:rPr>
          <w:rFonts w:asciiTheme="majorBidi" w:hAnsiTheme="majorBidi" w:cstheme="majorBidi"/>
          <w:sz w:val="40"/>
          <w:szCs w:val="40"/>
        </w:rPr>
      </w:pPr>
    </w:p>
    <w:p w14:paraId="0B567DF3" w14:textId="77777777" w:rsidR="00F10B91" w:rsidRDefault="00F10B91" w:rsidP="00F10B91">
      <w:pPr>
        <w:jc w:val="both"/>
        <w:rPr>
          <w:rFonts w:asciiTheme="majorBidi" w:hAnsiTheme="majorBidi" w:cstheme="majorBidi"/>
          <w:sz w:val="40"/>
          <w:szCs w:val="40"/>
        </w:rPr>
      </w:pPr>
    </w:p>
    <w:p w14:paraId="4FFE9E16" w14:textId="49163C14" w:rsidR="00C22A6F" w:rsidRDefault="00F10B91" w:rsidP="00F10B91">
      <w:pPr>
        <w:pStyle w:val="ListParagraph"/>
        <w:numPr>
          <w:ilvl w:val="0"/>
          <w:numId w:val="9"/>
        </w:numPr>
        <w:jc w:val="both"/>
        <w:rPr>
          <w:rFonts w:asciiTheme="majorBidi" w:hAnsiTheme="majorBidi" w:cstheme="majorBidi"/>
          <w:sz w:val="40"/>
          <w:szCs w:val="40"/>
        </w:rPr>
      </w:pPr>
      <w:r w:rsidRPr="00F10B91">
        <w:rPr>
          <w:rFonts w:asciiTheme="majorBidi" w:hAnsiTheme="majorBidi" w:cstheme="majorBidi"/>
          <w:b/>
          <w:bCs/>
          <w:sz w:val="40"/>
          <w:szCs w:val="40"/>
        </w:rPr>
        <w:t>Model Creation and Training in Python</w:t>
      </w:r>
      <w:r w:rsidRPr="00F10B91">
        <w:rPr>
          <w:rFonts w:asciiTheme="majorBidi" w:hAnsiTheme="majorBidi" w:cstheme="majorBidi"/>
          <w:sz w:val="40"/>
          <w:szCs w:val="40"/>
        </w:rPr>
        <w:t xml:space="preserve">: With the preprocessed data, we will proceed to create and train machine learning models using Python. We will utilize libraries like </w:t>
      </w:r>
      <w:proofErr w:type="spellStart"/>
      <w:r w:rsidRPr="00F10B91">
        <w:rPr>
          <w:rFonts w:asciiTheme="majorBidi" w:hAnsiTheme="majorBidi" w:cstheme="majorBidi"/>
          <w:sz w:val="40"/>
          <w:szCs w:val="40"/>
        </w:rPr>
        <w:t>sklearn</w:t>
      </w:r>
      <w:proofErr w:type="spellEnd"/>
      <w:r w:rsidRPr="00F10B91">
        <w:rPr>
          <w:rFonts w:asciiTheme="majorBidi" w:hAnsiTheme="majorBidi" w:cstheme="majorBidi"/>
          <w:sz w:val="40"/>
          <w:szCs w:val="40"/>
        </w:rPr>
        <w:t xml:space="preserve"> to implement various classifiers, including Random Forest Classifier, Gradient Boosted Classifier, SVM Classifier, and Decision Tree Classifier. Each model will be trained using the training data and the </w:t>
      </w:r>
      <w:proofErr w:type="gramStart"/>
      <w:r w:rsidRPr="00F10B91">
        <w:rPr>
          <w:rFonts w:asciiTheme="majorBidi" w:hAnsiTheme="majorBidi" w:cstheme="majorBidi"/>
          <w:sz w:val="40"/>
          <w:szCs w:val="40"/>
        </w:rPr>
        <w:t>fit(</w:t>
      </w:r>
      <w:proofErr w:type="gramEnd"/>
      <w:r w:rsidRPr="00F10B91">
        <w:rPr>
          <w:rFonts w:asciiTheme="majorBidi" w:hAnsiTheme="majorBidi" w:cstheme="majorBidi"/>
          <w:sz w:val="40"/>
          <w:szCs w:val="40"/>
        </w:rPr>
        <w:t xml:space="preserve">) function provided by </w:t>
      </w:r>
      <w:proofErr w:type="spellStart"/>
      <w:r w:rsidRPr="00F10B91">
        <w:rPr>
          <w:rFonts w:asciiTheme="majorBidi" w:hAnsiTheme="majorBidi" w:cstheme="majorBidi"/>
          <w:sz w:val="40"/>
          <w:szCs w:val="40"/>
        </w:rPr>
        <w:t>sklearn</w:t>
      </w:r>
      <w:proofErr w:type="spellEnd"/>
      <w:r w:rsidRPr="00F10B91">
        <w:rPr>
          <w:rFonts w:asciiTheme="majorBidi" w:hAnsiTheme="majorBidi" w:cstheme="majorBidi"/>
          <w:sz w:val="40"/>
          <w:szCs w:val="40"/>
        </w:rPr>
        <w:t>. Model performance will be evaluated using appropriate evaluation metrics, such as accuracy, precision, recall, and F1-score, utilizing the testing set.</w:t>
      </w:r>
    </w:p>
    <w:p w14:paraId="3EE7AE02" w14:textId="77777777" w:rsidR="00F10B91" w:rsidRDefault="00F10B91" w:rsidP="00F10B91">
      <w:pPr>
        <w:pStyle w:val="ListParagraph"/>
        <w:jc w:val="both"/>
        <w:rPr>
          <w:rFonts w:asciiTheme="majorBidi" w:hAnsiTheme="majorBidi" w:cstheme="majorBidi"/>
          <w:sz w:val="40"/>
          <w:szCs w:val="40"/>
        </w:rPr>
      </w:pPr>
    </w:p>
    <w:p w14:paraId="2B592A71" w14:textId="4F5F28C8" w:rsidR="00F10B91" w:rsidRDefault="00F10B91" w:rsidP="00F10B91">
      <w:pPr>
        <w:pStyle w:val="ListParagraph"/>
        <w:numPr>
          <w:ilvl w:val="0"/>
          <w:numId w:val="9"/>
        </w:numPr>
        <w:jc w:val="both"/>
        <w:rPr>
          <w:rFonts w:asciiTheme="majorBidi" w:hAnsiTheme="majorBidi" w:cstheme="majorBidi"/>
          <w:sz w:val="40"/>
          <w:szCs w:val="40"/>
        </w:rPr>
      </w:pPr>
      <w:r w:rsidRPr="00F10B91">
        <w:rPr>
          <w:rFonts w:asciiTheme="majorBidi" w:hAnsiTheme="majorBidi" w:cstheme="majorBidi"/>
          <w:b/>
          <w:bCs/>
          <w:sz w:val="40"/>
          <w:szCs w:val="40"/>
        </w:rPr>
        <w:t>Model Creation and Training in KNIME</w:t>
      </w:r>
      <w:r w:rsidRPr="00F10B91">
        <w:rPr>
          <w:rFonts w:asciiTheme="majorBidi" w:hAnsiTheme="majorBidi" w:cstheme="majorBidi"/>
          <w:sz w:val="40"/>
          <w:szCs w:val="40"/>
        </w:rPr>
        <w:t>:</w:t>
      </w:r>
      <w:r>
        <w:rPr>
          <w:rFonts w:asciiTheme="majorBidi" w:hAnsiTheme="majorBidi" w:cstheme="majorBidi"/>
          <w:sz w:val="40"/>
          <w:szCs w:val="40"/>
        </w:rPr>
        <w:t xml:space="preserve"> </w:t>
      </w:r>
      <w:r w:rsidRPr="00F10B91">
        <w:rPr>
          <w:rFonts w:asciiTheme="majorBidi" w:hAnsiTheme="majorBidi" w:cstheme="majorBidi"/>
          <w:sz w:val="40"/>
          <w:szCs w:val="40"/>
        </w:rPr>
        <w:t xml:space="preserve">Moving to KNIME, we will open the tool and create a new workflow. The heart attack dataset will be imported into KNIME, where we can leverage the available nodes to preprocess the data, including handling missing values, encoding categorical variables, and scaling numerical features. The dataset will then be split into training and testing sets within KNIME. Using KNIME's modeling nodes, we will create the same set of classifiers as in Python, including Random Forest Classifier, Gradient Boosted Classifier, SVM </w:t>
      </w:r>
      <w:r w:rsidRPr="00F10B91">
        <w:rPr>
          <w:rFonts w:asciiTheme="majorBidi" w:hAnsiTheme="majorBidi" w:cstheme="majorBidi"/>
          <w:sz w:val="40"/>
          <w:szCs w:val="40"/>
        </w:rPr>
        <w:lastRenderedPageBreak/>
        <w:t>Classifier, and Tree Ensemble Classifier. The nodes will be configured to train the models using the training data. Evaluation nodes will be connected to each model to assess their performance using suitable metrics.</w:t>
      </w:r>
    </w:p>
    <w:p w14:paraId="67E55C52" w14:textId="77777777" w:rsidR="00F10B91" w:rsidRPr="00F10B91" w:rsidRDefault="00F10B91" w:rsidP="00F10B91">
      <w:pPr>
        <w:pStyle w:val="ListParagraph"/>
        <w:rPr>
          <w:rFonts w:asciiTheme="majorBidi" w:hAnsiTheme="majorBidi" w:cstheme="majorBidi"/>
          <w:sz w:val="40"/>
          <w:szCs w:val="40"/>
        </w:rPr>
      </w:pPr>
    </w:p>
    <w:p w14:paraId="2152286B" w14:textId="766B36AF" w:rsidR="00F10B91" w:rsidRDefault="00F10B91" w:rsidP="00F10B91">
      <w:pPr>
        <w:pStyle w:val="ListParagraph"/>
        <w:numPr>
          <w:ilvl w:val="0"/>
          <w:numId w:val="9"/>
        </w:numPr>
        <w:jc w:val="both"/>
        <w:rPr>
          <w:rFonts w:asciiTheme="majorBidi" w:hAnsiTheme="majorBidi" w:cstheme="majorBidi"/>
          <w:sz w:val="40"/>
          <w:szCs w:val="40"/>
        </w:rPr>
      </w:pPr>
      <w:r w:rsidRPr="00F10B91">
        <w:rPr>
          <w:rFonts w:asciiTheme="majorBidi" w:hAnsiTheme="majorBidi" w:cstheme="majorBidi"/>
          <w:b/>
          <w:bCs/>
          <w:sz w:val="40"/>
          <w:szCs w:val="40"/>
        </w:rPr>
        <w:t>Model Evaluation and Selection</w:t>
      </w:r>
      <w:r w:rsidRPr="00F10B91">
        <w:rPr>
          <w:rFonts w:asciiTheme="majorBidi" w:hAnsiTheme="majorBidi" w:cstheme="majorBidi"/>
          <w:sz w:val="40"/>
          <w:szCs w:val="40"/>
        </w:rPr>
        <w:t>:</w:t>
      </w:r>
      <w:r>
        <w:rPr>
          <w:rFonts w:asciiTheme="majorBidi" w:hAnsiTheme="majorBidi" w:cstheme="majorBidi"/>
          <w:sz w:val="40"/>
          <w:szCs w:val="40"/>
        </w:rPr>
        <w:t xml:space="preserve"> </w:t>
      </w:r>
      <w:r w:rsidRPr="00F10B91">
        <w:rPr>
          <w:rFonts w:asciiTheme="majorBidi" w:hAnsiTheme="majorBidi" w:cstheme="majorBidi"/>
          <w:sz w:val="40"/>
          <w:szCs w:val="40"/>
        </w:rPr>
        <w:t xml:space="preserve">The performance of each model, both in Python and KNIME, will be compared based on the evaluation metrics obtained. Factors such as accuracy, </w:t>
      </w:r>
      <w:r>
        <w:rPr>
          <w:rFonts w:asciiTheme="majorBidi" w:hAnsiTheme="majorBidi" w:cstheme="majorBidi"/>
          <w:sz w:val="40"/>
          <w:szCs w:val="40"/>
        </w:rPr>
        <w:t xml:space="preserve">error </w:t>
      </w:r>
      <w:r w:rsidRPr="00F10B91">
        <w:rPr>
          <w:rFonts w:asciiTheme="majorBidi" w:hAnsiTheme="majorBidi" w:cstheme="majorBidi"/>
          <w:sz w:val="40"/>
          <w:szCs w:val="40"/>
        </w:rPr>
        <w:t>to select the best-performing models.</w:t>
      </w:r>
    </w:p>
    <w:p w14:paraId="64FE2AF9" w14:textId="77777777" w:rsidR="00F10B91" w:rsidRPr="00F10B91" w:rsidRDefault="00F10B91" w:rsidP="00F10B91">
      <w:pPr>
        <w:pStyle w:val="ListParagraph"/>
        <w:rPr>
          <w:rFonts w:asciiTheme="majorBidi" w:hAnsiTheme="majorBidi" w:cstheme="majorBidi"/>
          <w:sz w:val="40"/>
          <w:szCs w:val="40"/>
        </w:rPr>
      </w:pPr>
    </w:p>
    <w:p w14:paraId="3758CEB1" w14:textId="700B7130" w:rsidR="00F10B91" w:rsidRPr="00F10B91" w:rsidRDefault="00F10B91" w:rsidP="00F10B91">
      <w:pPr>
        <w:jc w:val="both"/>
        <w:rPr>
          <w:rFonts w:asciiTheme="majorBidi" w:hAnsiTheme="majorBidi" w:cstheme="majorBidi"/>
          <w:sz w:val="40"/>
          <w:szCs w:val="40"/>
        </w:rPr>
      </w:pPr>
      <w:r w:rsidRPr="00F10B91">
        <w:rPr>
          <w:rFonts w:asciiTheme="majorBidi" w:hAnsiTheme="majorBidi" w:cstheme="majorBidi"/>
          <w:sz w:val="40"/>
          <w:szCs w:val="40"/>
        </w:rPr>
        <w:t>Throughout this methodology, Python will be primarily used to create and train the models, perform data preparation, and evaluate model performance. KNIME will be utilized to build workflows, preprocess data, and train models, providing a visual interface for effective data analysis and model development. The combined use of Python and KNIME offers flexibility and enables efficient utilization of both tools in the heart attack classification task.</w:t>
      </w:r>
    </w:p>
    <w:p w14:paraId="60AC81CC" w14:textId="4C7D369C" w:rsidR="00F10B91" w:rsidRDefault="00F10B91" w:rsidP="00F10B91">
      <w:pPr>
        <w:jc w:val="both"/>
        <w:rPr>
          <w:rFonts w:asciiTheme="majorBidi" w:hAnsiTheme="majorBidi" w:cstheme="majorBidi"/>
          <w:sz w:val="40"/>
          <w:szCs w:val="40"/>
        </w:rPr>
      </w:pPr>
    </w:p>
    <w:p w14:paraId="4F292429" w14:textId="77777777" w:rsidR="006E7182" w:rsidRDefault="006E7182" w:rsidP="006E7182">
      <w:pPr>
        <w:rPr>
          <w:b/>
          <w:bCs/>
          <w:sz w:val="40"/>
          <w:szCs w:val="40"/>
        </w:rPr>
      </w:pPr>
    </w:p>
    <w:p w14:paraId="6C7A9688" w14:textId="6D29918E" w:rsidR="00626A50" w:rsidRDefault="00626A50" w:rsidP="00626A50">
      <w:pPr>
        <w:jc w:val="center"/>
        <w:rPr>
          <w:rFonts w:asciiTheme="majorBidi" w:hAnsiTheme="majorBidi" w:cstheme="majorBidi"/>
          <w:b/>
          <w:bCs/>
          <w:sz w:val="50"/>
          <w:szCs w:val="50"/>
        </w:rPr>
      </w:pPr>
      <w:r w:rsidRPr="00626A50">
        <w:rPr>
          <w:rFonts w:asciiTheme="majorBidi" w:hAnsiTheme="majorBidi" w:cstheme="majorBidi"/>
          <w:b/>
          <w:bCs/>
          <w:sz w:val="50"/>
          <w:szCs w:val="50"/>
        </w:rPr>
        <w:lastRenderedPageBreak/>
        <w:t>KNIME Workflow</w:t>
      </w:r>
    </w:p>
    <w:p w14:paraId="4C23619E" w14:textId="5355C939" w:rsidR="00626A50" w:rsidRPr="002E58A0" w:rsidRDefault="00ED7311" w:rsidP="002E58A0">
      <w:pPr>
        <w:rPr>
          <w:rFonts w:asciiTheme="majorBidi" w:hAnsiTheme="majorBidi" w:cstheme="majorBidi"/>
          <w:b/>
          <w:bCs/>
          <w:sz w:val="30"/>
          <w:szCs w:val="30"/>
        </w:rPr>
      </w:pPr>
      <w:r>
        <w:rPr>
          <w:noProof/>
        </w:rPr>
        <w:drawing>
          <wp:anchor distT="0" distB="0" distL="114300" distR="114300" simplePos="0" relativeHeight="251673088" behindDoc="0" locked="0" layoutInCell="1" allowOverlap="1" wp14:anchorId="561F9281" wp14:editId="08423FCF">
            <wp:simplePos x="0" y="0"/>
            <wp:positionH relativeFrom="column">
              <wp:posOffset>0</wp:posOffset>
            </wp:positionH>
            <wp:positionV relativeFrom="paragraph">
              <wp:posOffset>379730</wp:posOffset>
            </wp:positionV>
            <wp:extent cx="5941695" cy="3391535"/>
            <wp:effectExtent l="190500" t="190500" r="192405" b="189865"/>
            <wp:wrapTopAndBottom/>
            <wp:docPr id="3368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339153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26A50">
        <w:rPr>
          <w:rFonts w:asciiTheme="majorBidi" w:hAnsiTheme="majorBidi" w:cstheme="majorBidi"/>
          <w:sz w:val="40"/>
          <w:szCs w:val="40"/>
        </w:rPr>
        <w:tab/>
      </w:r>
      <w:r w:rsidR="00626A50">
        <w:rPr>
          <w:rFonts w:asciiTheme="majorBidi" w:hAnsiTheme="majorBidi" w:cstheme="majorBidi"/>
          <w:sz w:val="40"/>
          <w:szCs w:val="40"/>
        </w:rPr>
        <w:tab/>
      </w:r>
      <w:r w:rsidR="00626A50">
        <w:rPr>
          <w:rFonts w:asciiTheme="majorBidi" w:hAnsiTheme="majorBidi" w:cstheme="majorBidi"/>
          <w:sz w:val="40"/>
          <w:szCs w:val="40"/>
        </w:rPr>
        <w:tab/>
        <w:t xml:space="preserve">       </w:t>
      </w:r>
      <w:r w:rsidR="00626A50" w:rsidRPr="00626A50">
        <w:rPr>
          <w:rFonts w:asciiTheme="majorBidi" w:hAnsiTheme="majorBidi" w:cstheme="majorBidi"/>
          <w:b/>
          <w:bCs/>
          <w:sz w:val="30"/>
          <w:szCs w:val="30"/>
        </w:rPr>
        <w:t>Figure-1: KNIME workflow</w:t>
      </w:r>
    </w:p>
    <w:p w14:paraId="3D4C60A0" w14:textId="77777777" w:rsidR="00725327" w:rsidRDefault="00725327" w:rsidP="00626A50">
      <w:pPr>
        <w:rPr>
          <w:rFonts w:asciiTheme="majorBidi" w:hAnsiTheme="majorBidi" w:cstheme="majorBidi"/>
          <w:b/>
          <w:bCs/>
          <w:sz w:val="50"/>
          <w:szCs w:val="50"/>
        </w:rPr>
      </w:pPr>
    </w:p>
    <w:p w14:paraId="2947A425" w14:textId="6768DF53" w:rsidR="00626A50" w:rsidRDefault="002E58A0" w:rsidP="00626A50">
      <w:pPr>
        <w:rPr>
          <w:rFonts w:asciiTheme="majorBidi" w:hAnsiTheme="majorBidi" w:cstheme="majorBidi"/>
          <w:b/>
          <w:bCs/>
          <w:sz w:val="50"/>
          <w:szCs w:val="50"/>
        </w:rPr>
      </w:pPr>
      <w:r w:rsidRPr="00626A50">
        <w:rPr>
          <w:rFonts w:asciiTheme="majorBidi" w:hAnsiTheme="majorBidi" w:cstheme="majorBidi"/>
          <w:noProof/>
          <w:sz w:val="40"/>
          <w:szCs w:val="40"/>
        </w:rPr>
        <w:drawing>
          <wp:anchor distT="0" distB="0" distL="114300" distR="114300" simplePos="0" relativeHeight="251648512" behindDoc="0" locked="0" layoutInCell="1" allowOverlap="1" wp14:anchorId="3DC5C114" wp14:editId="4F14A284">
            <wp:simplePos x="0" y="0"/>
            <wp:positionH relativeFrom="column">
              <wp:posOffset>190253</wp:posOffset>
            </wp:positionH>
            <wp:positionV relativeFrom="paragraph">
              <wp:posOffset>737474</wp:posOffset>
            </wp:positionV>
            <wp:extent cx="5081905" cy="1583055"/>
            <wp:effectExtent l="190500" t="190500" r="194945" b="188595"/>
            <wp:wrapTopAndBottom/>
            <wp:docPr id="139203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38356" name=""/>
                    <pic:cNvPicPr/>
                  </pic:nvPicPr>
                  <pic:blipFill>
                    <a:blip r:embed="rId9"/>
                    <a:stretch>
                      <a:fillRect/>
                    </a:stretch>
                  </pic:blipFill>
                  <pic:spPr>
                    <a:xfrm>
                      <a:off x="0" y="0"/>
                      <a:ext cx="5081905" cy="15830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26A50" w:rsidRPr="00626A50">
        <w:rPr>
          <w:rFonts w:asciiTheme="majorBidi" w:hAnsiTheme="majorBidi" w:cstheme="majorBidi"/>
          <w:b/>
          <w:bCs/>
          <w:sz w:val="50"/>
          <w:szCs w:val="50"/>
        </w:rPr>
        <w:t>Sample Dataset</w:t>
      </w:r>
    </w:p>
    <w:p w14:paraId="49BCC8EC" w14:textId="5367FD62" w:rsidR="002E58A0" w:rsidRPr="00626A50" w:rsidRDefault="002E58A0" w:rsidP="002E58A0">
      <w:pPr>
        <w:ind w:left="1440" w:firstLine="720"/>
        <w:rPr>
          <w:rFonts w:asciiTheme="majorBidi" w:hAnsiTheme="majorBidi" w:cstheme="majorBidi"/>
          <w:b/>
          <w:bCs/>
          <w:sz w:val="50"/>
          <w:szCs w:val="50"/>
        </w:rPr>
      </w:pPr>
      <w:r>
        <w:rPr>
          <w:rFonts w:asciiTheme="majorBidi" w:hAnsiTheme="majorBidi" w:cstheme="majorBidi"/>
          <w:b/>
          <w:bCs/>
          <w:sz w:val="30"/>
          <w:szCs w:val="30"/>
        </w:rPr>
        <w:t xml:space="preserve">              </w:t>
      </w:r>
      <w:r w:rsidRPr="00626A50">
        <w:rPr>
          <w:rFonts w:asciiTheme="majorBidi" w:hAnsiTheme="majorBidi" w:cstheme="majorBidi"/>
          <w:b/>
          <w:bCs/>
          <w:sz w:val="30"/>
          <w:szCs w:val="30"/>
        </w:rPr>
        <w:t>Figure-</w:t>
      </w:r>
      <w:r>
        <w:rPr>
          <w:rFonts w:asciiTheme="majorBidi" w:hAnsiTheme="majorBidi" w:cstheme="majorBidi"/>
          <w:b/>
          <w:bCs/>
          <w:sz w:val="30"/>
          <w:szCs w:val="30"/>
        </w:rPr>
        <w:t>2</w:t>
      </w:r>
      <w:r w:rsidRPr="00626A50">
        <w:rPr>
          <w:rFonts w:asciiTheme="majorBidi" w:hAnsiTheme="majorBidi" w:cstheme="majorBidi"/>
          <w:b/>
          <w:bCs/>
          <w:sz w:val="30"/>
          <w:szCs w:val="30"/>
        </w:rPr>
        <w:t xml:space="preserve">: </w:t>
      </w:r>
      <w:r>
        <w:rPr>
          <w:rFonts w:asciiTheme="majorBidi" w:hAnsiTheme="majorBidi" w:cstheme="majorBidi"/>
          <w:b/>
          <w:bCs/>
          <w:sz w:val="30"/>
          <w:szCs w:val="30"/>
        </w:rPr>
        <w:t>Dataset</w:t>
      </w:r>
    </w:p>
    <w:p w14:paraId="50D981B6" w14:textId="7CE97014" w:rsidR="00626A50" w:rsidRDefault="002E58A0" w:rsidP="00626A50">
      <w:pPr>
        <w:rPr>
          <w:rFonts w:asciiTheme="majorBidi" w:hAnsiTheme="majorBidi" w:cstheme="majorBidi"/>
          <w:b/>
          <w:bCs/>
          <w:sz w:val="50"/>
          <w:szCs w:val="50"/>
        </w:rPr>
      </w:pPr>
      <w:r>
        <w:rPr>
          <w:rFonts w:asciiTheme="majorBidi" w:hAnsiTheme="majorBidi" w:cstheme="majorBidi"/>
          <w:b/>
          <w:bCs/>
          <w:noProof/>
          <w:sz w:val="50"/>
          <w:szCs w:val="50"/>
        </w:rPr>
        <w:lastRenderedPageBreak/>
        <w:drawing>
          <wp:anchor distT="0" distB="0" distL="114300" distR="114300" simplePos="0" relativeHeight="251655680" behindDoc="0" locked="0" layoutInCell="1" allowOverlap="1" wp14:anchorId="5DBBD52B" wp14:editId="045A2F56">
            <wp:simplePos x="0" y="0"/>
            <wp:positionH relativeFrom="column">
              <wp:posOffset>593725</wp:posOffset>
            </wp:positionH>
            <wp:positionV relativeFrom="paragraph">
              <wp:posOffset>747140</wp:posOffset>
            </wp:positionV>
            <wp:extent cx="4737100" cy="6677025"/>
            <wp:effectExtent l="190500" t="190500" r="196850" b="200025"/>
            <wp:wrapTopAndBottom/>
            <wp:docPr id="1850801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7100" cy="66770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26A50" w:rsidRPr="00626A50">
        <w:rPr>
          <w:rFonts w:asciiTheme="majorBidi" w:hAnsiTheme="majorBidi" w:cstheme="majorBidi"/>
          <w:b/>
          <w:bCs/>
          <w:sz w:val="50"/>
          <w:szCs w:val="50"/>
        </w:rPr>
        <w:t>Statistics</w:t>
      </w:r>
    </w:p>
    <w:p w14:paraId="4FAA0FFB" w14:textId="352AC4FE" w:rsidR="002E58A0" w:rsidRDefault="002E58A0" w:rsidP="002E58A0">
      <w:pPr>
        <w:ind w:left="2160" w:firstLine="720"/>
        <w:rPr>
          <w:rFonts w:asciiTheme="majorBidi" w:hAnsiTheme="majorBidi" w:cstheme="majorBidi"/>
          <w:b/>
          <w:bCs/>
          <w:sz w:val="50"/>
          <w:szCs w:val="50"/>
        </w:rPr>
      </w:pPr>
      <w:r w:rsidRPr="00626A50">
        <w:rPr>
          <w:rFonts w:asciiTheme="majorBidi" w:hAnsiTheme="majorBidi" w:cstheme="majorBidi"/>
          <w:b/>
          <w:bCs/>
          <w:sz w:val="30"/>
          <w:szCs w:val="30"/>
        </w:rPr>
        <w:t>Figure-</w:t>
      </w:r>
      <w:r>
        <w:rPr>
          <w:rFonts w:asciiTheme="majorBidi" w:hAnsiTheme="majorBidi" w:cstheme="majorBidi"/>
          <w:b/>
          <w:bCs/>
          <w:sz w:val="30"/>
          <w:szCs w:val="30"/>
        </w:rPr>
        <w:t>3</w:t>
      </w:r>
      <w:r w:rsidRPr="00626A50">
        <w:rPr>
          <w:rFonts w:asciiTheme="majorBidi" w:hAnsiTheme="majorBidi" w:cstheme="majorBidi"/>
          <w:b/>
          <w:bCs/>
          <w:sz w:val="30"/>
          <w:szCs w:val="30"/>
        </w:rPr>
        <w:t xml:space="preserve">: </w:t>
      </w:r>
      <w:r>
        <w:rPr>
          <w:rFonts w:asciiTheme="majorBidi" w:hAnsiTheme="majorBidi" w:cstheme="majorBidi"/>
          <w:b/>
          <w:bCs/>
          <w:sz w:val="30"/>
          <w:szCs w:val="30"/>
        </w:rPr>
        <w:t>Statistics</w:t>
      </w:r>
    </w:p>
    <w:p w14:paraId="703AA827" w14:textId="12D6A5F9" w:rsidR="00626A50" w:rsidRDefault="002E58A0" w:rsidP="00626A50">
      <w:pPr>
        <w:rPr>
          <w:rFonts w:asciiTheme="majorBidi" w:hAnsiTheme="majorBidi" w:cstheme="majorBidi"/>
          <w:b/>
          <w:bCs/>
          <w:sz w:val="50"/>
          <w:szCs w:val="50"/>
        </w:rPr>
      </w:pPr>
      <w:r>
        <w:rPr>
          <w:rFonts w:asciiTheme="majorBidi" w:hAnsiTheme="majorBidi" w:cstheme="majorBidi"/>
          <w:b/>
          <w:bCs/>
          <w:sz w:val="50"/>
          <w:szCs w:val="50"/>
        </w:rPr>
        <w:lastRenderedPageBreak/>
        <w:t>BOXPLOT:</w:t>
      </w:r>
    </w:p>
    <w:p w14:paraId="14D6154A" w14:textId="036DC1B2" w:rsidR="002E58A0" w:rsidRDefault="002E58A0" w:rsidP="00626A50">
      <w:pPr>
        <w:rPr>
          <w:rFonts w:asciiTheme="majorBidi" w:hAnsiTheme="majorBidi" w:cstheme="majorBidi"/>
          <w:sz w:val="40"/>
          <w:szCs w:val="40"/>
        </w:rPr>
      </w:pPr>
      <w:r w:rsidRPr="002E58A0">
        <w:rPr>
          <w:rFonts w:asciiTheme="majorBidi" w:hAnsiTheme="majorBidi" w:cstheme="majorBidi"/>
          <w:noProof/>
          <w:sz w:val="40"/>
          <w:szCs w:val="40"/>
        </w:rPr>
        <w:drawing>
          <wp:anchor distT="0" distB="0" distL="114300" distR="114300" simplePos="0" relativeHeight="251657728" behindDoc="0" locked="0" layoutInCell="1" allowOverlap="1" wp14:anchorId="63B57725" wp14:editId="4EBE8A7F">
            <wp:simplePos x="0" y="0"/>
            <wp:positionH relativeFrom="column">
              <wp:posOffset>0</wp:posOffset>
            </wp:positionH>
            <wp:positionV relativeFrom="paragraph">
              <wp:posOffset>474568</wp:posOffset>
            </wp:positionV>
            <wp:extent cx="5943600" cy="4230370"/>
            <wp:effectExtent l="0" t="0" r="0" b="0"/>
            <wp:wrapTopAndBottom/>
            <wp:docPr id="207700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04682" name=""/>
                    <pic:cNvPicPr/>
                  </pic:nvPicPr>
                  <pic:blipFill>
                    <a:blip r:embed="rId11"/>
                    <a:stretch>
                      <a:fillRect/>
                    </a:stretch>
                  </pic:blipFill>
                  <pic:spPr>
                    <a:xfrm>
                      <a:off x="0" y="0"/>
                      <a:ext cx="5943600" cy="4230370"/>
                    </a:xfrm>
                    <a:prstGeom prst="rect">
                      <a:avLst/>
                    </a:prstGeom>
                  </pic:spPr>
                </pic:pic>
              </a:graphicData>
            </a:graphic>
          </wp:anchor>
        </w:drawing>
      </w:r>
      <w:r w:rsidRPr="002E58A0">
        <w:rPr>
          <w:rFonts w:asciiTheme="majorBidi" w:hAnsiTheme="majorBidi" w:cstheme="majorBidi"/>
          <w:sz w:val="40"/>
          <w:szCs w:val="40"/>
        </w:rPr>
        <w:t>Used to show the outliers.</w:t>
      </w:r>
    </w:p>
    <w:p w14:paraId="6EA7E339" w14:textId="59B935A7" w:rsidR="002E58A0" w:rsidRDefault="002E58A0" w:rsidP="002E58A0">
      <w:pPr>
        <w:ind w:left="2160" w:firstLine="720"/>
        <w:rPr>
          <w:rFonts w:asciiTheme="majorBidi" w:hAnsiTheme="majorBidi" w:cstheme="majorBidi"/>
          <w:sz w:val="40"/>
          <w:szCs w:val="40"/>
        </w:rPr>
      </w:pPr>
      <w:r>
        <w:rPr>
          <w:rFonts w:asciiTheme="majorBidi" w:hAnsiTheme="majorBidi" w:cstheme="majorBidi"/>
          <w:b/>
          <w:bCs/>
          <w:sz w:val="30"/>
          <w:szCs w:val="30"/>
        </w:rPr>
        <w:t xml:space="preserve">    </w:t>
      </w:r>
      <w:r w:rsidRPr="00626A50">
        <w:rPr>
          <w:rFonts w:asciiTheme="majorBidi" w:hAnsiTheme="majorBidi" w:cstheme="majorBidi"/>
          <w:b/>
          <w:bCs/>
          <w:sz w:val="30"/>
          <w:szCs w:val="30"/>
        </w:rPr>
        <w:t>Figure-</w:t>
      </w:r>
      <w:r w:rsidR="007D7960">
        <w:rPr>
          <w:rFonts w:asciiTheme="majorBidi" w:hAnsiTheme="majorBidi" w:cstheme="majorBidi"/>
          <w:b/>
          <w:bCs/>
          <w:sz w:val="30"/>
          <w:szCs w:val="30"/>
        </w:rPr>
        <w:t>4</w:t>
      </w:r>
      <w:r w:rsidRPr="00626A50">
        <w:rPr>
          <w:rFonts w:asciiTheme="majorBidi" w:hAnsiTheme="majorBidi" w:cstheme="majorBidi"/>
          <w:b/>
          <w:bCs/>
          <w:sz w:val="30"/>
          <w:szCs w:val="30"/>
        </w:rPr>
        <w:t xml:space="preserve">: </w:t>
      </w:r>
      <w:proofErr w:type="spellStart"/>
      <w:r>
        <w:rPr>
          <w:rFonts w:asciiTheme="majorBidi" w:hAnsiTheme="majorBidi" w:cstheme="majorBidi"/>
          <w:b/>
          <w:bCs/>
          <w:sz w:val="30"/>
          <w:szCs w:val="30"/>
        </w:rPr>
        <w:t>BoxPlot</w:t>
      </w:r>
      <w:proofErr w:type="spellEnd"/>
    </w:p>
    <w:p w14:paraId="076F2995" w14:textId="77777777" w:rsidR="002E58A0" w:rsidRDefault="002E58A0" w:rsidP="00626A50">
      <w:pPr>
        <w:rPr>
          <w:rFonts w:asciiTheme="majorBidi" w:hAnsiTheme="majorBidi" w:cstheme="majorBidi"/>
          <w:sz w:val="40"/>
          <w:szCs w:val="40"/>
        </w:rPr>
      </w:pPr>
    </w:p>
    <w:p w14:paraId="549C8830" w14:textId="4B259234" w:rsidR="002E58A0" w:rsidRDefault="002E58A0" w:rsidP="00626A50">
      <w:pPr>
        <w:rPr>
          <w:rFonts w:asciiTheme="majorBidi" w:hAnsiTheme="majorBidi" w:cstheme="majorBidi"/>
          <w:sz w:val="40"/>
          <w:szCs w:val="40"/>
        </w:rPr>
      </w:pPr>
      <w:r w:rsidRPr="002E58A0">
        <w:rPr>
          <w:rFonts w:asciiTheme="majorBidi" w:hAnsiTheme="majorBidi" w:cstheme="majorBidi"/>
          <w:noProof/>
          <w:sz w:val="40"/>
          <w:szCs w:val="40"/>
        </w:rPr>
        <w:drawing>
          <wp:anchor distT="0" distB="0" distL="114300" distR="114300" simplePos="0" relativeHeight="251658752" behindDoc="0" locked="0" layoutInCell="1" allowOverlap="1" wp14:anchorId="1CE8294B" wp14:editId="3C737C9B">
            <wp:simplePos x="0" y="0"/>
            <wp:positionH relativeFrom="column">
              <wp:posOffset>2362728</wp:posOffset>
            </wp:positionH>
            <wp:positionV relativeFrom="paragraph">
              <wp:posOffset>1371468</wp:posOffset>
            </wp:positionV>
            <wp:extent cx="1448002" cy="981212"/>
            <wp:effectExtent l="0" t="0" r="0" b="9525"/>
            <wp:wrapTopAndBottom/>
            <wp:docPr id="63082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28450" name=""/>
                    <pic:cNvPicPr/>
                  </pic:nvPicPr>
                  <pic:blipFill>
                    <a:blip r:embed="rId12"/>
                    <a:stretch>
                      <a:fillRect/>
                    </a:stretch>
                  </pic:blipFill>
                  <pic:spPr>
                    <a:xfrm>
                      <a:off x="0" y="0"/>
                      <a:ext cx="1448002" cy="981212"/>
                    </a:xfrm>
                    <a:prstGeom prst="rect">
                      <a:avLst/>
                    </a:prstGeom>
                  </pic:spPr>
                </pic:pic>
              </a:graphicData>
            </a:graphic>
          </wp:anchor>
        </w:drawing>
      </w:r>
      <w:r w:rsidR="00725327">
        <w:rPr>
          <w:rFonts w:asciiTheme="majorBidi" w:hAnsiTheme="majorBidi" w:cstheme="majorBidi"/>
          <w:sz w:val="40"/>
          <w:szCs w:val="40"/>
        </w:rPr>
        <w:t>So,</w:t>
      </w:r>
      <w:r>
        <w:rPr>
          <w:rFonts w:asciiTheme="majorBidi" w:hAnsiTheme="majorBidi" w:cstheme="majorBidi"/>
          <w:sz w:val="40"/>
          <w:szCs w:val="40"/>
        </w:rPr>
        <w:t xml:space="preserve"> for the above chart we can see that there are outliers in the data so we must fix it using Numeric </w:t>
      </w:r>
      <w:r w:rsidR="00725327">
        <w:rPr>
          <w:rFonts w:asciiTheme="majorBidi" w:hAnsiTheme="majorBidi" w:cstheme="majorBidi"/>
          <w:sz w:val="40"/>
          <w:szCs w:val="40"/>
        </w:rPr>
        <w:t>outliers’</w:t>
      </w:r>
      <w:r>
        <w:rPr>
          <w:rFonts w:asciiTheme="majorBidi" w:hAnsiTheme="majorBidi" w:cstheme="majorBidi"/>
          <w:sz w:val="40"/>
          <w:szCs w:val="40"/>
        </w:rPr>
        <w:t xml:space="preserve"> node which used to handle the outliers in the dataset.</w:t>
      </w:r>
    </w:p>
    <w:p w14:paraId="644745D5" w14:textId="38556F9A" w:rsidR="002E58A0" w:rsidRPr="002E58A0" w:rsidRDefault="007D7960" w:rsidP="00626A50">
      <w:pPr>
        <w:rPr>
          <w:rFonts w:asciiTheme="majorBidi" w:hAnsiTheme="majorBidi" w:cstheme="majorBidi"/>
          <w:b/>
          <w:bCs/>
          <w:sz w:val="50"/>
          <w:szCs w:val="50"/>
        </w:rPr>
      </w:pPr>
      <w:r w:rsidRPr="002E58A0">
        <w:rPr>
          <w:rFonts w:asciiTheme="majorBidi" w:hAnsiTheme="majorBidi" w:cstheme="majorBidi"/>
          <w:noProof/>
          <w:sz w:val="40"/>
          <w:szCs w:val="40"/>
        </w:rPr>
        <w:lastRenderedPageBreak/>
        <w:drawing>
          <wp:anchor distT="0" distB="0" distL="114300" distR="114300" simplePos="0" relativeHeight="251660800" behindDoc="0" locked="0" layoutInCell="1" allowOverlap="1" wp14:anchorId="3923DD6E" wp14:editId="1A00EACF">
            <wp:simplePos x="0" y="0"/>
            <wp:positionH relativeFrom="column">
              <wp:posOffset>190005</wp:posOffset>
            </wp:positionH>
            <wp:positionV relativeFrom="paragraph">
              <wp:posOffset>735882</wp:posOffset>
            </wp:positionV>
            <wp:extent cx="5943600" cy="3722370"/>
            <wp:effectExtent l="0" t="0" r="0" b="0"/>
            <wp:wrapTopAndBottom/>
            <wp:docPr id="52324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46345" name=""/>
                    <pic:cNvPicPr/>
                  </pic:nvPicPr>
                  <pic:blipFill>
                    <a:blip r:embed="rId13"/>
                    <a:stretch>
                      <a:fillRect/>
                    </a:stretch>
                  </pic:blipFill>
                  <pic:spPr>
                    <a:xfrm>
                      <a:off x="0" y="0"/>
                      <a:ext cx="5943600" cy="3722370"/>
                    </a:xfrm>
                    <a:prstGeom prst="rect">
                      <a:avLst/>
                    </a:prstGeom>
                  </pic:spPr>
                </pic:pic>
              </a:graphicData>
            </a:graphic>
          </wp:anchor>
        </w:drawing>
      </w:r>
      <w:r w:rsidR="002E58A0" w:rsidRPr="002E58A0">
        <w:rPr>
          <w:rFonts w:asciiTheme="majorBidi" w:hAnsiTheme="majorBidi" w:cstheme="majorBidi"/>
          <w:b/>
          <w:bCs/>
          <w:sz w:val="50"/>
          <w:szCs w:val="50"/>
        </w:rPr>
        <w:t>Visualize the target column:</w:t>
      </w:r>
    </w:p>
    <w:p w14:paraId="3A9A4E83" w14:textId="0B362B07" w:rsidR="002E58A0" w:rsidRDefault="007D7960" w:rsidP="007D7960">
      <w:pPr>
        <w:ind w:left="2880" w:firstLine="720"/>
        <w:rPr>
          <w:rFonts w:asciiTheme="majorBidi" w:hAnsiTheme="majorBidi" w:cstheme="majorBidi"/>
          <w:b/>
          <w:bCs/>
          <w:kern w:val="0"/>
          <w:sz w:val="30"/>
          <w:szCs w:val="30"/>
          <w14:ligatures w14:val="none"/>
        </w:rPr>
      </w:pPr>
      <w:r>
        <w:rPr>
          <w:rFonts w:asciiTheme="majorBidi" w:hAnsiTheme="majorBidi" w:cstheme="majorBidi"/>
          <w:b/>
          <w:bCs/>
          <w:kern w:val="0"/>
          <w:sz w:val="30"/>
          <w:szCs w:val="30"/>
          <w14:ligatures w14:val="none"/>
        </w:rPr>
        <w:t>Figure-5: Pie Chart</w:t>
      </w:r>
    </w:p>
    <w:p w14:paraId="670B5BBB" w14:textId="1739BB0D" w:rsidR="007D7960" w:rsidRDefault="007D7960" w:rsidP="007D7960">
      <w:pPr>
        <w:rPr>
          <w:rFonts w:asciiTheme="majorBidi" w:hAnsiTheme="majorBidi" w:cstheme="majorBidi"/>
          <w:b/>
          <w:bCs/>
          <w:sz w:val="50"/>
          <w:szCs w:val="50"/>
        </w:rPr>
      </w:pPr>
    </w:p>
    <w:p w14:paraId="7CEC1181" w14:textId="784CD56A" w:rsidR="007D7960" w:rsidRDefault="007D7960" w:rsidP="007D7960">
      <w:pPr>
        <w:rPr>
          <w:rFonts w:asciiTheme="majorBidi" w:hAnsiTheme="majorBidi" w:cstheme="majorBidi"/>
          <w:b/>
          <w:bCs/>
          <w:sz w:val="50"/>
          <w:szCs w:val="50"/>
        </w:rPr>
      </w:pPr>
      <w:r w:rsidRPr="007D7960">
        <w:rPr>
          <w:rFonts w:asciiTheme="majorBidi" w:hAnsiTheme="majorBidi" w:cstheme="majorBidi"/>
          <w:noProof/>
          <w:sz w:val="40"/>
          <w:szCs w:val="40"/>
        </w:rPr>
        <w:drawing>
          <wp:anchor distT="0" distB="0" distL="114300" distR="114300" simplePos="0" relativeHeight="251662848" behindDoc="0" locked="0" layoutInCell="1" allowOverlap="1" wp14:anchorId="3C51163F" wp14:editId="1081AFDA">
            <wp:simplePos x="0" y="0"/>
            <wp:positionH relativeFrom="column">
              <wp:posOffset>2470027</wp:posOffset>
            </wp:positionH>
            <wp:positionV relativeFrom="paragraph">
              <wp:posOffset>783515</wp:posOffset>
            </wp:positionV>
            <wp:extent cx="1428949" cy="1124107"/>
            <wp:effectExtent l="0" t="0" r="0" b="0"/>
            <wp:wrapTopAndBottom/>
            <wp:docPr id="130331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11535" name=""/>
                    <pic:cNvPicPr/>
                  </pic:nvPicPr>
                  <pic:blipFill>
                    <a:blip r:embed="rId14"/>
                    <a:stretch>
                      <a:fillRect/>
                    </a:stretch>
                  </pic:blipFill>
                  <pic:spPr>
                    <a:xfrm>
                      <a:off x="0" y="0"/>
                      <a:ext cx="1428949" cy="1124107"/>
                    </a:xfrm>
                    <a:prstGeom prst="rect">
                      <a:avLst/>
                    </a:prstGeom>
                  </pic:spPr>
                </pic:pic>
              </a:graphicData>
            </a:graphic>
          </wp:anchor>
        </w:drawing>
      </w:r>
      <w:r>
        <w:rPr>
          <w:rFonts w:asciiTheme="majorBidi" w:hAnsiTheme="majorBidi" w:cstheme="majorBidi"/>
          <w:b/>
          <w:bCs/>
          <w:sz w:val="50"/>
          <w:szCs w:val="50"/>
        </w:rPr>
        <w:t>Rule Engine Node:</w:t>
      </w:r>
    </w:p>
    <w:p w14:paraId="274D16CE" w14:textId="1A0FDA7E" w:rsidR="007D7960" w:rsidRDefault="007D7960" w:rsidP="007D7960">
      <w:pPr>
        <w:rPr>
          <w:rFonts w:asciiTheme="majorBidi" w:hAnsiTheme="majorBidi" w:cstheme="majorBidi"/>
          <w:sz w:val="40"/>
          <w:szCs w:val="40"/>
        </w:rPr>
      </w:pPr>
      <w:r>
        <w:rPr>
          <w:rFonts w:asciiTheme="majorBidi" w:hAnsiTheme="majorBidi" w:cstheme="majorBidi"/>
          <w:sz w:val="40"/>
          <w:szCs w:val="40"/>
        </w:rPr>
        <w:t xml:space="preserve">It is a node used to convert the values of a column from something to another. In our project we need it to convert </w:t>
      </w:r>
      <w:r>
        <w:rPr>
          <w:rFonts w:asciiTheme="majorBidi" w:hAnsiTheme="majorBidi" w:cstheme="majorBidi"/>
          <w:sz w:val="40"/>
          <w:szCs w:val="40"/>
        </w:rPr>
        <w:lastRenderedPageBreak/>
        <w:t xml:space="preserve">the output column from numeric to categorical data, so when we want to train the </w:t>
      </w:r>
      <w:r w:rsidR="00A51670">
        <w:rPr>
          <w:rFonts w:asciiTheme="majorBidi" w:hAnsiTheme="majorBidi" w:cstheme="majorBidi"/>
          <w:sz w:val="40"/>
          <w:szCs w:val="40"/>
        </w:rPr>
        <w:t>models,</w:t>
      </w:r>
      <w:r>
        <w:rPr>
          <w:rFonts w:asciiTheme="majorBidi" w:hAnsiTheme="majorBidi" w:cstheme="majorBidi"/>
          <w:sz w:val="40"/>
          <w:szCs w:val="40"/>
        </w:rPr>
        <w:t xml:space="preserve"> we will not face a problem like the below one:</w:t>
      </w:r>
    </w:p>
    <w:p w14:paraId="2394491D" w14:textId="71A3C8C4" w:rsidR="007D7960" w:rsidRDefault="00000000" w:rsidP="00A51670">
      <w:pPr>
        <w:rPr>
          <w:rFonts w:asciiTheme="majorBidi" w:hAnsiTheme="majorBidi" w:cstheme="majorBidi"/>
          <w:b/>
          <w:bCs/>
          <w:sz w:val="40"/>
          <w:szCs w:val="40"/>
          <w:lang w:bidi="ar-JO"/>
        </w:rPr>
      </w:pPr>
      <w:hyperlink r:id="rId15" w:history="1">
        <w:r w:rsidR="00A51670" w:rsidRPr="00A51670">
          <w:rPr>
            <w:rStyle w:val="Hyperlink"/>
            <w:rFonts w:asciiTheme="majorBidi" w:hAnsiTheme="majorBidi" w:cstheme="majorBidi"/>
            <w:b/>
            <w:bCs/>
            <w:sz w:val="40"/>
            <w:szCs w:val="40"/>
            <w:lang w:bidi="ar-JO"/>
          </w:rPr>
          <w:t xml:space="preserve">no possible target in input node not connected unable to configure in </w:t>
        </w:r>
        <w:r w:rsidR="00A51670">
          <w:rPr>
            <w:rStyle w:val="Hyperlink"/>
            <w:rFonts w:asciiTheme="majorBidi" w:hAnsiTheme="majorBidi" w:cstheme="majorBidi"/>
            <w:b/>
            <w:bCs/>
            <w:sz w:val="40"/>
            <w:szCs w:val="40"/>
            <w:lang w:bidi="ar-JO"/>
          </w:rPr>
          <w:t>KNIME</w:t>
        </w:r>
      </w:hyperlink>
      <w:r w:rsidR="00A51670">
        <w:rPr>
          <w:rFonts w:asciiTheme="majorBidi" w:hAnsiTheme="majorBidi" w:cstheme="majorBidi"/>
          <w:b/>
          <w:bCs/>
          <w:sz w:val="40"/>
          <w:szCs w:val="40"/>
          <w:lang w:bidi="ar-JO"/>
        </w:rPr>
        <w:t>.</w:t>
      </w:r>
    </w:p>
    <w:p w14:paraId="1E4884A3" w14:textId="77777777" w:rsidR="00A51670" w:rsidRDefault="00A51670" w:rsidP="00A51670">
      <w:pPr>
        <w:rPr>
          <w:rFonts w:asciiTheme="majorBidi" w:hAnsiTheme="majorBidi" w:cstheme="majorBidi"/>
          <w:b/>
          <w:bCs/>
          <w:sz w:val="40"/>
          <w:szCs w:val="40"/>
          <w:lang w:bidi="ar-JO"/>
        </w:rPr>
      </w:pPr>
    </w:p>
    <w:p w14:paraId="26EF52B4" w14:textId="6E2ECC4A" w:rsidR="00A51670" w:rsidRPr="00A51670" w:rsidRDefault="00A51670" w:rsidP="00A51670">
      <w:pPr>
        <w:rPr>
          <w:rFonts w:asciiTheme="majorBidi" w:hAnsiTheme="majorBidi" w:cstheme="majorBidi"/>
          <w:b/>
          <w:bCs/>
          <w:sz w:val="50"/>
          <w:szCs w:val="50"/>
          <w:lang w:bidi="ar-JO"/>
        </w:rPr>
      </w:pPr>
      <w:r w:rsidRPr="00A51670">
        <w:rPr>
          <w:rFonts w:asciiTheme="majorBidi" w:hAnsiTheme="majorBidi" w:cstheme="majorBidi"/>
          <w:b/>
          <w:bCs/>
          <w:sz w:val="50"/>
          <w:szCs w:val="50"/>
          <w:lang w:bidi="ar-JO"/>
        </w:rPr>
        <w:t>Accuracy of models:</w:t>
      </w:r>
    </w:p>
    <w:p w14:paraId="09570132" w14:textId="77777777" w:rsidR="00A51670" w:rsidRDefault="00A51670" w:rsidP="00A51670">
      <w:pPr>
        <w:rPr>
          <w:rFonts w:asciiTheme="majorBidi" w:hAnsiTheme="majorBidi" w:cstheme="majorBidi"/>
          <w:b/>
          <w:bCs/>
          <w:sz w:val="40"/>
          <w:szCs w:val="40"/>
          <w:lang w:bidi="ar-JO"/>
        </w:rPr>
      </w:pPr>
    </w:p>
    <w:p w14:paraId="47FB2E22" w14:textId="51E96920" w:rsidR="00A51670" w:rsidRDefault="00A51670" w:rsidP="00A51670">
      <w:pPr>
        <w:pStyle w:val="ListParagraph"/>
        <w:numPr>
          <w:ilvl w:val="0"/>
          <w:numId w:val="10"/>
        </w:numPr>
        <w:rPr>
          <w:rFonts w:asciiTheme="majorBidi" w:hAnsiTheme="majorBidi" w:cstheme="majorBidi"/>
          <w:b/>
          <w:bCs/>
          <w:sz w:val="40"/>
          <w:szCs w:val="40"/>
          <w:lang w:bidi="ar-JO"/>
        </w:rPr>
      </w:pPr>
      <w:r w:rsidRPr="00A51670">
        <w:rPr>
          <w:noProof/>
          <w:lang w:bidi="ar-JO"/>
        </w:rPr>
        <w:drawing>
          <wp:anchor distT="0" distB="0" distL="114300" distR="114300" simplePos="0" relativeHeight="251664896" behindDoc="0" locked="0" layoutInCell="1" allowOverlap="1" wp14:anchorId="117AFE18" wp14:editId="1DEEADEA">
            <wp:simplePos x="0" y="0"/>
            <wp:positionH relativeFrom="column">
              <wp:posOffset>807085</wp:posOffset>
            </wp:positionH>
            <wp:positionV relativeFrom="paragraph">
              <wp:posOffset>568564</wp:posOffset>
            </wp:positionV>
            <wp:extent cx="4296375" cy="1209844"/>
            <wp:effectExtent l="0" t="0" r="9525" b="9525"/>
            <wp:wrapTopAndBottom/>
            <wp:docPr id="165752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21521" name=""/>
                    <pic:cNvPicPr/>
                  </pic:nvPicPr>
                  <pic:blipFill>
                    <a:blip r:embed="rId16"/>
                    <a:stretch>
                      <a:fillRect/>
                    </a:stretch>
                  </pic:blipFill>
                  <pic:spPr>
                    <a:xfrm>
                      <a:off x="0" y="0"/>
                      <a:ext cx="4296375" cy="1209844"/>
                    </a:xfrm>
                    <a:prstGeom prst="rect">
                      <a:avLst/>
                    </a:prstGeom>
                  </pic:spPr>
                </pic:pic>
              </a:graphicData>
            </a:graphic>
          </wp:anchor>
        </w:drawing>
      </w:r>
      <w:r w:rsidRPr="00A51670">
        <w:rPr>
          <w:rFonts w:asciiTheme="majorBidi" w:hAnsiTheme="majorBidi" w:cstheme="majorBidi"/>
          <w:b/>
          <w:bCs/>
          <w:sz w:val="40"/>
          <w:szCs w:val="40"/>
          <w:lang w:bidi="ar-JO"/>
        </w:rPr>
        <w:t>Gradient Boosted Trees Learner</w:t>
      </w:r>
    </w:p>
    <w:p w14:paraId="5F73BA29" w14:textId="7D6AC98F" w:rsidR="00EA356A" w:rsidRDefault="00EA356A" w:rsidP="00EA356A">
      <w:pPr>
        <w:pStyle w:val="ListParagraph"/>
        <w:rPr>
          <w:rFonts w:asciiTheme="majorBidi" w:hAnsiTheme="majorBidi" w:cstheme="majorBidi"/>
          <w:b/>
          <w:bCs/>
          <w:sz w:val="40"/>
          <w:szCs w:val="40"/>
          <w:lang w:bidi="ar-JO"/>
        </w:rPr>
      </w:pPr>
    </w:p>
    <w:p w14:paraId="58E07404" w14:textId="064CE0E1" w:rsidR="00EA356A" w:rsidRDefault="00EA356A" w:rsidP="00EA356A">
      <w:pPr>
        <w:pStyle w:val="ListParagraph"/>
        <w:numPr>
          <w:ilvl w:val="0"/>
          <w:numId w:val="10"/>
        </w:numPr>
        <w:rPr>
          <w:rFonts w:asciiTheme="majorBidi" w:hAnsiTheme="majorBidi" w:cstheme="majorBidi"/>
          <w:b/>
          <w:bCs/>
          <w:sz w:val="40"/>
          <w:szCs w:val="40"/>
          <w:lang w:bidi="ar-JO"/>
        </w:rPr>
      </w:pPr>
      <w:r w:rsidRPr="00EA356A">
        <w:rPr>
          <w:rFonts w:asciiTheme="majorBidi" w:hAnsiTheme="majorBidi" w:cstheme="majorBidi"/>
          <w:b/>
          <w:bCs/>
          <w:noProof/>
          <w:sz w:val="40"/>
          <w:szCs w:val="40"/>
          <w:lang w:bidi="ar-JO"/>
        </w:rPr>
        <w:drawing>
          <wp:anchor distT="0" distB="0" distL="114300" distR="114300" simplePos="0" relativeHeight="251666944" behindDoc="0" locked="0" layoutInCell="1" allowOverlap="1" wp14:anchorId="7278B420" wp14:editId="309E8507">
            <wp:simplePos x="0" y="0"/>
            <wp:positionH relativeFrom="column">
              <wp:posOffset>807522</wp:posOffset>
            </wp:positionH>
            <wp:positionV relativeFrom="paragraph">
              <wp:posOffset>602854</wp:posOffset>
            </wp:positionV>
            <wp:extent cx="4296375" cy="1276528"/>
            <wp:effectExtent l="0" t="0" r="9525" b="0"/>
            <wp:wrapTopAndBottom/>
            <wp:docPr id="5638740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4096" name="Picture 1" descr="A screenshot of a computer&#10;&#10;Description automatically generated with medium confidence"/>
                    <pic:cNvPicPr/>
                  </pic:nvPicPr>
                  <pic:blipFill>
                    <a:blip r:embed="rId17"/>
                    <a:stretch>
                      <a:fillRect/>
                    </a:stretch>
                  </pic:blipFill>
                  <pic:spPr>
                    <a:xfrm>
                      <a:off x="0" y="0"/>
                      <a:ext cx="4296375" cy="1276528"/>
                    </a:xfrm>
                    <a:prstGeom prst="rect">
                      <a:avLst/>
                    </a:prstGeom>
                  </pic:spPr>
                </pic:pic>
              </a:graphicData>
            </a:graphic>
          </wp:anchor>
        </w:drawing>
      </w:r>
      <w:r>
        <w:rPr>
          <w:rFonts w:asciiTheme="majorBidi" w:hAnsiTheme="majorBidi" w:cstheme="majorBidi"/>
          <w:b/>
          <w:bCs/>
          <w:sz w:val="40"/>
          <w:szCs w:val="40"/>
          <w:lang w:bidi="ar-JO"/>
        </w:rPr>
        <w:t>SVM Learner</w:t>
      </w:r>
    </w:p>
    <w:p w14:paraId="5976F440" w14:textId="39C644DF" w:rsidR="00EA356A" w:rsidRDefault="00EA356A" w:rsidP="00EA356A">
      <w:pPr>
        <w:pStyle w:val="ListParagraph"/>
        <w:rPr>
          <w:rFonts w:asciiTheme="majorBidi" w:hAnsiTheme="majorBidi" w:cstheme="majorBidi"/>
          <w:b/>
          <w:bCs/>
          <w:sz w:val="40"/>
          <w:szCs w:val="40"/>
          <w:lang w:bidi="ar-JO"/>
        </w:rPr>
      </w:pPr>
    </w:p>
    <w:p w14:paraId="271658B8" w14:textId="77777777" w:rsidR="00A51670" w:rsidRDefault="00A51670" w:rsidP="00A51670">
      <w:pPr>
        <w:rPr>
          <w:rFonts w:asciiTheme="majorBidi" w:hAnsiTheme="majorBidi" w:cstheme="majorBidi"/>
          <w:b/>
          <w:bCs/>
          <w:sz w:val="40"/>
          <w:szCs w:val="40"/>
          <w:lang w:bidi="ar-JO"/>
        </w:rPr>
      </w:pPr>
    </w:p>
    <w:p w14:paraId="6C7DF898" w14:textId="26D2CA90" w:rsidR="00EA356A" w:rsidRPr="00EA356A" w:rsidRDefault="00EA356A" w:rsidP="00EA356A">
      <w:pPr>
        <w:pStyle w:val="ListParagraph"/>
        <w:numPr>
          <w:ilvl w:val="0"/>
          <w:numId w:val="10"/>
        </w:numPr>
        <w:rPr>
          <w:rFonts w:asciiTheme="majorBidi" w:hAnsiTheme="majorBidi" w:cstheme="majorBidi"/>
          <w:b/>
          <w:bCs/>
          <w:sz w:val="40"/>
          <w:szCs w:val="40"/>
          <w:lang w:bidi="ar-JO"/>
        </w:rPr>
      </w:pPr>
      <w:r w:rsidRPr="00EA356A">
        <w:rPr>
          <w:rFonts w:asciiTheme="majorBidi" w:hAnsiTheme="majorBidi" w:cstheme="majorBidi"/>
          <w:b/>
          <w:bCs/>
          <w:noProof/>
          <w:sz w:val="40"/>
          <w:szCs w:val="40"/>
          <w:lang w:bidi="ar-JO"/>
        </w:rPr>
        <w:lastRenderedPageBreak/>
        <w:drawing>
          <wp:anchor distT="0" distB="0" distL="114300" distR="114300" simplePos="0" relativeHeight="251668992" behindDoc="0" locked="0" layoutInCell="1" allowOverlap="1" wp14:anchorId="599AA1F9" wp14:editId="1A4B0AB3">
            <wp:simplePos x="0" y="0"/>
            <wp:positionH relativeFrom="column">
              <wp:posOffset>831272</wp:posOffset>
            </wp:positionH>
            <wp:positionV relativeFrom="paragraph">
              <wp:posOffset>634629</wp:posOffset>
            </wp:positionV>
            <wp:extent cx="4267796" cy="1286054"/>
            <wp:effectExtent l="0" t="0" r="0" b="0"/>
            <wp:wrapTopAndBottom/>
            <wp:docPr id="14555691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69182" name="Picture 1" descr="A screenshot of a computer&#10;&#10;Description automatically generated with medium confidence"/>
                    <pic:cNvPicPr/>
                  </pic:nvPicPr>
                  <pic:blipFill>
                    <a:blip r:embed="rId18"/>
                    <a:stretch>
                      <a:fillRect/>
                    </a:stretch>
                  </pic:blipFill>
                  <pic:spPr>
                    <a:xfrm>
                      <a:off x="0" y="0"/>
                      <a:ext cx="4267796" cy="1286054"/>
                    </a:xfrm>
                    <a:prstGeom prst="rect">
                      <a:avLst/>
                    </a:prstGeom>
                  </pic:spPr>
                </pic:pic>
              </a:graphicData>
            </a:graphic>
          </wp:anchor>
        </w:drawing>
      </w:r>
      <w:r w:rsidRPr="00EA356A">
        <w:rPr>
          <w:rFonts w:asciiTheme="majorBidi" w:hAnsiTheme="majorBidi" w:cstheme="majorBidi"/>
          <w:b/>
          <w:bCs/>
          <w:sz w:val="40"/>
          <w:szCs w:val="40"/>
          <w:lang w:bidi="ar-JO"/>
        </w:rPr>
        <w:t>Random Forest Learner</w:t>
      </w:r>
    </w:p>
    <w:p w14:paraId="60DCDF9D" w14:textId="09D09298" w:rsidR="00A51670" w:rsidRPr="00A51670" w:rsidRDefault="00A51670" w:rsidP="00A51670">
      <w:pPr>
        <w:rPr>
          <w:rFonts w:asciiTheme="majorBidi" w:hAnsiTheme="majorBidi" w:cstheme="majorBidi"/>
          <w:b/>
          <w:bCs/>
          <w:sz w:val="40"/>
          <w:szCs w:val="40"/>
          <w:lang w:bidi="ar-JO"/>
        </w:rPr>
      </w:pPr>
    </w:p>
    <w:p w14:paraId="3E4BB402" w14:textId="58DAD8B9" w:rsidR="00A51670" w:rsidRPr="00EA356A" w:rsidRDefault="00EA356A" w:rsidP="00EA356A">
      <w:pPr>
        <w:pStyle w:val="ListParagraph"/>
        <w:numPr>
          <w:ilvl w:val="0"/>
          <w:numId w:val="10"/>
        </w:numPr>
        <w:rPr>
          <w:rFonts w:asciiTheme="majorBidi" w:hAnsiTheme="majorBidi" w:cstheme="majorBidi"/>
          <w:b/>
          <w:bCs/>
          <w:sz w:val="40"/>
          <w:szCs w:val="40"/>
          <w:lang w:bidi="ar-JO"/>
        </w:rPr>
      </w:pPr>
      <w:r w:rsidRPr="00EA356A">
        <w:rPr>
          <w:rFonts w:asciiTheme="majorBidi" w:hAnsiTheme="majorBidi" w:cstheme="majorBidi"/>
          <w:b/>
          <w:bCs/>
          <w:noProof/>
          <w:sz w:val="40"/>
          <w:szCs w:val="40"/>
          <w:lang w:bidi="ar-JO"/>
        </w:rPr>
        <w:drawing>
          <wp:anchor distT="0" distB="0" distL="114300" distR="114300" simplePos="0" relativeHeight="251671040" behindDoc="0" locked="0" layoutInCell="1" allowOverlap="1" wp14:anchorId="3E0B63DA" wp14:editId="49308E28">
            <wp:simplePos x="0" y="0"/>
            <wp:positionH relativeFrom="column">
              <wp:posOffset>807085</wp:posOffset>
            </wp:positionH>
            <wp:positionV relativeFrom="paragraph">
              <wp:posOffset>587177</wp:posOffset>
            </wp:positionV>
            <wp:extent cx="4315427" cy="1276528"/>
            <wp:effectExtent l="0" t="0" r="9525" b="0"/>
            <wp:wrapTopAndBottom/>
            <wp:docPr id="10342325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32537" name="Picture 1" descr="A screenshot of a computer&#10;&#10;Description automatically generated with medium confidence"/>
                    <pic:cNvPicPr/>
                  </pic:nvPicPr>
                  <pic:blipFill>
                    <a:blip r:embed="rId19"/>
                    <a:stretch>
                      <a:fillRect/>
                    </a:stretch>
                  </pic:blipFill>
                  <pic:spPr>
                    <a:xfrm>
                      <a:off x="0" y="0"/>
                      <a:ext cx="4315427" cy="1276528"/>
                    </a:xfrm>
                    <a:prstGeom prst="rect">
                      <a:avLst/>
                    </a:prstGeom>
                  </pic:spPr>
                </pic:pic>
              </a:graphicData>
            </a:graphic>
          </wp:anchor>
        </w:drawing>
      </w:r>
      <w:r w:rsidRPr="00EA356A">
        <w:rPr>
          <w:rFonts w:asciiTheme="majorBidi" w:hAnsiTheme="majorBidi" w:cstheme="majorBidi"/>
          <w:b/>
          <w:bCs/>
          <w:sz w:val="40"/>
          <w:szCs w:val="40"/>
          <w:lang w:bidi="ar-JO"/>
        </w:rPr>
        <w:t>Tree Ensemble Learner</w:t>
      </w:r>
    </w:p>
    <w:p w14:paraId="0019E1E0" w14:textId="796CAAA1" w:rsidR="00EA356A" w:rsidRDefault="00EA356A" w:rsidP="00A51670">
      <w:pPr>
        <w:rPr>
          <w:rFonts w:asciiTheme="majorBidi" w:hAnsiTheme="majorBidi" w:cstheme="majorBidi"/>
          <w:b/>
          <w:bCs/>
          <w:sz w:val="40"/>
          <w:szCs w:val="40"/>
          <w:lang w:bidi="ar-JO"/>
        </w:rPr>
      </w:pPr>
    </w:p>
    <w:p w14:paraId="01156BE0" w14:textId="0D7FDE21" w:rsidR="00EA356A" w:rsidRDefault="00EA356A" w:rsidP="00725327">
      <w:pPr>
        <w:ind w:left="2880"/>
        <w:rPr>
          <w:rFonts w:asciiTheme="majorBidi" w:hAnsiTheme="majorBidi" w:cstheme="majorBidi"/>
          <w:b/>
          <w:bCs/>
          <w:sz w:val="40"/>
          <w:szCs w:val="40"/>
          <w:lang w:bidi="ar-JO"/>
        </w:rPr>
      </w:pPr>
    </w:p>
    <w:p w14:paraId="2DBD086F" w14:textId="77777777" w:rsidR="00725327" w:rsidRDefault="00725327" w:rsidP="00725327">
      <w:pPr>
        <w:ind w:left="2880"/>
        <w:rPr>
          <w:rFonts w:asciiTheme="majorBidi" w:hAnsiTheme="majorBidi" w:cstheme="majorBidi"/>
          <w:b/>
          <w:bCs/>
          <w:sz w:val="40"/>
          <w:szCs w:val="40"/>
          <w:lang w:bidi="ar-JO"/>
        </w:rPr>
      </w:pPr>
    </w:p>
    <w:p w14:paraId="43C4051B" w14:textId="77777777" w:rsidR="00725327" w:rsidRDefault="00725327" w:rsidP="00725327">
      <w:pPr>
        <w:ind w:left="2880"/>
        <w:rPr>
          <w:rFonts w:asciiTheme="majorBidi" w:hAnsiTheme="majorBidi" w:cstheme="majorBidi"/>
          <w:b/>
          <w:bCs/>
          <w:sz w:val="40"/>
          <w:szCs w:val="40"/>
          <w:lang w:bidi="ar-JO"/>
        </w:rPr>
      </w:pPr>
    </w:p>
    <w:p w14:paraId="186A20CB" w14:textId="723520B9" w:rsidR="00725327" w:rsidRPr="00725327" w:rsidRDefault="00725327" w:rsidP="00725327">
      <w:pPr>
        <w:ind w:left="2160" w:firstLine="720"/>
        <w:rPr>
          <w:rFonts w:asciiTheme="majorBidi" w:hAnsiTheme="majorBidi" w:cstheme="majorBidi"/>
          <w:b/>
          <w:bCs/>
          <w:color w:val="1F497D" w:themeColor="text2"/>
          <w:sz w:val="40"/>
          <w:szCs w:val="40"/>
          <w:rtl/>
          <w:lang w:bidi="ar-JO"/>
        </w:rPr>
      </w:pPr>
      <w:r w:rsidRPr="00725327">
        <w:rPr>
          <w:rFonts w:asciiTheme="majorBidi" w:hAnsiTheme="majorBidi" w:cstheme="majorBidi"/>
          <w:b/>
          <w:bCs/>
          <w:color w:val="1F497D" w:themeColor="text2"/>
          <w:sz w:val="40"/>
          <w:szCs w:val="40"/>
          <w:lang w:bidi="ar-JO"/>
        </w:rPr>
        <w:t>Best of Luck</w:t>
      </w:r>
    </w:p>
    <w:sectPr w:rsidR="00725327" w:rsidRPr="00725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48C6" w14:textId="77777777" w:rsidR="00BC5B44" w:rsidRDefault="00BC5B44" w:rsidP="00626A50">
      <w:pPr>
        <w:spacing w:after="0" w:line="240" w:lineRule="auto"/>
      </w:pPr>
      <w:r>
        <w:separator/>
      </w:r>
    </w:p>
  </w:endnote>
  <w:endnote w:type="continuationSeparator" w:id="0">
    <w:p w14:paraId="343E98D9" w14:textId="77777777" w:rsidR="00BC5B44" w:rsidRDefault="00BC5B44" w:rsidP="0062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82727" w14:textId="77777777" w:rsidR="00BC5B44" w:rsidRDefault="00BC5B44" w:rsidP="00626A50">
      <w:pPr>
        <w:spacing w:after="0" w:line="240" w:lineRule="auto"/>
      </w:pPr>
      <w:r>
        <w:separator/>
      </w:r>
    </w:p>
  </w:footnote>
  <w:footnote w:type="continuationSeparator" w:id="0">
    <w:p w14:paraId="3DF16DD0" w14:textId="77777777" w:rsidR="00BC5B44" w:rsidRDefault="00BC5B44" w:rsidP="00626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58A"/>
    <w:multiLevelType w:val="hybridMultilevel"/>
    <w:tmpl w:val="F1F6E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8A34AC"/>
    <w:multiLevelType w:val="hybridMultilevel"/>
    <w:tmpl w:val="BF3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E3A98"/>
    <w:multiLevelType w:val="hybridMultilevel"/>
    <w:tmpl w:val="231C3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5802BA"/>
    <w:multiLevelType w:val="hybridMultilevel"/>
    <w:tmpl w:val="D7A8E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D61A8"/>
    <w:multiLevelType w:val="hybridMultilevel"/>
    <w:tmpl w:val="5B204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3F32D5"/>
    <w:multiLevelType w:val="hybridMultilevel"/>
    <w:tmpl w:val="C580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9A3D8D"/>
    <w:multiLevelType w:val="hybridMultilevel"/>
    <w:tmpl w:val="2382A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581297"/>
    <w:multiLevelType w:val="hybridMultilevel"/>
    <w:tmpl w:val="D4C4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B2113"/>
    <w:multiLevelType w:val="hybridMultilevel"/>
    <w:tmpl w:val="270205C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9843135"/>
    <w:multiLevelType w:val="hybridMultilevel"/>
    <w:tmpl w:val="D772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628595">
    <w:abstractNumId w:val="8"/>
  </w:num>
  <w:num w:numId="2" w16cid:durableId="1346982446">
    <w:abstractNumId w:val="0"/>
  </w:num>
  <w:num w:numId="3" w16cid:durableId="547649572">
    <w:abstractNumId w:val="6"/>
  </w:num>
  <w:num w:numId="4" w16cid:durableId="68891337">
    <w:abstractNumId w:val="4"/>
  </w:num>
  <w:num w:numId="5" w16cid:durableId="2145387763">
    <w:abstractNumId w:val="1"/>
  </w:num>
  <w:num w:numId="6" w16cid:durableId="2057318955">
    <w:abstractNumId w:val="5"/>
  </w:num>
  <w:num w:numId="7" w16cid:durableId="1989359749">
    <w:abstractNumId w:val="3"/>
  </w:num>
  <w:num w:numId="8" w16cid:durableId="1607150961">
    <w:abstractNumId w:val="2"/>
  </w:num>
  <w:num w:numId="9" w16cid:durableId="440076917">
    <w:abstractNumId w:val="7"/>
  </w:num>
  <w:num w:numId="10" w16cid:durableId="158078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82"/>
    <w:rsid w:val="00020041"/>
    <w:rsid w:val="002E58A0"/>
    <w:rsid w:val="00626A50"/>
    <w:rsid w:val="006B150D"/>
    <w:rsid w:val="006E7182"/>
    <w:rsid w:val="00725327"/>
    <w:rsid w:val="007D7960"/>
    <w:rsid w:val="0095670A"/>
    <w:rsid w:val="00A51670"/>
    <w:rsid w:val="00BC5B44"/>
    <w:rsid w:val="00C22A6F"/>
    <w:rsid w:val="00DC55DE"/>
    <w:rsid w:val="00DD43EC"/>
    <w:rsid w:val="00DD7CC9"/>
    <w:rsid w:val="00EA356A"/>
    <w:rsid w:val="00ED7311"/>
    <w:rsid w:val="00F10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E0CA"/>
  <w15:chartTrackingRefBased/>
  <w15:docId w15:val="{FA7FA4BF-6488-43CE-BCDE-3B45FDB0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82"/>
  </w:style>
  <w:style w:type="paragraph" w:styleId="Heading1">
    <w:name w:val="heading 1"/>
    <w:basedOn w:val="Normal"/>
    <w:link w:val="Heading1Char"/>
    <w:uiPriority w:val="9"/>
    <w:qFormat/>
    <w:rsid w:val="00A516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EC"/>
    <w:pPr>
      <w:ind w:left="720"/>
      <w:contextualSpacing/>
    </w:pPr>
  </w:style>
  <w:style w:type="paragraph" w:styleId="Header">
    <w:name w:val="header"/>
    <w:basedOn w:val="Normal"/>
    <w:link w:val="HeaderChar"/>
    <w:uiPriority w:val="99"/>
    <w:unhideWhenUsed/>
    <w:rsid w:val="00626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A50"/>
  </w:style>
  <w:style w:type="paragraph" w:styleId="Footer">
    <w:name w:val="footer"/>
    <w:basedOn w:val="Normal"/>
    <w:link w:val="FooterChar"/>
    <w:uiPriority w:val="99"/>
    <w:unhideWhenUsed/>
    <w:rsid w:val="00626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A50"/>
  </w:style>
  <w:style w:type="character" w:customStyle="1" w:styleId="Heading1Char">
    <w:name w:val="Heading 1 Char"/>
    <w:basedOn w:val="DefaultParagraphFont"/>
    <w:link w:val="Heading1"/>
    <w:uiPriority w:val="9"/>
    <w:rsid w:val="00A5167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A51670"/>
    <w:rPr>
      <w:color w:val="0000FF"/>
      <w:u w:val="single"/>
    </w:rPr>
  </w:style>
  <w:style w:type="character" w:styleId="UnresolvedMention">
    <w:name w:val="Unresolved Mention"/>
    <w:basedOn w:val="DefaultParagraphFont"/>
    <w:uiPriority w:val="99"/>
    <w:semiHidden/>
    <w:unhideWhenUsed/>
    <w:rsid w:val="00A51670"/>
    <w:rPr>
      <w:color w:val="605E5C"/>
      <w:shd w:val="clear" w:color="auto" w:fill="E1DFDD"/>
    </w:rPr>
  </w:style>
  <w:style w:type="character" w:styleId="FollowedHyperlink">
    <w:name w:val="FollowedHyperlink"/>
    <w:basedOn w:val="DefaultParagraphFont"/>
    <w:uiPriority w:val="99"/>
    <w:semiHidden/>
    <w:unhideWhenUsed/>
    <w:rsid w:val="00A516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8386">
      <w:bodyDiv w:val="1"/>
      <w:marLeft w:val="0"/>
      <w:marRight w:val="0"/>
      <w:marTop w:val="0"/>
      <w:marBottom w:val="0"/>
      <w:divBdr>
        <w:top w:val="none" w:sz="0" w:space="0" w:color="auto"/>
        <w:left w:val="none" w:sz="0" w:space="0" w:color="auto"/>
        <w:bottom w:val="none" w:sz="0" w:space="0" w:color="auto"/>
        <w:right w:val="none" w:sz="0" w:space="0" w:color="auto"/>
      </w:divBdr>
    </w:div>
    <w:div w:id="869489628">
      <w:bodyDiv w:val="1"/>
      <w:marLeft w:val="0"/>
      <w:marRight w:val="0"/>
      <w:marTop w:val="0"/>
      <w:marBottom w:val="0"/>
      <w:divBdr>
        <w:top w:val="none" w:sz="0" w:space="0" w:color="auto"/>
        <w:left w:val="none" w:sz="0" w:space="0" w:color="auto"/>
        <w:bottom w:val="none" w:sz="0" w:space="0" w:color="auto"/>
        <w:right w:val="none" w:sz="0" w:space="0" w:color="auto"/>
      </w:divBdr>
    </w:div>
    <w:div w:id="1659462287">
      <w:bodyDiv w:val="1"/>
      <w:marLeft w:val="0"/>
      <w:marRight w:val="0"/>
      <w:marTop w:val="0"/>
      <w:marBottom w:val="0"/>
      <w:divBdr>
        <w:top w:val="none" w:sz="0" w:space="0" w:color="auto"/>
        <w:left w:val="none" w:sz="0" w:space="0" w:color="auto"/>
        <w:bottom w:val="none" w:sz="0" w:space="0" w:color="auto"/>
        <w:right w:val="none" w:sz="0" w:space="0" w:color="auto"/>
      </w:divBdr>
    </w:div>
    <w:div w:id="20970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orum.knime.com/t/decision-tree-table-contains-no-nominal-attribute-for-classification/5388"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17</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Jadallah</dc:creator>
  <cp:keywords/>
  <dc:description/>
  <cp:lastModifiedBy>Mohammad Jadallah</cp:lastModifiedBy>
  <cp:revision>3</cp:revision>
  <dcterms:created xsi:type="dcterms:W3CDTF">2023-05-31T11:59:00Z</dcterms:created>
  <dcterms:modified xsi:type="dcterms:W3CDTF">2023-06-01T13:10:00Z</dcterms:modified>
</cp:coreProperties>
</file>