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B6F" w:rsidRPr="00473B6F" w:rsidRDefault="00473B6F" w:rsidP="00EA597D">
      <w:pPr>
        <w:bidi/>
        <w:jc w:val="center"/>
        <w:rPr>
          <w:rFonts w:ascii="IRMitra" w:hAnsi="IRMitra" w:cs="IRMitra"/>
          <w:sz w:val="48"/>
          <w:szCs w:val="48"/>
          <w:lang w:bidi="fa-IR"/>
        </w:rPr>
      </w:pPr>
      <w:r w:rsidRPr="00473B6F">
        <w:rPr>
          <w:rFonts w:ascii="IRMitra" w:hAnsi="IRMitra" w:cs="IRMitra" w:hint="cs"/>
          <w:sz w:val="48"/>
          <w:szCs w:val="48"/>
          <w:rtl/>
          <w:lang w:bidi="fa-IR"/>
        </w:rPr>
        <w:t>باسمه تعالی</w:t>
      </w:r>
    </w:p>
    <w:p w:rsidR="00473B6F" w:rsidRPr="00473B6F" w:rsidRDefault="00473B6F" w:rsidP="00EA597D">
      <w:pPr>
        <w:bidi/>
        <w:jc w:val="center"/>
        <w:rPr>
          <w:rFonts w:ascii="IRMitra" w:hAnsi="IRMitra" w:cs="IRMitra"/>
          <w:sz w:val="32"/>
          <w:szCs w:val="32"/>
          <w:lang w:bidi="fa-IR"/>
        </w:rPr>
      </w:pPr>
    </w:p>
    <w:p w:rsidR="00473B6F" w:rsidRPr="00473B6F" w:rsidRDefault="00473B6F" w:rsidP="00EA597D">
      <w:pPr>
        <w:bidi/>
        <w:jc w:val="center"/>
        <w:rPr>
          <w:rFonts w:ascii="IRMitra" w:hAnsi="IRMitra" w:cs="IRMitra"/>
          <w:sz w:val="32"/>
          <w:szCs w:val="32"/>
        </w:rPr>
      </w:pPr>
    </w:p>
    <w:p w:rsidR="00656A6B" w:rsidRPr="00473B6F" w:rsidRDefault="00473B6F" w:rsidP="00EA597D">
      <w:pPr>
        <w:bidi/>
        <w:jc w:val="center"/>
        <w:rPr>
          <w:rFonts w:ascii="IRMitra" w:hAnsi="IRMitra" w:cs="IRMitra"/>
          <w:sz w:val="32"/>
          <w:szCs w:val="32"/>
          <w:rtl/>
        </w:rPr>
      </w:pPr>
      <w:r w:rsidRPr="00473B6F">
        <w:rPr>
          <w:rFonts w:ascii="IRMitra" w:hAnsi="IRMitra" w:cs="IRMitra"/>
          <w:noProof/>
          <w:sz w:val="32"/>
          <w:szCs w:val="32"/>
        </w:rPr>
        <w:drawing>
          <wp:inline distT="0" distB="0" distL="0" distR="0">
            <wp:extent cx="1752600" cy="1773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831" cy="178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B6F" w:rsidRPr="00473B6F" w:rsidRDefault="00473B6F" w:rsidP="00EA597D">
      <w:pPr>
        <w:bidi/>
        <w:jc w:val="center"/>
        <w:rPr>
          <w:rFonts w:ascii="IRMitra" w:hAnsi="IRMitra" w:cs="IRMitra"/>
          <w:b/>
          <w:bCs/>
          <w:sz w:val="32"/>
          <w:szCs w:val="32"/>
          <w:rtl/>
        </w:rPr>
      </w:pPr>
      <w:r w:rsidRPr="00473B6F">
        <w:rPr>
          <w:rFonts w:ascii="IRMitra" w:hAnsi="IRMitra" w:cs="IRMitra" w:hint="cs"/>
          <w:b/>
          <w:bCs/>
          <w:sz w:val="32"/>
          <w:szCs w:val="32"/>
          <w:rtl/>
        </w:rPr>
        <w:t>دانشگاه صنعتی امیرکبیر</w:t>
      </w:r>
    </w:p>
    <w:p w:rsidR="00473B6F" w:rsidRPr="00473B6F" w:rsidRDefault="00473B6F" w:rsidP="00EA597D">
      <w:pPr>
        <w:bidi/>
        <w:jc w:val="center"/>
        <w:rPr>
          <w:rFonts w:ascii="IRMitra" w:hAnsi="IRMitra" w:cs="IRMitra"/>
          <w:sz w:val="32"/>
          <w:szCs w:val="32"/>
          <w:rtl/>
        </w:rPr>
      </w:pPr>
      <w:r w:rsidRPr="00473B6F">
        <w:rPr>
          <w:rFonts w:ascii="IRMitra" w:hAnsi="IRMitra" w:cs="IRMitra" w:hint="cs"/>
          <w:sz w:val="32"/>
          <w:szCs w:val="32"/>
          <w:rtl/>
        </w:rPr>
        <w:t>(پلی تکنیک تهران)</w:t>
      </w:r>
    </w:p>
    <w:p w:rsidR="00473B6F" w:rsidRPr="00473B6F" w:rsidRDefault="00473B6F" w:rsidP="00EA597D">
      <w:pPr>
        <w:bidi/>
        <w:jc w:val="center"/>
        <w:rPr>
          <w:rFonts w:ascii="IRMitra" w:hAnsi="IRMitra" w:cs="IRMitra"/>
          <w:b/>
          <w:bCs/>
          <w:sz w:val="32"/>
          <w:szCs w:val="32"/>
          <w:rtl/>
        </w:rPr>
      </w:pPr>
      <w:r w:rsidRPr="00473B6F">
        <w:rPr>
          <w:rFonts w:ascii="IRMitra" w:hAnsi="IRMitra" w:cs="IRMitra" w:hint="cs"/>
          <w:b/>
          <w:bCs/>
          <w:sz w:val="32"/>
          <w:szCs w:val="32"/>
          <w:rtl/>
        </w:rPr>
        <w:t>دانشکده مهندسی کامپیوتر و فن آوری اطلاعات</w:t>
      </w:r>
    </w:p>
    <w:p w:rsidR="00473B6F" w:rsidRPr="00473B6F" w:rsidRDefault="00473B6F" w:rsidP="00EA597D">
      <w:pPr>
        <w:bidi/>
        <w:jc w:val="center"/>
        <w:rPr>
          <w:rFonts w:ascii="IRMitra" w:hAnsi="IRMitra" w:cs="IRMitra"/>
          <w:b/>
          <w:bCs/>
          <w:sz w:val="32"/>
          <w:szCs w:val="32"/>
          <w:rtl/>
        </w:rPr>
      </w:pPr>
    </w:p>
    <w:p w:rsidR="00473B6F" w:rsidRDefault="00CA139E" w:rsidP="00747DD6">
      <w:pPr>
        <w:bidi/>
        <w:jc w:val="center"/>
        <w:rPr>
          <w:rFonts w:ascii="IRMitra" w:hAnsi="IRMitra" w:cs="IRMitra"/>
          <w:b/>
          <w:bCs/>
          <w:sz w:val="32"/>
          <w:szCs w:val="32"/>
          <w:rtl/>
        </w:rPr>
      </w:pPr>
      <w:r>
        <w:rPr>
          <w:rFonts w:ascii="IRMitra" w:hAnsi="IRMitra" w:cs="IRMitra" w:hint="cs"/>
          <w:b/>
          <w:bCs/>
          <w:sz w:val="32"/>
          <w:szCs w:val="32"/>
          <w:rtl/>
        </w:rPr>
        <w:t xml:space="preserve">گزارش </w:t>
      </w:r>
      <w:r w:rsidR="00747DD6">
        <w:rPr>
          <w:rFonts w:ascii="IRMitra" w:hAnsi="IRMitra" w:cs="IRMitra" w:hint="cs"/>
          <w:b/>
          <w:bCs/>
          <w:sz w:val="32"/>
          <w:szCs w:val="32"/>
          <w:rtl/>
        </w:rPr>
        <w:t>پروژه درس ریاضیات مهندسی</w:t>
      </w:r>
    </w:p>
    <w:p w:rsidR="00EA202C" w:rsidRDefault="00EA202C" w:rsidP="00EA597D">
      <w:pPr>
        <w:bidi/>
        <w:jc w:val="center"/>
        <w:rPr>
          <w:rFonts w:ascii="IRMitra" w:hAnsi="IRMitra" w:cs="IRMitra"/>
          <w:b/>
          <w:bCs/>
          <w:sz w:val="32"/>
          <w:szCs w:val="32"/>
          <w:rtl/>
        </w:rPr>
      </w:pPr>
    </w:p>
    <w:p w:rsidR="001B0A93" w:rsidRDefault="001B0A93" w:rsidP="001B0A93">
      <w:pPr>
        <w:bidi/>
        <w:jc w:val="center"/>
        <w:rPr>
          <w:rFonts w:ascii="IRMitra" w:hAnsi="IRMitra" w:cs="IRMitra"/>
          <w:b/>
          <w:bCs/>
          <w:sz w:val="32"/>
          <w:szCs w:val="32"/>
          <w:rtl/>
        </w:rPr>
      </w:pPr>
    </w:p>
    <w:p w:rsidR="008C44F9" w:rsidRPr="00473B6F" w:rsidRDefault="008C44F9" w:rsidP="00EA597D">
      <w:pPr>
        <w:bidi/>
        <w:jc w:val="center"/>
        <w:rPr>
          <w:rFonts w:ascii="IRMitra" w:hAnsi="IRMitra" w:cs="IRMitra"/>
          <w:b/>
          <w:bCs/>
          <w:sz w:val="32"/>
          <w:szCs w:val="32"/>
          <w:rtl/>
        </w:rPr>
      </w:pPr>
      <w:r>
        <w:rPr>
          <w:rFonts w:ascii="IRMitra" w:hAnsi="IRMitra" w:cs="IRMitra" w:hint="cs"/>
          <w:b/>
          <w:bCs/>
          <w:sz w:val="32"/>
          <w:szCs w:val="32"/>
          <w:rtl/>
        </w:rPr>
        <w:t>محمد رضائی شریف آبادی 9431040</w:t>
      </w:r>
    </w:p>
    <w:p w:rsidR="00473B6F" w:rsidRDefault="00473B6F" w:rsidP="001B0A93">
      <w:pPr>
        <w:bidi/>
        <w:rPr>
          <w:rFonts w:ascii="IRMitra" w:hAnsi="IRMitra" w:cs="IRMitra"/>
          <w:b/>
          <w:bCs/>
          <w:sz w:val="32"/>
          <w:szCs w:val="32"/>
          <w:rtl/>
        </w:rPr>
      </w:pPr>
    </w:p>
    <w:p w:rsidR="00473B6F" w:rsidRDefault="00473B6F" w:rsidP="00EA597D">
      <w:pPr>
        <w:bidi/>
        <w:jc w:val="center"/>
        <w:rPr>
          <w:rFonts w:ascii="IRMitra" w:hAnsi="IRMitra" w:cs="IRMitra"/>
          <w:b/>
          <w:bCs/>
          <w:sz w:val="32"/>
          <w:szCs w:val="32"/>
          <w:rtl/>
        </w:rPr>
      </w:pPr>
    </w:p>
    <w:p w:rsidR="001B0A93" w:rsidRPr="00473B6F" w:rsidRDefault="001B0A93" w:rsidP="001B0A93">
      <w:pPr>
        <w:bidi/>
        <w:jc w:val="center"/>
        <w:rPr>
          <w:rFonts w:ascii="IRMitra" w:hAnsi="IRMitra" w:cs="IRMitra"/>
          <w:b/>
          <w:bCs/>
          <w:sz w:val="32"/>
          <w:szCs w:val="32"/>
        </w:rPr>
      </w:pPr>
    </w:p>
    <w:p w:rsidR="00473B6F" w:rsidRDefault="00EA202C" w:rsidP="00EA597D">
      <w:pPr>
        <w:bidi/>
        <w:jc w:val="center"/>
        <w:rPr>
          <w:rFonts w:ascii="IRMitra" w:hAnsi="IRMitra" w:cs="IRMitra"/>
          <w:b/>
          <w:bCs/>
          <w:sz w:val="32"/>
          <w:szCs w:val="32"/>
          <w:rtl/>
        </w:rPr>
      </w:pPr>
      <w:r>
        <w:rPr>
          <w:rFonts w:ascii="IRMitra" w:hAnsi="IRMitra" w:cs="IRMitra" w:hint="cs"/>
          <w:b/>
          <w:bCs/>
          <w:sz w:val="32"/>
          <w:szCs w:val="32"/>
          <w:rtl/>
        </w:rPr>
        <w:t>دی</w:t>
      </w:r>
      <w:r w:rsidR="00473B6F" w:rsidRPr="00473B6F">
        <w:rPr>
          <w:rFonts w:ascii="IRMitra" w:hAnsi="IRMitra" w:cs="IRMitra" w:hint="cs"/>
          <w:b/>
          <w:bCs/>
          <w:sz w:val="32"/>
          <w:szCs w:val="32"/>
          <w:rtl/>
        </w:rPr>
        <w:t xml:space="preserve"> 96</w:t>
      </w:r>
    </w:p>
    <w:p w:rsidR="00EC48C7" w:rsidRPr="00617327" w:rsidRDefault="00020DA5" w:rsidP="00FF5945">
      <w:pPr>
        <w:bidi/>
        <w:jc w:val="both"/>
        <w:rPr>
          <w:rFonts w:ascii="IRMitra" w:hAnsi="IRMitra" w:cs="IRMitra"/>
          <w:b/>
          <w:bCs/>
          <w:sz w:val="32"/>
          <w:szCs w:val="32"/>
          <w:rtl/>
          <w:lang w:bidi="fa-IR"/>
        </w:rPr>
      </w:pPr>
      <w:r>
        <w:rPr>
          <w:rFonts w:ascii="IRMitra" w:hAnsi="IRMitra" w:cs="IRMitra"/>
          <w:sz w:val="32"/>
          <w:szCs w:val="32"/>
          <w:rtl/>
          <w:lang w:bidi="fa-IR"/>
        </w:rPr>
        <w:br w:type="page"/>
      </w:r>
      <w:r w:rsidR="00FF5945">
        <w:rPr>
          <w:rFonts w:ascii="IRMitra" w:hAnsi="IRMitra" w:cs="IRMitra" w:hint="cs"/>
          <w:b/>
          <w:bCs/>
          <w:sz w:val="32"/>
          <w:szCs w:val="32"/>
          <w:rtl/>
          <w:lang w:bidi="fa-IR"/>
        </w:rPr>
        <w:lastRenderedPageBreak/>
        <w:t>سؤال 1)</w:t>
      </w:r>
      <w:r w:rsidR="00EC48C7">
        <w:rPr>
          <w:rFonts w:ascii="IRMitra" w:hAnsi="IRMitra" w:cs="IRMitra" w:hint="cs"/>
          <w:b/>
          <w:bCs/>
          <w:sz w:val="32"/>
          <w:szCs w:val="32"/>
          <w:rtl/>
          <w:lang w:bidi="fa-IR"/>
        </w:rPr>
        <w:t xml:space="preserve"> </w:t>
      </w:r>
      <w:r w:rsidR="00617327">
        <w:rPr>
          <w:rFonts w:ascii="IRMitra" w:hAnsi="IRMitra" w:cs="IRMitra" w:hint="cs"/>
          <w:b/>
          <w:bCs/>
          <w:sz w:val="32"/>
          <w:szCs w:val="32"/>
          <w:rtl/>
          <w:lang w:bidi="fa-IR"/>
        </w:rPr>
        <w:t>کد متلب ضمیمه شده است و صرفا</w:t>
      </w:r>
      <w:r w:rsidR="00F349FB">
        <w:rPr>
          <w:rFonts w:ascii="IRMitra" w:hAnsi="IRMitra" w:cs="IRMitra" w:hint="cs"/>
          <w:b/>
          <w:bCs/>
          <w:sz w:val="32"/>
          <w:szCs w:val="32"/>
          <w:rtl/>
          <w:lang w:bidi="fa-IR"/>
        </w:rPr>
        <w:t>ً</w:t>
      </w:r>
      <w:r w:rsidR="00617327">
        <w:rPr>
          <w:rFonts w:ascii="IRMitra" w:hAnsi="IRMitra" w:cs="IRMitra" w:hint="cs"/>
          <w:b/>
          <w:bCs/>
          <w:sz w:val="32"/>
          <w:szCs w:val="32"/>
          <w:rtl/>
          <w:lang w:bidi="fa-IR"/>
        </w:rPr>
        <w:t xml:space="preserve"> به توضیح بخش های مختلف می پردازیم.</w:t>
      </w:r>
    </w:p>
    <w:p w:rsidR="004140FC" w:rsidRDefault="00EC48C7" w:rsidP="004140FC">
      <w:pPr>
        <w:bidi/>
        <w:jc w:val="both"/>
        <w:rPr>
          <w:rFonts w:ascii="IRMitra" w:hAnsi="IRMitra" w:cs="IRMitra"/>
          <w:sz w:val="32"/>
          <w:szCs w:val="32"/>
          <w:lang w:bidi="fa-IR"/>
        </w:rPr>
      </w:pPr>
      <w:r>
        <w:rPr>
          <w:rFonts w:ascii="IRMitra" w:hAnsi="IRMitra" w:cs="IRMitra" w:hint="cs"/>
          <w:sz w:val="32"/>
          <w:szCs w:val="32"/>
          <w:rtl/>
          <w:lang w:bidi="fa-IR"/>
        </w:rPr>
        <w:t>در این سوال، برا</w:t>
      </w:r>
      <w:r w:rsidR="004F35D9">
        <w:rPr>
          <w:rFonts w:ascii="IRMitra" w:hAnsi="IRMitra" w:cs="IRMitra" w:hint="cs"/>
          <w:sz w:val="32"/>
          <w:szCs w:val="32"/>
          <w:rtl/>
          <w:lang w:bidi="fa-IR"/>
        </w:rPr>
        <w:t>ی به دست آوردن نمونه های تصادفی</w:t>
      </w:r>
      <w:r>
        <w:rPr>
          <w:rFonts w:ascii="IRMitra" w:hAnsi="IRMitra" w:cs="IRMitra" w:hint="cs"/>
          <w:sz w:val="32"/>
          <w:szCs w:val="32"/>
          <w:rtl/>
          <w:lang w:bidi="fa-IR"/>
        </w:rPr>
        <w:t xml:space="preserve">، از دستور </w:t>
      </w:r>
      <w:r>
        <w:rPr>
          <w:rFonts w:ascii="IRMitra" w:hAnsi="IRMitra" w:cs="IRMitra"/>
          <w:sz w:val="32"/>
          <w:szCs w:val="32"/>
          <w:lang w:bidi="fa-IR"/>
        </w:rPr>
        <w:t>mvnrnd</w:t>
      </w:r>
      <w:r w:rsidR="00F37745">
        <w:rPr>
          <w:rFonts w:ascii="IRMitra" w:hAnsi="IRMitra" w:cs="IRMitra" w:hint="cs"/>
          <w:sz w:val="32"/>
          <w:szCs w:val="32"/>
          <w:rtl/>
          <w:lang w:bidi="fa-IR"/>
        </w:rPr>
        <w:t xml:space="preserve"> با ورودی های بردار میانگین و ماتریس کواریانس و تعداد داده های تصادفی که میخواه</w:t>
      </w:r>
      <w:r w:rsidR="00617327">
        <w:rPr>
          <w:rFonts w:ascii="IRMitra" w:hAnsi="IRMitra" w:cs="IRMitra" w:hint="cs"/>
          <w:sz w:val="32"/>
          <w:szCs w:val="32"/>
          <w:rtl/>
          <w:lang w:bidi="fa-IR"/>
        </w:rPr>
        <w:t>یم ایجاد کنیم، استفاده می کنیم.</w:t>
      </w:r>
      <w:r w:rsidR="007161F0">
        <w:rPr>
          <w:rFonts w:ascii="IRMitra" w:hAnsi="IRMitra" w:cs="IRMitra" w:hint="cs"/>
          <w:sz w:val="32"/>
          <w:szCs w:val="32"/>
          <w:rtl/>
          <w:lang w:bidi="fa-IR"/>
        </w:rPr>
        <w:t xml:space="preserve"> با انجام این عمل دو نمونه تصادفی شامل 1000 داده تولید می شود که همان </w:t>
      </w:r>
      <w:r w:rsidR="007161F0">
        <w:rPr>
          <w:rFonts w:ascii="IRMitra" w:hAnsi="IRMitra" w:cs="IRMitra"/>
          <w:sz w:val="32"/>
          <w:szCs w:val="32"/>
          <w:lang w:bidi="fa-IR"/>
        </w:rPr>
        <w:t>myData</w:t>
      </w:r>
      <w:r w:rsidR="007161F0">
        <w:rPr>
          <w:rFonts w:ascii="IRMitra" w:hAnsi="IRMitra" w:cs="IRMitra" w:hint="cs"/>
          <w:sz w:val="32"/>
          <w:szCs w:val="32"/>
          <w:rtl/>
          <w:lang w:bidi="fa-IR"/>
        </w:rPr>
        <w:t xml:space="preserve"> در کد است.</w:t>
      </w:r>
      <w:r w:rsidR="007C365C">
        <w:rPr>
          <w:rFonts w:ascii="IRMitra" w:hAnsi="IRMitra" w:cs="IRMitra" w:hint="cs"/>
          <w:sz w:val="32"/>
          <w:szCs w:val="32"/>
          <w:rtl/>
          <w:lang w:bidi="fa-IR"/>
        </w:rPr>
        <w:t xml:space="preserve"> (دقت شود که </w:t>
      </w:r>
      <w:r w:rsidR="007C365C">
        <w:rPr>
          <w:rFonts w:ascii="IRMitra" w:hAnsi="IRMitra" w:cs="IRMitra"/>
          <w:sz w:val="32"/>
          <w:szCs w:val="32"/>
          <w:lang w:bidi="fa-IR"/>
        </w:rPr>
        <w:t>myData</w:t>
      </w:r>
      <w:r w:rsidR="007C365C">
        <w:rPr>
          <w:rFonts w:ascii="IRMitra" w:hAnsi="IRMitra" w:cs="IRMitra" w:hint="cs"/>
          <w:sz w:val="32"/>
          <w:szCs w:val="32"/>
          <w:rtl/>
          <w:lang w:bidi="fa-IR"/>
        </w:rPr>
        <w:t xml:space="preserve"> شامل هر دو نمونه می باشد.)</w:t>
      </w:r>
    </w:p>
    <w:p w:rsidR="00EB40E1" w:rsidRDefault="000B3CF0" w:rsidP="00EB40E1">
      <w:pPr>
        <w:bidi/>
        <w:jc w:val="both"/>
        <w:rPr>
          <w:rFonts w:ascii="IRMitra" w:hAnsi="IRMitra" w:cs="IRMitra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09A2BA2A" wp14:editId="42CC989A">
            <wp:extent cx="5727700" cy="4739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1396-11-01 at 20.00.3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FC" w:rsidRDefault="004140FC" w:rsidP="001A7196">
      <w:pPr>
        <w:bidi/>
        <w:jc w:val="both"/>
        <w:rPr>
          <w:rFonts w:ascii="IRMitra" w:hAnsi="IRMitra" w:cs="IRMitra"/>
          <w:sz w:val="32"/>
          <w:szCs w:val="32"/>
          <w:lang w:bidi="fa-IR"/>
        </w:rPr>
      </w:pPr>
      <w:r>
        <w:rPr>
          <w:rFonts w:ascii="IRMitra" w:hAnsi="IRMitra" w:cs="IRMitra" w:hint="cs"/>
          <w:sz w:val="32"/>
          <w:szCs w:val="32"/>
          <w:rtl/>
          <w:lang w:bidi="fa-IR"/>
        </w:rPr>
        <w:t xml:space="preserve">در ادامه با اجرای دستور </w:t>
      </w:r>
      <w:r>
        <w:rPr>
          <w:rFonts w:ascii="IRMitra" w:hAnsi="IRMitra" w:cs="IRMitra"/>
          <w:sz w:val="32"/>
          <w:szCs w:val="32"/>
          <w:lang w:bidi="fa-IR"/>
        </w:rPr>
        <w:t>pca</w:t>
      </w:r>
      <w:r>
        <w:rPr>
          <w:rFonts w:ascii="IRMitra" w:hAnsi="IRMitra" w:cs="IRMitra" w:hint="cs"/>
          <w:sz w:val="32"/>
          <w:szCs w:val="32"/>
          <w:rtl/>
          <w:lang w:bidi="fa-IR"/>
        </w:rPr>
        <w:t xml:space="preserve"> روی </w:t>
      </w:r>
      <w:r>
        <w:rPr>
          <w:rFonts w:ascii="IRMitra" w:hAnsi="IRMitra" w:cs="IRMitra"/>
          <w:sz w:val="32"/>
          <w:szCs w:val="32"/>
          <w:lang w:bidi="fa-IR"/>
        </w:rPr>
        <w:t>myData</w:t>
      </w:r>
      <w:r w:rsidR="001A7196">
        <w:rPr>
          <w:rFonts w:ascii="IRMitra" w:hAnsi="IRMitra" w:cs="IRMitra" w:hint="cs"/>
          <w:sz w:val="32"/>
          <w:szCs w:val="32"/>
          <w:rtl/>
          <w:lang w:bidi="fa-IR"/>
        </w:rPr>
        <w:t>، این دو نمونه را با یکدیگر ادغام می کنیم و خطی که با اجرای این دستور، داده ها روی آن تصویر می شوند را می یابیم.</w:t>
      </w:r>
    </w:p>
    <w:p w:rsidR="007E4509" w:rsidRDefault="000B3CF0" w:rsidP="000B3CF0">
      <w:pPr>
        <w:bidi/>
        <w:jc w:val="both"/>
        <w:rPr>
          <w:rFonts w:ascii="IRMitra" w:hAnsi="IRMitra" w:cs="IRMitra"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47D3E5C5" wp14:editId="51D677A2">
            <wp:extent cx="5943600" cy="4820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09" w:rsidRDefault="007E4509" w:rsidP="007E4509">
      <w:pPr>
        <w:bidi/>
        <w:rPr>
          <w:rFonts w:ascii="IRMitra" w:hAnsi="IRMitra" w:cs="IRMitra"/>
          <w:sz w:val="32"/>
          <w:szCs w:val="32"/>
          <w:lang w:bidi="fa-IR"/>
        </w:rPr>
      </w:pPr>
    </w:p>
    <w:p w:rsidR="000B3CF0" w:rsidRDefault="007E4509" w:rsidP="007E4509">
      <w:pPr>
        <w:bidi/>
        <w:rPr>
          <w:rFonts w:ascii="IRMitra" w:hAnsi="IRMitra" w:cs="IRMitra"/>
          <w:sz w:val="32"/>
          <w:szCs w:val="32"/>
          <w:lang w:bidi="fa-IR"/>
        </w:rPr>
      </w:pPr>
      <w:r>
        <w:rPr>
          <w:rFonts w:ascii="IRMitra" w:hAnsi="IRMitra" w:cs="IRMitra" w:hint="cs"/>
          <w:sz w:val="32"/>
          <w:szCs w:val="32"/>
          <w:rtl/>
          <w:lang w:bidi="fa-IR"/>
        </w:rPr>
        <w:t>بازسازی داده ها نیز در کد مشخص است . شکل حاصل از آن به شکل زیر خواهد بود.</w:t>
      </w:r>
    </w:p>
    <w:p w:rsidR="0046182B" w:rsidRDefault="0046182B" w:rsidP="0046182B">
      <w:pPr>
        <w:bidi/>
        <w:rPr>
          <w:rFonts w:ascii="IRMitra" w:hAnsi="IRMitra" w:cs="IRMitra"/>
          <w:sz w:val="32"/>
          <w:szCs w:val="32"/>
          <w:lang w:bidi="fa-IR"/>
        </w:rPr>
      </w:pPr>
      <w:r w:rsidRPr="0046182B">
        <w:rPr>
          <w:rFonts w:ascii="IRMitra" w:hAnsi="IRMitra" w:cs="IRMitra"/>
          <w:noProof/>
          <w:sz w:val="32"/>
          <w:szCs w:val="32"/>
          <w:rtl/>
        </w:rPr>
        <w:lastRenderedPageBreak/>
        <w:drawing>
          <wp:inline distT="0" distB="0" distL="0" distR="0">
            <wp:extent cx="5943600" cy="4643913"/>
            <wp:effectExtent l="0" t="0" r="0" b="4445"/>
            <wp:docPr id="7" name="Picture 7" descr="C:\Users\Mohammad\Desktop\s1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ammad\Desktop\s12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82B" w:rsidRDefault="0046182B" w:rsidP="0046182B">
      <w:pPr>
        <w:bidi/>
        <w:rPr>
          <w:rFonts w:ascii="IRMitra" w:hAnsi="IRMitra" w:cs="IRMitra"/>
          <w:sz w:val="32"/>
          <w:szCs w:val="32"/>
          <w:lang w:bidi="fa-IR"/>
        </w:rPr>
      </w:pPr>
    </w:p>
    <w:p w:rsidR="003824D2" w:rsidRDefault="0046182B" w:rsidP="0046182B">
      <w:pPr>
        <w:bidi/>
        <w:rPr>
          <w:rFonts w:ascii="IRMitra" w:hAnsi="IRMitra" w:cs="IRMitra"/>
          <w:sz w:val="32"/>
          <w:szCs w:val="32"/>
          <w:rtl/>
          <w:lang w:bidi="fa-IR"/>
        </w:rPr>
      </w:pPr>
      <w:r>
        <w:rPr>
          <w:rFonts w:ascii="IRMitra" w:hAnsi="IRMitra" w:cs="IRMitra" w:hint="cs"/>
          <w:sz w:val="32"/>
          <w:szCs w:val="32"/>
          <w:rtl/>
          <w:lang w:bidi="fa-IR"/>
        </w:rPr>
        <w:t>مقداری خطای بازسازی ما به قدری کوچک است (</w:t>
      </w:r>
      <m:oMath>
        <m:sSup>
          <m:sSupPr>
            <m:ctrlPr>
              <w:rPr>
                <w:rFonts w:ascii="Cambria Math" w:hAnsi="Cambria Math" w:cs="IRMitra"/>
                <w:i/>
                <w:sz w:val="32"/>
                <w:szCs w:val="32"/>
                <w:lang w:bidi="fa-IR"/>
              </w:rPr>
            </m:ctrlPr>
          </m:sSupPr>
          <m:e>
            <m:r>
              <w:rPr>
                <w:rFonts w:ascii="Cambria Math" w:hAnsi="Cambria Math" w:cs="IRMitra"/>
                <w:sz w:val="32"/>
                <w:szCs w:val="32"/>
                <w:lang w:bidi="fa-IR"/>
              </w:rPr>
              <m:t>10</m:t>
            </m:r>
          </m:e>
          <m:sup>
            <m:r>
              <w:rPr>
                <w:rFonts w:ascii="Cambria Math" w:hAnsi="Cambria Math" w:cs="IRMitra"/>
                <w:sz w:val="32"/>
                <w:szCs w:val="32"/>
                <w:lang w:bidi="fa-IR"/>
              </w:rPr>
              <m:t>-26</m:t>
            </m:r>
          </m:sup>
        </m:sSup>
      </m:oMath>
      <w:r>
        <w:rPr>
          <w:rFonts w:ascii="IRMitra" w:hAnsi="IRMitra" w:cs="IRMitra" w:hint="cs"/>
          <w:sz w:val="32"/>
          <w:szCs w:val="32"/>
          <w:rtl/>
          <w:lang w:bidi="fa-IR"/>
        </w:rPr>
        <w:t>) که نمیتوان تفاوت میان داده های اصلی و داده های بازسازی شده را مشاهده کرد.</w:t>
      </w:r>
    </w:p>
    <w:p w:rsidR="003824D2" w:rsidRDefault="003824D2">
      <w:pPr>
        <w:rPr>
          <w:rFonts w:ascii="IRMitra" w:hAnsi="IRMitra" w:cs="IRMitra"/>
          <w:sz w:val="32"/>
          <w:szCs w:val="32"/>
          <w:rtl/>
          <w:lang w:bidi="fa-IR"/>
        </w:rPr>
      </w:pPr>
      <w:r>
        <w:rPr>
          <w:rFonts w:ascii="IRMitra" w:hAnsi="IRMitra" w:cs="IRMitra"/>
          <w:sz w:val="32"/>
          <w:szCs w:val="32"/>
          <w:rtl/>
          <w:lang w:bidi="fa-IR"/>
        </w:rPr>
        <w:br w:type="page"/>
      </w:r>
    </w:p>
    <w:p w:rsidR="0046182B" w:rsidRDefault="003824D2" w:rsidP="0046182B">
      <w:pPr>
        <w:bidi/>
        <w:rPr>
          <w:rFonts w:ascii="IRMitra" w:hAnsi="IRMitra" w:cs="IRMitra"/>
          <w:b/>
          <w:bCs/>
          <w:sz w:val="32"/>
          <w:szCs w:val="32"/>
          <w:rtl/>
          <w:lang w:bidi="fa-IR"/>
        </w:rPr>
      </w:pPr>
      <w:r>
        <w:rPr>
          <w:rFonts w:ascii="IRMitra" w:hAnsi="IRMitra" w:cs="IRMitra" w:hint="cs"/>
          <w:b/>
          <w:bCs/>
          <w:sz w:val="32"/>
          <w:szCs w:val="32"/>
          <w:rtl/>
          <w:lang w:bidi="fa-IR"/>
        </w:rPr>
        <w:lastRenderedPageBreak/>
        <w:t>سؤال 2)</w:t>
      </w:r>
      <w:r w:rsidR="00B72D2C" w:rsidRPr="00B72D2C">
        <w:rPr>
          <w:rFonts w:ascii="IRMitra" w:hAnsi="IRMitra" w:cs="IRMitra" w:hint="cs"/>
          <w:b/>
          <w:bCs/>
          <w:sz w:val="32"/>
          <w:szCs w:val="32"/>
          <w:rtl/>
          <w:lang w:bidi="fa-IR"/>
        </w:rPr>
        <w:t xml:space="preserve"> </w:t>
      </w:r>
      <w:r w:rsidR="00B72D2C">
        <w:rPr>
          <w:rFonts w:ascii="IRMitra" w:hAnsi="IRMitra" w:cs="IRMitra" w:hint="cs"/>
          <w:b/>
          <w:bCs/>
          <w:sz w:val="32"/>
          <w:szCs w:val="32"/>
          <w:rtl/>
          <w:lang w:bidi="fa-IR"/>
        </w:rPr>
        <w:t>کد متلب ضمیمه شده است و صرفاً به توضیح بخش های مختلف می پردازیم.</w:t>
      </w:r>
    </w:p>
    <w:p w:rsidR="002749F3" w:rsidRDefault="002749F3" w:rsidP="00E7602F">
      <w:pPr>
        <w:bidi/>
        <w:rPr>
          <w:rFonts w:ascii="IRMitra" w:hAnsi="IRMitra" w:cs="IRMitra" w:hint="cs"/>
          <w:sz w:val="32"/>
          <w:szCs w:val="32"/>
          <w:rtl/>
          <w:lang w:bidi="fa-IR"/>
        </w:rPr>
      </w:pPr>
      <w:r>
        <w:rPr>
          <w:rFonts w:ascii="IRMitra" w:hAnsi="IRMitra" w:cs="IRMitra" w:hint="cs"/>
          <w:sz w:val="32"/>
          <w:szCs w:val="32"/>
          <w:rtl/>
          <w:lang w:bidi="fa-IR"/>
        </w:rPr>
        <w:t>در این سوال، عملکرد قسمت الف و ب به وضوح در کد مشخص است</w:t>
      </w:r>
      <w:r w:rsidR="00502C59">
        <w:rPr>
          <w:rFonts w:ascii="IRMitra" w:hAnsi="IRMitra" w:cs="IRMitra" w:hint="cs"/>
          <w:sz w:val="32"/>
          <w:szCs w:val="32"/>
          <w:rtl/>
          <w:lang w:bidi="fa-IR"/>
        </w:rPr>
        <w:t>.</w:t>
      </w:r>
      <w:r w:rsidR="00E7602F">
        <w:rPr>
          <w:rFonts w:ascii="IRMitra" w:hAnsi="IRMitra" w:cs="IRMitra" w:hint="cs"/>
          <w:sz w:val="32"/>
          <w:szCs w:val="32"/>
          <w:rtl/>
          <w:lang w:bidi="fa-IR"/>
        </w:rPr>
        <w:t xml:space="preserve"> </w:t>
      </w:r>
    </w:p>
    <w:p w:rsidR="00E7602F" w:rsidRDefault="00E7602F" w:rsidP="00E7602F">
      <w:pPr>
        <w:bidi/>
        <w:rPr>
          <w:rFonts w:ascii="IRMitra" w:hAnsi="IRMitra" w:cs="IRMitra"/>
          <w:sz w:val="32"/>
          <w:szCs w:val="32"/>
          <w:rtl/>
          <w:lang w:bidi="fa-IR"/>
        </w:rPr>
      </w:pPr>
      <w:r>
        <w:rPr>
          <w:rFonts w:ascii="IRMitra" w:hAnsi="IRMitra" w:cs="IRMitra" w:hint="cs"/>
          <w:sz w:val="32"/>
          <w:szCs w:val="32"/>
          <w:rtl/>
          <w:lang w:bidi="fa-IR"/>
        </w:rPr>
        <w:t>ج) برای بدست آوردن تصویر میانگین، میانگین درایه های ماتریس ذخیره شده را بدست می آوریم</w:t>
      </w:r>
      <w:r w:rsidR="00423AEA">
        <w:rPr>
          <w:rFonts w:ascii="IRMitra" w:hAnsi="IRMitra" w:cs="IRMitra" w:hint="cs"/>
          <w:sz w:val="32"/>
          <w:szCs w:val="32"/>
          <w:rtl/>
          <w:lang w:bidi="fa-IR"/>
        </w:rPr>
        <w:t>. تصویر بدست آمده به شکل زیر خواهد بود.</w:t>
      </w:r>
    </w:p>
    <w:p w:rsidR="00B0353F" w:rsidRDefault="00B0353F" w:rsidP="00B0353F">
      <w:pPr>
        <w:bidi/>
        <w:jc w:val="center"/>
        <w:rPr>
          <w:rFonts w:ascii="IRMitra" w:hAnsi="IRMitra" w:cs="IRMitra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7295633A" wp14:editId="2C2089FA">
            <wp:extent cx="3190875" cy="2933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E7" w:rsidRDefault="001C27E7" w:rsidP="001C27E7">
      <w:pPr>
        <w:bidi/>
        <w:jc w:val="both"/>
        <w:rPr>
          <w:rFonts w:ascii="IRMitra" w:hAnsi="IRMitra" w:cs="IRMitra"/>
          <w:sz w:val="32"/>
          <w:szCs w:val="32"/>
          <w:rtl/>
          <w:lang w:bidi="fa-IR"/>
        </w:rPr>
      </w:pPr>
      <w:r>
        <w:rPr>
          <w:rFonts w:ascii="IRMitra" w:hAnsi="IRMitra" w:cs="IRMitra" w:hint="cs"/>
          <w:sz w:val="32"/>
          <w:szCs w:val="32"/>
          <w:rtl/>
          <w:lang w:bidi="fa-IR"/>
        </w:rPr>
        <w:t xml:space="preserve">د) همانطور که در صورت سوال گفته شده، ماتریس بدست آمده برای تصویر میانگین را از ماتریس </w:t>
      </w:r>
      <w:r>
        <w:rPr>
          <w:rFonts w:ascii="IRMitra" w:hAnsi="IRMitra" w:cs="IRMitra"/>
          <w:sz w:val="32"/>
          <w:szCs w:val="32"/>
          <w:lang w:bidi="fa-IR"/>
        </w:rPr>
        <w:t>X</w:t>
      </w:r>
      <w:r>
        <w:rPr>
          <w:rFonts w:ascii="IRMitra" w:hAnsi="IRMitra" w:cs="IRMitra" w:hint="cs"/>
          <w:sz w:val="32"/>
          <w:szCs w:val="32"/>
          <w:rtl/>
          <w:lang w:bidi="fa-IR"/>
        </w:rPr>
        <w:t xml:space="preserve"> کم می کنیم (همان ماتریس تصاویر)</w:t>
      </w:r>
      <w:r w:rsidR="00B76312">
        <w:rPr>
          <w:rFonts w:ascii="IRMitra" w:hAnsi="IRMitra" w:cs="IRMitra" w:hint="cs"/>
          <w:sz w:val="32"/>
          <w:szCs w:val="32"/>
          <w:rtl/>
          <w:lang w:bidi="fa-IR"/>
        </w:rPr>
        <w:t>. تصویر آن به شکل زیر خواهد بود.</w:t>
      </w:r>
    </w:p>
    <w:p w:rsidR="00DC478E" w:rsidRDefault="00DC478E" w:rsidP="00DC478E">
      <w:pPr>
        <w:bidi/>
        <w:jc w:val="center"/>
        <w:rPr>
          <w:rFonts w:ascii="IRMitra" w:hAnsi="IRMitra" w:cs="IRMitra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2A51F800" wp14:editId="18CD3878">
            <wp:extent cx="2762250" cy="2819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AA" w:rsidRDefault="005F1DAA" w:rsidP="005F1DAA">
      <w:pPr>
        <w:bidi/>
        <w:jc w:val="both"/>
        <w:rPr>
          <w:rFonts w:ascii="IRMitra" w:hAnsi="IRMitra" w:cs="IRMitra"/>
          <w:sz w:val="32"/>
          <w:szCs w:val="32"/>
          <w:rtl/>
          <w:lang w:bidi="fa-IR"/>
        </w:rPr>
      </w:pPr>
      <w:r>
        <w:rPr>
          <w:rFonts w:ascii="IRMitra" w:hAnsi="IRMitra" w:cs="IRMitra" w:hint="cs"/>
          <w:sz w:val="32"/>
          <w:szCs w:val="32"/>
          <w:rtl/>
          <w:lang w:bidi="fa-IR"/>
        </w:rPr>
        <w:lastRenderedPageBreak/>
        <w:t xml:space="preserve">ه) با اجرای دستور </w:t>
      </w:r>
      <w:r>
        <w:rPr>
          <w:rFonts w:ascii="IRMitra" w:hAnsi="IRMitra" w:cs="IRMitra"/>
          <w:sz w:val="32"/>
          <w:szCs w:val="32"/>
          <w:lang w:bidi="fa-IR"/>
        </w:rPr>
        <w:t>svd</w:t>
      </w:r>
      <w:r>
        <w:rPr>
          <w:rFonts w:ascii="IRMitra" w:hAnsi="IRMitra" w:cs="IRMitra" w:hint="cs"/>
          <w:sz w:val="32"/>
          <w:szCs w:val="32"/>
          <w:rtl/>
          <w:lang w:bidi="fa-IR"/>
        </w:rPr>
        <w:t xml:space="preserve"> قادر خواهیم بود مقادیر ویژه مورد نیاز را بدست آوریم. پس مقدار </w:t>
      </w:r>
      <w:r>
        <w:rPr>
          <w:rFonts w:ascii="IRMitra" w:hAnsi="IRMitra" w:cs="IRMitra"/>
          <w:sz w:val="32"/>
          <w:szCs w:val="32"/>
          <w:lang w:bidi="fa-IR"/>
        </w:rPr>
        <w:t>vT</w:t>
      </w:r>
      <w:r>
        <w:rPr>
          <w:rFonts w:ascii="IRMitra" w:hAnsi="IRMitra" w:cs="IRMitra" w:hint="cs"/>
          <w:sz w:val="32"/>
          <w:szCs w:val="32"/>
          <w:rtl/>
          <w:lang w:bidi="fa-IR"/>
        </w:rPr>
        <w:t xml:space="preserve"> هم قابل محاسبه است. تصویر ما به شکل زیر خواهد بود.</w:t>
      </w:r>
    </w:p>
    <w:p w:rsidR="000420CD" w:rsidRDefault="000420CD" w:rsidP="000420CD">
      <w:pPr>
        <w:bidi/>
        <w:jc w:val="center"/>
        <w:rPr>
          <w:rFonts w:ascii="IRMitra" w:hAnsi="IRMitra" w:cs="IRMitra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D29727B" wp14:editId="7A5F4EFA">
            <wp:extent cx="4829175" cy="809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CD" w:rsidRDefault="000420CD" w:rsidP="000420CD">
      <w:pPr>
        <w:bidi/>
        <w:jc w:val="both"/>
        <w:rPr>
          <w:rFonts w:ascii="IRMitra" w:hAnsi="IRMitra" w:cs="IRMitra"/>
          <w:sz w:val="32"/>
          <w:szCs w:val="32"/>
          <w:rtl/>
          <w:lang w:bidi="fa-IR"/>
        </w:rPr>
      </w:pPr>
      <w:r>
        <w:rPr>
          <w:rFonts w:ascii="IRMitra" w:hAnsi="IRMitra" w:cs="IRMitra" w:hint="cs"/>
          <w:sz w:val="32"/>
          <w:szCs w:val="32"/>
          <w:rtl/>
          <w:lang w:bidi="fa-IR"/>
        </w:rPr>
        <w:t xml:space="preserve">و) </w:t>
      </w:r>
      <w:r w:rsidR="007C1778">
        <w:rPr>
          <w:rFonts w:ascii="IRMitra" w:hAnsi="IRMitra" w:cs="IRMitra" w:hint="cs"/>
          <w:sz w:val="32"/>
          <w:szCs w:val="32"/>
          <w:rtl/>
          <w:lang w:bidi="fa-IR"/>
        </w:rPr>
        <w:t>نمودار ما به شکل زیر خواهد بود که محور افقی تعداد عناصر و محور عمودی خطای تقریبی ما می باشد.</w:t>
      </w:r>
    </w:p>
    <w:p w:rsidR="00DA3DD3" w:rsidRDefault="00DA3DD3" w:rsidP="00DA3DD3">
      <w:pPr>
        <w:bidi/>
        <w:jc w:val="both"/>
        <w:rPr>
          <w:rFonts w:ascii="IRMitra" w:hAnsi="IRMitra" w:cs="IRMitra"/>
          <w:sz w:val="32"/>
          <w:szCs w:val="32"/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 wp14:anchorId="6FFEC825" wp14:editId="1C5136DE">
            <wp:extent cx="5727700" cy="5109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1396-11-01 at 18.50.3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DD3" w:rsidRPr="002749F3" w:rsidRDefault="00DA3DD3" w:rsidP="00DA3DD3">
      <w:pPr>
        <w:bidi/>
        <w:jc w:val="both"/>
        <w:rPr>
          <w:rFonts w:ascii="IRMitra" w:hAnsi="IRMitra" w:cs="IRMitra" w:hint="cs"/>
          <w:sz w:val="32"/>
          <w:szCs w:val="32"/>
          <w:rtl/>
          <w:lang w:bidi="fa-IR"/>
        </w:rPr>
      </w:pPr>
      <w:r>
        <w:rPr>
          <w:rFonts w:ascii="IRMitra" w:hAnsi="IRMitra" w:cs="IRMitra" w:hint="cs"/>
          <w:sz w:val="32"/>
          <w:szCs w:val="32"/>
          <w:rtl/>
          <w:lang w:bidi="fa-IR"/>
        </w:rPr>
        <w:t xml:space="preserve">ز) برای این قسمت تابع </w:t>
      </w:r>
      <w:r>
        <w:rPr>
          <w:rFonts w:ascii="IRMitra" w:hAnsi="IRMitra" w:cs="IRMitra"/>
          <w:sz w:val="32"/>
          <w:szCs w:val="32"/>
          <w:lang w:bidi="fa-IR"/>
        </w:rPr>
        <w:t>EigenFace</w:t>
      </w:r>
      <w:r w:rsidR="00501A16">
        <w:rPr>
          <w:rFonts w:ascii="IRMitra" w:hAnsi="IRMitra" w:cs="IRMitra" w:hint="cs"/>
          <w:sz w:val="32"/>
          <w:szCs w:val="32"/>
          <w:rtl/>
          <w:lang w:bidi="fa-IR"/>
        </w:rPr>
        <w:t xml:space="preserve"> را پیاده سازی کرده ایم که در کد ضمیمه شده موجود است.</w:t>
      </w:r>
      <w:bookmarkStart w:id="0" w:name="_GoBack"/>
      <w:bookmarkEnd w:id="0"/>
    </w:p>
    <w:sectPr w:rsidR="00DA3DD3" w:rsidRPr="002749F3" w:rsidSect="00473B6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616" w:rsidRDefault="00921616" w:rsidP="00473B6F">
      <w:pPr>
        <w:spacing w:after="0" w:line="240" w:lineRule="auto"/>
      </w:pPr>
      <w:r>
        <w:separator/>
      </w:r>
    </w:p>
  </w:endnote>
  <w:endnote w:type="continuationSeparator" w:id="0">
    <w:p w:rsidR="00921616" w:rsidRDefault="00921616" w:rsidP="00473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Mitra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616" w:rsidRDefault="00921616" w:rsidP="00473B6F">
      <w:pPr>
        <w:spacing w:after="0" w:line="240" w:lineRule="auto"/>
      </w:pPr>
      <w:r>
        <w:separator/>
      </w:r>
    </w:p>
  </w:footnote>
  <w:footnote w:type="continuationSeparator" w:id="0">
    <w:p w:rsidR="00921616" w:rsidRDefault="00921616" w:rsidP="00473B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6F"/>
    <w:rsid w:val="00020DA5"/>
    <w:rsid w:val="000420CD"/>
    <w:rsid w:val="000B3CF0"/>
    <w:rsid w:val="001A7196"/>
    <w:rsid w:val="001B0A93"/>
    <w:rsid w:val="001C27E7"/>
    <w:rsid w:val="00266ECB"/>
    <w:rsid w:val="002749F3"/>
    <w:rsid w:val="003824D2"/>
    <w:rsid w:val="003C1753"/>
    <w:rsid w:val="004140FC"/>
    <w:rsid w:val="00423AEA"/>
    <w:rsid w:val="0046182B"/>
    <w:rsid w:val="00473B6F"/>
    <w:rsid w:val="004F35D9"/>
    <w:rsid w:val="00501A16"/>
    <w:rsid w:val="00502C59"/>
    <w:rsid w:val="00550041"/>
    <w:rsid w:val="005F1DAA"/>
    <w:rsid w:val="00617327"/>
    <w:rsid w:val="0063175E"/>
    <w:rsid w:val="00656A6B"/>
    <w:rsid w:val="00661189"/>
    <w:rsid w:val="006E01C7"/>
    <w:rsid w:val="00704AC4"/>
    <w:rsid w:val="007161F0"/>
    <w:rsid w:val="00747DD6"/>
    <w:rsid w:val="007C1778"/>
    <w:rsid w:val="007C365C"/>
    <w:rsid w:val="007E4509"/>
    <w:rsid w:val="008B352A"/>
    <w:rsid w:val="008C44F9"/>
    <w:rsid w:val="00921616"/>
    <w:rsid w:val="00A36AB8"/>
    <w:rsid w:val="00B0353F"/>
    <w:rsid w:val="00B72D2C"/>
    <w:rsid w:val="00B76312"/>
    <w:rsid w:val="00CA139E"/>
    <w:rsid w:val="00DA3DD3"/>
    <w:rsid w:val="00DC478E"/>
    <w:rsid w:val="00E7602F"/>
    <w:rsid w:val="00EA202C"/>
    <w:rsid w:val="00EA597D"/>
    <w:rsid w:val="00EB40E1"/>
    <w:rsid w:val="00EC48C7"/>
    <w:rsid w:val="00F349FB"/>
    <w:rsid w:val="00F37745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893A1-FF50-4043-8C02-562D4C56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6F"/>
  </w:style>
  <w:style w:type="paragraph" w:styleId="Footer">
    <w:name w:val="footer"/>
    <w:basedOn w:val="Normal"/>
    <w:link w:val="FooterChar"/>
    <w:uiPriority w:val="99"/>
    <w:unhideWhenUsed/>
    <w:rsid w:val="00473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6F"/>
  </w:style>
  <w:style w:type="character" w:styleId="PlaceholderText">
    <w:name w:val="Placeholder Text"/>
    <w:basedOn w:val="DefaultParagraphFont"/>
    <w:uiPriority w:val="99"/>
    <w:semiHidden/>
    <w:rsid w:val="004618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Rezaei</dc:creator>
  <cp:keywords/>
  <dc:description/>
  <cp:lastModifiedBy>Mohammad Rezaei</cp:lastModifiedBy>
  <cp:revision>33</cp:revision>
  <dcterms:created xsi:type="dcterms:W3CDTF">2018-01-21T15:25:00Z</dcterms:created>
  <dcterms:modified xsi:type="dcterms:W3CDTF">2018-01-21T20:36:00Z</dcterms:modified>
</cp:coreProperties>
</file>