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A20F" w14:textId="77777777" w:rsidR="00465BA2" w:rsidRDefault="00465BA2" w:rsidP="00465BA2">
      <w:pPr>
        <w:jc w:val="center"/>
        <w:rPr>
          <w:rFonts w:ascii="AlienCaret" w:hAnsi="AlienCaret" w:cs="Aldhabi"/>
          <w:sz w:val="144"/>
          <w:szCs w:val="144"/>
          <w:rtl/>
          <w:lang w:bidi="fa-IR"/>
        </w:rPr>
      </w:pPr>
    </w:p>
    <w:p w14:paraId="512B77A7" w14:textId="08FCD638" w:rsidR="00465BA2" w:rsidRDefault="00465BA2" w:rsidP="00465BA2">
      <w:pPr>
        <w:jc w:val="center"/>
        <w:rPr>
          <w:rFonts w:ascii="AlienCaret" w:hAnsi="AlienCaret" w:cs="Aldhabi"/>
          <w:sz w:val="144"/>
          <w:szCs w:val="144"/>
          <w:rtl/>
          <w:lang w:bidi="fa-IR"/>
        </w:rPr>
      </w:pPr>
      <w:r w:rsidRPr="00465BA2">
        <w:rPr>
          <w:rFonts w:ascii="AlienCaret" w:hAnsi="AlienCaret" w:cs="Aldhabi"/>
          <w:sz w:val="144"/>
          <w:szCs w:val="144"/>
          <w:rtl/>
          <w:lang w:bidi="fa-IR"/>
        </w:rPr>
        <w:t>بسم الله الحرمن الرحی</w:t>
      </w:r>
      <w:r>
        <w:rPr>
          <w:rFonts w:ascii="AlienCaret" w:hAnsi="AlienCaret" w:cs="Aldhabi" w:hint="cs"/>
          <w:sz w:val="144"/>
          <w:szCs w:val="144"/>
          <w:rtl/>
          <w:lang w:bidi="fa-IR"/>
        </w:rPr>
        <w:t>م</w:t>
      </w:r>
    </w:p>
    <w:p w14:paraId="73F8D659" w14:textId="77777777" w:rsidR="00392F8E" w:rsidRDefault="00392F8E" w:rsidP="00392F8E">
      <w:pPr>
        <w:bidi/>
        <w:rPr>
          <w:rFonts w:ascii="AlienCaret" w:hAnsi="AlienCaret" w:cs="Aldhabi"/>
          <w:sz w:val="144"/>
          <w:szCs w:val="144"/>
          <w:rtl/>
          <w:lang w:bidi="fa-IR"/>
        </w:rPr>
      </w:pPr>
    </w:p>
    <w:p w14:paraId="5936FC68" w14:textId="0DB2D5A9" w:rsidR="00392F8E" w:rsidRDefault="00392F8E" w:rsidP="00392F8E">
      <w:pPr>
        <w:bidi/>
        <w:rPr>
          <w:rFonts w:ascii="AlienCaret" w:hAnsi="AlienCaret" w:cs="Far.Mitra"/>
          <w:sz w:val="44"/>
          <w:szCs w:val="44"/>
          <w:rtl/>
          <w:lang w:bidi="fa-IR"/>
        </w:rPr>
      </w:pPr>
      <w:r w:rsidRPr="000C04C3">
        <w:rPr>
          <w:rFonts w:ascii="AlienCaret" w:hAnsi="AlienCaret" w:cs="B Titr" w:hint="cs"/>
          <w:sz w:val="48"/>
          <w:szCs w:val="48"/>
          <w:rtl/>
          <w:lang w:bidi="fa-IR"/>
        </w:rPr>
        <w:t>طراحی شده توسط</w:t>
      </w:r>
      <w:r w:rsidR="000C04C3">
        <w:rPr>
          <w:rFonts w:ascii="AlienCaret" w:hAnsi="AlienCaret" w:cs="B Titr" w:hint="cs"/>
          <w:sz w:val="48"/>
          <w:szCs w:val="48"/>
          <w:rtl/>
          <w:lang w:bidi="fa-IR"/>
        </w:rPr>
        <w:t xml:space="preserve"> </w:t>
      </w:r>
      <w:r w:rsidRPr="000C04C3">
        <w:rPr>
          <w:rFonts w:ascii="AlienCaret" w:hAnsi="AlienCaret" w:cs="B Titr" w:hint="cs"/>
          <w:sz w:val="48"/>
          <w:szCs w:val="48"/>
          <w:rtl/>
          <w:lang w:bidi="fa-IR"/>
        </w:rPr>
        <w:t>:</w:t>
      </w:r>
      <w:r>
        <w:rPr>
          <w:rFonts w:ascii="AlienCaret" w:hAnsi="AlienCaret" w:cs="B Titr" w:hint="cs"/>
          <w:sz w:val="56"/>
          <w:szCs w:val="56"/>
          <w:rtl/>
          <w:lang w:bidi="fa-IR"/>
        </w:rPr>
        <w:t xml:space="preserve"> </w:t>
      </w:r>
      <w:r>
        <w:rPr>
          <w:rFonts w:ascii="AlienCaret" w:hAnsi="AlienCaret" w:cs="Far.Mitra" w:hint="cs"/>
          <w:sz w:val="44"/>
          <w:szCs w:val="44"/>
          <w:rtl/>
          <w:lang w:bidi="fa-IR"/>
        </w:rPr>
        <w:t xml:space="preserve">محمدمهدی مجریان </w:t>
      </w:r>
    </w:p>
    <w:p w14:paraId="097E466A" w14:textId="1F00062F" w:rsidR="00392F8E" w:rsidRPr="00392F8E" w:rsidRDefault="00392F8E" w:rsidP="00392F8E">
      <w:pPr>
        <w:bidi/>
        <w:rPr>
          <w:rFonts w:cs="B Titr" w:hint="cs"/>
          <w:sz w:val="56"/>
          <w:szCs w:val="56"/>
          <w:rtl/>
          <w:lang w:bidi="fa-IR"/>
        </w:rPr>
      </w:pPr>
      <w:r w:rsidRPr="000C04C3">
        <w:rPr>
          <w:rFonts w:ascii="AlienCaret" w:hAnsi="AlienCaret" w:cs="B Titr" w:hint="cs"/>
          <w:sz w:val="48"/>
          <w:szCs w:val="48"/>
          <w:rtl/>
          <w:lang w:bidi="fa-IR"/>
        </w:rPr>
        <w:t>شماره دانشجویی :</w:t>
      </w:r>
      <w:r>
        <w:rPr>
          <w:rFonts w:ascii="AlienCaret" w:hAnsi="AlienCaret" w:cs="B Titr" w:hint="cs"/>
          <w:sz w:val="56"/>
          <w:szCs w:val="56"/>
          <w:rtl/>
          <w:lang w:bidi="fa-IR"/>
        </w:rPr>
        <w:t xml:space="preserve"> </w:t>
      </w:r>
      <w:r>
        <w:rPr>
          <w:rFonts w:cs="B Titr" w:hint="cs"/>
          <w:sz w:val="56"/>
          <w:szCs w:val="56"/>
          <w:rtl/>
          <w:lang w:bidi="fa-IR"/>
        </w:rPr>
        <w:t>40213260281815</w:t>
      </w:r>
    </w:p>
    <w:p w14:paraId="21AED213" w14:textId="1AEB5684" w:rsidR="00465BA2" w:rsidRDefault="00465BA2" w:rsidP="00260ACD">
      <w:pPr>
        <w:rPr>
          <w:rFonts w:asciiTheme="majorHAnsi" w:hAnsiTheme="majorHAnsi" w:cs="Far.Mitra"/>
          <w:sz w:val="40"/>
          <w:szCs w:val="40"/>
          <w:rtl/>
          <w:lang w:bidi="fa-IR"/>
        </w:rPr>
      </w:pPr>
      <w:r>
        <w:rPr>
          <w:rFonts w:ascii="AlienCaret" w:hAnsi="AlienCaret" w:cs="Aldhabi"/>
          <w:sz w:val="144"/>
          <w:szCs w:val="144"/>
          <w:rtl/>
          <w:lang w:bidi="fa-IR"/>
        </w:rPr>
        <w:br w:type="page"/>
      </w:r>
      <w:r>
        <w:rPr>
          <w:rFonts w:ascii="AlienCaret" w:hAnsi="AlienCaret" w:cs="B Titr" w:hint="cs"/>
          <w:sz w:val="40"/>
          <w:szCs w:val="40"/>
          <w:rtl/>
          <w:lang w:bidi="fa-IR"/>
        </w:rPr>
        <w:lastRenderedPageBreak/>
        <w:t xml:space="preserve">محیط برنامه نویسی : </w:t>
      </w:r>
      <w:r>
        <w:rPr>
          <w:rFonts w:ascii="AlienCaret" w:hAnsi="AlienCaret" w:cs="Far.Mitra" w:hint="cs"/>
          <w:sz w:val="40"/>
          <w:szCs w:val="40"/>
          <w:rtl/>
          <w:lang w:bidi="fa-IR"/>
        </w:rPr>
        <w:t xml:space="preserve">از برنامه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vscode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برای نوشتن الگوریتم ها استفاده شد.</w:t>
      </w:r>
    </w:p>
    <w:p w14:paraId="47C2AA71" w14:textId="30A72959" w:rsidR="00465BA2" w:rsidRDefault="00465BA2" w:rsidP="00465BA2">
      <w:pPr>
        <w:bidi/>
        <w:rPr>
          <w:rFonts w:asciiTheme="majorHAnsi" w:hAnsiTheme="majorHAnsi" w:cs="Far.Mitra"/>
          <w:sz w:val="40"/>
          <w:szCs w:val="40"/>
          <w:rtl/>
          <w:lang w:bidi="fa-IR"/>
        </w:rPr>
      </w:pPr>
      <w:r>
        <w:rPr>
          <w:rFonts w:asciiTheme="majorHAnsi" w:hAnsiTheme="majorHAnsi" w:cs="B Titr" w:hint="cs"/>
          <w:sz w:val="40"/>
          <w:szCs w:val="40"/>
          <w:rtl/>
          <w:lang w:bidi="fa-IR"/>
        </w:rPr>
        <w:t xml:space="preserve">زبان برنامه نویسی :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از زبان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python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برای نوشتن اسکریپت استفاده شد، به دلیل اینکه زبان پایتون دارای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syntax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ساده و دارای متد ها کاربردی زیادی هست که کار را برای نوشتن و درک کردن الگوریتم سریع و ساده تر می کند ، هرچند که در ساخت زبان پایتون از زبان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C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هم استفاده شده.....</w:t>
      </w:r>
      <w:r>
        <w:rPr>
          <w:rFonts w:asciiTheme="majorHAnsi" w:hAnsiTheme="majorHAnsi" w:cs="Far.Mitra"/>
          <w:sz w:val="40"/>
          <w:szCs w:val="40"/>
          <w:rtl/>
          <w:lang w:bidi="fa-IR"/>
        </w:rPr>
        <w:br/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اما سرعت بسیار کمتری نسبت به زبان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C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دارد ، ولی باز هم پایتون به عنوان یک زبان سطح بالا کارش درسته....</w:t>
      </w:r>
      <w:r>
        <w:rPr>
          <w:rFonts w:asciiTheme="majorHAnsi" w:hAnsiTheme="majorHAnsi" w:cs="Far.Mitra"/>
          <w:sz w:val="40"/>
          <w:szCs w:val="40"/>
          <w:rtl/>
          <w:lang w:bidi="fa-IR"/>
        </w:rPr>
        <w:br/>
      </w:r>
    </w:p>
    <w:p w14:paraId="64BF8865" w14:textId="293A7A49" w:rsidR="007650B6" w:rsidRDefault="007650B6" w:rsidP="007650B6">
      <w:pPr>
        <w:bidi/>
        <w:rPr>
          <w:rFonts w:asciiTheme="majorHAnsi" w:hAnsiTheme="majorHAnsi" w:cs="B Titr"/>
          <w:sz w:val="40"/>
          <w:szCs w:val="40"/>
          <w:rtl/>
          <w:lang w:bidi="fa-IR"/>
        </w:rPr>
      </w:pPr>
      <w:r>
        <w:rPr>
          <w:rFonts w:asciiTheme="majorHAnsi" w:hAnsiTheme="majorHAnsi" w:cs="B Titr" w:hint="cs"/>
          <w:sz w:val="40"/>
          <w:szCs w:val="40"/>
          <w:rtl/>
          <w:lang w:bidi="fa-IR"/>
        </w:rPr>
        <w:t>توضیحاتی درمورد دستورات کد :</w:t>
      </w:r>
    </w:p>
    <w:p w14:paraId="0A695619" w14:textId="5FF78FDB" w:rsidR="007650B6" w:rsidRDefault="007650B6" w:rsidP="007650B6">
      <w:pPr>
        <w:bidi/>
        <w:rPr>
          <w:rFonts w:asciiTheme="majorHAnsi" w:hAnsiTheme="majorHAnsi" w:cs="Far.Mitra"/>
          <w:sz w:val="40"/>
          <w:szCs w:val="40"/>
          <w:rtl/>
          <w:lang w:bidi="fa-IR"/>
        </w:rPr>
      </w:pP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اگر بخوام مختصر مفید بگم ، در ریپاسیتوری ایجاد شده دوتا فایل پایتونی به نام های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main.py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و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 sorts.py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>ایجاد کرده ایم.</w:t>
      </w:r>
    </w:p>
    <w:p w14:paraId="11D9574A" w14:textId="25563709" w:rsidR="007650B6" w:rsidRDefault="007650B6" w:rsidP="007650B6">
      <w:pPr>
        <w:bidi/>
        <w:rPr>
          <w:rFonts w:asciiTheme="majorHAnsi" w:hAnsiTheme="majorHAnsi" w:cs="Far.Mitra"/>
          <w:sz w:val="40"/>
          <w:szCs w:val="40"/>
          <w:rtl/>
          <w:lang w:bidi="fa-IR"/>
        </w:rPr>
      </w:pP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از فایل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sorts.py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برای نوشتن الگوریتم های مرتب سازی استفاده کرده ایم که ان را با استفاده از سه تا فانکشن (اصلی)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insertation_sort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و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merge_sort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و </w:t>
      </w:r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Hybrid_sort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انجام دادیم که هرکدوم با الگوریتم مشخص خودشون لیست ما را مرتب سازی میکنن اگر بخوام یکم خلاصه درمودر توابع های ایجاد شده بگم :</w:t>
      </w:r>
    </w:p>
    <w:p w14:paraId="532A5983" w14:textId="66034A86" w:rsidR="003418C1" w:rsidRDefault="007650B6" w:rsidP="003418C1">
      <w:pPr>
        <w:bidi/>
        <w:rPr>
          <w:rFonts w:asciiTheme="majorHAnsi" w:hAnsiTheme="majorHAnsi" w:cs="Far.Mitra"/>
          <w:sz w:val="40"/>
          <w:szCs w:val="40"/>
          <w:rtl/>
          <w:lang w:bidi="fa-IR"/>
        </w:rPr>
      </w:pPr>
      <w:proofErr w:type="spellStart"/>
      <w:r>
        <w:rPr>
          <w:rFonts w:asciiTheme="majorHAnsi" w:hAnsiTheme="majorHAnsi" w:cs="Far.Mitra"/>
          <w:sz w:val="40"/>
          <w:szCs w:val="40"/>
          <w:lang w:val="en-US" w:bidi="fa-IR"/>
        </w:rPr>
        <w:t>Merge_</w:t>
      </w:r>
      <w:proofErr w:type="gramStart"/>
      <w:r>
        <w:rPr>
          <w:rFonts w:asciiTheme="majorHAnsi" w:hAnsiTheme="majorHAnsi" w:cs="Far.Mitra"/>
          <w:sz w:val="40"/>
          <w:szCs w:val="40"/>
          <w:lang w:val="en-US" w:bidi="fa-IR"/>
        </w:rPr>
        <w:t>sort</w:t>
      </w:r>
      <w:proofErr w:type="spellEnd"/>
      <w:r>
        <w:rPr>
          <w:rFonts w:asciiTheme="majorHAnsi" w:hAnsiTheme="majorHAnsi" w:cs="Far.Mitra" w:hint="cs"/>
          <w:sz w:val="40"/>
          <w:szCs w:val="40"/>
          <w:rtl/>
          <w:lang w:val="en-US" w:bidi="fa-IR"/>
        </w:rPr>
        <w:t xml:space="preserve"> :</w:t>
      </w:r>
      <w:proofErr w:type="gramEnd"/>
      <w:r>
        <w:rPr>
          <w:rFonts w:asciiTheme="majorHAnsi" w:hAnsiTheme="majorHAnsi" w:cs="Far.Mitra" w:hint="cs"/>
          <w:sz w:val="40"/>
          <w:szCs w:val="40"/>
          <w:rtl/>
          <w:lang w:val="en-US" w:bidi="fa-IR"/>
        </w:rPr>
        <w:t xml:space="preserve"> با استفاده از تقسیم کردن لیست ما به دوبخش با تابع بازگشتی تا جایی که به خونه های تک عضوری تبدیل شوند </w:t>
      </w:r>
      <w:r w:rsidR="00DD7513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و سپس هر دو آرایه تک عضوی با هم مقایسه می شوند و یک ارایه دو تایی می شوند و این روند تا انجا ادامه می یباد </w:t>
      </w:r>
      <w:r w:rsidR="00DD7513">
        <w:rPr>
          <w:rFonts w:asciiTheme="majorHAnsi" w:hAnsiTheme="majorHAnsi" w:cs="Far.Mitra" w:hint="cs"/>
          <w:sz w:val="40"/>
          <w:szCs w:val="40"/>
          <w:rtl/>
          <w:lang w:bidi="fa-IR"/>
        </w:rPr>
        <w:lastRenderedPageBreak/>
        <w:t>که به سایز ارایه اصلی اما مرت</w:t>
      </w:r>
      <w:r w:rsidR="002F702F">
        <w:rPr>
          <w:rFonts w:asciiTheme="majorHAnsi" w:hAnsiTheme="majorHAnsi" w:cs="Far.Mitra" w:hint="cs"/>
          <w:sz w:val="40"/>
          <w:szCs w:val="40"/>
          <w:rtl/>
          <w:lang w:bidi="fa-IR"/>
        </w:rPr>
        <w:t>ب شده</w:t>
      </w:r>
      <w:r w:rsidR="00DD7513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برسیم </w:t>
      </w:r>
      <w:r w:rsidR="00C36EA4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پیچیدگی زمانی این الگوریتم </w:t>
      </w:r>
      <w:r w:rsidR="003418C1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در تمامی حالات </w:t>
      </w:r>
      <w:proofErr w:type="spellStart"/>
      <w:r w:rsidR="003418C1">
        <w:rPr>
          <w:rFonts w:asciiTheme="majorHAnsi" w:hAnsiTheme="majorHAnsi" w:cs="Far.Mitra"/>
          <w:sz w:val="40"/>
          <w:szCs w:val="40"/>
          <w:lang w:val="en-US" w:bidi="fa-IR"/>
        </w:rPr>
        <w:t>nlogn</w:t>
      </w:r>
      <w:proofErr w:type="spellEnd"/>
      <w:r w:rsidR="003418C1">
        <w:rPr>
          <w:rFonts w:asciiTheme="majorHAnsi" w:hAnsiTheme="majorHAnsi" w:cs="Far.Mitra"/>
          <w:sz w:val="40"/>
          <w:szCs w:val="40"/>
          <w:lang w:val="en-US" w:bidi="fa-IR"/>
        </w:rPr>
        <w:t xml:space="preserve"> </w:t>
      </w:r>
      <w:r w:rsidR="003418C1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هست.</w:t>
      </w:r>
    </w:p>
    <w:p w14:paraId="429BF58B" w14:textId="7BEAF212" w:rsidR="003418C1" w:rsidRPr="00434D55" w:rsidRDefault="003418C1" w:rsidP="003418C1">
      <w:pPr>
        <w:bidi/>
        <w:rPr>
          <w:rFonts w:asciiTheme="majorHAnsi" w:hAnsiTheme="majorHAnsi" w:cs="Far.Mitra" w:hint="cs"/>
          <w:sz w:val="40"/>
          <w:szCs w:val="40"/>
          <w:rtl/>
          <w:lang w:bidi="fa-IR"/>
        </w:rPr>
      </w:pPr>
      <w:proofErr w:type="spellStart"/>
      <w:r>
        <w:rPr>
          <w:rFonts w:asciiTheme="majorHAnsi" w:hAnsiTheme="majorHAnsi" w:cs="Far.Mitra"/>
          <w:sz w:val="40"/>
          <w:szCs w:val="40"/>
          <w:lang w:val="en-US" w:bidi="fa-IR"/>
        </w:rPr>
        <w:t>Insertion_</w:t>
      </w:r>
      <w:proofErr w:type="gramStart"/>
      <w:r>
        <w:rPr>
          <w:rFonts w:asciiTheme="majorHAnsi" w:hAnsiTheme="majorHAnsi" w:cs="Far.Mitra"/>
          <w:sz w:val="40"/>
          <w:szCs w:val="40"/>
          <w:lang w:val="en-US" w:bidi="fa-IR"/>
        </w:rPr>
        <w:t>sort</w:t>
      </w:r>
      <w:proofErr w:type="spellEnd"/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:</w:t>
      </w:r>
      <w:proofErr w:type="gramEnd"/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این الگوریتم میاد از خونه دوم تا خونه آخر را تراول می کند و هر خونه را با خونه های قبل خودش مقایسه می کند و عملیات مرتب سازی را انجام می دهد و برای ارایه هایی با سایز کم بهینه تر است و به درد ارایه ها با سایز بزرگ نمی خورد </w:t>
      </w:r>
      <w:r w:rsidR="00434D55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و پیچیدگی زمانی </w:t>
      </w:r>
      <w:r w:rsidR="00434D55">
        <w:rPr>
          <w:rFonts w:asciiTheme="majorHAnsi" w:hAnsiTheme="majorHAnsi" w:cs="Far.Mitra"/>
          <w:sz w:val="40"/>
          <w:szCs w:val="40"/>
          <w:lang w:val="en-US" w:bidi="fa-IR"/>
        </w:rPr>
        <w:t xml:space="preserve">O(n^2) </w:t>
      </w:r>
      <w:r w:rsidR="00434D55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را خواهد داشت در حالتی که خیلی خوش شانس باشیم و ارایه ما مرتب باشد میشه </w:t>
      </w:r>
      <w:r w:rsidR="00434D55">
        <w:rPr>
          <w:rFonts w:asciiTheme="majorHAnsi" w:hAnsiTheme="majorHAnsi" w:cs="Far.Mitra"/>
          <w:sz w:val="40"/>
          <w:szCs w:val="40"/>
          <w:lang w:val="en-US" w:bidi="fa-IR"/>
        </w:rPr>
        <w:t xml:space="preserve">O(n) </w:t>
      </w:r>
      <w:r w:rsidR="00434D55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چون بازم باید </w:t>
      </w:r>
      <w:r w:rsidR="00434D55">
        <w:rPr>
          <w:rFonts w:asciiTheme="majorHAnsi" w:hAnsiTheme="majorHAnsi" w:cs="Far.Mitra"/>
          <w:sz w:val="40"/>
          <w:szCs w:val="40"/>
          <w:lang w:val="en-US" w:bidi="fa-IR"/>
        </w:rPr>
        <w:t xml:space="preserve">n-1 </w:t>
      </w:r>
      <w:r w:rsidR="00434D55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تا مقایسه انجام بدی بازم</w:t>
      </w:r>
    </w:p>
    <w:p w14:paraId="5F2B2B92" w14:textId="77777777" w:rsidR="003418C1" w:rsidRDefault="003418C1" w:rsidP="003418C1">
      <w:pPr>
        <w:bidi/>
        <w:rPr>
          <w:rFonts w:asciiTheme="majorHAnsi" w:hAnsiTheme="majorHAnsi" w:cs="Far.Mitra"/>
          <w:sz w:val="40"/>
          <w:szCs w:val="40"/>
          <w:rtl/>
          <w:lang w:bidi="fa-IR"/>
        </w:rPr>
      </w:pPr>
    </w:p>
    <w:p w14:paraId="27055208" w14:textId="77777777" w:rsidR="00DD7513" w:rsidRDefault="003418C1" w:rsidP="003418C1">
      <w:pPr>
        <w:bidi/>
        <w:rPr>
          <w:rFonts w:asciiTheme="majorHAnsi" w:hAnsiTheme="majorHAnsi" w:cs="Far.Mitra"/>
          <w:sz w:val="40"/>
          <w:szCs w:val="40"/>
          <w:rtl/>
          <w:lang w:bidi="fa-IR"/>
        </w:rPr>
      </w:pPr>
      <w:proofErr w:type="spellStart"/>
      <w:r>
        <w:rPr>
          <w:rFonts w:asciiTheme="majorHAnsi" w:hAnsiTheme="majorHAnsi" w:cs="Far.Mitra"/>
          <w:sz w:val="40"/>
          <w:szCs w:val="40"/>
          <w:lang w:val="en-US" w:bidi="fa-IR"/>
        </w:rPr>
        <w:t>Hybrid_</w:t>
      </w:r>
      <w:proofErr w:type="gramStart"/>
      <w:r>
        <w:rPr>
          <w:rFonts w:asciiTheme="majorHAnsi" w:hAnsiTheme="majorHAnsi" w:cs="Far.Mitra"/>
          <w:sz w:val="40"/>
          <w:szCs w:val="40"/>
          <w:lang w:val="en-US" w:bidi="fa-IR"/>
        </w:rPr>
        <w:t>sort</w:t>
      </w:r>
      <w:proofErr w:type="spellEnd"/>
      <w:r>
        <w:rPr>
          <w:rFonts w:asciiTheme="majorHAnsi" w:hAnsiTheme="majorHAnsi" w:cs="Far.Mitra"/>
          <w:sz w:val="40"/>
          <w:szCs w:val="40"/>
          <w:lang w:val="en-US" w:bidi="fa-IR"/>
        </w:rPr>
        <w:t xml:space="preserve"> </w:t>
      </w: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:</w:t>
      </w:r>
      <w:proofErr w:type="gramEnd"/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همانطور که از اسمش مشخصه</w:t>
      </w:r>
      <w:r w:rsidR="00DD7513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ترکیبی از این دوتاست اگر سایز </w:t>
      </w:r>
      <w:r w:rsidR="00DD7513">
        <w:rPr>
          <w:rFonts w:asciiTheme="majorHAnsi" w:hAnsiTheme="majorHAnsi" w:cs="Far.Mitra"/>
          <w:sz w:val="40"/>
          <w:szCs w:val="40"/>
          <w:lang w:val="en-US" w:bidi="fa-IR"/>
        </w:rPr>
        <w:t xml:space="preserve">k </w:t>
      </w:r>
      <w:r w:rsidR="00DD7513"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ما کمتر از 100 باشد از الگوریم درجی استفاده می کند در غیر این صورت از ادغام استفاده می کند </w:t>
      </w:r>
    </w:p>
    <w:p w14:paraId="4C453050" w14:textId="45D3D9EC" w:rsidR="003418C1" w:rsidRPr="003418C1" w:rsidRDefault="003418C1" w:rsidP="00DD7513">
      <w:pPr>
        <w:rPr>
          <w:rFonts w:asciiTheme="majorHAnsi" w:hAnsiTheme="majorHAnsi" w:cs="Far.Mitra" w:hint="cs"/>
          <w:sz w:val="40"/>
          <w:szCs w:val="40"/>
          <w:rtl/>
          <w:lang w:bidi="fa-IR"/>
        </w:rPr>
      </w:pPr>
      <w:r>
        <w:rPr>
          <w:rFonts w:asciiTheme="majorHAnsi" w:hAnsiTheme="majorHAnsi" w:cs="Far.Mitra" w:hint="cs"/>
          <w:sz w:val="40"/>
          <w:szCs w:val="40"/>
          <w:rtl/>
          <w:lang w:bidi="fa-IR"/>
        </w:rPr>
        <w:t xml:space="preserve"> </w:t>
      </w:r>
    </w:p>
    <w:p w14:paraId="7F9619CE" w14:textId="10E76532" w:rsidR="00465BA2" w:rsidRDefault="00DD7513" w:rsidP="00DD7513">
      <w:pPr>
        <w:bidi/>
        <w:rPr>
          <w:rFonts w:ascii="AlienCaret" w:hAnsi="AlienCaret" w:cs="Far.Mitra"/>
          <w:sz w:val="44"/>
          <w:szCs w:val="44"/>
          <w:rtl/>
          <w:lang w:bidi="fa-IR"/>
        </w:rPr>
      </w:pPr>
      <w:r w:rsidRPr="00DD7513">
        <w:rPr>
          <w:rFonts w:ascii="AlienCaret" w:hAnsi="AlienCaret" w:cs="B Titr" w:hint="cs"/>
          <w:sz w:val="44"/>
          <w:szCs w:val="44"/>
          <w:rtl/>
          <w:lang w:bidi="fa-IR"/>
        </w:rPr>
        <w:t>خروجی برنامه:</w:t>
      </w:r>
      <w:r>
        <w:rPr>
          <w:rFonts w:ascii="AlienCaret" w:hAnsi="AlienCaret" w:cs="B Titr" w:hint="cs"/>
          <w:sz w:val="44"/>
          <w:szCs w:val="44"/>
          <w:rtl/>
          <w:lang w:bidi="fa-IR"/>
        </w:rPr>
        <w:t xml:space="preserve"> </w:t>
      </w:r>
      <w:r w:rsidR="00E53E47">
        <w:rPr>
          <w:rFonts w:ascii="AlienCaret" w:hAnsi="AlienCaret" w:cs="Far.Mitra" w:hint="cs"/>
          <w:sz w:val="44"/>
          <w:szCs w:val="44"/>
          <w:rtl/>
          <w:lang w:bidi="fa-IR"/>
        </w:rPr>
        <w:t>در نهایت برنامه زمان اجرا یک ارایه با اعداد رندونم و سایز رندوم برای مرتب کردنش را به ما نشان می دهد</w:t>
      </w:r>
    </w:p>
    <w:p w14:paraId="6AE5F25F" w14:textId="6B9F16D3" w:rsidR="00E53E47" w:rsidRDefault="00E53E47" w:rsidP="00E53E47">
      <w:pPr>
        <w:bidi/>
        <w:rPr>
          <w:rFonts w:ascii="AlienCaret" w:hAnsi="AlienCaret" w:cs="Far.Mitra"/>
          <w:sz w:val="44"/>
          <w:szCs w:val="44"/>
          <w:rtl/>
          <w:lang w:bidi="fa-IR"/>
        </w:rPr>
      </w:pPr>
      <w:r>
        <w:rPr>
          <w:rFonts w:ascii="AlienCaret" w:hAnsi="AlienCaret" w:cs="Far.Mitra" w:hint="cs"/>
          <w:sz w:val="44"/>
          <w:szCs w:val="44"/>
          <w:rtl/>
          <w:lang w:bidi="fa-IR"/>
        </w:rPr>
        <w:t xml:space="preserve">ان چیزی که مشاهده شد این است که الگوریتم مرتب سازی درجی برای ارایه هایی با سایز بزرگ بهینه نیست و زمان خیلی بیشتری نسبت به دو الگورتیم دیگر دارد </w:t>
      </w:r>
    </w:p>
    <w:p w14:paraId="736E1860" w14:textId="749B5B6B" w:rsidR="00E53E47" w:rsidRDefault="00E53E47" w:rsidP="00E53E47">
      <w:pPr>
        <w:bidi/>
        <w:rPr>
          <w:rFonts w:ascii="AlienCaret" w:hAnsi="AlienCaret" w:cs="Far.Mitra"/>
          <w:sz w:val="44"/>
          <w:szCs w:val="44"/>
          <w:rtl/>
          <w:lang w:bidi="fa-IR"/>
        </w:rPr>
      </w:pPr>
      <w:r>
        <w:rPr>
          <w:rFonts w:ascii="AlienCaret" w:hAnsi="AlienCaret" w:cs="Far.Mitra" w:hint="cs"/>
          <w:sz w:val="44"/>
          <w:szCs w:val="44"/>
          <w:rtl/>
          <w:lang w:bidi="fa-IR"/>
        </w:rPr>
        <w:lastRenderedPageBreak/>
        <w:t xml:space="preserve">مرتب سازی ادغامی و مرتب سازی دوگانه با اختلاف اندک از هم و تفاوت فاحش با الگوریتم مرتب سازی درجی </w:t>
      </w:r>
      <w:r w:rsidR="00202567">
        <w:rPr>
          <w:rFonts w:ascii="AlienCaret" w:hAnsi="AlienCaret" w:cs="Far.Mitra" w:hint="cs"/>
          <w:sz w:val="44"/>
          <w:szCs w:val="44"/>
          <w:rtl/>
          <w:lang w:bidi="fa-IR"/>
        </w:rPr>
        <w:t xml:space="preserve">بهینه تر هستند برای ارایه ها با سایز بزرگ ( هرچند که با اختلاف خیلی خیلی کم در بیشتر جا ها دوگانه کمی بهتر بود ، به صورت خیلی ناچیز) </w:t>
      </w:r>
    </w:p>
    <w:p w14:paraId="478E9058" w14:textId="56C97827" w:rsidR="00E10C05" w:rsidRDefault="00E10C05" w:rsidP="00E10C05">
      <w:pPr>
        <w:bidi/>
        <w:rPr>
          <w:rFonts w:asciiTheme="majorHAnsi" w:hAnsiTheme="majorHAnsi" w:cs="Far.Mitra"/>
          <w:sz w:val="44"/>
          <w:szCs w:val="44"/>
          <w:rtl/>
          <w:lang w:bidi="fa-IR"/>
        </w:rPr>
      </w:pPr>
      <w:r>
        <w:rPr>
          <w:rFonts w:ascii="AlienCaret" w:hAnsi="AlienCaret" w:cs="Far.Mitra" w:hint="cs"/>
          <w:sz w:val="44"/>
          <w:szCs w:val="44"/>
          <w:rtl/>
          <w:lang w:bidi="fa-IR"/>
        </w:rPr>
        <w:t xml:space="preserve">در آخر هم از دستور </w:t>
      </w:r>
      <w:r>
        <w:rPr>
          <w:rFonts w:asciiTheme="majorHAnsi" w:hAnsiTheme="majorHAnsi" w:cs="Far.Mitra"/>
          <w:sz w:val="44"/>
          <w:szCs w:val="44"/>
          <w:lang w:val="en-US" w:bidi="fa-IR"/>
        </w:rPr>
        <w:t xml:space="preserve">assert </w:t>
      </w:r>
      <w:r>
        <w:rPr>
          <w:rFonts w:asciiTheme="majorHAnsi" w:hAnsiTheme="majorHAnsi" w:cs="Far.Mitra" w:hint="cs"/>
          <w:sz w:val="44"/>
          <w:szCs w:val="44"/>
          <w:rtl/>
          <w:lang w:bidi="fa-IR"/>
        </w:rPr>
        <w:t xml:space="preserve"> برای اینکه مطمعن بشیم که هر سه تا الگوریتم ارایه را مرتب کردند استفاده کردیم تا به ما نتیجه فیک ندهد</w:t>
      </w:r>
    </w:p>
    <w:p w14:paraId="23BA017E" w14:textId="3C300717" w:rsidR="00E10C05" w:rsidRPr="00E10C05" w:rsidRDefault="00E10C05" w:rsidP="00E10C05">
      <w:pPr>
        <w:bidi/>
        <w:rPr>
          <w:rFonts w:asciiTheme="majorHAnsi" w:hAnsiTheme="majorHAnsi" w:cs="Far.Mitra" w:hint="cs"/>
          <w:color w:val="BF4E14" w:themeColor="accent2" w:themeShade="BF"/>
          <w:sz w:val="44"/>
          <w:szCs w:val="44"/>
          <w:rtl/>
          <w:lang w:bidi="fa-IR"/>
        </w:rPr>
      </w:pPr>
      <w:r>
        <w:rPr>
          <w:rFonts w:asciiTheme="majorHAnsi" w:hAnsiTheme="majorHAnsi" w:cs="Far.Mitra" w:hint="cs"/>
          <w:color w:val="FF0000"/>
          <w:sz w:val="44"/>
          <w:szCs w:val="44"/>
          <w:rtl/>
          <w:lang w:bidi="fa-IR"/>
        </w:rPr>
        <w:t xml:space="preserve">نکته: </w:t>
      </w:r>
      <w:r>
        <w:rPr>
          <w:rFonts w:asciiTheme="majorHAnsi" w:hAnsiTheme="majorHAnsi" w:cs="Far.Mitra" w:hint="cs"/>
          <w:color w:val="BF4E14" w:themeColor="accent2" w:themeShade="BF"/>
          <w:sz w:val="44"/>
          <w:szCs w:val="44"/>
          <w:rtl/>
          <w:lang w:bidi="fa-IR"/>
        </w:rPr>
        <w:t xml:space="preserve">از ماژول </w:t>
      </w:r>
      <w:r>
        <w:rPr>
          <w:rFonts w:asciiTheme="majorHAnsi" w:hAnsiTheme="majorHAnsi" w:cs="Far.Mitra"/>
          <w:color w:val="BF4E14" w:themeColor="accent2" w:themeShade="BF"/>
          <w:sz w:val="44"/>
          <w:szCs w:val="44"/>
          <w:lang w:val="en-US" w:bidi="fa-IR"/>
        </w:rPr>
        <w:t>copy</w:t>
      </w:r>
      <w:r>
        <w:rPr>
          <w:rFonts w:asciiTheme="majorHAnsi" w:hAnsiTheme="majorHAnsi" w:cs="Far.Mitra" w:hint="cs"/>
          <w:color w:val="BF4E14" w:themeColor="accent2" w:themeShade="BF"/>
          <w:sz w:val="44"/>
          <w:szCs w:val="44"/>
          <w:rtl/>
          <w:lang w:val="en-US" w:bidi="fa-IR"/>
        </w:rPr>
        <w:t xml:space="preserve"> کمک گرفتیم چون که زمانی که یک لیست داشته باشیم و یک فانکشن ان را مرتب کند ان لیست دیگر برای بقیه فانکشن ها نیز مرتب شده و این موجب می شود که در نتیجه نهایی اشتباه کنیم برای همین از یک ارایه دو تا کپی دیگر گرفتیم تا نتیجه دقیق باشد ، باشد که رستگار شویم....</w:t>
      </w:r>
    </w:p>
    <w:p w14:paraId="69AD6819" w14:textId="77777777" w:rsidR="00465BA2" w:rsidRDefault="00465BA2" w:rsidP="00465BA2">
      <w:pPr>
        <w:jc w:val="center"/>
        <w:rPr>
          <w:rFonts w:ascii="AlienCaret" w:hAnsi="AlienCaret" w:cs="Aldhabi"/>
          <w:sz w:val="144"/>
          <w:szCs w:val="144"/>
          <w:rtl/>
          <w:lang w:bidi="fa-IR"/>
        </w:rPr>
      </w:pPr>
    </w:p>
    <w:p w14:paraId="2069D783" w14:textId="77777777" w:rsidR="00465BA2" w:rsidRPr="00465BA2" w:rsidRDefault="00465BA2" w:rsidP="00465BA2">
      <w:pPr>
        <w:jc w:val="center"/>
        <w:rPr>
          <w:rFonts w:ascii="AlienCaret" w:hAnsi="AlienCaret" w:cs="Aldhabi"/>
          <w:sz w:val="28"/>
          <w:szCs w:val="28"/>
          <w:rtl/>
          <w:lang w:bidi="fa-IR"/>
        </w:rPr>
      </w:pPr>
    </w:p>
    <w:sectPr w:rsidR="00465BA2" w:rsidRPr="00465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enCare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Far.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CC"/>
    <w:rsid w:val="000C04C3"/>
    <w:rsid w:val="001B5CB2"/>
    <w:rsid w:val="00202567"/>
    <w:rsid w:val="0022368A"/>
    <w:rsid w:val="00260ACD"/>
    <w:rsid w:val="002F702F"/>
    <w:rsid w:val="003001E2"/>
    <w:rsid w:val="003418C1"/>
    <w:rsid w:val="00392F8E"/>
    <w:rsid w:val="00434D55"/>
    <w:rsid w:val="00465BA2"/>
    <w:rsid w:val="00515EA1"/>
    <w:rsid w:val="007650B6"/>
    <w:rsid w:val="00A542FD"/>
    <w:rsid w:val="00C36EA4"/>
    <w:rsid w:val="00CA62E8"/>
    <w:rsid w:val="00D467CC"/>
    <w:rsid w:val="00DD7513"/>
    <w:rsid w:val="00E10C05"/>
    <w:rsid w:val="00E5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0405"/>
  <w15:chartTrackingRefBased/>
  <w15:docId w15:val="{E659FD00-E9F0-4883-9583-72705919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 Mojryan</dc:creator>
  <cp:keywords/>
  <dc:description/>
  <cp:lastModifiedBy>MehD Mojryan</cp:lastModifiedBy>
  <cp:revision>10</cp:revision>
  <dcterms:created xsi:type="dcterms:W3CDTF">2024-10-31T07:26:00Z</dcterms:created>
  <dcterms:modified xsi:type="dcterms:W3CDTF">2024-10-31T08:51:00Z</dcterms:modified>
</cp:coreProperties>
</file>