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1"/>
        <w:ind w:left="563"/>
      </w:pPr>
      <w:r>
        <w:rPr/>
        <w:t>Table: COVID-19 Confirmed cases in Bangladesh (up to April 30, 2020 at 8:00am)</w:t>
      </w:r>
    </w:p>
    <w:tbl>
      <w:tblPr>
        <w:tblW w:w="0" w:type="auto"/>
        <w:jc w:val="left"/>
        <w:tblInd w:w="4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293"/>
        <w:gridCol w:w="429"/>
        <w:gridCol w:w="626"/>
        <w:gridCol w:w="563"/>
        <w:gridCol w:w="861"/>
      </w:tblGrid>
      <w:tr>
        <w:trPr>
          <w:trHeight w:val="184" w:hRule="atLeast"/>
        </w:trPr>
        <w:tc>
          <w:tcPr>
            <w:tcW w:w="1164" w:type="dxa"/>
          </w:tcPr>
          <w:p>
            <w:pPr>
              <w:pStyle w:val="TableParagraph"/>
              <w:spacing w:line="140" w:lineRule="exact" w:before="24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6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62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563" w:type="dxa"/>
          </w:tcPr>
          <w:p>
            <w:pPr>
              <w:pStyle w:val="TableParagraph"/>
              <w:spacing w:line="143" w:lineRule="exact" w:before="21"/>
              <w:ind w:left="32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55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Total Death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2"/>
              <w:ind w:left="381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3751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0" w:right="20"/>
              <w:jc w:val="center"/>
              <w:rPr>
                <w:sz w:val="15"/>
              </w:rPr>
            </w:pPr>
            <w:r>
              <w:rPr>
                <w:sz w:val="15"/>
              </w:rPr>
              <w:t>3751</w:t>
            </w:r>
          </w:p>
        </w:tc>
        <w:tc>
          <w:tcPr>
            <w:tcW w:w="563" w:type="dxa"/>
          </w:tcPr>
          <w:p>
            <w:pPr>
              <w:pStyle w:val="TableParagraph"/>
              <w:spacing w:line="143" w:lineRule="exact" w:before="21"/>
              <w:ind w:left="44" w:right="14"/>
              <w:jc w:val="center"/>
              <w:rPr>
                <w:sz w:val="15"/>
              </w:rPr>
            </w:pPr>
            <w:r>
              <w:rPr>
                <w:sz w:val="15"/>
              </w:rPr>
              <w:t>54.39%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55" w:right="21"/>
              <w:jc w:val="center"/>
              <w:rPr>
                <w:sz w:val="15"/>
              </w:rPr>
            </w:pPr>
            <w:r>
              <w:rPr>
                <w:sz w:val="15"/>
              </w:rPr>
              <w:t>89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99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sz w:val="15"/>
              </w:rPr>
              <w:t>1992</w:t>
            </w:r>
          </w:p>
        </w:tc>
        <w:tc>
          <w:tcPr>
            <w:tcW w:w="563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28.89%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923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2"/>
              <w:ind w:left="55" w:right="21"/>
              <w:jc w:val="center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145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208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74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296</w:t>
            </w:r>
          </w:p>
        </w:tc>
        <w:tc>
          <w:tcPr>
            <w:tcW w:w="563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00"/>
              <w:rPr>
                <w:sz w:val="15"/>
              </w:rPr>
            </w:pPr>
            <w:r>
              <w:rPr>
                <w:sz w:val="15"/>
              </w:rPr>
              <w:t>4.29%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93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1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429" w:type="dxa"/>
          </w:tcPr>
          <w:p>
            <w:pPr>
              <w:pStyle w:val="TableParagraph"/>
              <w:spacing w:line="141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383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111</w:t>
            </w:r>
          </w:p>
        </w:tc>
        <w:tc>
          <w:tcPr>
            <w:tcW w:w="563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1.61%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53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16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119</w:t>
            </w:r>
          </w:p>
        </w:tc>
        <w:tc>
          <w:tcPr>
            <w:tcW w:w="563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1.73%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362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142</w:t>
            </w:r>
          </w:p>
        </w:tc>
        <w:tc>
          <w:tcPr>
            <w:tcW w:w="563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00"/>
              <w:rPr>
                <w:sz w:val="15"/>
              </w:rPr>
            </w:pPr>
            <w:r>
              <w:rPr>
                <w:sz w:val="15"/>
              </w:rPr>
              <w:t>2.06%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63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ind w:left="172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143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258</w:t>
            </w:r>
          </w:p>
        </w:tc>
        <w:tc>
          <w:tcPr>
            <w:tcW w:w="563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3.74%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61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2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119</w:t>
            </w:r>
          </w:p>
        </w:tc>
        <w:tc>
          <w:tcPr>
            <w:tcW w:w="563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1.73%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1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32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109</w:t>
            </w:r>
          </w:p>
        </w:tc>
        <w:tc>
          <w:tcPr>
            <w:tcW w:w="563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1.58%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429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</w:tbl>
    <w:p>
      <w:pPr>
        <w:spacing w:before="0"/>
        <w:ind w:left="455" w:right="0" w:firstLine="0"/>
        <w:jc w:val="left"/>
        <w:rPr>
          <w:rFonts w:ascii="Arial" w:hAnsi="Arial"/>
          <w:sz w:val="33"/>
        </w:rPr>
      </w:pPr>
      <w:r>
        <w:rPr>
          <w:rFonts w:ascii="Arial" w:hAnsi="Arial"/>
          <w:w w:val="116"/>
          <w:sz w:val="33"/>
        </w:rPr>
        <w:t>*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w w:val="67"/>
          <w:sz w:val="33"/>
        </w:rPr>
        <w:t>G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102"/>
          <w:sz w:val="33"/>
        </w:rPr>
        <w:t>c</w:t>
      </w:r>
      <w:r>
        <w:rPr>
          <w:rFonts w:ascii="Arial" w:hAnsi="Arial"/>
          <w:w w:val="75"/>
          <w:sz w:val="33"/>
        </w:rPr>
        <w:t>h</w:t>
      </w:r>
      <w:r>
        <w:rPr>
          <w:rFonts w:ascii="Arial" w:hAnsi="Arial"/>
          <w:w w:val="27"/>
          <w:sz w:val="33"/>
        </w:rPr>
        <w:t>©šÍ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58"/>
          <w:sz w:val="33"/>
        </w:rPr>
        <w:t>m</w:t>
      </w:r>
      <w:r>
        <w:rPr>
          <w:rFonts w:ascii="Arial" w:hAnsi="Arial"/>
          <w:w w:val="61"/>
          <w:sz w:val="33"/>
        </w:rPr>
        <w:t>s</w:t>
      </w:r>
      <w:r>
        <w:rPr>
          <w:rFonts w:ascii="Arial" w:hAnsi="Arial"/>
          <w:spacing w:val="-1"/>
          <w:w w:val="59"/>
          <w:sz w:val="33"/>
        </w:rPr>
        <w:t>M„nx</w:t>
      </w:r>
      <w:r>
        <w:rPr>
          <w:rFonts w:ascii="Arial" w:hAnsi="Arial"/>
          <w:w w:val="59"/>
          <w:sz w:val="33"/>
        </w:rPr>
        <w:t>Z</w:t>
      </w:r>
      <w:r>
        <w:rPr>
          <w:rFonts w:ascii="Arial" w:hAnsi="Arial"/>
          <w:sz w:val="33"/>
        </w:rPr>
        <w:t> </w:t>
      </w:r>
      <w:r>
        <w:rPr>
          <w:rFonts w:ascii="Arial" w:hAnsi="Arial"/>
          <w:spacing w:val="-1"/>
          <w:w w:val="51"/>
          <w:sz w:val="33"/>
        </w:rPr>
        <w:t>(cÖ</w:t>
      </w:r>
      <w:r>
        <w:rPr>
          <w:rFonts w:ascii="Arial" w:hAnsi="Arial"/>
          <w:w w:val="51"/>
          <w:sz w:val="33"/>
        </w:rPr>
        <w:t>v</w:t>
      </w:r>
      <w:r>
        <w:rPr>
          <w:rFonts w:ascii="Arial" w:hAnsi="Arial"/>
          <w:spacing w:val="-1"/>
          <w:w w:val="94"/>
          <w:sz w:val="33"/>
        </w:rPr>
        <w:t>ß</w:t>
      </w:r>
      <w:r>
        <w:rPr>
          <w:rFonts w:ascii="Arial" w:hAnsi="Arial"/>
          <w:w w:val="94"/>
          <w:sz w:val="33"/>
        </w:rPr>
        <w:t>)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5"/>
          <w:sz w:val="33"/>
        </w:rPr>
        <w:t>Z_¨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4"/>
          <w:sz w:val="33"/>
        </w:rPr>
        <w:t>A</w:t>
      </w:r>
      <w:r>
        <w:rPr>
          <w:rFonts w:ascii="Arial" w:hAnsi="Arial"/>
          <w:spacing w:val="1"/>
          <w:w w:val="84"/>
          <w:sz w:val="33"/>
        </w:rPr>
        <w:t>b</w:t>
      </w:r>
      <w:r>
        <w:rPr>
          <w:rFonts w:ascii="Arial" w:hAnsi="Arial"/>
          <w:w w:val="39"/>
          <w:sz w:val="33"/>
        </w:rPr>
        <w:t>yh</w:t>
      </w:r>
      <w:r>
        <w:rPr>
          <w:rFonts w:ascii="Arial" w:hAnsi="Arial"/>
          <w:spacing w:val="-1"/>
          <w:w w:val="71"/>
          <w:sz w:val="33"/>
        </w:rPr>
        <w:t>vqx|</w:t>
      </w:r>
    </w:p>
    <w:p>
      <w:pPr>
        <w:spacing w:after="0"/>
        <w:jc w:val="left"/>
        <w:rPr>
          <w:rFonts w:ascii="Arial" w:hAnsi="Arial"/>
          <w:sz w:val="33"/>
        </w:rPr>
        <w:sectPr>
          <w:type w:val="continuous"/>
          <w:pgSz w:w="12240" w:h="15840"/>
          <w:pgMar w:top="1080" w:bottom="280" w:left="620" w:right="440"/>
        </w:sectPr>
      </w:pPr>
    </w:p>
    <w:p>
      <w:pPr>
        <w:spacing w:before="17"/>
        <w:ind w:left="1624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30 April, 2020.8:00AM)</w:t>
      </w:r>
    </w:p>
    <w:p>
      <w:pPr>
        <w:spacing w:line="240" w:lineRule="auto" w:before="1"/>
        <w:rPr>
          <w:b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13.61875pt;width:116.1pt;height:666.1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9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68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exact"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0.020004pt;margin-top:13.61875pt;width:116.1pt;height:667.1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1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4.049988pt;margin-top:13.61875pt;width:116.1pt;height:667.1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1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8.100006pt;margin-top:13.61875pt;width:116.05pt;height:647.9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684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2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Tongi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700" w:bottom="280" w:left="6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4"/>
      <w:szCs w:val="1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2020-04-30T17:32:31Z</dcterms:created>
  <dcterms:modified xsi:type="dcterms:W3CDTF">2020-04-30T17:32:31Z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2020-04-30T00:00:00Z</vt:filetime>
  </property>
</Properties>
</file>