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1C613A8" w14:textId="77777777" w:rsidTr="00E67115">
        <w:trPr>
          <w:trHeight w:val="415"/>
        </w:trPr>
        <w:tc>
          <w:tcPr>
            <w:tcW w:w="4674" w:type="dxa"/>
            <w:gridSpan w:val="5"/>
          </w:tcPr>
          <w:p w14:paraId="4B39968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B51877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C4E0F8F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26ECD598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6CAFF9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4BC066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FB58742" w14:textId="77777777" w:rsidTr="00E67115">
        <w:trPr>
          <w:trHeight w:val="414"/>
        </w:trPr>
        <w:tc>
          <w:tcPr>
            <w:tcW w:w="3369" w:type="dxa"/>
            <w:gridSpan w:val="4"/>
          </w:tcPr>
          <w:p w14:paraId="29B7A3A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050D710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1076CF1" w14:textId="77777777" w:rsidTr="00E67115">
        <w:trPr>
          <w:trHeight w:val="412"/>
        </w:trPr>
        <w:tc>
          <w:tcPr>
            <w:tcW w:w="1668" w:type="dxa"/>
            <w:gridSpan w:val="3"/>
          </w:tcPr>
          <w:p w14:paraId="2212E2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9971E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58057C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67B4E022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166855F8" w14:textId="77777777" w:rsidTr="00E67115">
        <w:trPr>
          <w:trHeight w:val="409"/>
        </w:trPr>
        <w:tc>
          <w:tcPr>
            <w:tcW w:w="1668" w:type="dxa"/>
            <w:gridSpan w:val="3"/>
          </w:tcPr>
          <w:p w14:paraId="34EB25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C02ED5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756F6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E4C766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88DEDB4" w14:textId="77777777" w:rsidTr="00E67115">
        <w:trPr>
          <w:trHeight w:val="537"/>
        </w:trPr>
        <w:tc>
          <w:tcPr>
            <w:tcW w:w="1668" w:type="dxa"/>
            <w:gridSpan w:val="3"/>
          </w:tcPr>
          <w:p w14:paraId="3BB6D62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0432FF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C944310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EDDB45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A5BA3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31C48C3" w14:textId="77777777" w:rsidTr="00E67115">
        <w:trPr>
          <w:trHeight w:val="537"/>
        </w:trPr>
        <w:tc>
          <w:tcPr>
            <w:tcW w:w="1668" w:type="dxa"/>
            <w:gridSpan w:val="3"/>
          </w:tcPr>
          <w:p w14:paraId="47E4B5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C06A42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5D4909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6BAABB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25A8FA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45E36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F3158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6E1A40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F20582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53770B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5FA48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E8AC65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EAD8C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C77C5D6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E71FF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9C1267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1ED42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61C125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DF8938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43FBE6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FDD1D88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9ED95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A99E63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21C40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69A6D7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17327AB2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99CA6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4F736D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0003B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3A9B580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748BCDA4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325CFE05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3489DFF5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861813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FA5D75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8431AB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63DC55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0F086F2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19D6045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1D8311E2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851C446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3E37B9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09E2C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B4D63E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FE619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3F1F0E8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3B3F071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1BE8B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4EBB306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3DF381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9B38C4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68188522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FB85C4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B9752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D00CB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784C77D" w14:textId="77777777" w:rsidR="00FD3D59" w:rsidRPr="00C46B0D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2B5DD647" w14:textId="743D1BDB" w:rsidR="00C46B0D" w:rsidRPr="00C46B0D" w:rsidRDefault="00C46B0D" w:rsidP="00C46B0D">
            <w:pPr>
              <w:pStyle w:val="TableParagraph"/>
              <w:rPr>
                <w:b/>
                <w:bCs/>
                <w:sz w:val="18"/>
                <w:szCs w:val="18"/>
                <w:lang w:val="en-IN"/>
              </w:rPr>
            </w:pPr>
            <w:r w:rsidRPr="00C46B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Prompt:</w:t>
            </w:r>
            <w:r w:rsidRPr="00C46B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46B0D">
              <w:rPr>
                <w:b/>
                <w:bCs/>
                <w:sz w:val="18"/>
                <w:szCs w:val="18"/>
                <w:lang w:val="en-IN"/>
              </w:rPr>
              <w:t>Generat</w:t>
            </w:r>
            <w:proofErr w:type="spellEnd"/>
            <w:r w:rsidRPr="00C46B0D">
              <w:rPr>
                <w:b/>
                <w:bCs/>
                <w:sz w:val="18"/>
                <w:szCs w:val="18"/>
                <w:lang w:val="en-IN"/>
              </w:rPr>
              <w:t xml:space="preserve"> test cases and implement a Python function named </w:t>
            </w:r>
            <w:proofErr w:type="spellStart"/>
            <w:r w:rsidRPr="00C46B0D">
              <w:rPr>
                <w:b/>
                <w:bCs/>
                <w:sz w:val="18"/>
                <w:szCs w:val="18"/>
                <w:lang w:val="en-IN"/>
              </w:rPr>
              <w:t>is_valid_email</w:t>
            </w:r>
            <w:proofErr w:type="spellEnd"/>
            <w:r w:rsidRPr="00C46B0D">
              <w:rPr>
                <w:b/>
                <w:bCs/>
                <w:sz w:val="18"/>
                <w:szCs w:val="18"/>
                <w:lang w:val="en-IN"/>
              </w:rPr>
              <w:t>(email) that validates email addresses based on the following rules:</w:t>
            </w:r>
          </w:p>
          <w:p w14:paraId="49F22335" w14:textId="77777777" w:rsidR="00C46B0D" w:rsidRPr="00C46B0D" w:rsidRDefault="00C46B0D" w:rsidP="00C46B0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46B0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Requirements:</w:t>
            </w:r>
          </w:p>
          <w:p w14:paraId="693D71AE" w14:textId="77777777" w:rsidR="00C46B0D" w:rsidRPr="00C46B0D" w:rsidRDefault="00C46B0D" w:rsidP="00C46B0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The email </w:t>
            </w:r>
            <w:r w:rsidRPr="00C46B0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must contain</w:t>
            </w:r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both @ </w:t>
            </w:r>
            <w:proofErr w:type="gramStart"/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and .</w:t>
            </w:r>
            <w:proofErr w:type="gramEnd"/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characters.</w:t>
            </w:r>
          </w:p>
          <w:p w14:paraId="753F20B6" w14:textId="77777777" w:rsidR="00C46B0D" w:rsidRPr="00C46B0D" w:rsidRDefault="00C46B0D" w:rsidP="00C46B0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The email </w:t>
            </w:r>
            <w:r w:rsidRPr="00C46B0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must not start or end</w:t>
            </w:r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special characters </w:t>
            </w:r>
            <w:proofErr w:type="gramStart"/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like .</w:t>
            </w:r>
            <w:proofErr w:type="gramEnd"/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_, or @.</w:t>
            </w:r>
          </w:p>
          <w:p w14:paraId="11D6D3AA" w14:textId="77777777" w:rsidR="00C46B0D" w:rsidRDefault="00C46B0D" w:rsidP="00C46B0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The email </w:t>
            </w:r>
            <w:r w:rsidRPr="00C46B0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should not allow multiple @ symbols</w:t>
            </w:r>
            <w:r w:rsidRPr="00C46B0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(only one allowed).</w:t>
            </w:r>
          </w:p>
          <w:p w14:paraId="1C33D751" w14:textId="69B238A0" w:rsidR="00B30D6B" w:rsidRPr="00C46B0D" w:rsidRDefault="000B6645" w:rsidP="00B30D6B">
            <w:pPr>
              <w:pStyle w:val="TableParagraph"/>
              <w:ind w:left="36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664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124ABFB" wp14:editId="66E696EB">
                  <wp:extent cx="4492625" cy="3332480"/>
                  <wp:effectExtent l="0" t="0" r="3175" b="1270"/>
                  <wp:docPr id="1367696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6966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B664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599913E" wp14:editId="0F65CDEB">
                  <wp:extent cx="4492625" cy="3016250"/>
                  <wp:effectExtent l="0" t="0" r="3175" b="0"/>
                  <wp:docPr id="1479503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032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B6645">
              <w:rPr>
                <w:noProof/>
              </w:rPr>
              <w:lastRenderedPageBreak/>
              <w:drawing>
                <wp:inline distT="0" distB="0" distL="0" distR="0" wp14:anchorId="62993359" wp14:editId="2A53BE24">
                  <wp:extent cx="4492625" cy="2927350"/>
                  <wp:effectExtent l="0" t="0" r="3175" b="6350"/>
                  <wp:docPr id="1118743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7439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57F8F" w14:textId="2CA28516" w:rsidR="00FE6F07" w:rsidRDefault="00FE6F0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F98CE7" w14:textId="3DECC3D4" w:rsidR="00FE6F07" w:rsidRPr="000B6645" w:rsidRDefault="00E27AF7" w:rsidP="000B6645">
            <w:pPr>
              <w:pStyle w:val="TableParagraph"/>
              <w:rPr>
                <w:noProof/>
              </w:rPr>
            </w:pPr>
            <w:r>
              <w:rPr>
                <w:noProof/>
              </w:rPr>
              <w:t xml:space="preserve">  </w:t>
            </w:r>
            <w:r w:rsidR="00FE6F07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CE75251" w14:textId="366F7A02" w:rsidR="000B6645" w:rsidRDefault="000B664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B664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DA87D82" wp14:editId="73E3DBCF">
                  <wp:extent cx="4492625" cy="1450340"/>
                  <wp:effectExtent l="0" t="0" r="3175" b="0"/>
                  <wp:docPr id="1652917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9179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88BE4" w14:textId="3AD618A1" w:rsidR="000B6645" w:rsidRDefault="000B664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B664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4E14FE4" wp14:editId="02C2E707">
                  <wp:extent cx="4492625" cy="1462405"/>
                  <wp:effectExtent l="0" t="0" r="3175" b="4445"/>
                  <wp:docPr id="499424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4248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B664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FD60941" wp14:editId="612DF327">
                  <wp:extent cx="4492625" cy="1817370"/>
                  <wp:effectExtent l="0" t="0" r="3175" b="0"/>
                  <wp:docPr id="1333635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6358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9B307" w14:textId="44175D63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005DBC5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2BCD18A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638149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607AAEBC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0E9A5E0" w14:textId="75F46819" w:rsidR="000B6645" w:rsidRPr="000B6645" w:rsidRDefault="000B6645" w:rsidP="000B6645">
            <w:pPr>
              <w:pStyle w:val="TableParagraph"/>
              <w:ind w:left="0"/>
              <w:rPr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Prompt:</w:t>
            </w:r>
            <w:r w:rsidRPr="000B6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Pr="000B6645">
              <w:rPr>
                <w:b/>
                <w:sz w:val="18"/>
                <w:lang w:val="en-IN"/>
              </w:rPr>
              <w:t xml:space="preserve">Generate test cases for the Python function </w:t>
            </w:r>
            <w:proofErr w:type="spellStart"/>
            <w:r w:rsidRPr="000B6645">
              <w:rPr>
                <w:b/>
                <w:sz w:val="18"/>
                <w:lang w:val="en-IN"/>
              </w:rPr>
              <w:t>assign_grade</w:t>
            </w:r>
            <w:proofErr w:type="spellEnd"/>
            <w:r w:rsidRPr="000B6645">
              <w:rPr>
                <w:b/>
                <w:sz w:val="18"/>
                <w:lang w:val="en-IN"/>
              </w:rPr>
              <w:t>(score)</w:t>
            </w:r>
            <w:r>
              <w:rPr>
                <w:b/>
                <w:sz w:val="18"/>
                <w:lang w:val="en-IN"/>
              </w:rPr>
              <w:t xml:space="preserve"> and handle boundaries and invalid inputs</w:t>
            </w:r>
          </w:p>
          <w:p w14:paraId="6E8D461C" w14:textId="362B51C1" w:rsidR="000B6645" w:rsidRPr="000B6645" w:rsidRDefault="000B6645" w:rsidP="000B6645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  <w:r w:rsidRPr="000B6645">
              <w:rPr>
                <w:rFonts w:ascii="Times New Roman"/>
                <w:b/>
                <w:sz w:val="18"/>
                <w:lang w:val="en-IN"/>
              </w:rPr>
              <w:br/>
            </w:r>
            <w:r>
              <w:rPr>
                <w:rFonts w:ascii="Times New Roman"/>
                <w:b/>
                <w:sz w:val="18"/>
                <w:lang w:val="en-IN"/>
              </w:rPr>
              <w:t xml:space="preserve">       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•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The function should assign grades as follows:</w:t>
            </w:r>
          </w:p>
          <w:p w14:paraId="3CC781CE" w14:textId="77777777" w:rsidR="000B6645" w:rsidRPr="000B6645" w:rsidRDefault="000B6645" w:rsidP="000B6645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sz w:val="18"/>
                <w:lang w:val="en-IN"/>
              </w:rPr>
              <w:t>90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–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100 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→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'A'</w:t>
            </w:r>
          </w:p>
          <w:p w14:paraId="4CCB8963" w14:textId="77777777" w:rsidR="000B6645" w:rsidRPr="000B6645" w:rsidRDefault="000B6645" w:rsidP="000B6645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sz w:val="18"/>
                <w:lang w:val="en-IN"/>
              </w:rPr>
              <w:t>80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–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89 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→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'B'</w:t>
            </w:r>
          </w:p>
          <w:p w14:paraId="376274BB" w14:textId="77777777" w:rsidR="000B6645" w:rsidRPr="000B6645" w:rsidRDefault="000B6645" w:rsidP="000B6645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sz w:val="18"/>
                <w:lang w:val="en-IN"/>
              </w:rPr>
              <w:t>70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–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79 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→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'C'</w:t>
            </w:r>
          </w:p>
          <w:p w14:paraId="5724F4A3" w14:textId="77777777" w:rsidR="000B6645" w:rsidRPr="000B6645" w:rsidRDefault="000B6645" w:rsidP="000B6645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sz w:val="18"/>
                <w:lang w:val="en-IN"/>
              </w:rPr>
              <w:t>60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–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69 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→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'D'</w:t>
            </w:r>
          </w:p>
          <w:p w14:paraId="3FC9EEBA" w14:textId="77777777" w:rsidR="000B6645" w:rsidRPr="000B6645" w:rsidRDefault="000B6645" w:rsidP="000B6645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sz w:val="18"/>
                <w:lang w:val="en-IN"/>
              </w:rPr>
              <w:t xml:space="preserve">Below 60 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>→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'F'</w:t>
            </w:r>
          </w:p>
          <w:p w14:paraId="40D8236C" w14:textId="77777777" w:rsidR="000B6645" w:rsidRPr="000B6645" w:rsidRDefault="000B6645" w:rsidP="000B6645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0B6645">
              <w:rPr>
                <w:rFonts w:ascii="Times New Roman"/>
                <w:b/>
                <w:sz w:val="18"/>
                <w:lang w:val="en-IN"/>
              </w:rPr>
              <w:t>•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Include </w:t>
            </w:r>
            <w:r w:rsidRPr="000B6645">
              <w:rPr>
                <w:rFonts w:ascii="Times New Roman"/>
                <w:b/>
                <w:bCs/>
                <w:sz w:val="18"/>
                <w:lang w:val="en-IN"/>
              </w:rPr>
              <w:t>boundary values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(e.g., 59, 60, 69, 70, 79, 80, 89, 90, 100).</w:t>
            </w:r>
            <w:r w:rsidRPr="000B6645">
              <w:rPr>
                <w:rFonts w:ascii="Times New Roman"/>
                <w:b/>
                <w:sz w:val="18"/>
                <w:lang w:val="en-IN"/>
              </w:rPr>
              <w:br/>
            </w:r>
            <w:r w:rsidRPr="000B6645">
              <w:rPr>
                <w:rFonts w:ascii="Times New Roman"/>
                <w:b/>
                <w:sz w:val="18"/>
                <w:lang w:val="en-IN"/>
              </w:rPr>
              <w:t>•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Include </w:t>
            </w:r>
            <w:r w:rsidRPr="000B6645">
              <w:rPr>
                <w:rFonts w:ascii="Times New Roman"/>
                <w:b/>
                <w:bCs/>
                <w:sz w:val="18"/>
                <w:lang w:val="en-IN"/>
              </w:rPr>
              <w:t>invalid inputs</w:t>
            </w:r>
            <w:r w:rsidRPr="000B6645">
              <w:rPr>
                <w:rFonts w:ascii="Times New Roman"/>
                <w:b/>
                <w:sz w:val="18"/>
                <w:lang w:val="en-IN"/>
              </w:rPr>
              <w:t xml:space="preserve"> such as negative numbers, values over 100, and non-numeric inputs (e.g., -5, 105, "eighty").</w:t>
            </w:r>
          </w:p>
          <w:p w14:paraId="5D8E4008" w14:textId="3ED3B582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53B55A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0521DAB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29490AD4" w14:textId="10F396E0" w:rsidR="0061761C" w:rsidRDefault="0030766F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0766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A11C732" wp14:editId="37137DFD">
                  <wp:extent cx="4492625" cy="3007995"/>
                  <wp:effectExtent l="0" t="0" r="3175" b="1905"/>
                  <wp:docPr id="201447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78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0766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0BCFC7A2" wp14:editId="3D2A5A28">
                  <wp:extent cx="4492625" cy="3775710"/>
                  <wp:effectExtent l="0" t="0" r="3175" b="0"/>
                  <wp:docPr id="398690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908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0766F">
              <w:rPr>
                <w:noProof/>
              </w:rPr>
              <w:drawing>
                <wp:inline distT="0" distB="0" distL="0" distR="0" wp14:anchorId="5A6AA2B1" wp14:editId="47F03F16">
                  <wp:extent cx="4492625" cy="3241040"/>
                  <wp:effectExtent l="0" t="0" r="3175" b="0"/>
                  <wp:docPr id="578790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7900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0766F">
              <w:rPr>
                <w:noProof/>
              </w:rPr>
              <w:lastRenderedPageBreak/>
              <w:drawing>
                <wp:inline distT="0" distB="0" distL="0" distR="0" wp14:anchorId="0B402BC7" wp14:editId="37DC33D5">
                  <wp:extent cx="4492625" cy="2958465"/>
                  <wp:effectExtent l="0" t="0" r="3175" b="0"/>
                  <wp:docPr id="33726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267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output: </w:t>
            </w:r>
            <w:r w:rsidRPr="0030766F">
              <w:rPr>
                <w:noProof/>
              </w:rPr>
              <w:drawing>
                <wp:inline distT="0" distB="0" distL="0" distR="0" wp14:anchorId="17F25680" wp14:editId="46ED1962">
                  <wp:extent cx="4492625" cy="1322070"/>
                  <wp:effectExtent l="0" t="0" r="3175" b="0"/>
                  <wp:docPr id="602800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004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13B75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5C2EC8A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01F95FD9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DEC90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BD29FB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1A45B9E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7FF9698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52F428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F6D635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2890561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A02EFB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5373DBC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2348142A" w14:textId="77777777" w:rsidR="00513757" w:rsidRPr="0030766F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bCs/>
                <w:sz w:val="18"/>
              </w:rPr>
            </w:pPr>
            <w:r w:rsidRPr="003076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 the function to pass AI-generated tests.</w:t>
            </w:r>
          </w:p>
          <w:p w14:paraId="1810280C" w14:textId="2F386746" w:rsidR="0030766F" w:rsidRPr="0030766F" w:rsidRDefault="0030766F" w:rsidP="0030766F">
            <w:pPr>
              <w:pStyle w:val="TableParagraph"/>
              <w:rPr>
                <w:b/>
                <w:bCs/>
                <w:sz w:val="18"/>
                <w:szCs w:val="18"/>
                <w:lang w:val="en-IN"/>
              </w:rPr>
            </w:pPr>
            <w:r w:rsidRPr="003076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Pr="0030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Pr="0030766F">
              <w:rPr>
                <w:b/>
                <w:bCs/>
                <w:sz w:val="18"/>
                <w:szCs w:val="18"/>
                <w:lang w:val="en-IN"/>
              </w:rPr>
              <w:t xml:space="preserve">Generate test cases for the Python function </w:t>
            </w:r>
            <w:proofErr w:type="spellStart"/>
            <w:r w:rsidRPr="0030766F">
              <w:rPr>
                <w:b/>
                <w:bCs/>
                <w:sz w:val="18"/>
                <w:szCs w:val="18"/>
                <w:lang w:val="en-IN"/>
              </w:rPr>
              <w:t>is_sentence_palindrome</w:t>
            </w:r>
            <w:proofErr w:type="spellEnd"/>
            <w:r w:rsidRPr="0030766F">
              <w:rPr>
                <w:b/>
                <w:bCs/>
                <w:sz w:val="18"/>
                <w:szCs w:val="18"/>
                <w:lang w:val="en-IN"/>
              </w:rPr>
              <w:t>(sentence)</w:t>
            </w:r>
            <w:r w:rsidRPr="0030766F">
              <w:rPr>
                <w:b/>
                <w:bCs/>
                <w:sz w:val="18"/>
                <w:szCs w:val="18"/>
                <w:lang w:val="en-IN"/>
              </w:rPr>
              <w:t>.</w:t>
            </w:r>
          </w:p>
          <w:p w14:paraId="3EDD1373" w14:textId="77777777" w:rsidR="0030766F" w:rsidRPr="0030766F" w:rsidRDefault="0030766F" w:rsidP="0030766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0766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Requirements:</w:t>
            </w:r>
            <w:r w:rsidRPr="0030766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br/>
              <w:t>• The function should ignore case, spaces, and punctuation when checking if a sentence is a palindrome.</w:t>
            </w:r>
            <w:r w:rsidRPr="0030766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br/>
            </w:r>
            <w:r w:rsidRPr="0030766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For example:</w:t>
            </w:r>
          </w:p>
          <w:p w14:paraId="423FFA5E" w14:textId="77777777" w:rsidR="0030766F" w:rsidRPr="0030766F" w:rsidRDefault="0030766F" w:rsidP="0030766F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0766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"A man a plan a canal Panama" → True</w:t>
            </w:r>
          </w:p>
          <w:p w14:paraId="2B74CEF4" w14:textId="3AA792DE" w:rsidR="0030766F" w:rsidRPr="0030766F" w:rsidRDefault="00447E71" w:rsidP="0030766F">
            <w:pPr>
              <w:pStyle w:val="TableParagraph"/>
              <w:ind w:left="36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CE9DBB6" wp14:editId="029E8274">
                  <wp:extent cx="4492625" cy="3037840"/>
                  <wp:effectExtent l="0" t="0" r="3175" b="0"/>
                  <wp:docPr id="1817439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4391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E00363A" wp14:editId="092D0E2A">
                  <wp:extent cx="4492625" cy="2831465"/>
                  <wp:effectExtent l="0" t="0" r="3175" b="6985"/>
                  <wp:docPr id="1407469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4691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47E71">
              <w:rPr>
                <w:noProof/>
              </w:rPr>
              <w:drawing>
                <wp:inline distT="0" distB="0" distL="0" distR="0" wp14:anchorId="69E914AA" wp14:editId="2DCABF29">
                  <wp:extent cx="4492625" cy="1835785"/>
                  <wp:effectExtent l="0" t="0" r="3175" b="0"/>
                  <wp:docPr id="1595938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383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t xml:space="preserve">output: </w:t>
            </w:r>
            <w:r w:rsidRPr="00447E71">
              <w:rPr>
                <w:noProof/>
              </w:rPr>
              <w:drawing>
                <wp:inline distT="0" distB="0" distL="0" distR="0" wp14:anchorId="115B2D11" wp14:editId="71DCB20D">
                  <wp:extent cx="4492625" cy="1271905"/>
                  <wp:effectExtent l="0" t="0" r="3175" b="4445"/>
                  <wp:docPr id="983351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3510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8083E" w14:textId="3B342236" w:rsidR="0030766F" w:rsidRPr="00270234" w:rsidRDefault="0030766F" w:rsidP="0030766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F3A51F2" w14:textId="06FA55C5" w:rsidR="00E70E4F" w:rsidRDefault="00447E7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7E7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759252A" wp14:editId="71F389E1">
                  <wp:extent cx="4492625" cy="1148080"/>
                  <wp:effectExtent l="0" t="0" r="3175" b="0"/>
                  <wp:docPr id="1839536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366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47E7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188CFE2" wp14:editId="289C15BA">
                  <wp:extent cx="4492625" cy="1088390"/>
                  <wp:effectExtent l="0" t="0" r="3175" b="0"/>
                  <wp:docPr id="888934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9340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67DB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5F1B64A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64EB026F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6C9361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02CDB10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23DCABF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63BDCA37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0303959F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B8FAEF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238B233" w14:textId="77777777" w:rsidR="0061761C" w:rsidRPr="00447E71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D81D6FB" w14:textId="0BBDD51D" w:rsidR="00447E71" w:rsidRPr="00447E71" w:rsidRDefault="00447E71" w:rsidP="00447E71">
            <w:pPr>
              <w:pStyle w:val="TableParagraph"/>
              <w:rPr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447E7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447E71">
              <w:rPr>
                <w:sz w:val="18"/>
                <w:szCs w:val="18"/>
                <w:lang w:val="en-IN"/>
              </w:rPr>
              <w:t xml:space="preserve">Generate test cases for a Python class named </w:t>
            </w:r>
            <w:proofErr w:type="spellStart"/>
            <w:r w:rsidRPr="00447E71">
              <w:rPr>
                <w:sz w:val="18"/>
                <w:szCs w:val="18"/>
                <w:lang w:val="en-IN"/>
              </w:rPr>
              <w:t>ShoppingCart</w:t>
            </w:r>
            <w:proofErr w:type="spellEnd"/>
            <w:r w:rsidRPr="00447E71">
              <w:rPr>
                <w:sz w:val="18"/>
                <w:szCs w:val="18"/>
                <w:lang w:val="en-IN"/>
              </w:rPr>
              <w:t xml:space="preserve"> with the following methods:</w:t>
            </w:r>
          </w:p>
          <w:p w14:paraId="09213567" w14:textId="77777777" w:rsidR="00447E71" w:rsidRPr="00447E71" w:rsidRDefault="00447E71" w:rsidP="00447E71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</w:t>
            </w:r>
            <w:proofErr w:type="gramStart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item</w:t>
            </w:r>
            <w:proofErr w:type="spellEnd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name, price) – adds an item with its price to the cart.</w:t>
            </w:r>
          </w:p>
          <w:p w14:paraId="5A0A5834" w14:textId="77777777" w:rsidR="00447E71" w:rsidRPr="00447E71" w:rsidRDefault="00447E71" w:rsidP="00447E71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remove_item</w:t>
            </w:r>
            <w:proofErr w:type="spellEnd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(name) – removes an item by name if it exists in the cart.</w:t>
            </w:r>
          </w:p>
          <w:p w14:paraId="59E6AE09" w14:textId="77777777" w:rsidR="00447E71" w:rsidRPr="00447E71" w:rsidRDefault="00447E71" w:rsidP="00447E71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total_</w:t>
            </w:r>
            <w:proofErr w:type="gramStart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cost</w:t>
            </w:r>
            <w:proofErr w:type="spellEnd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447E7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– returns the total cost of all items in the cart.</w:t>
            </w:r>
          </w:p>
          <w:p w14:paraId="75F5891F" w14:textId="01AF85BC" w:rsidR="00447E71" w:rsidRDefault="00447E71" w:rsidP="00447E7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418FEEF" w14:textId="603EF83C" w:rsidR="007E5B17" w:rsidRDefault="00C80F5D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80F5D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64622EF" wp14:editId="3BB6F4A1">
                  <wp:extent cx="4492625" cy="2970530"/>
                  <wp:effectExtent l="0" t="0" r="3175" b="1270"/>
                  <wp:docPr id="1141937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9372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80F5D">
              <w:rPr>
                <w:rFonts w:ascii="Times New Roman"/>
                <w:b/>
                <w:sz w:val="18"/>
              </w:rPr>
              <w:drawing>
                <wp:inline distT="0" distB="0" distL="0" distR="0" wp14:anchorId="60499853" wp14:editId="026596C0">
                  <wp:extent cx="4492625" cy="2776855"/>
                  <wp:effectExtent l="0" t="0" r="3175" b="4445"/>
                  <wp:docPr id="112170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87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80F5D">
              <w:rPr>
                <w:noProof/>
              </w:rPr>
              <w:lastRenderedPageBreak/>
              <w:drawing>
                <wp:inline distT="0" distB="0" distL="0" distR="0" wp14:anchorId="526E67E1" wp14:editId="7093F72E">
                  <wp:extent cx="4492625" cy="2955925"/>
                  <wp:effectExtent l="0" t="0" r="3175" b="0"/>
                  <wp:docPr id="349482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820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80F5D">
              <w:rPr>
                <w:noProof/>
              </w:rPr>
              <w:drawing>
                <wp:inline distT="0" distB="0" distL="0" distR="0" wp14:anchorId="17F0AD15" wp14:editId="072CC6A4">
                  <wp:extent cx="4492625" cy="3373755"/>
                  <wp:effectExtent l="0" t="0" r="3175" b="0"/>
                  <wp:docPr id="198734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411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80F5D">
              <w:rPr>
                <w:noProof/>
              </w:rPr>
              <w:lastRenderedPageBreak/>
              <w:drawing>
                <wp:inline distT="0" distB="0" distL="0" distR="0" wp14:anchorId="0B593B49" wp14:editId="79442593">
                  <wp:extent cx="4492625" cy="2840990"/>
                  <wp:effectExtent l="0" t="0" r="3175" b="0"/>
                  <wp:docPr id="1702119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194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2101">
              <w:rPr>
                <w:noProof/>
              </w:rPr>
              <w:t xml:space="preserve"> </w:t>
            </w:r>
            <w:r w:rsidR="00882101" w:rsidRPr="00882101">
              <w:rPr>
                <w:noProof/>
              </w:rPr>
              <w:drawing>
                <wp:inline distT="0" distB="0" distL="0" distR="0" wp14:anchorId="09719F34" wp14:editId="66F54197">
                  <wp:extent cx="4492625" cy="1370330"/>
                  <wp:effectExtent l="0" t="0" r="3175" b="1270"/>
                  <wp:docPr id="1122263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635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2101">
              <w:rPr>
                <w:noProof/>
              </w:rPr>
              <w:t xml:space="preserve"> </w:t>
            </w:r>
            <w:r w:rsidR="00882101" w:rsidRPr="00882101">
              <w:rPr>
                <w:noProof/>
              </w:rPr>
              <w:drawing>
                <wp:inline distT="0" distB="0" distL="0" distR="0" wp14:anchorId="5BB15F69" wp14:editId="3EA62AE4">
                  <wp:extent cx="3324689" cy="2505425"/>
                  <wp:effectExtent l="0" t="0" r="9525" b="9525"/>
                  <wp:docPr id="1652894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8946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2101">
              <w:rPr>
                <w:noProof/>
              </w:rPr>
              <w:t xml:space="preserve"> </w:t>
            </w:r>
            <w:r w:rsidR="00882101" w:rsidRPr="00882101">
              <w:rPr>
                <w:noProof/>
              </w:rPr>
              <w:lastRenderedPageBreak/>
              <w:drawing>
                <wp:inline distT="0" distB="0" distL="0" distR="0" wp14:anchorId="395140B4" wp14:editId="7D2C1E8A">
                  <wp:extent cx="3010320" cy="2467319"/>
                  <wp:effectExtent l="0" t="0" r="0" b="9525"/>
                  <wp:docPr id="686837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378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2101">
              <w:rPr>
                <w:noProof/>
              </w:rPr>
              <w:t xml:space="preserve"> </w:t>
            </w:r>
            <w:r w:rsidR="00882101" w:rsidRPr="00882101">
              <w:rPr>
                <w:noProof/>
              </w:rPr>
              <w:drawing>
                <wp:inline distT="0" distB="0" distL="0" distR="0" wp14:anchorId="77725512" wp14:editId="78368FFE">
                  <wp:extent cx="4492625" cy="1685290"/>
                  <wp:effectExtent l="0" t="0" r="3175" b="0"/>
                  <wp:docPr id="1757712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71254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8D756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E69E72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FD5354E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16ADA75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B4BB4A3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5DAE0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EEB0496" w14:textId="77777777" w:rsidR="001A2C4C" w:rsidRPr="00882101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4E114ECB" w14:textId="22226D7C" w:rsidR="00882101" w:rsidRPr="00882101" w:rsidRDefault="00882101" w:rsidP="00882101">
            <w:pPr>
              <w:pStyle w:val="TableParagraph"/>
              <w:ind w:left="467"/>
              <w:rPr>
                <w:rFonts w:ascii="Times New Roman"/>
                <w:b/>
                <w:sz w:val="18"/>
                <w:lang w:val="en-IN"/>
              </w:rPr>
            </w:pPr>
            <w:proofErr w:type="spellStart"/>
            <w:proofErr w:type="gramStart"/>
            <w:r>
              <w:rPr>
                <w:rFonts w:ascii="Times New Roman"/>
                <w:b/>
                <w:sz w:val="18"/>
                <w:lang w:val="en-IN"/>
              </w:rPr>
              <w:t>PROMPT: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>Use</w:t>
            </w:r>
            <w:proofErr w:type="spellEnd"/>
            <w:proofErr w:type="gramEnd"/>
            <w:r w:rsidRPr="00882101">
              <w:rPr>
                <w:rFonts w:ascii="Times New Roman"/>
                <w:b/>
                <w:sz w:val="18"/>
                <w:lang w:val="en-IN"/>
              </w:rPr>
              <w:t xml:space="preserve"> AI to write test cases for a Python function named </w:t>
            </w:r>
            <w:proofErr w:type="spellStart"/>
            <w:r w:rsidRPr="00882101">
              <w:rPr>
                <w:rFonts w:ascii="Times New Roman"/>
                <w:b/>
                <w:sz w:val="18"/>
                <w:lang w:val="en-IN"/>
              </w:rPr>
              <w:t>convert_date_format</w:t>
            </w:r>
            <w:proofErr w:type="spellEnd"/>
            <w:r w:rsidRPr="00882101">
              <w:rPr>
                <w:rFonts w:ascii="Times New Roman"/>
                <w:b/>
                <w:sz w:val="18"/>
                <w:lang w:val="en-IN"/>
              </w:rPr>
              <w:t>(</w:t>
            </w:r>
            <w:proofErr w:type="spellStart"/>
            <w:r w:rsidRPr="00882101">
              <w:rPr>
                <w:rFonts w:ascii="Times New Roman"/>
                <w:b/>
                <w:sz w:val="18"/>
                <w:lang w:val="en-IN"/>
              </w:rPr>
              <w:t>date_str</w:t>
            </w:r>
            <w:proofErr w:type="spellEnd"/>
            <w:r w:rsidRPr="00882101">
              <w:rPr>
                <w:rFonts w:ascii="Times New Roman"/>
                <w:b/>
                <w:sz w:val="18"/>
                <w:lang w:val="en-IN"/>
              </w:rPr>
              <w:t xml:space="preserve">) that converts a date from the format </w:t>
            </w:r>
            <w:r w:rsidRPr="00882101">
              <w:rPr>
                <w:rFonts w:ascii="Times New Roman"/>
                <w:b/>
                <w:bCs/>
                <w:sz w:val="18"/>
                <w:lang w:val="en-IN"/>
              </w:rPr>
              <w:t>"YYYY-MM-DD"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 xml:space="preserve"> to </w:t>
            </w:r>
            <w:r w:rsidRPr="00882101">
              <w:rPr>
                <w:rFonts w:ascii="Times New Roman"/>
                <w:b/>
                <w:bCs/>
                <w:sz w:val="18"/>
                <w:lang w:val="en-IN"/>
              </w:rPr>
              <w:t>"DD-MM-YYYY"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0908A002" w14:textId="77777777" w:rsidR="00882101" w:rsidRPr="00882101" w:rsidRDefault="00882101" w:rsidP="00882101">
            <w:pPr>
              <w:pStyle w:val="TableParagraph"/>
              <w:ind w:left="467"/>
              <w:rPr>
                <w:rFonts w:ascii="Times New Roman"/>
                <w:b/>
                <w:sz w:val="18"/>
                <w:lang w:val="en-IN"/>
              </w:rPr>
            </w:pPr>
            <w:r w:rsidRPr="00882101">
              <w:rPr>
                <w:rFonts w:ascii="Times New Roman"/>
                <w:b/>
                <w:bCs/>
                <w:sz w:val="18"/>
                <w:lang w:val="en-IN"/>
              </w:rPr>
              <w:t>Example Input &amp; Output:</w:t>
            </w:r>
            <w:r w:rsidRPr="00882101">
              <w:rPr>
                <w:rFonts w:ascii="Times New Roman"/>
                <w:b/>
                <w:sz w:val="18"/>
                <w:lang w:val="en-IN"/>
              </w:rPr>
              <w:br/>
              <w:t xml:space="preserve">Input 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>→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 xml:space="preserve"> "2023-10-15"</w:t>
            </w:r>
            <w:r w:rsidRPr="00882101">
              <w:rPr>
                <w:rFonts w:ascii="Times New Roman"/>
                <w:b/>
                <w:sz w:val="18"/>
                <w:lang w:val="en-IN"/>
              </w:rPr>
              <w:br/>
              <w:t xml:space="preserve">Output 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>→</w:t>
            </w:r>
            <w:r w:rsidRPr="00882101">
              <w:rPr>
                <w:rFonts w:ascii="Times New Roman"/>
                <w:b/>
                <w:sz w:val="18"/>
                <w:lang w:val="en-IN"/>
              </w:rPr>
              <w:t xml:space="preserve"> "15-10-2023"</w:t>
            </w:r>
          </w:p>
          <w:p w14:paraId="4B29AF30" w14:textId="77777777" w:rsidR="00882101" w:rsidRPr="00270234" w:rsidRDefault="00882101" w:rsidP="00882101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091BBC7F" w14:textId="1B68D159" w:rsidR="00162C84" w:rsidRPr="00162C84" w:rsidRDefault="0088210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8210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F0658E6" wp14:editId="718D3862">
                  <wp:extent cx="4492625" cy="2684780"/>
                  <wp:effectExtent l="0" t="0" r="3175" b="1270"/>
                  <wp:docPr id="6332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296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2101">
              <w:rPr>
                <w:rFonts w:ascii="Times New Roman"/>
                <w:b/>
                <w:sz w:val="18"/>
              </w:rPr>
              <w:drawing>
                <wp:inline distT="0" distB="0" distL="0" distR="0" wp14:anchorId="290E3DAB" wp14:editId="22608F68">
                  <wp:extent cx="4492625" cy="2094230"/>
                  <wp:effectExtent l="0" t="0" r="3175" b="1270"/>
                  <wp:docPr id="727235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3598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2101">
              <w:rPr>
                <w:noProof/>
              </w:rPr>
              <w:drawing>
                <wp:inline distT="0" distB="0" distL="0" distR="0" wp14:anchorId="34AB9B69" wp14:editId="3675C849">
                  <wp:extent cx="4492625" cy="2418715"/>
                  <wp:effectExtent l="0" t="0" r="3175" b="635"/>
                  <wp:docPr id="408119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11986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2101">
              <w:rPr>
                <w:noProof/>
              </w:rPr>
              <w:lastRenderedPageBreak/>
              <w:drawing>
                <wp:inline distT="0" distB="0" distL="0" distR="0" wp14:anchorId="3AFF242F" wp14:editId="691BE7FA">
                  <wp:extent cx="4492625" cy="2418715"/>
                  <wp:effectExtent l="0" t="0" r="3175" b="635"/>
                  <wp:docPr id="1003581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58118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2101">
              <w:rPr>
                <w:noProof/>
              </w:rPr>
              <w:drawing>
                <wp:inline distT="0" distB="0" distL="0" distR="0" wp14:anchorId="360B9458" wp14:editId="7546CD94">
                  <wp:extent cx="4492625" cy="1809115"/>
                  <wp:effectExtent l="0" t="0" r="3175" b="635"/>
                  <wp:docPr id="1193816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81649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0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2101">
              <w:rPr>
                <w:noProof/>
              </w:rPr>
              <w:drawing>
                <wp:inline distT="0" distB="0" distL="0" distR="0" wp14:anchorId="7E7071A3" wp14:editId="3AC46523">
                  <wp:extent cx="4492625" cy="952500"/>
                  <wp:effectExtent l="0" t="0" r="3175" b="0"/>
                  <wp:docPr id="622109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10924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B0AF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0813DE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300D3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7822C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2DB8C7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BA910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0C2A5F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25E56ED"/>
    <w:multiLevelType w:val="multilevel"/>
    <w:tmpl w:val="22C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906454"/>
    <w:multiLevelType w:val="multilevel"/>
    <w:tmpl w:val="5DE6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D3E07"/>
    <w:multiLevelType w:val="multilevel"/>
    <w:tmpl w:val="A46A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E0C1AF2"/>
    <w:multiLevelType w:val="multilevel"/>
    <w:tmpl w:val="D20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5693855">
    <w:abstractNumId w:val="5"/>
  </w:num>
  <w:num w:numId="2" w16cid:durableId="548692">
    <w:abstractNumId w:val="6"/>
  </w:num>
  <w:num w:numId="3" w16cid:durableId="934747481">
    <w:abstractNumId w:val="12"/>
  </w:num>
  <w:num w:numId="4" w16cid:durableId="974795317">
    <w:abstractNumId w:val="0"/>
  </w:num>
  <w:num w:numId="5" w16cid:durableId="1967348512">
    <w:abstractNumId w:val="11"/>
  </w:num>
  <w:num w:numId="6" w16cid:durableId="1166751327">
    <w:abstractNumId w:val="8"/>
  </w:num>
  <w:num w:numId="7" w16cid:durableId="88356330">
    <w:abstractNumId w:val="10"/>
  </w:num>
  <w:num w:numId="8" w16cid:durableId="1359769664">
    <w:abstractNumId w:val="2"/>
  </w:num>
  <w:num w:numId="9" w16cid:durableId="2058435622">
    <w:abstractNumId w:val="3"/>
  </w:num>
  <w:num w:numId="10" w16cid:durableId="1248608956">
    <w:abstractNumId w:val="7"/>
  </w:num>
  <w:num w:numId="11" w16cid:durableId="664749057">
    <w:abstractNumId w:val="1"/>
  </w:num>
  <w:num w:numId="12" w16cid:durableId="313610098">
    <w:abstractNumId w:val="9"/>
  </w:num>
  <w:num w:numId="13" w16cid:durableId="1535145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95791"/>
    <w:rsid w:val="000B6645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0766F"/>
    <w:rsid w:val="00315E39"/>
    <w:rsid w:val="00345FCB"/>
    <w:rsid w:val="00385158"/>
    <w:rsid w:val="003852F1"/>
    <w:rsid w:val="003F05EE"/>
    <w:rsid w:val="00447E71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82101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30D6B"/>
    <w:rsid w:val="00BF19C9"/>
    <w:rsid w:val="00C06B61"/>
    <w:rsid w:val="00C24CCE"/>
    <w:rsid w:val="00C424FC"/>
    <w:rsid w:val="00C46B0D"/>
    <w:rsid w:val="00C52DA5"/>
    <w:rsid w:val="00C5587A"/>
    <w:rsid w:val="00C80F5D"/>
    <w:rsid w:val="00C877BE"/>
    <w:rsid w:val="00CC12F6"/>
    <w:rsid w:val="00CC5D2D"/>
    <w:rsid w:val="00CD7124"/>
    <w:rsid w:val="00D26F84"/>
    <w:rsid w:val="00D554C8"/>
    <w:rsid w:val="00D645D5"/>
    <w:rsid w:val="00DC581B"/>
    <w:rsid w:val="00DD6F0C"/>
    <w:rsid w:val="00E27AF7"/>
    <w:rsid w:val="00E36B95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  <w:rsid w:val="00FE6F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CA45"/>
  <w15:docId w15:val="{42622846-433E-4D42-A1C1-F45D3243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46B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2</cp:revision>
  <dcterms:created xsi:type="dcterms:W3CDTF">2025-11-10T16:41:00Z</dcterms:created>
  <dcterms:modified xsi:type="dcterms:W3CDTF">2025-11-10T16:41:00Z</dcterms:modified>
</cp:coreProperties>
</file>