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EB" w:rsidRPr="00F43D39" w:rsidRDefault="00F43D39" w:rsidP="00F43D39">
      <w:pPr>
        <w:jc w:val="center"/>
        <w:rPr>
          <w:rFonts w:cs="B Koodak"/>
          <w:sz w:val="32"/>
          <w:szCs w:val="32"/>
          <w:rtl/>
        </w:rPr>
      </w:pPr>
      <w:r w:rsidRPr="00F43D39">
        <w:rPr>
          <w:rFonts w:cs="B Koodak" w:hint="cs"/>
          <w:sz w:val="32"/>
          <w:szCs w:val="32"/>
          <w:rtl/>
        </w:rPr>
        <w:t>بسم الله الرحمن الرحیم</w:t>
      </w:r>
    </w:p>
    <w:p w:rsidR="00F43D39" w:rsidRDefault="00286D5D" w:rsidP="00F43D39">
      <w:pPr>
        <w:jc w:val="center"/>
        <w:rPr>
          <w:rFonts w:cs="B Koodak"/>
          <w:sz w:val="32"/>
          <w:szCs w:val="32"/>
        </w:rPr>
      </w:pPr>
      <w:r>
        <w:rPr>
          <w:rFonts w:cs="B Koodak"/>
          <w:sz w:val="32"/>
          <w:szCs w:val="32"/>
        </w:rPr>
        <w:t xml:space="preserve"> </w:t>
      </w:r>
      <w:bookmarkStart w:id="0" w:name="_GoBack"/>
      <w:bookmarkEnd w:id="0"/>
      <w:r w:rsidR="00F43D39">
        <w:rPr>
          <w:rFonts w:cs="B Koodak"/>
          <w:sz w:val="32"/>
          <w:szCs w:val="32"/>
        </w:rPr>
        <w:t>Solid Principle</w:t>
      </w:r>
    </w:p>
    <w:p w:rsidR="00F43D39" w:rsidRDefault="00F43D39" w:rsidP="00F43D39">
      <w:pPr>
        <w:rPr>
          <w:rFonts w:cs="B Koodak"/>
          <w:sz w:val="32"/>
          <w:szCs w:val="32"/>
          <w:rtl/>
        </w:rPr>
      </w:pPr>
      <w:r>
        <w:rPr>
          <w:rFonts w:cs="B Koodak" w:hint="cs"/>
          <w:sz w:val="32"/>
          <w:szCs w:val="32"/>
          <w:rtl/>
        </w:rPr>
        <w:t>اصولی هستند که برای توسعه ی شی گرا در زبان های برنامه نویسی استفاده می شوند و هیچ تفاوتی ندارد که از چه زبانی در حال استفاده است. اصولی هستند که باعث می شود برنامه هایی قابل توسعه پیاده کنیم</w:t>
      </w:r>
    </w:p>
    <w:p w:rsidR="00F43D39" w:rsidRDefault="00F43D39" w:rsidP="00F43D39">
      <w:pPr>
        <w:rPr>
          <w:rFonts w:cs="B Koodak"/>
          <w:sz w:val="32"/>
          <w:szCs w:val="32"/>
          <w:rtl/>
        </w:rPr>
      </w:pPr>
      <w:proofErr w:type="gramStart"/>
      <w:r>
        <w:rPr>
          <w:rFonts w:cs="B Koodak"/>
          <w:sz w:val="32"/>
          <w:szCs w:val="32"/>
        </w:rPr>
        <w:t>:Single</w:t>
      </w:r>
      <w:proofErr w:type="gramEnd"/>
      <w:r>
        <w:rPr>
          <w:rFonts w:cs="B Koodak"/>
          <w:sz w:val="32"/>
          <w:szCs w:val="32"/>
        </w:rPr>
        <w:t>-responsibility principle</w:t>
      </w:r>
      <w:r w:rsidR="008759B6">
        <w:rPr>
          <w:rFonts w:cs="B Koodak" w:hint="cs"/>
          <w:sz w:val="32"/>
          <w:szCs w:val="32"/>
          <w:rtl/>
        </w:rPr>
        <w:t xml:space="preserve"> اصل تک وظیقه ای</w:t>
      </w:r>
    </w:p>
    <w:p w:rsidR="00F43D39" w:rsidRDefault="00F43D39" w:rsidP="00F43D39">
      <w:pPr>
        <w:rPr>
          <w:rFonts w:cs="B Koodak"/>
          <w:sz w:val="28"/>
          <w:szCs w:val="28"/>
          <w:rtl/>
        </w:rPr>
      </w:pPr>
      <w:r>
        <w:rPr>
          <w:rFonts w:cs="B Koodak" w:hint="cs"/>
          <w:sz w:val="28"/>
          <w:szCs w:val="28"/>
          <w:rtl/>
        </w:rPr>
        <w:t>هر کلاسی باید یک تنها یک وظیفه داشته باشد و نه بیشتر.</w:t>
      </w:r>
    </w:p>
    <w:p w:rsidR="00F43D39" w:rsidRDefault="00F43D39" w:rsidP="00F43D39">
      <w:pPr>
        <w:rPr>
          <w:rFonts w:cs="B Koodak"/>
          <w:sz w:val="28"/>
          <w:szCs w:val="28"/>
          <w:rtl/>
        </w:rPr>
      </w:pPr>
      <w:r>
        <w:rPr>
          <w:rFonts w:cs="B Koodak" w:hint="cs"/>
          <w:sz w:val="28"/>
          <w:szCs w:val="28"/>
          <w:rtl/>
        </w:rPr>
        <w:t xml:space="preserve">این مورد می تواند درباره ی توابعی که در داخل </w:t>
      </w:r>
      <w:proofErr w:type="spellStart"/>
      <w:r>
        <w:rPr>
          <w:rFonts w:cs="B Koodak"/>
          <w:sz w:val="28"/>
          <w:szCs w:val="28"/>
        </w:rPr>
        <w:t>javascript</w:t>
      </w:r>
      <w:proofErr w:type="spellEnd"/>
      <w:r>
        <w:rPr>
          <w:rFonts w:cs="B Koodak" w:hint="cs"/>
          <w:sz w:val="28"/>
          <w:szCs w:val="28"/>
          <w:rtl/>
        </w:rPr>
        <w:t xml:space="preserve"> استفاده می کنیم صدق کند به این صورت که هر تابع </w:t>
      </w:r>
      <w:proofErr w:type="spellStart"/>
      <w:r>
        <w:rPr>
          <w:rFonts w:cs="B Koodak"/>
          <w:sz w:val="28"/>
          <w:szCs w:val="28"/>
        </w:rPr>
        <w:t>javascript</w:t>
      </w:r>
      <w:proofErr w:type="spellEnd"/>
      <w:r>
        <w:rPr>
          <w:rFonts w:cs="B Koodak"/>
          <w:sz w:val="28"/>
          <w:szCs w:val="28"/>
        </w:rPr>
        <w:t xml:space="preserve"> </w:t>
      </w:r>
      <w:r>
        <w:rPr>
          <w:rFonts w:cs="B Koodak" w:hint="cs"/>
          <w:sz w:val="28"/>
          <w:szCs w:val="28"/>
          <w:rtl/>
        </w:rPr>
        <w:t xml:space="preserve"> باید تنها یک کار انجام دهد یا به اصطلاحی در </w:t>
      </w:r>
      <w:proofErr w:type="spellStart"/>
      <w:r>
        <w:rPr>
          <w:rFonts w:cs="B Koodak"/>
          <w:sz w:val="28"/>
          <w:szCs w:val="28"/>
        </w:rPr>
        <w:t>js</w:t>
      </w:r>
      <w:proofErr w:type="spellEnd"/>
      <w:r>
        <w:rPr>
          <w:rFonts w:cs="B Koodak"/>
          <w:sz w:val="28"/>
          <w:szCs w:val="28"/>
        </w:rPr>
        <w:t xml:space="preserve"> </w:t>
      </w:r>
      <w:r>
        <w:rPr>
          <w:rFonts w:cs="B Koodak" w:hint="cs"/>
          <w:sz w:val="28"/>
          <w:szCs w:val="28"/>
          <w:rtl/>
        </w:rPr>
        <w:t xml:space="preserve"> هر بلاکی که داریم اعم از </w:t>
      </w:r>
      <w:proofErr w:type="spellStart"/>
      <w:r>
        <w:rPr>
          <w:rFonts w:cs="B Koodak"/>
          <w:sz w:val="28"/>
          <w:szCs w:val="28"/>
        </w:rPr>
        <w:t>useEffect</w:t>
      </w:r>
      <w:proofErr w:type="spellEnd"/>
      <w:r>
        <w:rPr>
          <w:rFonts w:cs="B Koodak"/>
          <w:sz w:val="28"/>
          <w:szCs w:val="28"/>
        </w:rPr>
        <w:t xml:space="preserve">  , functions , …</w:t>
      </w:r>
      <w:r>
        <w:rPr>
          <w:rFonts w:cs="B Koodak" w:hint="cs"/>
          <w:sz w:val="28"/>
          <w:szCs w:val="28"/>
          <w:rtl/>
        </w:rPr>
        <w:t xml:space="preserve"> باید تنها یک کار کنند.</w:t>
      </w:r>
    </w:p>
    <w:p w:rsidR="00F43D39" w:rsidRDefault="008759B6" w:rsidP="00F43D39">
      <w:pPr>
        <w:rPr>
          <w:rFonts w:cs="B Koodak"/>
          <w:sz w:val="28"/>
          <w:szCs w:val="28"/>
          <w:rtl/>
        </w:rPr>
      </w:pPr>
      <w:r>
        <w:rPr>
          <w:rFonts w:cs="B Koodak"/>
          <w:sz w:val="28"/>
          <w:szCs w:val="28"/>
        </w:rPr>
        <w:t xml:space="preserve">Open-closed </w:t>
      </w:r>
      <w:proofErr w:type="gramStart"/>
      <w:r>
        <w:rPr>
          <w:rFonts w:cs="B Koodak"/>
          <w:sz w:val="28"/>
          <w:szCs w:val="28"/>
        </w:rPr>
        <w:t>principle</w:t>
      </w:r>
      <w:r>
        <w:rPr>
          <w:rFonts w:cs="B Koodak" w:hint="cs"/>
          <w:sz w:val="28"/>
          <w:szCs w:val="28"/>
          <w:rtl/>
        </w:rPr>
        <w:t xml:space="preserve"> :</w:t>
      </w:r>
      <w:proofErr w:type="gramEnd"/>
      <w:r>
        <w:rPr>
          <w:rFonts w:cs="B Koodak" w:hint="cs"/>
          <w:sz w:val="28"/>
          <w:szCs w:val="28"/>
          <w:rtl/>
        </w:rPr>
        <w:t xml:space="preserve"> </w:t>
      </w:r>
    </w:p>
    <w:p w:rsidR="008759B6" w:rsidRDefault="008759B6" w:rsidP="00425563">
      <w:pPr>
        <w:rPr>
          <w:rFonts w:cs="B Koodak"/>
          <w:sz w:val="28"/>
          <w:szCs w:val="28"/>
          <w:rtl/>
        </w:rPr>
      </w:pPr>
      <w:r>
        <w:rPr>
          <w:rFonts w:cs="B Koodak" w:hint="cs"/>
          <w:sz w:val="28"/>
          <w:szCs w:val="28"/>
          <w:rtl/>
        </w:rPr>
        <w:t>این اصل بیان کننده ی این است که کلاس ها باید طوری باشند که برای توسعه دادن باز ولی برای تغییر کردن بسته باشد. یعنی برای افزودن ایتمی یا موردی به یک کلاس نیازی نباشد که کلاس را دستکاری کنیم ولی بتوانیم آن فیچر را با راحتی اضافه کنیم.</w:t>
      </w:r>
      <w:r w:rsidR="00425563">
        <w:rPr>
          <w:rFonts w:cs="B Koodak" w:hint="cs"/>
          <w:sz w:val="28"/>
          <w:szCs w:val="28"/>
          <w:rtl/>
        </w:rPr>
        <w:t xml:space="preserve"> یعنی مثلا چند نوع متغیر داریم و برای تایپ کردن آن ها نیازی نباشد که مدام </w:t>
      </w:r>
      <w:r w:rsidR="00425563">
        <w:rPr>
          <w:rFonts w:cs="B Koodak"/>
          <w:sz w:val="28"/>
          <w:szCs w:val="28"/>
        </w:rPr>
        <w:t xml:space="preserve">if or else </w:t>
      </w:r>
      <w:r w:rsidR="00425563">
        <w:rPr>
          <w:rFonts w:cs="B Koodak" w:hint="cs"/>
          <w:sz w:val="28"/>
          <w:szCs w:val="28"/>
          <w:rtl/>
        </w:rPr>
        <w:t xml:space="preserve"> بزنیم که اگر از این مدل بود فلان کارکن و اگر از اون مدل بود بیسار کن. برای رعایت این اصل باید مثلا به ازای هر نوع یک </w:t>
      </w:r>
      <w:r w:rsidR="00425563">
        <w:rPr>
          <w:rFonts w:cs="B Koodak"/>
          <w:sz w:val="28"/>
          <w:szCs w:val="28"/>
        </w:rPr>
        <w:t xml:space="preserve">interface </w:t>
      </w:r>
      <w:r w:rsidR="00425563">
        <w:rPr>
          <w:rFonts w:cs="B Koodak" w:hint="cs"/>
          <w:sz w:val="28"/>
          <w:szCs w:val="28"/>
          <w:rtl/>
        </w:rPr>
        <w:t xml:space="preserve"> داشته باشیم که هر کدام ان متد تایپ را داشته باشد و تنها کافی باشدکه متد هر نوع مخصوص به خود را فراخوانی کنیم.</w:t>
      </w:r>
    </w:p>
    <w:p w:rsidR="00425563" w:rsidRDefault="00425563" w:rsidP="00425563">
      <w:pPr>
        <w:rPr>
          <w:rFonts w:cs="B Koodak"/>
          <w:sz w:val="28"/>
          <w:szCs w:val="28"/>
          <w:rtl/>
        </w:rPr>
      </w:pPr>
      <w:proofErr w:type="spellStart"/>
      <w:r>
        <w:rPr>
          <w:rFonts w:cs="B Koodak"/>
          <w:sz w:val="28"/>
          <w:szCs w:val="28"/>
        </w:rPr>
        <w:t>Liskov</w:t>
      </w:r>
      <w:proofErr w:type="spellEnd"/>
      <w:r>
        <w:rPr>
          <w:rFonts w:cs="B Koodak"/>
          <w:sz w:val="28"/>
          <w:szCs w:val="28"/>
        </w:rPr>
        <w:t xml:space="preserve"> substitution </w:t>
      </w:r>
      <w:proofErr w:type="gramStart"/>
      <w:r>
        <w:rPr>
          <w:rFonts w:cs="B Koodak"/>
          <w:sz w:val="28"/>
          <w:szCs w:val="28"/>
        </w:rPr>
        <w:t>principle</w:t>
      </w:r>
      <w:r>
        <w:rPr>
          <w:rFonts w:cs="B Koodak" w:hint="cs"/>
          <w:sz w:val="28"/>
          <w:szCs w:val="28"/>
          <w:rtl/>
        </w:rPr>
        <w:t xml:space="preserve"> :</w:t>
      </w:r>
      <w:proofErr w:type="gramEnd"/>
    </w:p>
    <w:p w:rsidR="00425563" w:rsidRDefault="00425563" w:rsidP="00425563">
      <w:pPr>
        <w:rPr>
          <w:rFonts w:cs="B Koodak"/>
          <w:sz w:val="28"/>
          <w:szCs w:val="28"/>
          <w:rtl/>
        </w:rPr>
      </w:pPr>
      <w:r>
        <w:rPr>
          <w:rFonts w:cs="B Koodak" w:hint="cs"/>
          <w:sz w:val="28"/>
          <w:szCs w:val="28"/>
          <w:rtl/>
        </w:rPr>
        <w:t>اصلی است برای ارث بری.</w:t>
      </w:r>
    </w:p>
    <w:p w:rsidR="00425563" w:rsidRDefault="00C55B2F" w:rsidP="00425563">
      <w:pPr>
        <w:rPr>
          <w:rFonts w:cs="B Koodak"/>
          <w:sz w:val="28"/>
          <w:szCs w:val="28"/>
          <w:rtl/>
        </w:rPr>
      </w:pPr>
      <w:r>
        <w:rPr>
          <w:rFonts w:cs="B Koodak" w:hint="cs"/>
          <w:sz w:val="28"/>
          <w:szCs w:val="28"/>
          <w:rtl/>
        </w:rPr>
        <w:t xml:space="preserve">این اصل بیان می کند که در ارث بری کلاس فرزند باید بتواند تمام رفتار های پدرش را به همان صورت انجام دهد. یعنی اگر در کلاس پدر یک متدی داشته باشیم که </w:t>
      </w:r>
      <w:r>
        <w:rPr>
          <w:rFonts w:cs="B Koodak"/>
          <w:sz w:val="28"/>
          <w:szCs w:val="28"/>
        </w:rPr>
        <w:t xml:space="preserve">return </w:t>
      </w:r>
      <w:r>
        <w:rPr>
          <w:rFonts w:cs="B Koodak" w:hint="cs"/>
          <w:sz w:val="28"/>
          <w:szCs w:val="28"/>
          <w:rtl/>
        </w:rPr>
        <w:t xml:space="preserve"> کند یک </w:t>
      </w:r>
      <w:proofErr w:type="spellStart"/>
      <w:r>
        <w:rPr>
          <w:rFonts w:cs="B Koodak"/>
          <w:sz w:val="28"/>
          <w:szCs w:val="28"/>
        </w:rPr>
        <w:t>int</w:t>
      </w:r>
      <w:proofErr w:type="spellEnd"/>
      <w:r>
        <w:rPr>
          <w:rFonts w:cs="B Koodak"/>
          <w:sz w:val="28"/>
          <w:szCs w:val="28"/>
        </w:rPr>
        <w:t xml:space="preserve"> </w:t>
      </w:r>
      <w:r>
        <w:rPr>
          <w:rFonts w:cs="B Koodak" w:hint="cs"/>
          <w:sz w:val="28"/>
          <w:szCs w:val="28"/>
          <w:rtl/>
        </w:rPr>
        <w:t xml:space="preserve"> ای را. </w:t>
      </w:r>
      <w:r>
        <w:rPr>
          <w:rFonts w:cs="B Koodak" w:hint="cs"/>
          <w:sz w:val="28"/>
          <w:szCs w:val="28"/>
          <w:rtl/>
        </w:rPr>
        <w:lastRenderedPageBreak/>
        <w:t xml:space="preserve">اگر همان متد را در فرزند </w:t>
      </w:r>
      <w:r>
        <w:rPr>
          <w:rFonts w:cs="B Koodak"/>
          <w:sz w:val="28"/>
          <w:szCs w:val="28"/>
        </w:rPr>
        <w:t xml:space="preserve">overwrite </w:t>
      </w:r>
      <w:r>
        <w:rPr>
          <w:rFonts w:cs="B Koodak" w:hint="cs"/>
          <w:sz w:val="28"/>
          <w:szCs w:val="28"/>
          <w:rtl/>
        </w:rPr>
        <w:t xml:space="preserve"> کنیم باید </w:t>
      </w:r>
      <w:proofErr w:type="spellStart"/>
      <w:r>
        <w:rPr>
          <w:rFonts w:cs="B Koodak"/>
          <w:sz w:val="28"/>
          <w:szCs w:val="28"/>
        </w:rPr>
        <w:t>int</w:t>
      </w:r>
      <w:proofErr w:type="spellEnd"/>
      <w:r>
        <w:rPr>
          <w:rFonts w:cs="B Koodak"/>
          <w:sz w:val="28"/>
          <w:szCs w:val="28"/>
        </w:rPr>
        <w:t xml:space="preserve"> </w:t>
      </w:r>
      <w:r>
        <w:rPr>
          <w:rFonts w:cs="B Koodak" w:hint="cs"/>
          <w:sz w:val="28"/>
          <w:szCs w:val="28"/>
          <w:rtl/>
        </w:rPr>
        <w:t xml:space="preserve"> را برگرداند و نه </w:t>
      </w:r>
      <w:proofErr w:type="spellStart"/>
      <w:r>
        <w:rPr>
          <w:rFonts w:cs="B Koodak"/>
          <w:sz w:val="28"/>
          <w:szCs w:val="28"/>
        </w:rPr>
        <w:t>string,object</w:t>
      </w:r>
      <w:proofErr w:type="spellEnd"/>
      <w:r>
        <w:rPr>
          <w:rFonts w:cs="B Koodak"/>
          <w:sz w:val="28"/>
          <w:szCs w:val="28"/>
        </w:rPr>
        <w:t xml:space="preserve"> ,….</w:t>
      </w:r>
      <w:r>
        <w:rPr>
          <w:rFonts w:cs="B Koodak" w:hint="cs"/>
          <w:sz w:val="28"/>
          <w:szCs w:val="28"/>
          <w:rtl/>
        </w:rPr>
        <w:t xml:space="preserve"> فقط و فقط همان چیزی که پدر در حال </w:t>
      </w:r>
      <w:r>
        <w:rPr>
          <w:rFonts w:cs="B Koodak"/>
          <w:sz w:val="28"/>
          <w:szCs w:val="28"/>
        </w:rPr>
        <w:t xml:space="preserve">return </w:t>
      </w:r>
      <w:r>
        <w:rPr>
          <w:rFonts w:cs="B Koodak" w:hint="cs"/>
          <w:sz w:val="28"/>
          <w:szCs w:val="28"/>
          <w:rtl/>
        </w:rPr>
        <w:t xml:space="preserve"> کردن است.</w:t>
      </w:r>
    </w:p>
    <w:p w:rsidR="00C55B2F" w:rsidRDefault="00C55B2F" w:rsidP="00425563">
      <w:pPr>
        <w:rPr>
          <w:rFonts w:cs="B Koodak"/>
          <w:sz w:val="28"/>
          <w:szCs w:val="28"/>
          <w:rtl/>
        </w:rPr>
      </w:pPr>
      <w:r>
        <w:rPr>
          <w:rFonts w:cs="B Koodak"/>
          <w:sz w:val="28"/>
          <w:szCs w:val="28"/>
        </w:rPr>
        <w:t xml:space="preserve">Interface segregation </w:t>
      </w:r>
      <w:proofErr w:type="gramStart"/>
      <w:r>
        <w:rPr>
          <w:rFonts w:cs="B Koodak"/>
          <w:sz w:val="28"/>
          <w:szCs w:val="28"/>
        </w:rPr>
        <w:t>principle</w:t>
      </w:r>
      <w:r>
        <w:rPr>
          <w:rFonts w:cs="B Koodak" w:hint="cs"/>
          <w:sz w:val="28"/>
          <w:szCs w:val="28"/>
          <w:rtl/>
        </w:rPr>
        <w:t xml:space="preserve"> :</w:t>
      </w:r>
      <w:proofErr w:type="gramEnd"/>
    </w:p>
    <w:p w:rsidR="00C55B2F" w:rsidRDefault="007941FE" w:rsidP="007941FE">
      <w:pPr>
        <w:rPr>
          <w:rFonts w:cs="B Koodak"/>
          <w:sz w:val="28"/>
          <w:szCs w:val="28"/>
          <w:rtl/>
        </w:rPr>
      </w:pPr>
      <w:r>
        <w:rPr>
          <w:rFonts w:cs="B Koodak" w:hint="cs"/>
          <w:sz w:val="28"/>
          <w:szCs w:val="28"/>
          <w:rtl/>
        </w:rPr>
        <w:t xml:space="preserve">اصل تفکیک </w:t>
      </w:r>
      <w:r>
        <w:rPr>
          <w:rFonts w:cs="B Koodak"/>
          <w:sz w:val="28"/>
          <w:szCs w:val="28"/>
        </w:rPr>
        <w:t xml:space="preserve">interface </w:t>
      </w:r>
      <w:r>
        <w:rPr>
          <w:rFonts w:cs="B Koodak" w:hint="cs"/>
          <w:sz w:val="28"/>
          <w:szCs w:val="28"/>
          <w:rtl/>
        </w:rPr>
        <w:t xml:space="preserve"> ها.</w:t>
      </w:r>
    </w:p>
    <w:p w:rsidR="007941FE" w:rsidRDefault="007941FE" w:rsidP="007941FE">
      <w:pPr>
        <w:rPr>
          <w:rFonts w:cs="B Koodak"/>
          <w:sz w:val="28"/>
          <w:szCs w:val="28"/>
          <w:rtl/>
        </w:rPr>
      </w:pPr>
    </w:p>
    <w:p w:rsidR="00C55B2F" w:rsidRPr="00425563" w:rsidRDefault="00C55B2F" w:rsidP="00425563">
      <w:pPr>
        <w:rPr>
          <w:rFonts w:cs="Arial"/>
          <w:sz w:val="28"/>
          <w:szCs w:val="28"/>
          <w:rtl/>
        </w:rPr>
      </w:pPr>
    </w:p>
    <w:sectPr w:rsidR="00C55B2F" w:rsidRPr="00425563" w:rsidSect="003F3F1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2C"/>
    <w:rsid w:val="00286D5D"/>
    <w:rsid w:val="003F3F10"/>
    <w:rsid w:val="00425563"/>
    <w:rsid w:val="007941FE"/>
    <w:rsid w:val="008759B6"/>
    <w:rsid w:val="009B1A2C"/>
    <w:rsid w:val="00C55B2F"/>
    <w:rsid w:val="00F43D39"/>
    <w:rsid w:val="00FB12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0EA0"/>
  <w15:chartTrackingRefBased/>
  <w15:docId w15:val="{D9D13D80-6650-4DEF-8A9C-A9DAB02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2022-07-11T03:57:00Z</dcterms:created>
  <dcterms:modified xsi:type="dcterms:W3CDTF">2022-07-11T04:51:00Z</dcterms:modified>
</cp:coreProperties>
</file>