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CE" w:rsidRDefault="00F819CE" w:rsidP="00F819CE">
      <w:pPr>
        <w:rPr>
          <w:rFonts w:hint="cs"/>
          <w:rtl/>
        </w:rPr>
      </w:pPr>
      <w:r>
        <w:rPr>
          <w:rFonts w:hint="cs"/>
          <w:rtl/>
        </w:rPr>
        <w:t xml:space="preserve">پیوست یک </w:t>
      </w:r>
      <w:r>
        <w:rPr>
          <w:rtl/>
        </w:rPr>
        <w:t>–</w:t>
      </w:r>
      <w:r>
        <w:rPr>
          <w:rFonts w:hint="cs"/>
          <w:rtl/>
        </w:rPr>
        <w:t xml:space="preserve"> پیوست فنی قرارداد</w:t>
      </w:r>
    </w:p>
    <w:p w:rsidR="00F819CE" w:rsidRDefault="00F819CE" w:rsidP="00F819CE">
      <w:pPr>
        <w:rPr>
          <w:rFonts w:hint="cs"/>
          <w:rtl/>
        </w:rPr>
      </w:pPr>
      <w:r>
        <w:rPr>
          <w:rFonts w:hint="cs"/>
          <w:rtl/>
        </w:rPr>
        <w:t>امکانات سیستم</w:t>
      </w:r>
    </w:p>
    <w:p w:rsidR="00D245B0" w:rsidRDefault="00D245B0" w:rsidP="00DC7F3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پشتیبانی از اندروید نسخه 4</w:t>
      </w:r>
      <w:r w:rsidR="00DC7F31">
        <w:rPr>
          <w:rFonts w:hint="cs"/>
          <w:rtl/>
        </w:rPr>
        <w:t>.</w:t>
      </w:r>
      <w:r>
        <w:rPr>
          <w:rFonts w:hint="cs"/>
          <w:rtl/>
        </w:rPr>
        <w:t>1.2 و بالاتر</w:t>
      </w:r>
    </w:p>
    <w:p w:rsidR="00D245B0" w:rsidRDefault="00D245B0" w:rsidP="007444D4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ارتباط آنلاین با سیستم انبار (ارتباط از طریق شبکه محلی بیسیم و یا در بستر اینترنت</w:t>
      </w:r>
      <w:r>
        <w:rPr>
          <w:rFonts w:hint="cs"/>
          <w:rtl/>
        </w:rPr>
        <w:t xml:space="preserve"> در صورت وجود بستر سخت افزاری در دستگاه خریداری شده</w:t>
      </w:r>
      <w:r>
        <w:rPr>
          <w:rFonts w:hint="cs"/>
          <w:rtl/>
        </w:rPr>
        <w:t>)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پشتیبانی از بارکد های تک و دو بعدی (در صورت پشتیبانی دستگاه)</w:t>
      </w:r>
    </w:p>
    <w:p w:rsidR="001F2930" w:rsidRDefault="001F293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پشتیبانی از انبار شعبه پذیر</w:t>
      </w:r>
    </w:p>
    <w:p w:rsidR="001F2930" w:rsidRDefault="001F293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انتخاب سریع انبار و جابجایی بین انبار های مختلف به صورت سریع</w:t>
      </w:r>
    </w:p>
    <w:p w:rsidR="0089449F" w:rsidRDefault="0089449F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قابلیت استفاده چند کاربر به صورت همزمان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ثبت کالا جدید در انبار و اختصاص بارکد</w:t>
      </w:r>
      <w:r w:rsidR="00DC7F31">
        <w:rPr>
          <w:rFonts w:hint="cs"/>
          <w:rtl/>
        </w:rPr>
        <w:t xml:space="preserve"> به کالا</w:t>
      </w:r>
    </w:p>
    <w:p w:rsidR="00D82EB0" w:rsidRDefault="00D82E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ویرایش اطلاعات شناسنامه کالا</w:t>
      </w:r>
    </w:p>
    <w:p w:rsidR="00D245B0" w:rsidRDefault="00D245B0" w:rsidP="00644804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امکان ثبت اطلاعات کلیدی ک</w:t>
      </w:r>
      <w:r w:rsidR="00644804">
        <w:rPr>
          <w:rFonts w:hint="cs"/>
          <w:rtl/>
        </w:rPr>
        <w:t>الا مانند گروه کالا ، واحد کالا</w:t>
      </w:r>
      <w:r>
        <w:rPr>
          <w:rFonts w:hint="cs"/>
          <w:rtl/>
        </w:rPr>
        <w:t xml:space="preserve"> به صورت انتخابی و با قابلیت جستجو از اطلاعات پایه انبار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استفاده از شناسه بارکد فعلی موجود بر روی کالا</w:t>
      </w:r>
      <w:r w:rsidR="003C3315">
        <w:rPr>
          <w:rFonts w:hint="cs"/>
          <w:rtl/>
        </w:rPr>
        <w:t xml:space="preserve"> (ایران کد)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رسید خرید</w:t>
      </w:r>
      <w:r w:rsidR="0087227B">
        <w:rPr>
          <w:rFonts w:hint="cs"/>
          <w:rtl/>
        </w:rPr>
        <w:t xml:space="preserve"> کالا</w:t>
      </w:r>
      <w:r w:rsidR="00F72E15">
        <w:rPr>
          <w:rFonts w:hint="cs"/>
          <w:rtl/>
        </w:rPr>
        <w:t xml:space="preserve"> (با مرجع </w:t>
      </w:r>
      <w:r w:rsidR="00F72E15">
        <w:rPr>
          <w:rFonts w:ascii="Sakkal Majalla" w:hAnsi="Sakkal Majalla" w:cs="Sakkal Majalla" w:hint="cs"/>
          <w:rtl/>
        </w:rPr>
        <w:t>–</w:t>
      </w:r>
      <w:r w:rsidR="00F72E15">
        <w:rPr>
          <w:rFonts w:hint="cs"/>
          <w:rtl/>
        </w:rPr>
        <w:t xml:space="preserve"> بدون مرجع)</w:t>
      </w:r>
    </w:p>
    <w:p w:rsidR="00D245B0" w:rsidRDefault="00D245B0" w:rsidP="0037481A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امکان ثبت </w:t>
      </w:r>
      <w:r w:rsidR="00643833">
        <w:rPr>
          <w:rFonts w:hint="cs"/>
          <w:rtl/>
        </w:rPr>
        <w:t>سند</w:t>
      </w:r>
      <w:r>
        <w:rPr>
          <w:rFonts w:hint="cs"/>
          <w:rtl/>
        </w:rPr>
        <w:t xml:space="preserve"> درخواست خرید کالا </w:t>
      </w:r>
      <w:r w:rsidR="0037481A">
        <w:rPr>
          <w:rFonts w:hint="cs"/>
          <w:rtl/>
        </w:rPr>
        <w:t>و امکان استفاده از این سند</w:t>
      </w:r>
      <w:r>
        <w:rPr>
          <w:rFonts w:hint="cs"/>
          <w:rtl/>
        </w:rPr>
        <w:t xml:space="preserve"> به عنوان مرجع سند رسید خرید و تکمیل اطلاعات سند با توجه به مرجع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صحت سنجی، اقلام خریداری شده ( به واسطه بارکد الصاق شده ) با سند مرجع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توضیحات انباردار در زمان ثبت</w:t>
      </w:r>
      <w:r w:rsidR="009E4F22">
        <w:rPr>
          <w:rFonts w:hint="cs"/>
          <w:rtl/>
        </w:rPr>
        <w:t xml:space="preserve"> سند</w:t>
      </w:r>
      <w:r>
        <w:rPr>
          <w:rFonts w:hint="cs"/>
          <w:rtl/>
        </w:rPr>
        <w:t xml:space="preserve"> رسید خرید</w:t>
      </w:r>
      <w:r w:rsidR="009E4F22">
        <w:rPr>
          <w:rFonts w:hint="cs"/>
          <w:rtl/>
        </w:rPr>
        <w:t xml:space="preserve"> کالا</w:t>
      </w:r>
    </w:p>
    <w:p w:rsidR="00D245B0" w:rsidRDefault="00D245B0" w:rsidP="006438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</w:t>
      </w:r>
      <w:r w:rsidR="00C056D1">
        <w:rPr>
          <w:rFonts w:hint="cs"/>
          <w:rtl/>
        </w:rPr>
        <w:t xml:space="preserve"> جست و جو و</w:t>
      </w:r>
      <w:r>
        <w:rPr>
          <w:rFonts w:hint="cs"/>
          <w:rtl/>
        </w:rPr>
        <w:t xml:space="preserve"> </w:t>
      </w:r>
      <w:r w:rsidR="00643833">
        <w:rPr>
          <w:rFonts w:hint="cs"/>
          <w:rtl/>
        </w:rPr>
        <w:t>انتخاب</w:t>
      </w:r>
      <w:r>
        <w:rPr>
          <w:rFonts w:hint="cs"/>
          <w:rtl/>
        </w:rPr>
        <w:t xml:space="preserve"> فروشنده</w:t>
      </w:r>
    </w:p>
    <w:p w:rsidR="00916A11" w:rsidRDefault="00916A11" w:rsidP="0064383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امکان ثبت سند رسید کالا-تولید</w:t>
      </w:r>
    </w:p>
    <w:p w:rsidR="005345F6" w:rsidRDefault="00916A11" w:rsidP="005345F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برگشت از تولید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ثبت سند رسید حواله انبار</w:t>
      </w:r>
      <w:r w:rsidR="005345F6">
        <w:rPr>
          <w:rFonts w:hint="cs"/>
          <w:rtl/>
        </w:rPr>
        <w:t xml:space="preserve"> (بامرجع </w:t>
      </w:r>
      <w:r w:rsidR="005345F6">
        <w:rPr>
          <w:rFonts w:ascii="Sakkal Majalla" w:hAnsi="Sakkal Majalla" w:cs="Sakkal Majalla" w:hint="cs"/>
          <w:rtl/>
        </w:rPr>
        <w:t>–</w:t>
      </w:r>
      <w:r w:rsidR="005345F6">
        <w:rPr>
          <w:rFonts w:hint="cs"/>
          <w:rtl/>
        </w:rPr>
        <w:t xml:space="preserve"> بدون مرجع)</w:t>
      </w:r>
    </w:p>
    <w:p w:rsidR="00D245B0" w:rsidRDefault="00D245B0" w:rsidP="00643833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امکان </w:t>
      </w:r>
      <w:r w:rsidR="00643833">
        <w:rPr>
          <w:rFonts w:hint="cs"/>
          <w:rtl/>
        </w:rPr>
        <w:t>انتخاب</w:t>
      </w:r>
      <w:r>
        <w:rPr>
          <w:rFonts w:hint="cs"/>
          <w:rtl/>
        </w:rPr>
        <w:t xml:space="preserve"> مرجع ( درخواست کالا ) به عنوان مرجع سند رسید حواله انبار و تکمیل اطلاعات سند با توجه به مرجع</w:t>
      </w:r>
    </w:p>
    <w:p w:rsidR="00D245B0" w:rsidRDefault="00D245B0" w:rsidP="00D245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امکان صحت سنجی اقلام خروجی به کمک بارکد و سند مرجع</w:t>
      </w:r>
    </w:p>
    <w:p w:rsidR="00D245B0" w:rsidRDefault="00D245B0" w:rsidP="00D82A1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امکان </w:t>
      </w:r>
      <w:r w:rsidR="00D82A1A">
        <w:rPr>
          <w:rFonts w:hint="cs"/>
          <w:rtl/>
        </w:rPr>
        <w:t>جست و جو و انتخاب</w:t>
      </w:r>
      <w:r>
        <w:rPr>
          <w:rFonts w:hint="cs"/>
          <w:rtl/>
        </w:rPr>
        <w:t xml:space="preserve"> تحویل گیرنده (مرکز هزینه متقاضی)</w:t>
      </w:r>
    </w:p>
    <w:p w:rsidR="00D245B0" w:rsidRPr="00D665CE" w:rsidRDefault="00864767" w:rsidP="00864767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 xml:space="preserve">امکان ثبت سند برگشت به انبار (با مرجع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بدون مرجع)</w:t>
      </w:r>
    </w:p>
    <w:p w:rsidR="00C60B8F" w:rsidRPr="00C60B8F" w:rsidRDefault="00D245B0" w:rsidP="00C60B8F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 xml:space="preserve">امکان ثبت سند </w:t>
      </w:r>
      <w:r w:rsidR="00BD40A9">
        <w:rPr>
          <w:rFonts w:hint="cs"/>
          <w:rtl/>
        </w:rPr>
        <w:t>برگشت</w:t>
      </w:r>
      <w:r>
        <w:rPr>
          <w:rFonts w:hint="cs"/>
          <w:rtl/>
        </w:rPr>
        <w:t xml:space="preserve"> از خرید</w:t>
      </w:r>
      <w:r w:rsidR="00587585">
        <w:rPr>
          <w:rFonts w:hint="cs"/>
          <w:rtl/>
        </w:rPr>
        <w:t xml:space="preserve"> (با مرجع </w:t>
      </w:r>
      <w:r w:rsidR="00587585">
        <w:rPr>
          <w:rFonts w:ascii="Sakkal Majalla" w:hAnsi="Sakkal Majalla" w:cs="Sakkal Majalla" w:hint="cs"/>
          <w:rtl/>
        </w:rPr>
        <w:t>–</w:t>
      </w:r>
      <w:r w:rsidR="00587585">
        <w:rPr>
          <w:rFonts w:hint="cs"/>
          <w:rtl/>
        </w:rPr>
        <w:t xml:space="preserve"> بدون مرجع)</w:t>
      </w:r>
    </w:p>
    <w:p w:rsidR="00C60B8F" w:rsidRPr="009C1C76" w:rsidRDefault="00C60B8F" w:rsidP="00C60B8F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>قابلیت تعریف مقادیر اطلاعاتی پیشفرض به منظور تکمیل سریع ردیف های سند</w:t>
      </w:r>
      <w:r w:rsidR="00A5668D">
        <w:rPr>
          <w:rFonts w:hint="cs"/>
          <w:rtl/>
        </w:rPr>
        <w:t xml:space="preserve"> در زمان ثبت سند توسط کاربر</w:t>
      </w:r>
    </w:p>
    <w:p w:rsidR="009C1C76" w:rsidRPr="00EA229D" w:rsidRDefault="009C1C76" w:rsidP="00C60B8F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>راهنمای تعاملی و درون برنامه ای به منظور آموزش کاربر</w:t>
      </w:r>
    </w:p>
    <w:p w:rsidR="00EA229D" w:rsidRPr="00EA229D" w:rsidRDefault="00EA229D" w:rsidP="00C60B8F">
      <w:pPr>
        <w:pStyle w:val="ListParagraph"/>
        <w:numPr>
          <w:ilvl w:val="0"/>
          <w:numId w:val="2"/>
        </w:numPr>
        <w:spacing w:after="200" w:line="288" w:lineRule="auto"/>
        <w:rPr>
          <w:rFonts w:cs="B Nazanin" w:hint="cs"/>
        </w:rPr>
      </w:pPr>
      <w:r>
        <w:rPr>
          <w:rFonts w:hint="cs"/>
          <w:rtl/>
        </w:rPr>
        <w:t>قابلیت شخصی سازی عناوین مقادیر اطلاعاتی</w:t>
      </w:r>
    </w:p>
    <w:p w:rsidR="00EA229D" w:rsidRPr="00F65F5D" w:rsidRDefault="00EA229D" w:rsidP="00C60B8F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t>قابلیت تعریف مقادیر</w:t>
      </w:r>
      <w:r w:rsidR="00A5668D">
        <w:rPr>
          <w:rFonts w:hint="cs"/>
          <w:rtl/>
        </w:rPr>
        <w:t xml:space="preserve"> اطلاعاتی پیش فرض و تکمیل خودکار (مرجع تنظیمات سیستم حسابداری انبار می باشد)</w:t>
      </w:r>
    </w:p>
    <w:p w:rsidR="00F65F5D" w:rsidRPr="00C60B8F" w:rsidRDefault="00F65F5D" w:rsidP="00C60B8F">
      <w:pPr>
        <w:pStyle w:val="ListParagraph"/>
        <w:numPr>
          <w:ilvl w:val="0"/>
          <w:numId w:val="2"/>
        </w:numPr>
        <w:spacing w:after="200" w:line="288" w:lineRule="auto"/>
        <w:rPr>
          <w:rFonts w:cs="B Nazanin"/>
        </w:rPr>
      </w:pPr>
      <w:r>
        <w:rPr>
          <w:rFonts w:hint="cs"/>
          <w:rtl/>
        </w:rPr>
        <w:lastRenderedPageBreak/>
        <w:t>قابلیت تعریف ساختار به منظور اختصاص شماره سند خودکار (مرجع تنظیمات سیستم حسابداری انبار می باشد)</w:t>
      </w:r>
      <w:bookmarkStart w:id="0" w:name="_GoBack"/>
      <w:bookmarkEnd w:id="0"/>
    </w:p>
    <w:sectPr w:rsidR="00F65F5D" w:rsidRPr="00C60B8F" w:rsidSect="00D279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Mobile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1184F"/>
    <w:multiLevelType w:val="hybridMultilevel"/>
    <w:tmpl w:val="54E2E52E"/>
    <w:lvl w:ilvl="0" w:tplc="02561A94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7387"/>
    <w:multiLevelType w:val="hybridMultilevel"/>
    <w:tmpl w:val="F9A0FFFC"/>
    <w:lvl w:ilvl="0" w:tplc="02561A94">
      <w:numFmt w:val="bullet"/>
      <w:lvlText w:val="-"/>
      <w:lvlJc w:val="left"/>
      <w:pPr>
        <w:ind w:left="720" w:hanging="360"/>
      </w:pPr>
      <w:rPr>
        <w:rFonts w:ascii="IRANSansMobile(FaNum)" w:eastAsiaTheme="minorHAnsi" w:hAnsi="IRANSansMobile(FaNum)" w:cs="IRANSansMobile(FaNum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D4"/>
    <w:rsid w:val="000C5663"/>
    <w:rsid w:val="000E3DD4"/>
    <w:rsid w:val="001B5B2A"/>
    <w:rsid w:val="001F2930"/>
    <w:rsid w:val="0037481A"/>
    <w:rsid w:val="003C3315"/>
    <w:rsid w:val="005345F6"/>
    <w:rsid w:val="00587585"/>
    <w:rsid w:val="00643833"/>
    <w:rsid w:val="00644804"/>
    <w:rsid w:val="007444D4"/>
    <w:rsid w:val="00864767"/>
    <w:rsid w:val="0087227B"/>
    <w:rsid w:val="0089449F"/>
    <w:rsid w:val="00916A11"/>
    <w:rsid w:val="009C1C76"/>
    <w:rsid w:val="009E4F22"/>
    <w:rsid w:val="00A5668D"/>
    <w:rsid w:val="00B8531F"/>
    <w:rsid w:val="00BD40A9"/>
    <w:rsid w:val="00C056D1"/>
    <w:rsid w:val="00C60B8F"/>
    <w:rsid w:val="00D245B0"/>
    <w:rsid w:val="00D2791B"/>
    <w:rsid w:val="00D82A1A"/>
    <w:rsid w:val="00D82EB0"/>
    <w:rsid w:val="00DC7F31"/>
    <w:rsid w:val="00E639FD"/>
    <w:rsid w:val="00E649D2"/>
    <w:rsid w:val="00EA229D"/>
    <w:rsid w:val="00F65F5D"/>
    <w:rsid w:val="00F72E15"/>
    <w:rsid w:val="00F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67E25"/>
  <w15:chartTrackingRefBased/>
  <w15:docId w15:val="{999C1017-2C66-4FA3-8147-690B289F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B0"/>
    <w:pPr>
      <w:ind w:left="720"/>
      <w:contextualSpacing/>
    </w:pPr>
    <w:rPr>
      <w:rFonts w:cs="IRANSansMobile(FaNum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31</cp:revision>
  <dcterms:created xsi:type="dcterms:W3CDTF">2017-12-03T12:24:00Z</dcterms:created>
  <dcterms:modified xsi:type="dcterms:W3CDTF">2017-12-03T13:12:00Z</dcterms:modified>
</cp:coreProperties>
</file>