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5C6AED">
      <w:pPr>
        <w:spacing w:after="0" w:line="240" w:lineRule="auto"/>
        <w:rPr>
          <w:b/>
          <w:sz w:val="96"/>
          <w:szCs w:val="96"/>
        </w:rPr>
      </w:pPr>
      <w:r w:rsidRPr="00A86313">
        <w:rPr>
          <w:b/>
          <w:sz w:val="96"/>
          <w:szCs w:val="96"/>
        </w:rPr>
        <w:t xml:space="preserve">EDUCATION </w:t>
      </w:r>
    </w:p>
    <w:p w:rsidR="006876C6" w:rsidRDefault="006876C6" w:rsidP="005C6AED">
      <w:pPr>
        <w:spacing w:line="240" w:lineRule="auto"/>
        <w:rPr>
          <w:b/>
          <w:sz w:val="96"/>
          <w:szCs w:val="96"/>
        </w:rPr>
      </w:pPr>
      <w:r w:rsidRPr="00A86313">
        <w:rPr>
          <w:b/>
          <w:sz w:val="96"/>
          <w:szCs w:val="96"/>
        </w:rPr>
        <w:t>BEYOND BOUND</w:t>
      </w:r>
      <w:r w:rsidR="007F7318">
        <w:rPr>
          <w:b/>
          <w:sz w:val="96"/>
          <w:szCs w:val="96"/>
        </w:rPr>
        <w:t>A</w:t>
      </w:r>
      <w:r w:rsidRPr="00A86313">
        <w:rPr>
          <w:b/>
          <w:sz w:val="96"/>
          <w:szCs w:val="96"/>
        </w:rPr>
        <w:t>RIES</w:t>
      </w:r>
    </w:p>
    <w:p w:rsidR="0088663F" w:rsidRPr="00A86313" w:rsidRDefault="0088663F" w:rsidP="005C6AED">
      <w:pPr>
        <w:spacing w:line="240" w:lineRule="auto"/>
        <w:rPr>
          <w:b/>
          <w:sz w:val="96"/>
          <w:szCs w:val="96"/>
        </w:rPr>
      </w:pPr>
      <w:r>
        <w:rPr>
          <w:b/>
          <w:sz w:val="96"/>
          <w:szCs w:val="96"/>
        </w:rPr>
        <w:t>OF SCHOOL</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5C6AED" w:rsidRDefault="005C6AED" w:rsidP="006876C6">
      <w:pPr>
        <w:jc w:val="both"/>
        <w:rPr>
          <w:b/>
          <w:sz w:val="44"/>
          <w:szCs w:val="44"/>
        </w:rPr>
      </w:pPr>
    </w:p>
    <w:p w:rsidR="006876C6" w:rsidRPr="00A86313" w:rsidRDefault="006876C6" w:rsidP="00364025">
      <w:pPr>
        <w:spacing w:after="0"/>
        <w:jc w:val="both"/>
        <w:rPr>
          <w:b/>
          <w:sz w:val="44"/>
          <w:szCs w:val="44"/>
        </w:rPr>
      </w:pPr>
      <w:r w:rsidRPr="00A86313">
        <w:rPr>
          <w:b/>
          <w:sz w:val="44"/>
          <w:szCs w:val="44"/>
        </w:rPr>
        <w:lastRenderedPageBreak/>
        <w:t>EDUCATION BEYOND BOUND</w:t>
      </w:r>
      <w:r w:rsidR="00565060">
        <w:rPr>
          <w:b/>
          <w:sz w:val="44"/>
          <w:szCs w:val="44"/>
        </w:rPr>
        <w:t>A</w:t>
      </w:r>
      <w:r w:rsidRPr="00A86313">
        <w:rPr>
          <w:b/>
          <w:sz w:val="44"/>
          <w:szCs w:val="44"/>
        </w:rPr>
        <w:t>RIES</w:t>
      </w:r>
      <w:r w:rsidR="00FA729D">
        <w:rPr>
          <w:b/>
          <w:sz w:val="44"/>
          <w:szCs w:val="44"/>
        </w:rPr>
        <w:t xml:space="preserve"> OF SCHOOLS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w:t>
      </w:r>
      <w:r w:rsidR="00FA729D">
        <w:rPr>
          <w:sz w:val="24"/>
          <w:szCs w:val="24"/>
        </w:rPr>
        <w:t>-----</w:t>
      </w:r>
      <w:r w:rsidRPr="00E642A4">
        <w:rPr>
          <w:sz w:val="24"/>
          <w:szCs w:val="24"/>
        </w:rPr>
        <w:t>-4%</w:t>
      </w:r>
    </w:p>
    <w:p w:rsidR="006876C6" w:rsidRPr="00E642A4" w:rsidRDefault="006876C6" w:rsidP="006876C6">
      <w:pPr>
        <w:pStyle w:val="ListParagraph"/>
        <w:jc w:val="both"/>
        <w:rPr>
          <w:sz w:val="24"/>
          <w:szCs w:val="24"/>
        </w:rPr>
      </w:pPr>
      <w:r w:rsidRPr="00E642A4">
        <w:rPr>
          <w:sz w:val="24"/>
          <w:szCs w:val="24"/>
        </w:rPr>
        <w:t>Post-graduates-----------------------------------------------------</w:t>
      </w:r>
      <w:r w:rsidR="00FA729D">
        <w:rPr>
          <w:sz w:val="24"/>
          <w:szCs w:val="24"/>
        </w:rPr>
        <w:t>-----</w:t>
      </w:r>
      <w:r w:rsidRPr="00E642A4">
        <w:rPr>
          <w:sz w:val="24"/>
          <w:szCs w:val="24"/>
        </w:rPr>
        <w:t>--2%</w:t>
      </w:r>
    </w:p>
    <w:p w:rsidR="006876C6" w:rsidRPr="00E642A4" w:rsidRDefault="006876C6" w:rsidP="006876C6">
      <w:pPr>
        <w:pStyle w:val="ListParagraph"/>
        <w:jc w:val="both"/>
        <w:rPr>
          <w:sz w:val="24"/>
          <w:szCs w:val="24"/>
        </w:rPr>
      </w:pPr>
      <w:r w:rsidRPr="00E642A4">
        <w:rPr>
          <w:sz w:val="24"/>
          <w:szCs w:val="24"/>
        </w:rPr>
        <w:t>MBA courses-------------------------------------------------------</w:t>
      </w:r>
      <w:r w:rsidR="00FA729D">
        <w:rPr>
          <w:sz w:val="24"/>
          <w:szCs w:val="24"/>
        </w:rPr>
        <w:t>-----</w:t>
      </w:r>
      <w:r w:rsidRPr="00E642A4">
        <w:rPr>
          <w:sz w:val="24"/>
          <w:szCs w:val="24"/>
        </w:rPr>
        <w:t xml:space="preserve">--1%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w:t>
      </w:r>
      <w:r w:rsidR="00FA729D">
        <w:rPr>
          <w:sz w:val="24"/>
          <w:szCs w:val="24"/>
        </w:rPr>
        <w:t>-</w:t>
      </w:r>
      <w:r w:rsidRPr="00E642A4">
        <w:rPr>
          <w:sz w:val="24"/>
          <w:szCs w:val="24"/>
        </w:rPr>
        <w:t>-3.2%</w:t>
      </w:r>
    </w:p>
    <w:p w:rsidR="006876C6" w:rsidRPr="00E642A4" w:rsidRDefault="006876C6" w:rsidP="006876C6">
      <w:pPr>
        <w:pStyle w:val="ListParagraph"/>
        <w:numPr>
          <w:ilvl w:val="0"/>
          <w:numId w:val="40"/>
        </w:numPr>
        <w:jc w:val="both"/>
        <w:rPr>
          <w:sz w:val="24"/>
          <w:szCs w:val="24"/>
        </w:rPr>
      </w:pPr>
      <w:r w:rsidRPr="00E642A4">
        <w:rPr>
          <w:sz w:val="24"/>
          <w:szCs w:val="24"/>
        </w:rPr>
        <w:t>Postal services-----------------------------------------------------</w:t>
      </w:r>
      <w:r w:rsidR="00FA729D">
        <w:rPr>
          <w:sz w:val="24"/>
          <w:szCs w:val="24"/>
        </w:rPr>
        <w:t>-</w:t>
      </w:r>
      <w:r w:rsidRPr="00E642A4">
        <w:rPr>
          <w:sz w:val="24"/>
          <w:szCs w:val="24"/>
        </w:rPr>
        <w:t>-5%</w:t>
      </w:r>
    </w:p>
    <w:p w:rsidR="006876C6" w:rsidRPr="00E642A4" w:rsidRDefault="006876C6" w:rsidP="006876C6">
      <w:pPr>
        <w:pStyle w:val="ListParagraph"/>
        <w:numPr>
          <w:ilvl w:val="0"/>
          <w:numId w:val="40"/>
        </w:numPr>
        <w:jc w:val="both"/>
        <w:rPr>
          <w:sz w:val="24"/>
          <w:szCs w:val="24"/>
        </w:rPr>
      </w:pPr>
      <w:r w:rsidRPr="00E642A4">
        <w:rPr>
          <w:sz w:val="24"/>
          <w:szCs w:val="24"/>
        </w:rPr>
        <w:t>In Universities-----------------------------------------------------</w:t>
      </w:r>
      <w:r w:rsidR="00FA729D">
        <w:rPr>
          <w:sz w:val="24"/>
          <w:szCs w:val="24"/>
        </w:rPr>
        <w:t>-</w:t>
      </w:r>
      <w:r w:rsidRPr="00E642A4">
        <w:rPr>
          <w:sz w:val="24"/>
          <w:szCs w:val="24"/>
        </w:rPr>
        <w:t>-4.7%</w:t>
      </w:r>
    </w:p>
    <w:p w:rsidR="006876C6" w:rsidRPr="00E642A4" w:rsidRDefault="006876C6" w:rsidP="006876C6">
      <w:pPr>
        <w:pStyle w:val="ListParagraph"/>
        <w:numPr>
          <w:ilvl w:val="0"/>
          <w:numId w:val="40"/>
        </w:numPr>
        <w:jc w:val="both"/>
        <w:rPr>
          <w:sz w:val="24"/>
          <w:szCs w:val="24"/>
        </w:rPr>
      </w:pPr>
      <w:r w:rsidRPr="00E642A4">
        <w:rPr>
          <w:sz w:val="24"/>
          <w:szCs w:val="24"/>
        </w:rPr>
        <w:t>In central PSUs----------------------------------------------------</w:t>
      </w:r>
      <w:r w:rsidR="00FA729D">
        <w:rPr>
          <w:sz w:val="24"/>
          <w:szCs w:val="24"/>
        </w:rPr>
        <w:t>-</w:t>
      </w:r>
      <w:r w:rsidRPr="00E642A4">
        <w:rPr>
          <w:sz w:val="24"/>
          <w:szCs w:val="24"/>
        </w:rPr>
        <w:t>-3.3%</w:t>
      </w:r>
    </w:p>
    <w:p w:rsidR="006876C6" w:rsidRPr="00E642A4" w:rsidRDefault="006876C6" w:rsidP="006876C6">
      <w:pPr>
        <w:pStyle w:val="ListParagraph"/>
        <w:numPr>
          <w:ilvl w:val="0"/>
          <w:numId w:val="40"/>
        </w:numPr>
        <w:jc w:val="both"/>
        <w:rPr>
          <w:sz w:val="24"/>
          <w:szCs w:val="24"/>
        </w:rPr>
      </w:pPr>
      <w:r w:rsidRPr="00E642A4">
        <w:rPr>
          <w:sz w:val="24"/>
          <w:szCs w:val="24"/>
        </w:rPr>
        <w:t>State PSUs----------------------------------------------------------</w:t>
      </w:r>
      <w:r w:rsidR="00FA729D">
        <w:rPr>
          <w:sz w:val="24"/>
          <w:szCs w:val="24"/>
        </w:rPr>
        <w:t>-</w:t>
      </w:r>
      <w:r w:rsidRPr="00E642A4">
        <w:rPr>
          <w:sz w:val="24"/>
          <w:szCs w:val="24"/>
        </w:rPr>
        <w:t>-10.8%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w:t>
      </w:r>
      <w:r w:rsidR="00FA729D">
        <w:rPr>
          <w:sz w:val="24"/>
          <w:szCs w:val="24"/>
        </w:rPr>
        <w:t>----------------------------------------------------------</w:t>
      </w:r>
      <w:r w:rsidRPr="00E642A4">
        <w:rPr>
          <w:sz w:val="24"/>
          <w:szCs w:val="24"/>
        </w:rPr>
        <w:t>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w:t>
      </w:r>
      <w:r w:rsidR="00FA729D">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C95CFA" w:rsidRDefault="00C95CFA"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FA729D" w:rsidRDefault="00FA729D" w:rsidP="005F248B">
      <w:pPr>
        <w:jc w:val="both"/>
        <w:rPr>
          <w:b/>
          <w:sz w:val="24"/>
          <w:szCs w:val="24"/>
        </w:rPr>
      </w:pPr>
    </w:p>
    <w:p w:rsidR="00660E73" w:rsidRDefault="00660E73" w:rsidP="00660E73">
      <w:pPr>
        <w:spacing w:after="0"/>
        <w:jc w:val="both"/>
        <w:rPr>
          <w:b/>
          <w:sz w:val="24"/>
          <w:szCs w:val="24"/>
        </w:rPr>
      </w:pPr>
    </w:p>
    <w:p w:rsidR="006824AD" w:rsidRDefault="005F248B" w:rsidP="00660E73">
      <w:pPr>
        <w:spacing w:after="0"/>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7C651F" w:rsidRPr="007C651F" w:rsidRDefault="005F248B" w:rsidP="007C651F">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6876C6" w:rsidRPr="007C651F" w:rsidRDefault="006876C6" w:rsidP="007C651F">
      <w:pPr>
        <w:jc w:val="both"/>
        <w:rPr>
          <w:sz w:val="24"/>
          <w:szCs w:val="24"/>
        </w:rPr>
      </w:pPr>
      <w:r w:rsidRPr="007C651F">
        <w:rPr>
          <w:sz w:val="24"/>
          <w:szCs w:val="24"/>
        </w:rPr>
        <w:t>PROBLEM AREAS in Delhi.</w:t>
      </w:r>
    </w:p>
    <w:p w:rsidR="006876C6" w:rsidRPr="007C651F" w:rsidRDefault="006876C6" w:rsidP="006876C6">
      <w:pPr>
        <w:pStyle w:val="ListParagraph"/>
        <w:numPr>
          <w:ilvl w:val="0"/>
          <w:numId w:val="5"/>
        </w:numPr>
        <w:jc w:val="both"/>
        <w:rPr>
          <w:sz w:val="24"/>
          <w:szCs w:val="24"/>
        </w:rPr>
      </w:pPr>
      <w:r w:rsidRPr="007C651F">
        <w:rPr>
          <w:sz w:val="24"/>
          <w:szCs w:val="24"/>
        </w:rPr>
        <w:t>Hauz Qazi, Lal kuan,koocha Pandit, Shah Gunj, Farash Khana, Ballimaran, Gali QasimJan,</w:t>
      </w:r>
    </w:p>
    <w:p w:rsidR="006876C6" w:rsidRPr="007C651F" w:rsidRDefault="006876C6" w:rsidP="006876C6">
      <w:pPr>
        <w:pStyle w:val="ListParagraph"/>
        <w:jc w:val="both"/>
        <w:rPr>
          <w:sz w:val="24"/>
          <w:szCs w:val="24"/>
        </w:rPr>
      </w:pPr>
      <w:r w:rsidRPr="007C651F">
        <w:rPr>
          <w:sz w:val="24"/>
          <w:szCs w:val="24"/>
        </w:rPr>
        <w:t xml:space="preserve">                                                  ----- Anglo Arabic S.S.School, Fatehpuri Muslim School. </w:t>
      </w:r>
    </w:p>
    <w:p w:rsidR="006876C6" w:rsidRPr="007C651F" w:rsidRDefault="006876C6" w:rsidP="006876C6">
      <w:pPr>
        <w:pStyle w:val="ListParagraph"/>
        <w:numPr>
          <w:ilvl w:val="0"/>
          <w:numId w:val="5"/>
        </w:numPr>
        <w:jc w:val="both"/>
        <w:rPr>
          <w:sz w:val="24"/>
          <w:szCs w:val="24"/>
        </w:rPr>
      </w:pPr>
      <w:r w:rsidRPr="007C651F">
        <w:rPr>
          <w:sz w:val="24"/>
          <w:szCs w:val="24"/>
        </w:rPr>
        <w:t xml:space="preserve"> Jama-Masjid, Matia Mahal ----- Crescent School</w:t>
      </w:r>
    </w:p>
    <w:p w:rsidR="006876C6" w:rsidRPr="007C651F" w:rsidRDefault="006876C6" w:rsidP="006876C6">
      <w:pPr>
        <w:pStyle w:val="ListParagraph"/>
        <w:numPr>
          <w:ilvl w:val="0"/>
          <w:numId w:val="5"/>
        </w:numPr>
        <w:jc w:val="both"/>
        <w:rPr>
          <w:sz w:val="24"/>
          <w:szCs w:val="24"/>
        </w:rPr>
      </w:pPr>
      <w:r w:rsidRPr="007C651F">
        <w:rPr>
          <w:sz w:val="24"/>
          <w:szCs w:val="24"/>
        </w:rPr>
        <w:t>Chitli Qabar, Haweli Azam Khan, Suiwalan etc. --- ???</w:t>
      </w:r>
    </w:p>
    <w:p w:rsidR="006876C6" w:rsidRPr="007C651F" w:rsidRDefault="006876C6" w:rsidP="006876C6">
      <w:pPr>
        <w:pStyle w:val="ListParagraph"/>
        <w:numPr>
          <w:ilvl w:val="0"/>
          <w:numId w:val="5"/>
        </w:numPr>
        <w:jc w:val="both"/>
        <w:rPr>
          <w:sz w:val="24"/>
          <w:szCs w:val="24"/>
        </w:rPr>
      </w:pPr>
      <w:r w:rsidRPr="007C651F">
        <w:rPr>
          <w:sz w:val="24"/>
          <w:szCs w:val="24"/>
        </w:rPr>
        <w:t xml:space="preserve"> Laxxmi Nagar. --- ???</w:t>
      </w:r>
    </w:p>
    <w:p w:rsidR="006876C6" w:rsidRPr="007C651F" w:rsidRDefault="006876C6" w:rsidP="006876C6">
      <w:pPr>
        <w:pStyle w:val="ListParagraph"/>
        <w:numPr>
          <w:ilvl w:val="0"/>
          <w:numId w:val="5"/>
        </w:numPr>
        <w:jc w:val="both"/>
        <w:rPr>
          <w:sz w:val="24"/>
          <w:szCs w:val="24"/>
        </w:rPr>
      </w:pPr>
      <w:r w:rsidRPr="007C651F">
        <w:rPr>
          <w:sz w:val="24"/>
          <w:szCs w:val="24"/>
        </w:rPr>
        <w:t>Maujpur and the adjacent area, Crescent School, Maujpur.</w:t>
      </w:r>
    </w:p>
    <w:p w:rsidR="006876C6" w:rsidRPr="007C651F" w:rsidRDefault="006876C6" w:rsidP="006876C6">
      <w:pPr>
        <w:pStyle w:val="ListParagraph"/>
        <w:numPr>
          <w:ilvl w:val="0"/>
          <w:numId w:val="5"/>
        </w:numPr>
        <w:jc w:val="both"/>
        <w:rPr>
          <w:sz w:val="24"/>
          <w:szCs w:val="24"/>
        </w:rPr>
      </w:pPr>
      <w:r w:rsidRPr="007C651F">
        <w:rPr>
          <w:sz w:val="24"/>
          <w:szCs w:val="24"/>
        </w:rPr>
        <w:t>Nizam-ud-din – new Horizon school.</w:t>
      </w:r>
    </w:p>
    <w:p w:rsidR="006876C6" w:rsidRPr="007C651F" w:rsidRDefault="006876C6" w:rsidP="006876C6">
      <w:pPr>
        <w:pStyle w:val="ListParagraph"/>
        <w:numPr>
          <w:ilvl w:val="0"/>
          <w:numId w:val="5"/>
        </w:numPr>
        <w:jc w:val="both"/>
        <w:rPr>
          <w:sz w:val="24"/>
          <w:szCs w:val="24"/>
        </w:rPr>
      </w:pPr>
      <w:r w:rsidRPr="007C651F">
        <w:rPr>
          <w:sz w:val="24"/>
          <w:szCs w:val="24"/>
        </w:rPr>
        <w:t>Abul fazal Enclave, Shaheen Baugh, -- ???.</w:t>
      </w:r>
    </w:p>
    <w:p w:rsidR="006876C6" w:rsidRPr="007C651F" w:rsidRDefault="006876C6" w:rsidP="006876C6">
      <w:pPr>
        <w:pStyle w:val="ListParagraph"/>
        <w:numPr>
          <w:ilvl w:val="0"/>
          <w:numId w:val="5"/>
        </w:numPr>
        <w:jc w:val="both"/>
        <w:rPr>
          <w:sz w:val="24"/>
          <w:szCs w:val="24"/>
        </w:rPr>
      </w:pPr>
      <w:r w:rsidRPr="007C651F">
        <w:rPr>
          <w:sz w:val="24"/>
          <w:szCs w:val="24"/>
        </w:rPr>
        <w:t>Batla House, --- ???</w:t>
      </w:r>
    </w:p>
    <w:p w:rsidR="006876C6" w:rsidRPr="007C651F" w:rsidRDefault="006876C6" w:rsidP="006876C6">
      <w:pPr>
        <w:pStyle w:val="ListParagraph"/>
        <w:numPr>
          <w:ilvl w:val="0"/>
          <w:numId w:val="5"/>
        </w:numPr>
        <w:jc w:val="both"/>
        <w:rPr>
          <w:sz w:val="24"/>
          <w:szCs w:val="24"/>
        </w:rPr>
      </w:pPr>
      <w:r w:rsidRPr="007C651F">
        <w:rPr>
          <w:sz w:val="24"/>
          <w:szCs w:val="24"/>
        </w:rPr>
        <w:t>Okhla Vihar, --- ???</w:t>
      </w:r>
    </w:p>
    <w:p w:rsidR="006876C6" w:rsidRPr="007C651F" w:rsidRDefault="006876C6" w:rsidP="006876C6">
      <w:pPr>
        <w:pStyle w:val="ListParagraph"/>
        <w:numPr>
          <w:ilvl w:val="0"/>
          <w:numId w:val="5"/>
        </w:numPr>
        <w:jc w:val="both"/>
        <w:rPr>
          <w:sz w:val="24"/>
          <w:szCs w:val="24"/>
        </w:rPr>
      </w:pPr>
      <w:r w:rsidRPr="007C651F">
        <w:rPr>
          <w:sz w:val="24"/>
          <w:szCs w:val="24"/>
        </w:rPr>
        <w:t>Qassabpura, Bara Hindu Rao, --- Shafeeq Mamorial School.</w:t>
      </w:r>
    </w:p>
    <w:p w:rsidR="006876C6" w:rsidRPr="007C651F" w:rsidRDefault="006876C6" w:rsidP="006876C6">
      <w:pPr>
        <w:pStyle w:val="ListParagraph"/>
        <w:numPr>
          <w:ilvl w:val="0"/>
          <w:numId w:val="5"/>
        </w:numPr>
        <w:jc w:val="both"/>
        <w:rPr>
          <w:sz w:val="24"/>
          <w:szCs w:val="24"/>
        </w:rPr>
      </w:pPr>
      <w:r w:rsidRPr="007C651F">
        <w:rPr>
          <w:sz w:val="24"/>
          <w:szCs w:val="24"/>
        </w:rPr>
        <w:t>Any other area, ???</w:t>
      </w:r>
    </w:p>
    <w:p w:rsidR="006876C6" w:rsidRPr="007C651F" w:rsidRDefault="006876C6" w:rsidP="007C651F">
      <w:pPr>
        <w:spacing w:after="0"/>
        <w:jc w:val="both"/>
        <w:rPr>
          <w:sz w:val="24"/>
          <w:szCs w:val="24"/>
        </w:rPr>
      </w:pPr>
      <w:r w:rsidRPr="007C651F">
        <w:rPr>
          <w:sz w:val="24"/>
          <w:szCs w:val="24"/>
        </w:rPr>
        <w:lastRenderedPageBreak/>
        <w:t>EXPECTED EXPENDITURE</w:t>
      </w:r>
    </w:p>
    <w:p w:rsidR="006876C6" w:rsidRPr="007C651F" w:rsidRDefault="006876C6" w:rsidP="006876C6">
      <w:pPr>
        <w:jc w:val="both"/>
        <w:rPr>
          <w:sz w:val="24"/>
          <w:szCs w:val="24"/>
        </w:rPr>
      </w:pPr>
      <w:r w:rsidRPr="007C651F">
        <w:rPr>
          <w:sz w:val="24"/>
          <w:szCs w:val="24"/>
        </w:rPr>
        <w:t>Non-recurring</w:t>
      </w:r>
    </w:p>
    <w:p w:rsidR="006876C6" w:rsidRPr="007C651F" w:rsidRDefault="006876C6" w:rsidP="006876C6">
      <w:pPr>
        <w:pStyle w:val="ListParagraph"/>
        <w:numPr>
          <w:ilvl w:val="0"/>
          <w:numId w:val="5"/>
        </w:numPr>
        <w:jc w:val="both"/>
        <w:rPr>
          <w:sz w:val="24"/>
          <w:szCs w:val="24"/>
        </w:rPr>
      </w:pPr>
      <w:r w:rsidRPr="007C651F">
        <w:rPr>
          <w:sz w:val="24"/>
          <w:szCs w:val="24"/>
        </w:rPr>
        <w:t>Installation of 2 smart-boards  --------------------------------- Rs. 3,50,000/=</w:t>
      </w:r>
    </w:p>
    <w:p w:rsidR="006876C6" w:rsidRPr="007C651F" w:rsidRDefault="006876C6" w:rsidP="006876C6">
      <w:pPr>
        <w:pStyle w:val="ListParagraph"/>
        <w:numPr>
          <w:ilvl w:val="0"/>
          <w:numId w:val="5"/>
        </w:numPr>
        <w:jc w:val="both"/>
        <w:rPr>
          <w:sz w:val="24"/>
          <w:szCs w:val="24"/>
        </w:rPr>
      </w:pPr>
      <w:r w:rsidRPr="007C651F">
        <w:rPr>
          <w:sz w:val="24"/>
          <w:szCs w:val="24"/>
        </w:rPr>
        <w:t>Two software ------------------------------------------------------- Rs  2,50,000/=</w:t>
      </w:r>
    </w:p>
    <w:p w:rsidR="006876C6" w:rsidRPr="007C651F" w:rsidRDefault="006876C6" w:rsidP="006876C6">
      <w:pPr>
        <w:pStyle w:val="ListParagraph"/>
        <w:jc w:val="both"/>
        <w:rPr>
          <w:sz w:val="24"/>
          <w:szCs w:val="24"/>
        </w:rPr>
      </w:pPr>
      <w:r w:rsidRPr="007C651F">
        <w:rPr>
          <w:sz w:val="24"/>
          <w:szCs w:val="24"/>
        </w:rPr>
        <w:t>s                                                                                -------------------------------------</w:t>
      </w:r>
    </w:p>
    <w:p w:rsidR="006876C6" w:rsidRPr="007C651F" w:rsidRDefault="006876C6" w:rsidP="006876C6">
      <w:pPr>
        <w:pStyle w:val="ListParagraph"/>
        <w:jc w:val="both"/>
        <w:rPr>
          <w:sz w:val="24"/>
          <w:szCs w:val="24"/>
        </w:rPr>
      </w:pPr>
      <w:r w:rsidRPr="007C651F">
        <w:rPr>
          <w:sz w:val="24"/>
          <w:szCs w:val="24"/>
        </w:rPr>
        <w:t xml:space="preserve">                                                                                 Total -------- Rs. 6,00,000/=</w:t>
      </w:r>
    </w:p>
    <w:p w:rsidR="006876C6" w:rsidRPr="007C651F" w:rsidRDefault="006876C6" w:rsidP="006876C6">
      <w:pPr>
        <w:jc w:val="both"/>
        <w:rPr>
          <w:sz w:val="24"/>
          <w:szCs w:val="24"/>
        </w:rPr>
      </w:pPr>
      <w:r w:rsidRPr="007C651F">
        <w:rPr>
          <w:sz w:val="24"/>
          <w:szCs w:val="24"/>
        </w:rPr>
        <w:t>Recurring</w:t>
      </w:r>
    </w:p>
    <w:p w:rsidR="006876C6" w:rsidRPr="007C651F" w:rsidRDefault="006876C6" w:rsidP="006876C6">
      <w:pPr>
        <w:pStyle w:val="ListParagraph"/>
        <w:numPr>
          <w:ilvl w:val="0"/>
          <w:numId w:val="5"/>
        </w:numPr>
        <w:rPr>
          <w:sz w:val="24"/>
          <w:szCs w:val="24"/>
        </w:rPr>
      </w:pPr>
      <w:r w:rsidRPr="007C651F">
        <w:rPr>
          <w:sz w:val="24"/>
          <w:szCs w:val="24"/>
        </w:rPr>
        <w:t>Remuneration (3 period per day for 2 classes @ 300/=)—1800/= per day</w:t>
      </w:r>
    </w:p>
    <w:p w:rsidR="006876C6" w:rsidRPr="007C651F" w:rsidRDefault="006876C6" w:rsidP="006876C6">
      <w:pPr>
        <w:pStyle w:val="ListParagraph"/>
        <w:numPr>
          <w:ilvl w:val="0"/>
          <w:numId w:val="5"/>
        </w:numPr>
        <w:rPr>
          <w:sz w:val="24"/>
          <w:szCs w:val="24"/>
        </w:rPr>
      </w:pPr>
      <w:r w:rsidRPr="007C651F">
        <w:rPr>
          <w:sz w:val="24"/>
          <w:szCs w:val="24"/>
        </w:rPr>
        <w:t>i.e per month for 22 days -------------------------- Rs. 36,000/= per month.</w:t>
      </w:r>
    </w:p>
    <w:p w:rsidR="006876C6" w:rsidRPr="007C651F" w:rsidRDefault="006876C6" w:rsidP="006876C6">
      <w:pPr>
        <w:pStyle w:val="ListParagraph"/>
        <w:numPr>
          <w:ilvl w:val="0"/>
          <w:numId w:val="5"/>
        </w:numPr>
        <w:rPr>
          <w:sz w:val="24"/>
          <w:szCs w:val="24"/>
        </w:rPr>
      </w:pPr>
      <w:r w:rsidRPr="007C651F">
        <w:rPr>
          <w:sz w:val="24"/>
          <w:szCs w:val="24"/>
        </w:rPr>
        <w:t>10 counseling sessions per month @ 300/= ---Rs,    3,000/= per month.</w:t>
      </w:r>
    </w:p>
    <w:p w:rsidR="006876C6" w:rsidRPr="007C651F" w:rsidRDefault="006876C6" w:rsidP="006876C6">
      <w:pPr>
        <w:pStyle w:val="ListParagraph"/>
        <w:numPr>
          <w:ilvl w:val="0"/>
          <w:numId w:val="5"/>
        </w:numPr>
        <w:rPr>
          <w:sz w:val="24"/>
          <w:szCs w:val="24"/>
        </w:rPr>
      </w:pPr>
      <w:r w:rsidRPr="007C651F">
        <w:rPr>
          <w:sz w:val="24"/>
          <w:szCs w:val="24"/>
        </w:rPr>
        <w:t>Non-teaching staff ----------------------------------   Rs. 10,000/= per month.</w:t>
      </w:r>
    </w:p>
    <w:p w:rsidR="006876C6" w:rsidRPr="007C651F" w:rsidRDefault="006876C6" w:rsidP="006876C6">
      <w:pPr>
        <w:pStyle w:val="ListParagraph"/>
        <w:numPr>
          <w:ilvl w:val="0"/>
          <w:numId w:val="5"/>
        </w:numPr>
        <w:rPr>
          <w:sz w:val="24"/>
          <w:szCs w:val="24"/>
        </w:rPr>
      </w:pPr>
      <w:r w:rsidRPr="007C651F">
        <w:rPr>
          <w:sz w:val="24"/>
          <w:szCs w:val="24"/>
        </w:rPr>
        <w:t>Other unforeseen expenses ----------------------   Rs.    5,000/= per month.</w:t>
      </w:r>
    </w:p>
    <w:p w:rsidR="006876C6" w:rsidRPr="007C651F" w:rsidRDefault="006876C6" w:rsidP="006876C6">
      <w:pPr>
        <w:pStyle w:val="ListParagraph"/>
        <w:numPr>
          <w:ilvl w:val="0"/>
          <w:numId w:val="5"/>
        </w:numPr>
        <w:rPr>
          <w:sz w:val="24"/>
          <w:szCs w:val="24"/>
        </w:rPr>
      </w:pPr>
      <w:r w:rsidRPr="007C651F">
        <w:rPr>
          <w:sz w:val="24"/>
          <w:szCs w:val="24"/>
        </w:rPr>
        <w:t>Office staff ---------------------------------------------  Rs. 25,000/= per month.</w:t>
      </w:r>
    </w:p>
    <w:p w:rsidR="006876C6" w:rsidRPr="007C651F" w:rsidRDefault="006876C6" w:rsidP="006876C6">
      <w:pPr>
        <w:pStyle w:val="ListParagraph"/>
        <w:rPr>
          <w:sz w:val="24"/>
          <w:szCs w:val="24"/>
        </w:rPr>
      </w:pPr>
      <w:r w:rsidRPr="007C651F">
        <w:rPr>
          <w:sz w:val="24"/>
          <w:szCs w:val="24"/>
        </w:rPr>
        <w:t xml:space="preserve">                                                                    ----------------------------------------------                                                                                                                                                                                                                                                                                                                             </w:t>
      </w:r>
    </w:p>
    <w:p w:rsidR="006876C6" w:rsidRPr="007C651F" w:rsidRDefault="006876C6" w:rsidP="00C95CFA">
      <w:pPr>
        <w:pStyle w:val="ListParagraph"/>
        <w:rPr>
          <w:sz w:val="24"/>
          <w:szCs w:val="24"/>
        </w:rPr>
      </w:pPr>
      <w:r w:rsidRPr="007C651F">
        <w:rPr>
          <w:sz w:val="24"/>
          <w:szCs w:val="24"/>
        </w:rPr>
        <w:t xml:space="preserve">                                                                      Total --  Rs. 79,000/= per month.                                                                                                                                                                                                                                      </w:t>
      </w:r>
    </w:p>
    <w:p w:rsidR="006876C6" w:rsidRPr="007C651F" w:rsidRDefault="006876C6" w:rsidP="006876C6">
      <w:pPr>
        <w:pStyle w:val="Heading1"/>
        <w:rPr>
          <w:b w:val="0"/>
          <w:sz w:val="24"/>
          <w:szCs w:val="24"/>
        </w:rPr>
      </w:pPr>
      <w:r w:rsidRPr="007C651F">
        <w:rPr>
          <w:b w:val="0"/>
          <w:sz w:val="24"/>
          <w:szCs w:val="24"/>
        </w:rPr>
        <w:t>Establishment of Coaching Centres</w:t>
      </w:r>
      <w:r w:rsidR="00C95CFA" w:rsidRPr="007C651F">
        <w:rPr>
          <w:b w:val="0"/>
          <w:sz w:val="24"/>
          <w:szCs w:val="24"/>
        </w:rPr>
        <w:t xml:space="preserve"> at</w:t>
      </w:r>
    </w:p>
    <w:p w:rsidR="006876C6" w:rsidRPr="007C651F" w:rsidRDefault="006876C6" w:rsidP="006876C6">
      <w:pPr>
        <w:pStyle w:val="Heading1"/>
        <w:numPr>
          <w:ilvl w:val="0"/>
          <w:numId w:val="6"/>
        </w:numPr>
        <w:rPr>
          <w:b w:val="0"/>
          <w:sz w:val="24"/>
          <w:szCs w:val="24"/>
        </w:rPr>
      </w:pPr>
      <w:r w:rsidRPr="007C651F">
        <w:rPr>
          <w:b w:val="0"/>
          <w:sz w:val="24"/>
          <w:szCs w:val="24"/>
        </w:rPr>
        <w:t>Anglo Arabic Senior Secondary School   ……………………Ajmeri Gate</w:t>
      </w:r>
    </w:p>
    <w:p w:rsidR="006876C6" w:rsidRPr="007C651F" w:rsidRDefault="006876C6" w:rsidP="006876C6">
      <w:pPr>
        <w:pStyle w:val="Heading1"/>
        <w:numPr>
          <w:ilvl w:val="0"/>
          <w:numId w:val="6"/>
        </w:numPr>
        <w:rPr>
          <w:b w:val="0"/>
          <w:sz w:val="24"/>
          <w:szCs w:val="24"/>
        </w:rPr>
      </w:pPr>
      <w:r w:rsidRPr="007C651F">
        <w:rPr>
          <w:b w:val="0"/>
          <w:sz w:val="24"/>
          <w:szCs w:val="24"/>
        </w:rPr>
        <w:t>Fatehpuri</w:t>
      </w:r>
      <w:r w:rsidR="00C95CFA" w:rsidRPr="007C651F">
        <w:rPr>
          <w:b w:val="0"/>
          <w:sz w:val="24"/>
          <w:szCs w:val="24"/>
        </w:rPr>
        <w:t xml:space="preserve"> Muslim Senior Secondary School……</w:t>
      </w:r>
      <w:r w:rsidRPr="007C651F">
        <w:rPr>
          <w:b w:val="0"/>
          <w:sz w:val="24"/>
          <w:szCs w:val="24"/>
        </w:rPr>
        <w:t>…… ………... Fatehpuri</w:t>
      </w:r>
    </w:p>
    <w:p w:rsidR="006876C6" w:rsidRPr="007C651F" w:rsidRDefault="006876C6" w:rsidP="006876C6">
      <w:pPr>
        <w:pStyle w:val="Heading1"/>
        <w:numPr>
          <w:ilvl w:val="0"/>
          <w:numId w:val="6"/>
        </w:numPr>
        <w:rPr>
          <w:b w:val="0"/>
          <w:sz w:val="24"/>
          <w:szCs w:val="24"/>
        </w:rPr>
      </w:pPr>
      <w:r w:rsidRPr="007C651F">
        <w:rPr>
          <w:b w:val="0"/>
          <w:sz w:val="24"/>
          <w:szCs w:val="24"/>
        </w:rPr>
        <w:t>Crescent School ……………………… ……………………….Darya ganj</w:t>
      </w:r>
    </w:p>
    <w:p w:rsidR="006876C6" w:rsidRPr="007C651F" w:rsidRDefault="006876C6" w:rsidP="006876C6">
      <w:pPr>
        <w:pStyle w:val="Heading1"/>
        <w:numPr>
          <w:ilvl w:val="0"/>
          <w:numId w:val="6"/>
        </w:numPr>
        <w:rPr>
          <w:b w:val="0"/>
          <w:sz w:val="24"/>
          <w:szCs w:val="24"/>
        </w:rPr>
      </w:pPr>
      <w:r w:rsidRPr="007C651F">
        <w:rPr>
          <w:b w:val="0"/>
          <w:sz w:val="24"/>
          <w:szCs w:val="24"/>
        </w:rPr>
        <w:t>Crescent School ……………………………………… ………….Maujpur.</w:t>
      </w:r>
    </w:p>
    <w:p w:rsidR="006876C6" w:rsidRPr="007C651F" w:rsidRDefault="006876C6" w:rsidP="006876C6">
      <w:pPr>
        <w:pStyle w:val="Heading1"/>
        <w:numPr>
          <w:ilvl w:val="0"/>
          <w:numId w:val="6"/>
        </w:numPr>
        <w:rPr>
          <w:b w:val="0"/>
          <w:sz w:val="24"/>
          <w:szCs w:val="24"/>
        </w:rPr>
      </w:pPr>
      <w:r w:rsidRPr="007C651F">
        <w:rPr>
          <w:b w:val="0"/>
          <w:sz w:val="24"/>
          <w:szCs w:val="24"/>
        </w:rPr>
        <w:t>New Horizon School …………………… ……………………Nizamuddin</w:t>
      </w:r>
    </w:p>
    <w:p w:rsidR="006876C6" w:rsidRPr="007C651F" w:rsidRDefault="006876C6" w:rsidP="006876C6">
      <w:pPr>
        <w:pStyle w:val="Heading1"/>
        <w:numPr>
          <w:ilvl w:val="0"/>
          <w:numId w:val="6"/>
        </w:numPr>
        <w:rPr>
          <w:b w:val="0"/>
          <w:sz w:val="24"/>
          <w:szCs w:val="24"/>
        </w:rPr>
      </w:pPr>
      <w:r w:rsidRPr="007C651F">
        <w:rPr>
          <w:b w:val="0"/>
          <w:sz w:val="24"/>
          <w:szCs w:val="24"/>
        </w:rPr>
        <w:t>God’s Grace School ……………………………………………...… Okhla</w:t>
      </w:r>
    </w:p>
    <w:p w:rsidR="006876C6" w:rsidRPr="007C651F" w:rsidRDefault="006876C6" w:rsidP="006876C6">
      <w:pPr>
        <w:pStyle w:val="Heading1"/>
        <w:numPr>
          <w:ilvl w:val="0"/>
          <w:numId w:val="6"/>
        </w:numPr>
        <w:rPr>
          <w:b w:val="0"/>
          <w:sz w:val="24"/>
          <w:szCs w:val="24"/>
        </w:rPr>
      </w:pPr>
      <w:r w:rsidRPr="007C651F">
        <w:rPr>
          <w:b w:val="0"/>
          <w:sz w:val="24"/>
          <w:szCs w:val="24"/>
        </w:rPr>
        <w:t>Rehmani School ……………………………………………………Jogabai</w:t>
      </w:r>
    </w:p>
    <w:p w:rsidR="006876C6" w:rsidRPr="007C651F" w:rsidRDefault="006876C6" w:rsidP="006876C6">
      <w:pPr>
        <w:pStyle w:val="Heading1"/>
        <w:numPr>
          <w:ilvl w:val="0"/>
          <w:numId w:val="6"/>
        </w:numPr>
        <w:rPr>
          <w:b w:val="0"/>
          <w:sz w:val="24"/>
          <w:szCs w:val="24"/>
        </w:rPr>
      </w:pPr>
      <w:r w:rsidRPr="007C651F">
        <w:rPr>
          <w:b w:val="0"/>
          <w:sz w:val="24"/>
          <w:szCs w:val="24"/>
        </w:rPr>
        <w:t>Ahl-e-Hadees…………………………………………...….Shaheen Baugh</w:t>
      </w:r>
    </w:p>
    <w:p w:rsidR="006876C6" w:rsidRPr="007C651F" w:rsidRDefault="006876C6" w:rsidP="006876C6">
      <w:pPr>
        <w:pStyle w:val="Heading1"/>
        <w:numPr>
          <w:ilvl w:val="0"/>
          <w:numId w:val="6"/>
        </w:numPr>
        <w:rPr>
          <w:b w:val="0"/>
          <w:sz w:val="24"/>
          <w:szCs w:val="24"/>
        </w:rPr>
      </w:pPr>
      <w:r w:rsidRPr="007C651F">
        <w:rPr>
          <w:b w:val="0"/>
          <w:sz w:val="24"/>
          <w:szCs w:val="24"/>
        </w:rPr>
        <w:t>Shafeeq Memorial School ……………………………..… Bara Hindu Rao</w:t>
      </w:r>
    </w:p>
    <w:p w:rsidR="006876C6" w:rsidRPr="007C651F" w:rsidRDefault="006876C6" w:rsidP="006876C6">
      <w:pPr>
        <w:pStyle w:val="Heading1"/>
        <w:numPr>
          <w:ilvl w:val="0"/>
          <w:numId w:val="6"/>
        </w:numPr>
        <w:rPr>
          <w:b w:val="0"/>
          <w:sz w:val="24"/>
          <w:szCs w:val="24"/>
        </w:rPr>
      </w:pPr>
      <w:r w:rsidRPr="007C651F">
        <w:rPr>
          <w:b w:val="0"/>
          <w:sz w:val="24"/>
          <w:szCs w:val="24"/>
        </w:rPr>
        <w:t>Mazhar-ul-Islam secondary school ……………</w:t>
      </w:r>
      <w:r w:rsidR="00C95CFA" w:rsidRPr="007C651F">
        <w:rPr>
          <w:b w:val="0"/>
          <w:sz w:val="24"/>
          <w:szCs w:val="24"/>
        </w:rPr>
        <w:t>.</w:t>
      </w:r>
      <w:r w:rsidRPr="007C651F">
        <w:rPr>
          <w:b w:val="0"/>
          <w:sz w:val="24"/>
          <w:szCs w:val="24"/>
        </w:rPr>
        <w:t>…………….. Farashkhana</w:t>
      </w: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0B1618" w:rsidRPr="003D150D" w:rsidRDefault="000B1618" w:rsidP="000B1618">
      <w:pPr>
        <w:rPr>
          <w:rFonts w:ascii="Times New Roman" w:hAnsi="Times New Roman" w:cs="Times New Roman"/>
          <w:b/>
          <w:sz w:val="28"/>
          <w:szCs w:val="28"/>
        </w:rPr>
      </w:pP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0B1618" w:rsidRPr="000B1618" w:rsidRDefault="000B1618" w:rsidP="007C651F">
      <w:pPr>
        <w:pStyle w:val="ListParagraph"/>
        <w:numPr>
          <w:ilvl w:val="0"/>
          <w:numId w:val="182"/>
        </w:numPr>
        <w:jc w:val="both"/>
        <w:rPr>
          <w:rFonts w:ascii="Times New Roman" w:hAnsi="Times New Roman" w:cs="Times New Roman"/>
          <w:sz w:val="24"/>
          <w:szCs w:val="24"/>
        </w:rPr>
      </w:pPr>
      <w:r w:rsidRPr="000B1618">
        <w:rPr>
          <w:rFonts w:ascii="Times New Roman" w:hAnsi="Times New Roman" w:cs="Times New Roman"/>
          <w:sz w:val="24"/>
          <w:szCs w:val="24"/>
        </w:rPr>
        <w:t>Most of the students ignore the importance of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They hardly know that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standards are interconnected and to do well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board exams is important to start getting ready from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itself. We know that many of the books have two parts. One part is for class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the second part is for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So, it should be kept in mind, if the basics are not clear in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one may face problems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as well.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 second thing is that, nowadays competition level has touched new pinnacles and if one wants to keep up, he has to be extraordinary in his studies. It is better, if the students start preparing for </w:t>
      </w:r>
      <w:r w:rsidRPr="000B1618">
        <w:rPr>
          <w:rFonts w:ascii="Times New Roman" w:hAnsi="Times New Roman" w:cs="Times New Roman"/>
          <w:b/>
          <w:sz w:val="24"/>
          <w:szCs w:val="24"/>
        </w:rPr>
        <w:t>IIT-JEE, combined medical test</w:t>
      </w:r>
      <w:r w:rsidRPr="000B1618">
        <w:rPr>
          <w:rFonts w:ascii="Times New Roman" w:hAnsi="Times New Roman" w:cs="Times New Roman"/>
          <w:sz w:val="24"/>
          <w:szCs w:val="24"/>
        </w:rPr>
        <w:t xml:space="preserve"> from the early stage, and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is supposed to be the best time to start preparation from.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coaching remains a must option to join.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Stream selection after 10</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is influenced by various factors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Every student needs to understand that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At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students not only require coaching in the subjects they feel poor, but they may also be in want of counseling. Four factors play crucial role in choosing the stream for their future. </w:t>
      </w:r>
    </w:p>
    <w:p w:rsidR="000B1618" w:rsidRPr="000B1618" w:rsidRDefault="000B1618" w:rsidP="007C651F">
      <w:pPr>
        <w:tabs>
          <w:tab w:val="left" w:pos="6390"/>
        </w:tabs>
        <w:spacing w:after="0"/>
        <w:jc w:val="both"/>
        <w:rPr>
          <w:rFonts w:ascii="Times New Roman" w:hAnsi="Times New Roman" w:cs="Times New Roman"/>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1. Self Awareness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is the most important thing to be considered before deciding a stream to choose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This involves identifying his interest, understanding the aptitude and skills.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attention must be given to interest and aptitude. For example, if one is weak in any science subject like Physics, Chemistry, Biology or Mathematics, then he has tough time in understanding the subject in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during higher studies.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This is why detailed strength-weakness analysis is necessary and important while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2. Know the Streams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A student should find out every minute detail about the stream, like subjects’ difficulty level, higher education courses and career projects etc.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Without having known all these aspects, a student won’t be able to find out which stream will suit his/her the best.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Some streams give access to diverse job opportunities. But, the key is to find out what the future in that field will be like?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 Is the stream offering a promising career in future? The details will have to be listed down about professional courses that one may pursue after completing schooling in case of each stream.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will help in getting an idea about career prospects associated with a particular stream.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3. To take help of a counselor</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Approaching a counselor is essential when it is not sure about choosing a stable path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It is then advisable to students to attend career guidance, seminars and educational fairs, where experts can assist in discovering the student’s potential and aptitude and accordingly suggest the right stream.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For more clarification a student can personally visit a career counselor who will conduct to explore out student’s aptitude, intelligence, interest and personality to consequently find out the stream that will best suit him.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4. Discussions with parents and teachers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Seeking guidance from reliable people in the community is another way to go.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Parents and teachers are among those experienced people who can easily judge the inner strength and interests of the student.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Both serve as a major influence in a child’s decision-making actions.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 a healthy discussion with parents and teachers and conveying about own real happiness should not be missed out during this phase of academic career</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Conclusion</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Different parameters must be thought over while selecting the right stream for senior secondary education. </w:t>
      </w:r>
    </w:p>
    <w:p w:rsidR="000B1618" w:rsidRPr="000B1618" w:rsidRDefault="000B1618" w:rsidP="007C651F">
      <w:pPr>
        <w:pStyle w:val="NormalWeb"/>
        <w:numPr>
          <w:ilvl w:val="0"/>
          <w:numId w:val="24"/>
        </w:numPr>
        <w:spacing w:before="0" w:beforeAutospacing="0" w:after="0" w:afterAutospacing="0" w:line="276" w:lineRule="auto"/>
        <w:jc w:val="both"/>
      </w:pPr>
      <w:r w:rsidRPr="000B1618">
        <w:lastRenderedPageBreak/>
        <w:t xml:space="preserve">The foremost criterion is to select a stream which is the strength of the student. </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Choosing the right stream makes a significant improvement in one’s career path. </w:t>
      </w:r>
    </w:p>
    <w:p w:rsidR="000B1618" w:rsidRPr="000B1618" w:rsidRDefault="000B1618" w:rsidP="007C651F">
      <w:pPr>
        <w:pStyle w:val="NormalWeb"/>
        <w:spacing w:before="150" w:beforeAutospacing="0" w:after="300" w:afterAutospacing="0" w:line="276" w:lineRule="auto"/>
        <w:jc w:val="both"/>
      </w:pPr>
      <w:r w:rsidRPr="000B1618">
        <w:rPr>
          <w:b/>
          <w:i/>
        </w:rPr>
        <w:t>There is no good or bad stream and a lot of opportunities are there in every field. One just needs to put all his/her efforts to make a successful career.</w:t>
      </w:r>
    </w:p>
    <w:p w:rsidR="000B1618" w:rsidRPr="000B1618" w:rsidRDefault="000B1618" w:rsidP="007C651F">
      <w:pPr>
        <w:pStyle w:val="NormalWeb"/>
        <w:spacing w:before="150" w:beforeAutospacing="0" w:after="300" w:afterAutospacing="0" w:line="276" w:lineRule="auto"/>
        <w:ind w:left="360"/>
        <w:jc w:val="both"/>
        <w:rPr>
          <w:b/>
          <w:i/>
        </w:rPr>
      </w:pPr>
    </w:p>
    <w:p w:rsidR="000B1618" w:rsidRPr="000B1618" w:rsidRDefault="000B1618" w:rsidP="007C651F">
      <w:pPr>
        <w:spacing w:after="0"/>
        <w:rPr>
          <w:rFonts w:ascii="Times New Roman" w:hAnsi="Times New Roman" w:cs="Times New Roman"/>
          <w:b/>
          <w:sz w:val="24"/>
          <w:szCs w:val="24"/>
        </w:rPr>
      </w:pPr>
    </w:p>
    <w:p w:rsidR="000B1618" w:rsidRPr="000B1618" w:rsidRDefault="000B1618" w:rsidP="007C651F">
      <w:pPr>
        <w:spacing w:after="0"/>
        <w:rPr>
          <w:rFonts w:ascii="Times New Roman" w:hAnsi="Times New Roman" w:cs="Times New Roman"/>
          <w:b/>
          <w:sz w:val="24"/>
          <w:szCs w:val="24"/>
        </w:rPr>
      </w:pPr>
      <w:r w:rsidRPr="000B1618">
        <w:rPr>
          <w:rFonts w:ascii="Times New Roman" w:hAnsi="Times New Roman" w:cs="Times New Roman"/>
          <w:b/>
          <w:sz w:val="24"/>
          <w:szCs w:val="24"/>
        </w:rPr>
        <w:br w:type="page"/>
      </w:r>
      <w:r w:rsidRPr="000B1618">
        <w:rPr>
          <w:rFonts w:ascii="Times New Roman" w:hAnsi="Times New Roman" w:cs="Times New Roman"/>
          <w:b/>
          <w:sz w:val="24"/>
          <w:szCs w:val="24"/>
        </w:rPr>
        <w:lastRenderedPageBreak/>
        <w:t xml:space="preserve">9.2 COACHING FOR MERITORIOUS STUDENTS </w:t>
      </w:r>
    </w:p>
    <w:p w:rsidR="000B1618" w:rsidRPr="000B1618" w:rsidRDefault="000B1618" w:rsidP="007C651F">
      <w:pPr>
        <w:rPr>
          <w:rFonts w:ascii="Times New Roman" w:hAnsi="Times New Roman" w:cs="Times New Roman"/>
          <w:b/>
          <w:sz w:val="24"/>
          <w:szCs w:val="24"/>
        </w:rPr>
      </w:pPr>
      <w:r w:rsidRPr="000B1618">
        <w:rPr>
          <w:rFonts w:ascii="Times New Roman" w:hAnsi="Times New Roman" w:cs="Times New Roman"/>
          <w:b/>
          <w:sz w:val="24"/>
          <w:szCs w:val="24"/>
        </w:rPr>
        <w:t xml:space="preserve">      OF CLASS 11</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AND 12</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w:t>
      </w:r>
    </w:p>
    <w:p w:rsidR="000B1618" w:rsidRPr="000B1618" w:rsidRDefault="000B1618" w:rsidP="007C651F">
      <w:pPr>
        <w:jc w:val="both"/>
        <w:rPr>
          <w:rFonts w:ascii="Times New Roman" w:hAnsi="Times New Roman" w:cs="Times New Roman"/>
          <w:sz w:val="24"/>
          <w:szCs w:val="24"/>
        </w:rPr>
      </w:pPr>
      <w:r w:rsidRPr="000B1618">
        <w:rPr>
          <w:rFonts w:ascii="Times New Roman" w:hAnsi="Times New Roman" w:cs="Times New Roman"/>
          <w:sz w:val="24"/>
          <w:szCs w:val="24"/>
        </w:rPr>
        <w:t>When schools fail to provide a good quality of education, a need for its excellence is then required and necessitates the need for extra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i/>
          <w:sz w:val="24"/>
          <w:szCs w:val="24"/>
        </w:rPr>
        <w:t>Excellence</w:t>
      </w:r>
      <w:r w:rsidRPr="000B1618">
        <w:rPr>
          <w:rFonts w:ascii="Times New Roman" w:hAnsi="Times New Roman" w:cs="Times New Roman"/>
          <w:sz w:val="24"/>
          <w:szCs w:val="24"/>
        </w:rPr>
        <w:t xml:space="preserve"> demands an extra guidance and need based hard work through coaching arranged by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Existing coaching centres in the private-sector claim their role as an important factor for success of students in their endeavor for a favorable outcome in entrance test for admission in the institutions of repute.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Being well aware of the needs and caliber of our students, school coaching may prove to be an extra benefit for students in terms of quality of teaching-learning process, but in financial terms too.</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Only 20 best students from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12th should be selected for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If more students deserve the coaching, the classrooms are required to be fitted with audio-facility.</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school premise is an ideal place to cater the need of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It is easier for them to join the coaching classes without exertion or wastage of time.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They can attend classes half an hour or so, after the school is over, and after having a brunch in the meanwhile provided by the management of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Students need an extra-coaching to get admission in institutions to become doctors, engineers and civil servants after their +2 or graduation.</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coaching centre in the school should have suitable infra structure in the form of books, study material, adequate and comfortable seating arrangement and some recreational facilities for the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lightning is also a prerequisite to begin with.</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Providing the students a quality of education is must. We need to appoint the teachers who use to upgrade their knowledge on regular basis.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They are required to be the best subject teachers from the school.</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To add to the faculty from out of the school, look out for the dedicated and experienced teachers. It is vital to instill faith in students for their motivation.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study material must be prepared after quality research and should ideally cover all aspects of the subject.</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Teaching tools work to the advantage of the teacher and the same is true for the coaching classes.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Beside this smart classes will be innovative in true sense.</w:t>
      </w:r>
    </w:p>
    <w:p w:rsidR="005177EA" w:rsidRDefault="000B1618" w:rsidP="005177EA">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In case of the success achieved by student/s in a competitive examination a kind reward will be a morale booster and will act as motivator for other students.   </w:t>
      </w:r>
    </w:p>
    <w:p w:rsidR="005177EA" w:rsidRDefault="005177EA" w:rsidP="005177EA">
      <w:pPr>
        <w:pStyle w:val="ListParagraph"/>
        <w:numPr>
          <w:ilvl w:val="0"/>
          <w:numId w:val="181"/>
        </w:numPr>
        <w:jc w:val="both"/>
        <w:rPr>
          <w:rFonts w:ascii="Times New Roman" w:hAnsi="Times New Roman" w:cs="Times New Roman"/>
          <w:sz w:val="24"/>
          <w:szCs w:val="24"/>
        </w:rPr>
      </w:pPr>
    </w:p>
    <w:p w:rsidR="005177EA" w:rsidRDefault="005177EA">
      <w:pPr>
        <w:rPr>
          <w:rFonts w:ascii="Times New Roman" w:hAnsi="Times New Roman" w:cs="Times New Roman"/>
          <w:sz w:val="24"/>
          <w:szCs w:val="24"/>
        </w:rPr>
      </w:pPr>
      <w:r>
        <w:rPr>
          <w:rFonts w:ascii="Times New Roman" w:hAnsi="Times New Roman" w:cs="Times New Roman"/>
          <w:sz w:val="24"/>
          <w:szCs w:val="24"/>
        </w:rPr>
        <w:br w:type="page"/>
      </w:r>
    </w:p>
    <w:p w:rsidR="006876C6" w:rsidRPr="005177EA" w:rsidRDefault="006876C6" w:rsidP="005177EA">
      <w:pPr>
        <w:spacing w:after="0"/>
        <w:jc w:val="both"/>
        <w:rPr>
          <w:rFonts w:ascii="Times New Roman" w:hAnsi="Times New Roman" w:cs="Times New Roman"/>
          <w:sz w:val="24"/>
          <w:szCs w:val="24"/>
        </w:rPr>
      </w:pPr>
      <w:r w:rsidRPr="005177EA">
        <w:rPr>
          <w:b/>
          <w:sz w:val="28"/>
          <w:szCs w:val="28"/>
        </w:rPr>
        <w:lastRenderedPageBreak/>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lastRenderedPageBreak/>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lastRenderedPageBreak/>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lastRenderedPageBreak/>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lastRenderedPageBreak/>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883B59" w:rsidRDefault="00883B59" w:rsidP="006876C6">
      <w:pPr>
        <w:pStyle w:val="ListParagraph"/>
        <w:numPr>
          <w:ilvl w:val="0"/>
          <w:numId w:val="1"/>
        </w:numPr>
        <w:rPr>
          <w:sz w:val="24"/>
          <w:szCs w:val="24"/>
        </w:rPr>
      </w:pPr>
      <w:r>
        <w:rPr>
          <w:sz w:val="24"/>
          <w:szCs w:val="24"/>
        </w:rPr>
        <w:t xml:space="preserve">B. Sc. </w:t>
      </w:r>
      <w:r w:rsidR="006876C6" w:rsidRPr="00365FDF">
        <w:rPr>
          <w:sz w:val="24"/>
          <w:szCs w:val="24"/>
        </w:rPr>
        <w:t xml:space="preserve">Bio-technology, </w:t>
      </w:r>
    </w:p>
    <w:p w:rsidR="006876C6" w:rsidRDefault="00883B59" w:rsidP="006876C6">
      <w:pPr>
        <w:pStyle w:val="ListParagraph"/>
        <w:numPr>
          <w:ilvl w:val="0"/>
          <w:numId w:val="1"/>
        </w:numPr>
        <w:rPr>
          <w:sz w:val="24"/>
          <w:szCs w:val="24"/>
        </w:rPr>
      </w:pPr>
      <w:r>
        <w:rPr>
          <w:sz w:val="24"/>
          <w:szCs w:val="24"/>
        </w:rPr>
        <w:t xml:space="preserve">B.Sc. </w:t>
      </w:r>
      <w:r w:rsidR="006876C6" w:rsidRPr="00365FDF">
        <w:rPr>
          <w:sz w:val="24"/>
          <w:szCs w:val="24"/>
        </w:rPr>
        <w:t>Geology</w:t>
      </w:r>
      <w:r w:rsidR="006876C6">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lastRenderedPageBreak/>
        <w:t>Diploma</w:t>
      </w:r>
    </w:p>
    <w:p w:rsidR="006876C6" w:rsidRDefault="006876C6" w:rsidP="006876C6">
      <w:pPr>
        <w:pStyle w:val="ListParagraph"/>
        <w:numPr>
          <w:ilvl w:val="0"/>
          <w:numId w:val="1"/>
        </w:numPr>
        <w:rPr>
          <w:sz w:val="24"/>
          <w:szCs w:val="24"/>
        </w:rPr>
      </w:pPr>
      <w:r>
        <w:rPr>
          <w:sz w:val="24"/>
          <w:szCs w:val="24"/>
        </w:rPr>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lastRenderedPageBreak/>
        <w:t xml:space="preserve">B. Pharm., </w:t>
      </w:r>
    </w:p>
    <w:p w:rsidR="006876C6" w:rsidRPr="00E642A4" w:rsidRDefault="006876C6" w:rsidP="006876C6">
      <w:pPr>
        <w:pStyle w:val="ListParagraph"/>
        <w:numPr>
          <w:ilvl w:val="0"/>
          <w:numId w:val="137"/>
        </w:numPr>
        <w:rPr>
          <w:sz w:val="24"/>
          <w:szCs w:val="24"/>
        </w:rPr>
      </w:pPr>
      <w:r w:rsidRPr="00E642A4">
        <w:rPr>
          <w:sz w:val="24"/>
          <w:szCs w:val="24"/>
        </w:rPr>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lastRenderedPageBreak/>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lastRenderedPageBreak/>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lastRenderedPageBreak/>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lastRenderedPageBreak/>
        <w:t>Rank--37. Department of Management Studies, IIT (37)</w:t>
      </w:r>
    </w:p>
    <w:p w:rsidR="006876C6" w:rsidRPr="00792A6D" w:rsidRDefault="006876C6" w:rsidP="006876C6">
      <w:pPr>
        <w:spacing w:line="240" w:lineRule="auto"/>
        <w:rPr>
          <w:b/>
          <w:sz w:val="24"/>
          <w:szCs w:val="24"/>
        </w:rPr>
      </w:pPr>
      <w:r w:rsidRPr="00792A6D">
        <w:rPr>
          <w:b/>
          <w:sz w:val="24"/>
          <w:szCs w:val="24"/>
        </w:rPr>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lastRenderedPageBreak/>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lastRenderedPageBreak/>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lastRenderedPageBreak/>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lastRenderedPageBreak/>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lastRenderedPageBreak/>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lastRenderedPageBreak/>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lastRenderedPageBreak/>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lastRenderedPageBreak/>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052DE5"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052DE5"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052DE5"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052DE5"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052DE5"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lastRenderedPageBreak/>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lastRenderedPageBreak/>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lastRenderedPageBreak/>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lastRenderedPageBreak/>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lastRenderedPageBreak/>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lastRenderedPageBreak/>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lastRenderedPageBreak/>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lastRenderedPageBreak/>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lastRenderedPageBreak/>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lastRenderedPageBreak/>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lastRenderedPageBreak/>
        <w:t xml:space="preserve">administrative law. </w:t>
      </w:r>
    </w:p>
    <w:p w:rsidR="006876C6" w:rsidRPr="00E642A4" w:rsidRDefault="006876C6" w:rsidP="006876C6">
      <w:pPr>
        <w:spacing w:line="240" w:lineRule="auto"/>
        <w:jc w:val="both"/>
        <w:rPr>
          <w:sz w:val="24"/>
          <w:szCs w:val="24"/>
        </w:rPr>
      </w:pPr>
      <w:r w:rsidRPr="00E642A4">
        <w:rPr>
          <w:sz w:val="24"/>
          <w:szCs w:val="24"/>
        </w:rPr>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lastRenderedPageBreak/>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lastRenderedPageBreak/>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lastRenderedPageBreak/>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lastRenderedPageBreak/>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052DE5"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052DE5"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052DE5"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lastRenderedPageBreak/>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w:t>
      </w:r>
      <w:r w:rsidRPr="00E642A4">
        <w:rPr>
          <w:sz w:val="26"/>
          <w:szCs w:val="26"/>
        </w:rPr>
        <w:lastRenderedPageBreak/>
        <w:t>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w:t>
      </w:r>
      <w:r w:rsidRPr="00E642A4">
        <w:rPr>
          <w:sz w:val="26"/>
          <w:szCs w:val="26"/>
        </w:rPr>
        <w:lastRenderedPageBreak/>
        <w:t xml:space="preserve">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w:t>
      </w:r>
      <w:r w:rsidRPr="00E642A4">
        <w:rPr>
          <w:i/>
          <w:sz w:val="26"/>
          <w:szCs w:val="26"/>
        </w:rPr>
        <w:lastRenderedPageBreak/>
        <w:t xml:space="preserve">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lastRenderedPageBreak/>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lastRenderedPageBreak/>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lastRenderedPageBreak/>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lastRenderedPageBreak/>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lastRenderedPageBreak/>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lastRenderedPageBreak/>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lastRenderedPageBreak/>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lastRenderedPageBreak/>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lastRenderedPageBreak/>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lastRenderedPageBreak/>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lastRenderedPageBreak/>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lastRenderedPageBreak/>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lastRenderedPageBreak/>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lastRenderedPageBreak/>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 xml:space="preserve">All the minority schools, Urdu medium, aided or private are grappling with a common problem that is poor and lifeless results. There is lack of Muslim representation almost in all sectors, be </w:t>
      </w:r>
      <w:r w:rsidRPr="00E642A4">
        <w:rPr>
          <w:sz w:val="24"/>
          <w:szCs w:val="24"/>
        </w:rPr>
        <w:lastRenderedPageBreak/>
        <w:t>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lastRenderedPageBreak/>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lastRenderedPageBreak/>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 xml:space="preserve">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w:t>
      </w:r>
      <w:r w:rsidRPr="00E642A4">
        <w:rPr>
          <w:sz w:val="24"/>
          <w:szCs w:val="24"/>
        </w:rPr>
        <w:lastRenderedPageBreak/>
        <w:t>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lastRenderedPageBreak/>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lastRenderedPageBreak/>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lastRenderedPageBreak/>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It will be a good beginning as online literacy is the first step </w:t>
      </w:r>
      <w:r w:rsidRPr="00E642A4">
        <w:rPr>
          <w:sz w:val="24"/>
          <w:szCs w:val="24"/>
        </w:rPr>
        <w:lastRenderedPageBreak/>
        <w:t>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w:t>
      </w:r>
      <w:r w:rsidRPr="00E642A4">
        <w:rPr>
          <w:sz w:val="24"/>
          <w:szCs w:val="24"/>
        </w:rPr>
        <w:lastRenderedPageBreak/>
        <w:t>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w:t>
      </w:r>
      <w:r w:rsidRPr="00E642A4">
        <w:rPr>
          <w:sz w:val="24"/>
          <w:szCs w:val="24"/>
        </w:rPr>
        <w:lastRenderedPageBreak/>
        <w:t>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lastRenderedPageBreak/>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lastRenderedPageBreak/>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lastRenderedPageBreak/>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lastRenderedPageBreak/>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w:t>
      </w:r>
      <w:r w:rsidRPr="00E642A4">
        <w:rPr>
          <w:sz w:val="24"/>
          <w:szCs w:val="24"/>
        </w:rPr>
        <w:lastRenderedPageBreak/>
        <w:t xml:space="preserve">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w:t>
      </w:r>
      <w:r w:rsidRPr="00E642A4">
        <w:rPr>
          <w:sz w:val="24"/>
          <w:szCs w:val="24"/>
        </w:rPr>
        <w:lastRenderedPageBreak/>
        <w:t>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lastRenderedPageBreak/>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lastRenderedPageBreak/>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lastRenderedPageBreak/>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lastRenderedPageBreak/>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lastRenderedPageBreak/>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 xml:space="preserve">Although memory work has fallen out of favour in recent years, but that doesn’t mean that it is not a powerful tool. When your class recites facts and passages together, the </w:t>
      </w:r>
      <w:r w:rsidRPr="00E642A4">
        <w:rPr>
          <w:sz w:val="24"/>
          <w:szCs w:val="24"/>
        </w:rPr>
        <w:lastRenderedPageBreak/>
        <w:t>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lastRenderedPageBreak/>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lastRenderedPageBreak/>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lastRenderedPageBreak/>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t xml:space="preserve">Study notes are crucial for preparation of exam. Good study notes have all the study material. It ensures speedy preparation for exam. Try to write your study notes on regular basis during your academic session. Collect points from your class-lectures as </w:t>
      </w:r>
      <w:r w:rsidRPr="00E642A4">
        <w:rPr>
          <w:sz w:val="24"/>
          <w:szCs w:val="24"/>
        </w:rPr>
        <w:lastRenderedPageBreak/>
        <w:t>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lastRenderedPageBreak/>
        <w:t>48. CLEANLINESS AND HEALTH</w:t>
      </w:r>
    </w:p>
    <w:p w:rsidR="006876C6" w:rsidRPr="00E642A4" w:rsidRDefault="006876C6" w:rsidP="006876C6">
      <w:pPr>
        <w:jc w:val="both"/>
        <w:rPr>
          <w:sz w:val="24"/>
          <w:szCs w:val="24"/>
        </w:rPr>
      </w:pPr>
      <w:r w:rsidRPr="00E642A4">
        <w:rPr>
          <w:sz w:val="24"/>
          <w:szCs w:val="24"/>
        </w:rPr>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lastRenderedPageBreak/>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w:t>
      </w:r>
      <w:r w:rsidRPr="00E642A4">
        <w:rPr>
          <w:sz w:val="24"/>
          <w:szCs w:val="24"/>
        </w:rPr>
        <w:lastRenderedPageBreak/>
        <w:t>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 xml:space="preserve">Sometimes students who appear lazy are actually discouraged or frustrated that they are having trouble learning. Our words can extremely be powerful in inspiring them, but more importantly, we can encourage them by giving them one-on-one help and showing </w:t>
      </w:r>
      <w:r w:rsidRPr="00E642A4">
        <w:rPr>
          <w:sz w:val="24"/>
          <w:szCs w:val="24"/>
        </w:rPr>
        <w:lastRenderedPageBreak/>
        <w:t>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lastRenderedPageBreak/>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lastRenderedPageBreak/>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lastRenderedPageBreak/>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sectPr w:rsidR="006876C6" w:rsidRPr="00E642A4" w:rsidSect="005C6AED">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D8E" w:rsidRDefault="00A03D8E" w:rsidP="00852E36">
      <w:pPr>
        <w:spacing w:after="0" w:line="240" w:lineRule="auto"/>
      </w:pPr>
      <w:r>
        <w:separator/>
      </w:r>
    </w:p>
  </w:endnote>
  <w:endnote w:type="continuationSeparator" w:id="1">
    <w:p w:rsidR="00A03D8E" w:rsidRDefault="00A03D8E"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D8E" w:rsidRDefault="00A03D8E" w:rsidP="00852E36">
      <w:pPr>
        <w:spacing w:after="0" w:line="240" w:lineRule="auto"/>
      </w:pPr>
      <w:r>
        <w:separator/>
      </w:r>
    </w:p>
  </w:footnote>
  <w:footnote w:type="continuationSeparator" w:id="1">
    <w:p w:rsidR="00A03D8E" w:rsidRDefault="00A03D8E"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Pr="00951045" w:rsidRDefault="00052DE5" w:rsidP="00B7758B">
    <w:pPr>
      <w:pStyle w:val="Header"/>
      <w:pBdr>
        <w:bottom w:val="single" w:sz="4" w:space="1" w:color="auto"/>
      </w:pBdr>
      <w:jc w:val="center"/>
      <w:rPr>
        <w:b/>
        <w:sz w:val="2"/>
        <w:szCs w:val="2"/>
      </w:rPr>
    </w:pPr>
    <w:sdt>
      <w:sdtPr>
        <w:id w:val="2217074"/>
        <w:docPartObj>
          <w:docPartGallery w:val="Page Numbers (Margins)"/>
          <w:docPartUnique/>
        </w:docPartObj>
      </w:sdtPr>
      <w:sdtContent>
        <w:r w:rsidRPr="00052DE5">
          <w:rPr>
            <w:noProof/>
            <w:lang w:eastAsia="zh-TW"/>
          </w:rPr>
          <w:pict>
            <v:rect id="_x0000_s921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9217;mso-fit-shape-to-text:t">
                <w:txbxContent>
                  <w:p w:rsidR="00660E73" w:rsidRDefault="00660E73">
                    <w:pPr>
                      <w:pStyle w:val="Footer"/>
                      <w:rPr>
                        <w:rFonts w:asciiTheme="majorHAnsi" w:hAnsiTheme="majorHAnsi"/>
                        <w:sz w:val="44"/>
                        <w:szCs w:val="44"/>
                      </w:rPr>
                    </w:pPr>
                    <w:r>
                      <w:rPr>
                        <w:rFonts w:asciiTheme="majorHAnsi" w:hAnsiTheme="majorHAnsi"/>
                      </w:rPr>
                      <w:t>Page</w:t>
                    </w:r>
                    <w:fldSimple w:instr=" PAGE    \* MERGEFORMAT ">
                      <w:r w:rsidR="00883B59" w:rsidRPr="00883B59">
                        <w:rPr>
                          <w:rFonts w:asciiTheme="majorHAnsi" w:hAnsiTheme="majorHAnsi"/>
                          <w:noProof/>
                          <w:sz w:val="44"/>
                          <w:szCs w:val="44"/>
                        </w:rPr>
                        <w:t>52</w:t>
                      </w:r>
                    </w:fldSimple>
                  </w:p>
                </w:txbxContent>
              </v:textbox>
              <w10:wrap anchorx="margin" anchory="margin"/>
            </v:rect>
          </w:pict>
        </w:r>
      </w:sdtContent>
    </w:sdt>
    <w:r w:rsidR="00660E73">
      <w:t xml:space="preserve"> </w:t>
    </w:r>
    <w:fldSimple w:instr=" PAGE   \* MERGEFORMAT ">
      <w:r w:rsidR="00883B59" w:rsidRPr="00883B59">
        <w:rPr>
          <w:b/>
          <w:noProof/>
        </w:rPr>
        <w:t>52</w:t>
      </w:r>
    </w:fldSimple>
    <w:r w:rsidR="00660E73">
      <w:t>|</w:t>
    </w:r>
    <w:r w:rsidR="00660E73">
      <w:rPr>
        <w:b/>
      </w:rPr>
      <w:t xml:space="preserve"> Education Beyond Boundaries of School</w:t>
    </w:r>
    <w:r w:rsidR="00951045">
      <w:rPr>
        <w:color w:val="7F7F7F" w:themeColor="background1" w:themeShade="7F"/>
        <w:spacing w:val="60"/>
      </w:rPr>
      <w:t xml:space="preserve">     </w:t>
    </w:r>
    <w:r w:rsidR="00660E73">
      <w:ptab w:relativeTo="margin" w:alignment="center" w:leader="none"/>
    </w:r>
    <w:r w:rsidR="00951045" w:rsidRPr="00951045">
      <w:rPr>
        <w:b/>
      </w:rPr>
      <w:t>Ascent of Pedagogy</w:t>
    </w:r>
    <w:r w:rsidR="00660E73" w:rsidRPr="00951045">
      <w:rPr>
        <w:b/>
      </w:rPr>
      <w:ptab w:relativeTo="margin" w:alignment="right" w:leader="none"/>
    </w:r>
    <w:r w:rsidR="00951045" w:rsidRPr="00951045">
      <w:rPr>
        <w:b/>
      </w:rPr>
      <w:t>Dr.</w:t>
    </w:r>
    <w:r w:rsidR="00951045">
      <w:rPr>
        <w:b/>
      </w:rPr>
      <w:t xml:space="preserve"> </w:t>
    </w:r>
    <w:r w:rsidR="00951045" w:rsidRPr="00951045">
      <w:rPr>
        <w:b/>
      </w:rPr>
      <w:t>Mohammad Shahid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Default="00C95CFA">
    <w:pPr>
      <w:pStyle w:val="Header"/>
    </w:pPr>
    <w:r>
      <w:t xml:space="preserve">Education Beyond Boundries </w:t>
    </w:r>
    <w:sdt>
      <w:sdtPr>
        <w:id w:val="257818"/>
        <w:temporary/>
        <w:showingPlcHdr/>
      </w:sdtPr>
      <w:sdtContent>
        <w:r>
          <w:t>[Type text]</w:t>
        </w:r>
      </w:sdtContent>
    </w:sdt>
    <w:r>
      <w:ptab w:relativeTo="margin" w:alignment="center" w:leader="none"/>
    </w:r>
    <w:sdt>
      <w:sdtPr>
        <w:id w:val="257819"/>
        <w:temporary/>
        <w:showingPlcHdr/>
      </w:sdtPr>
      <w:sdtContent>
        <w:r>
          <w:t>[Type text]</w:t>
        </w:r>
      </w:sdtContent>
    </w:sdt>
    <w:r>
      <w:ptab w:relativeTo="margin" w:alignment="right" w:leader="none"/>
    </w:r>
    <w:sdt>
      <w:sdtPr>
        <w:id w:val="257820"/>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09B2972"/>
    <w:multiLevelType w:val="hybridMultilevel"/>
    <w:tmpl w:val="4BFEDBA4"/>
    <w:lvl w:ilvl="0" w:tplc="5BDED8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0E01EDF"/>
    <w:multiLevelType w:val="hybridMultilevel"/>
    <w:tmpl w:val="7D9A21CC"/>
    <w:lvl w:ilvl="0" w:tplc="0409000B">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201028"/>
    <w:multiLevelType w:val="hybridMultilevel"/>
    <w:tmpl w:val="F0CA0F0C"/>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484E8A"/>
    <w:multiLevelType w:val="hybridMultilevel"/>
    <w:tmpl w:val="99668734"/>
    <w:lvl w:ilvl="0" w:tplc="04090011">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nsid w:val="752D0B58"/>
    <w:multiLevelType w:val="hybridMultilevel"/>
    <w:tmpl w:val="CCA0C86A"/>
    <w:lvl w:ilvl="0" w:tplc="04090003">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7">
    <w:nsid w:val="7563287D"/>
    <w:multiLevelType w:val="hybridMultilevel"/>
    <w:tmpl w:val="D5D60644"/>
    <w:lvl w:ilvl="0" w:tplc="0409000D">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756730A2"/>
    <w:multiLevelType w:val="hybridMultilevel"/>
    <w:tmpl w:val="FAFE8DE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75E8180A"/>
    <w:multiLevelType w:val="hybridMultilevel"/>
    <w:tmpl w:val="E2209E4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1">
    <w:nsid w:val="77205AFC"/>
    <w:multiLevelType w:val="hybridMultilevel"/>
    <w:tmpl w:val="1BCCC8AE"/>
    <w:lvl w:ilvl="0" w:tplc="0409000F">
      <w:start w:val="1"/>
      <w:numFmt w:val="bullet"/>
      <w:lvlText w:val=""/>
      <w:lvlJc w:val="left"/>
      <w:pPr>
        <w:ind w:left="1320" w:hanging="360"/>
      </w:pPr>
      <w:rPr>
        <w:rFonts w:ascii="Wingdings" w:hAnsi="Wingdings"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72">
    <w:nsid w:val="778032D7"/>
    <w:multiLevelType w:val="hybridMultilevel"/>
    <w:tmpl w:val="E28222A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B5A7207"/>
    <w:multiLevelType w:val="hybridMultilevel"/>
    <w:tmpl w:val="80D2831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BB9314E"/>
    <w:multiLevelType w:val="hybridMultilevel"/>
    <w:tmpl w:val="55E2380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BC621B0"/>
    <w:multiLevelType w:val="hybridMultilevel"/>
    <w:tmpl w:val="BC20B9F2"/>
    <w:lvl w:ilvl="0" w:tplc="0409000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7C8B2658"/>
    <w:multiLevelType w:val="hybridMultilevel"/>
    <w:tmpl w:val="FD92591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3"/>
  </w:num>
  <w:num w:numId="2">
    <w:abstractNumId w:val="126"/>
  </w:num>
  <w:num w:numId="3">
    <w:abstractNumId w:val="70"/>
  </w:num>
  <w:num w:numId="4">
    <w:abstractNumId w:val="0"/>
  </w:num>
  <w:num w:numId="5">
    <w:abstractNumId w:val="129"/>
  </w:num>
  <w:num w:numId="6">
    <w:abstractNumId w:val="150"/>
  </w:num>
  <w:num w:numId="7">
    <w:abstractNumId w:val="161"/>
  </w:num>
  <w:num w:numId="8">
    <w:abstractNumId w:val="120"/>
  </w:num>
  <w:num w:numId="9">
    <w:abstractNumId w:val="32"/>
  </w:num>
  <w:num w:numId="10">
    <w:abstractNumId w:val="58"/>
  </w:num>
  <w:num w:numId="11">
    <w:abstractNumId w:val="94"/>
  </w:num>
  <w:num w:numId="12">
    <w:abstractNumId w:val="63"/>
  </w:num>
  <w:num w:numId="13">
    <w:abstractNumId w:val="28"/>
  </w:num>
  <w:num w:numId="14">
    <w:abstractNumId w:val="65"/>
  </w:num>
  <w:num w:numId="15">
    <w:abstractNumId w:val="9"/>
  </w:num>
  <w:num w:numId="16">
    <w:abstractNumId w:val="124"/>
  </w:num>
  <w:num w:numId="17">
    <w:abstractNumId w:val="47"/>
  </w:num>
  <w:num w:numId="18">
    <w:abstractNumId w:val="72"/>
  </w:num>
  <w:num w:numId="19">
    <w:abstractNumId w:val="160"/>
  </w:num>
  <w:num w:numId="20">
    <w:abstractNumId w:val="106"/>
  </w:num>
  <w:num w:numId="21">
    <w:abstractNumId w:val="123"/>
  </w:num>
  <w:num w:numId="22">
    <w:abstractNumId w:val="105"/>
  </w:num>
  <w:num w:numId="23">
    <w:abstractNumId w:val="149"/>
  </w:num>
  <w:num w:numId="24">
    <w:abstractNumId w:val="112"/>
  </w:num>
  <w:num w:numId="25">
    <w:abstractNumId w:val="57"/>
  </w:num>
  <w:num w:numId="26">
    <w:abstractNumId w:val="68"/>
  </w:num>
  <w:num w:numId="27">
    <w:abstractNumId w:val="117"/>
  </w:num>
  <w:num w:numId="28">
    <w:abstractNumId w:val="179"/>
  </w:num>
  <w:num w:numId="29">
    <w:abstractNumId w:val="4"/>
  </w:num>
  <w:num w:numId="30">
    <w:abstractNumId w:val="7"/>
  </w:num>
  <w:num w:numId="31">
    <w:abstractNumId w:val="111"/>
  </w:num>
  <w:num w:numId="32">
    <w:abstractNumId w:val="6"/>
  </w:num>
  <w:num w:numId="33">
    <w:abstractNumId w:val="10"/>
  </w:num>
  <w:num w:numId="34">
    <w:abstractNumId w:val="88"/>
  </w:num>
  <w:num w:numId="35">
    <w:abstractNumId w:val="55"/>
  </w:num>
  <w:num w:numId="36">
    <w:abstractNumId w:val="85"/>
  </w:num>
  <w:num w:numId="37">
    <w:abstractNumId w:val="23"/>
  </w:num>
  <w:num w:numId="38">
    <w:abstractNumId w:val="75"/>
  </w:num>
  <w:num w:numId="39">
    <w:abstractNumId w:val="77"/>
  </w:num>
  <w:num w:numId="40">
    <w:abstractNumId w:val="87"/>
  </w:num>
  <w:num w:numId="41">
    <w:abstractNumId w:val="116"/>
  </w:num>
  <w:num w:numId="42">
    <w:abstractNumId w:val="80"/>
  </w:num>
  <w:num w:numId="43">
    <w:abstractNumId w:val="59"/>
  </w:num>
  <w:num w:numId="44">
    <w:abstractNumId w:val="180"/>
  </w:num>
  <w:num w:numId="45">
    <w:abstractNumId w:val="66"/>
  </w:num>
  <w:num w:numId="46">
    <w:abstractNumId w:val="127"/>
  </w:num>
  <w:num w:numId="47">
    <w:abstractNumId w:val="49"/>
  </w:num>
  <w:num w:numId="48">
    <w:abstractNumId w:val="99"/>
  </w:num>
  <w:num w:numId="49">
    <w:abstractNumId w:val="138"/>
  </w:num>
  <w:num w:numId="50">
    <w:abstractNumId w:val="40"/>
  </w:num>
  <w:num w:numId="51">
    <w:abstractNumId w:val="173"/>
  </w:num>
  <w:num w:numId="52">
    <w:abstractNumId w:val="114"/>
  </w:num>
  <w:num w:numId="53">
    <w:abstractNumId w:val="38"/>
  </w:num>
  <w:num w:numId="54">
    <w:abstractNumId w:val="125"/>
  </w:num>
  <w:num w:numId="55">
    <w:abstractNumId w:val="115"/>
  </w:num>
  <w:num w:numId="56">
    <w:abstractNumId w:val="156"/>
  </w:num>
  <w:num w:numId="57">
    <w:abstractNumId w:val="90"/>
  </w:num>
  <w:num w:numId="58">
    <w:abstractNumId w:val="165"/>
  </w:num>
  <w:num w:numId="59">
    <w:abstractNumId w:val="30"/>
  </w:num>
  <w:num w:numId="60">
    <w:abstractNumId w:val="27"/>
  </w:num>
  <w:num w:numId="61">
    <w:abstractNumId w:val="1"/>
  </w:num>
  <w:num w:numId="62">
    <w:abstractNumId w:val="48"/>
  </w:num>
  <w:num w:numId="63">
    <w:abstractNumId w:val="51"/>
  </w:num>
  <w:num w:numId="64">
    <w:abstractNumId w:val="73"/>
  </w:num>
  <w:num w:numId="65">
    <w:abstractNumId w:val="118"/>
  </w:num>
  <w:num w:numId="66">
    <w:abstractNumId w:val="19"/>
  </w:num>
  <w:num w:numId="67">
    <w:abstractNumId w:val="61"/>
  </w:num>
  <w:num w:numId="68">
    <w:abstractNumId w:val="171"/>
  </w:num>
  <w:num w:numId="69">
    <w:abstractNumId w:val="164"/>
  </w:num>
  <w:num w:numId="70">
    <w:abstractNumId w:val="154"/>
  </w:num>
  <w:num w:numId="71">
    <w:abstractNumId w:val="8"/>
  </w:num>
  <w:num w:numId="72">
    <w:abstractNumId w:val="21"/>
  </w:num>
  <w:num w:numId="73">
    <w:abstractNumId w:val="24"/>
  </w:num>
  <w:num w:numId="74">
    <w:abstractNumId w:val="175"/>
  </w:num>
  <w:num w:numId="75">
    <w:abstractNumId w:val="41"/>
  </w:num>
  <w:num w:numId="76">
    <w:abstractNumId w:val="113"/>
  </w:num>
  <w:num w:numId="77">
    <w:abstractNumId w:val="103"/>
  </w:num>
  <w:num w:numId="78">
    <w:abstractNumId w:val="148"/>
  </w:num>
  <w:num w:numId="79">
    <w:abstractNumId w:val="130"/>
  </w:num>
  <w:num w:numId="80">
    <w:abstractNumId w:val="146"/>
  </w:num>
  <w:num w:numId="81">
    <w:abstractNumId w:val="91"/>
  </w:num>
  <w:num w:numId="82">
    <w:abstractNumId w:val="155"/>
  </w:num>
  <w:num w:numId="83">
    <w:abstractNumId w:val="82"/>
  </w:num>
  <w:num w:numId="84">
    <w:abstractNumId w:val="11"/>
  </w:num>
  <w:num w:numId="85">
    <w:abstractNumId w:val="13"/>
  </w:num>
  <w:num w:numId="86">
    <w:abstractNumId w:val="159"/>
  </w:num>
  <w:num w:numId="87">
    <w:abstractNumId w:val="50"/>
  </w:num>
  <w:num w:numId="88">
    <w:abstractNumId w:val="20"/>
  </w:num>
  <w:num w:numId="89">
    <w:abstractNumId w:val="69"/>
  </w:num>
  <w:num w:numId="90">
    <w:abstractNumId w:val="81"/>
  </w:num>
  <w:num w:numId="91">
    <w:abstractNumId w:val="62"/>
  </w:num>
  <w:num w:numId="92">
    <w:abstractNumId w:val="141"/>
  </w:num>
  <w:num w:numId="93">
    <w:abstractNumId w:val="92"/>
  </w:num>
  <w:num w:numId="94">
    <w:abstractNumId w:val="43"/>
  </w:num>
  <w:num w:numId="95">
    <w:abstractNumId w:val="142"/>
  </w:num>
  <w:num w:numId="96">
    <w:abstractNumId w:val="136"/>
  </w:num>
  <w:num w:numId="97">
    <w:abstractNumId w:val="22"/>
  </w:num>
  <w:num w:numId="98">
    <w:abstractNumId w:val="84"/>
  </w:num>
  <w:num w:numId="99">
    <w:abstractNumId w:val="119"/>
  </w:num>
  <w:num w:numId="100">
    <w:abstractNumId w:val="33"/>
  </w:num>
  <w:num w:numId="101">
    <w:abstractNumId w:val="12"/>
  </w:num>
  <w:num w:numId="102">
    <w:abstractNumId w:val="169"/>
  </w:num>
  <w:num w:numId="103">
    <w:abstractNumId w:val="46"/>
  </w:num>
  <w:num w:numId="104">
    <w:abstractNumId w:val="100"/>
  </w:num>
  <w:num w:numId="105">
    <w:abstractNumId w:val="147"/>
  </w:num>
  <w:num w:numId="106">
    <w:abstractNumId w:val="102"/>
  </w:num>
  <w:num w:numId="107">
    <w:abstractNumId w:val="34"/>
  </w:num>
  <w:num w:numId="108">
    <w:abstractNumId w:val="137"/>
  </w:num>
  <w:num w:numId="109">
    <w:abstractNumId w:val="16"/>
  </w:num>
  <w:num w:numId="110">
    <w:abstractNumId w:val="79"/>
  </w:num>
  <w:num w:numId="111">
    <w:abstractNumId w:val="109"/>
  </w:num>
  <w:num w:numId="112">
    <w:abstractNumId w:val="95"/>
  </w:num>
  <w:num w:numId="113">
    <w:abstractNumId w:val="97"/>
  </w:num>
  <w:num w:numId="114">
    <w:abstractNumId w:val="44"/>
  </w:num>
  <w:num w:numId="115">
    <w:abstractNumId w:val="71"/>
  </w:num>
  <w:num w:numId="116">
    <w:abstractNumId w:val="42"/>
  </w:num>
  <w:num w:numId="117">
    <w:abstractNumId w:val="172"/>
  </w:num>
  <w:num w:numId="118">
    <w:abstractNumId w:val="107"/>
  </w:num>
  <w:num w:numId="119">
    <w:abstractNumId w:val="45"/>
  </w:num>
  <w:num w:numId="120">
    <w:abstractNumId w:val="39"/>
  </w:num>
  <w:num w:numId="121">
    <w:abstractNumId w:val="144"/>
  </w:num>
  <w:num w:numId="122">
    <w:abstractNumId w:val="26"/>
  </w:num>
  <w:num w:numId="123">
    <w:abstractNumId w:val="37"/>
  </w:num>
  <w:num w:numId="124">
    <w:abstractNumId w:val="78"/>
  </w:num>
  <w:num w:numId="125">
    <w:abstractNumId w:val="36"/>
  </w:num>
  <w:num w:numId="126">
    <w:abstractNumId w:val="15"/>
  </w:num>
  <w:num w:numId="127">
    <w:abstractNumId w:val="93"/>
  </w:num>
  <w:num w:numId="128">
    <w:abstractNumId w:val="134"/>
  </w:num>
  <w:num w:numId="129">
    <w:abstractNumId w:val="121"/>
  </w:num>
  <w:num w:numId="130">
    <w:abstractNumId w:val="133"/>
  </w:num>
  <w:num w:numId="131">
    <w:abstractNumId w:val="64"/>
  </w:num>
  <w:num w:numId="132">
    <w:abstractNumId w:val="131"/>
  </w:num>
  <w:num w:numId="133">
    <w:abstractNumId w:val="29"/>
  </w:num>
  <w:num w:numId="134">
    <w:abstractNumId w:val="17"/>
  </w:num>
  <w:num w:numId="135">
    <w:abstractNumId w:val="168"/>
  </w:num>
  <w:num w:numId="136">
    <w:abstractNumId w:val="177"/>
  </w:num>
  <w:num w:numId="137">
    <w:abstractNumId w:val="60"/>
  </w:num>
  <w:num w:numId="138">
    <w:abstractNumId w:val="89"/>
  </w:num>
  <w:num w:numId="139">
    <w:abstractNumId w:val="152"/>
  </w:num>
  <w:num w:numId="140">
    <w:abstractNumId w:val="153"/>
  </w:num>
  <w:num w:numId="141">
    <w:abstractNumId w:val="157"/>
  </w:num>
  <w:num w:numId="142">
    <w:abstractNumId w:val="67"/>
  </w:num>
  <w:num w:numId="143">
    <w:abstractNumId w:val="76"/>
  </w:num>
  <w:num w:numId="144">
    <w:abstractNumId w:val="174"/>
  </w:num>
  <w:num w:numId="145">
    <w:abstractNumId w:val="53"/>
  </w:num>
  <w:num w:numId="146">
    <w:abstractNumId w:val="104"/>
  </w:num>
  <w:num w:numId="147">
    <w:abstractNumId w:val="151"/>
  </w:num>
  <w:num w:numId="148">
    <w:abstractNumId w:val="52"/>
  </w:num>
  <w:num w:numId="149">
    <w:abstractNumId w:val="128"/>
  </w:num>
  <w:num w:numId="150">
    <w:abstractNumId w:val="25"/>
  </w:num>
  <w:num w:numId="151">
    <w:abstractNumId w:val="140"/>
  </w:num>
  <w:num w:numId="152">
    <w:abstractNumId w:val="5"/>
  </w:num>
  <w:num w:numId="153">
    <w:abstractNumId w:val="86"/>
  </w:num>
  <w:num w:numId="154">
    <w:abstractNumId w:val="110"/>
  </w:num>
  <w:num w:numId="155">
    <w:abstractNumId w:val="176"/>
  </w:num>
  <w:num w:numId="156">
    <w:abstractNumId w:val="108"/>
  </w:num>
  <w:num w:numId="157">
    <w:abstractNumId w:val="3"/>
  </w:num>
  <w:num w:numId="158">
    <w:abstractNumId w:val="2"/>
  </w:num>
  <w:num w:numId="159">
    <w:abstractNumId w:val="162"/>
  </w:num>
  <w:num w:numId="160">
    <w:abstractNumId w:val="14"/>
  </w:num>
  <w:num w:numId="161">
    <w:abstractNumId w:val="166"/>
  </w:num>
  <w:num w:numId="162">
    <w:abstractNumId w:val="181"/>
  </w:num>
  <w:num w:numId="163">
    <w:abstractNumId w:val="122"/>
  </w:num>
  <w:num w:numId="164">
    <w:abstractNumId w:val="135"/>
  </w:num>
  <w:num w:numId="165">
    <w:abstractNumId w:val="139"/>
  </w:num>
  <w:num w:numId="166">
    <w:abstractNumId w:val="31"/>
  </w:num>
  <w:num w:numId="167">
    <w:abstractNumId w:val="132"/>
  </w:num>
  <w:num w:numId="168">
    <w:abstractNumId w:val="54"/>
  </w:num>
  <w:num w:numId="169">
    <w:abstractNumId w:val="143"/>
  </w:num>
  <w:num w:numId="170">
    <w:abstractNumId w:val="35"/>
  </w:num>
  <w:num w:numId="171">
    <w:abstractNumId w:val="178"/>
  </w:num>
  <w:num w:numId="172">
    <w:abstractNumId w:val="167"/>
  </w:num>
  <w:num w:numId="173">
    <w:abstractNumId w:val="18"/>
  </w:num>
  <w:num w:numId="174">
    <w:abstractNumId w:val="96"/>
  </w:num>
  <w:num w:numId="175">
    <w:abstractNumId w:val="98"/>
  </w:num>
  <w:num w:numId="176">
    <w:abstractNumId w:val="74"/>
  </w:num>
  <w:num w:numId="177">
    <w:abstractNumId w:val="101"/>
  </w:num>
  <w:num w:numId="178">
    <w:abstractNumId w:val="145"/>
  </w:num>
  <w:num w:numId="179">
    <w:abstractNumId w:val="170"/>
  </w:num>
  <w:num w:numId="180">
    <w:abstractNumId w:val="83"/>
  </w:num>
  <w:num w:numId="181">
    <w:abstractNumId w:val="56"/>
  </w:num>
  <w:num w:numId="182">
    <w:abstractNumId w:val="158"/>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o:shapelayout v:ext="edit">
      <o:idmap v:ext="edit" data="9"/>
    </o:shapelayout>
  </w:hdrShapeDefaults>
  <w:footnotePr>
    <w:footnote w:id="0"/>
    <w:footnote w:id="1"/>
  </w:footnotePr>
  <w:endnotePr>
    <w:endnote w:id="0"/>
    <w:endnote w:id="1"/>
  </w:endnotePr>
  <w:compat/>
  <w:rsids>
    <w:rsidRoot w:val="006876C6"/>
    <w:rsid w:val="00052DE5"/>
    <w:rsid w:val="000B1618"/>
    <w:rsid w:val="001619EF"/>
    <w:rsid w:val="001A18B3"/>
    <w:rsid w:val="001C437F"/>
    <w:rsid w:val="00212696"/>
    <w:rsid w:val="002272C7"/>
    <w:rsid w:val="00231DEF"/>
    <w:rsid w:val="00304E44"/>
    <w:rsid w:val="00364025"/>
    <w:rsid w:val="003A0C35"/>
    <w:rsid w:val="005177EA"/>
    <w:rsid w:val="00565060"/>
    <w:rsid w:val="005C6AED"/>
    <w:rsid w:val="005F248B"/>
    <w:rsid w:val="00660E73"/>
    <w:rsid w:val="00673D1D"/>
    <w:rsid w:val="006824AD"/>
    <w:rsid w:val="006876C6"/>
    <w:rsid w:val="006D4A7E"/>
    <w:rsid w:val="006F4F37"/>
    <w:rsid w:val="00703AC3"/>
    <w:rsid w:val="00734DC7"/>
    <w:rsid w:val="00743144"/>
    <w:rsid w:val="0074375F"/>
    <w:rsid w:val="0075037A"/>
    <w:rsid w:val="007824D1"/>
    <w:rsid w:val="007C651F"/>
    <w:rsid w:val="007D641F"/>
    <w:rsid w:val="007F7318"/>
    <w:rsid w:val="00852E36"/>
    <w:rsid w:val="008535B7"/>
    <w:rsid w:val="00883B59"/>
    <w:rsid w:val="00884658"/>
    <w:rsid w:val="0088663F"/>
    <w:rsid w:val="008B0248"/>
    <w:rsid w:val="009278E5"/>
    <w:rsid w:val="00951045"/>
    <w:rsid w:val="009D4029"/>
    <w:rsid w:val="00A03D8E"/>
    <w:rsid w:val="00A95FE6"/>
    <w:rsid w:val="00B7758B"/>
    <w:rsid w:val="00C9277B"/>
    <w:rsid w:val="00C95CFA"/>
    <w:rsid w:val="00CD3141"/>
    <w:rsid w:val="00D465F4"/>
    <w:rsid w:val="00D54892"/>
    <w:rsid w:val="00D57F4D"/>
    <w:rsid w:val="00E82574"/>
    <w:rsid w:val="00FA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 w:type="paragraph" w:styleId="BalloonText">
    <w:name w:val="Balloon Text"/>
    <w:basedOn w:val="Normal"/>
    <w:link w:val="BalloonTextChar"/>
    <w:uiPriority w:val="99"/>
    <w:semiHidden/>
    <w:unhideWhenUsed/>
    <w:rsid w:val="005C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34" Type="http://schemas.openxmlformats.org/officeDocument/2006/relationships/hyperlink" Target="mailto:itiaks.delhi@gov.in"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76" Type="http://schemas.openxmlformats.org/officeDocument/2006/relationships/hyperlink" Target="mailto:sarvodyainstitute@yahoo.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97" Type="http://schemas.openxmlformats.org/officeDocument/2006/relationships/footer" Target="footer1.xm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100" Type="http://schemas.openxmlformats.org/officeDocument/2006/relationships/footer" Target="footer3.xm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218</Pages>
  <Words>54672</Words>
  <Characters>311631</Characters>
  <Application>Microsoft Office Word</Application>
  <DocSecurity>0</DocSecurity>
  <Lines>2596</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23</cp:revision>
  <cp:lastPrinted>2020-06-07T23:50:00Z</cp:lastPrinted>
  <dcterms:created xsi:type="dcterms:W3CDTF">2019-07-14T09:05:00Z</dcterms:created>
  <dcterms:modified xsi:type="dcterms:W3CDTF">2020-11-03T03:33:00Z</dcterms:modified>
</cp:coreProperties>
</file>