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45" w:rsidRPr="00521291" w:rsidRDefault="00610345" w:rsidP="00610345">
      <w:pPr>
        <w:rPr>
          <w:rFonts w:ascii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12.5 SCIENCE TEACHER</w:t>
      </w:r>
    </w:p>
    <w:p w:rsidR="00610345" w:rsidRPr="00521291" w:rsidRDefault="00610345" w:rsidP="00610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Teachers of science are professionals responsible for their own professional development and for the maintenance of the standard of teaching profession.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Being an effective science teacher is a continuous process that stretches from preserve experiences in undergraduate years to the end of the professional career.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teachers must have understanding of how students with diverse interests, abilities and experiences make sense of scientific ideas and what a teacher do to support and guide all students.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teachers require the opportunity to study and engage in research on science teaching and learning, and to share with collogues what they have learned.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Current science education requires a substantive change in the method of teaching the subject, and equally substantive change in professional development process.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Knowledge about the process of teaching-learning requires continuous development and the teacher must remain informed. 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Teachers must be involved in the development and refinement of new approaches to teaching, assessment and curriculum.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content increases and changes and a teacher’s understanding in science must keep pace with the changes.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Teaching of science is both theoretical and practical understanding and ability.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To </w:t>
      </w:r>
      <w:proofErr w:type="spellStart"/>
      <w:r w:rsidRPr="00521291">
        <w:rPr>
          <w:rFonts w:ascii="Times New Roman" w:hAnsi="Times New Roman" w:cs="Times New Roman"/>
        </w:rPr>
        <w:t>lean</w:t>
      </w:r>
      <w:proofErr w:type="spellEnd"/>
      <w:r w:rsidRPr="00521291">
        <w:rPr>
          <w:rFonts w:ascii="Times New Roman" w:hAnsi="Times New Roman" w:cs="Times New Roman"/>
        </w:rPr>
        <w:t xml:space="preserve"> more about the teaching of science is to conduct classroom based research.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any case professional development activities must be sustained.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assumed that the teachers of science will continue to learn science throughout their career.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Basic task of a teacher at primary level is to lay experimental, conceptual and attitudinal foundation for future learning in science by guiding students through a range of inquiry activities.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addition to solid knowledge of science, teacher of science must have a firm grounding in learning theory, understanding how learning occurs and is facilitated.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Learning is an active process by which students individually and collectively achieve understanding.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Effective teaching requires that teachers know what students of certain ages are likely to know, understand, and be able to do; what they will learn quickly and what will they struggle in.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Skilled teachers of science have special understandings and abilities that integrate their knowledge of science content, curriculum, learning and teaching.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teachers must develop understanding of how students with different backgrounds, experience, motivation, learning style, abilities and interest learn science.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Teachers use all of that knowledge to make effective decisions about learning objectives, teaching strategies, assessment tasks, and curriculum materials.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Effective teachers of science also have a broad repertoire of instructional strategies that engage students in multiple ways.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are familiar with a wide range of curricula.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have the ability to examine critically and select activities to use with their students to promote the understanding of science.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Skilled teachers of science know how to create and manage the physical, social and intellectual environment in a classroom community of science learners. 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primary job of a teacher is to promote learning, and it follows that teachers themselves are dedicated learners.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Tomorrow’s students will have markedly different needs from today’s student; even today’s employers require employees who can frame problems and design their own tasks, think critically and work together.</w:t>
      </w:r>
    </w:p>
    <w:p w:rsidR="00610345" w:rsidRPr="00521291" w:rsidRDefault="00610345" w:rsidP="006103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Teachers of science need to develop the skills to conduct research in their classrooms on science teaching and learning and he/she is required to be able to share their results with others.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45F4D"/>
    <w:multiLevelType w:val="hybridMultilevel"/>
    <w:tmpl w:val="9770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10345"/>
    <w:rsid w:val="00610345"/>
    <w:rsid w:val="00A8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1</cp:revision>
  <dcterms:created xsi:type="dcterms:W3CDTF">2020-11-11T11:47:00Z</dcterms:created>
  <dcterms:modified xsi:type="dcterms:W3CDTF">2020-11-11T11:48:00Z</dcterms:modified>
</cp:coreProperties>
</file>