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DC3" w:rsidRPr="00521291" w:rsidRDefault="00BD4DC3" w:rsidP="00BD4DC3">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14.3 MOTIVATIONAL SPEECHES BY</w:t>
      </w:r>
    </w:p>
    <w:p w:rsidR="00BD4DC3" w:rsidRPr="00521291" w:rsidRDefault="00BD4DC3" w:rsidP="00BD4DC3">
      <w:pPr>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VARIOUS PERSONALITIES</w:t>
      </w:r>
    </w:p>
    <w:p w:rsidR="00BD4DC3" w:rsidRPr="00521291" w:rsidRDefault="00BD4DC3" w:rsidP="00BD4DC3">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Life is full of challenges and more challenges. Only those get success, who actually struggles to grab the opportunities through their hard work and dedication. This is the only</w:t>
      </w:r>
      <w:r w:rsidRPr="00521291">
        <w:rPr>
          <w:rFonts w:ascii="Times New Roman" w:hAnsi="Times New Roman" w:cs="Times New Roman"/>
          <w:i/>
          <w:sz w:val="24"/>
          <w:szCs w:val="24"/>
        </w:rPr>
        <w:t xml:space="preserve"> </w:t>
      </w:r>
      <w:proofErr w:type="spellStart"/>
      <w:r w:rsidRPr="00521291">
        <w:rPr>
          <w:rFonts w:ascii="Times New Roman" w:hAnsi="Times New Roman" w:cs="Times New Roman"/>
          <w:i/>
          <w:sz w:val="24"/>
          <w:szCs w:val="24"/>
        </w:rPr>
        <w:t>mantre</w:t>
      </w:r>
      <w:proofErr w:type="spellEnd"/>
      <w:r w:rsidRPr="00521291">
        <w:rPr>
          <w:rFonts w:ascii="Times New Roman" w:hAnsi="Times New Roman" w:cs="Times New Roman"/>
          <w:sz w:val="24"/>
          <w:szCs w:val="24"/>
        </w:rPr>
        <w:t xml:space="preserve"> in the journey to success. Without being passionate and the willingness to work hard, no one can achieve success.</w:t>
      </w:r>
    </w:p>
    <w:p w:rsidR="00BD4DC3" w:rsidRPr="00521291" w:rsidRDefault="00BD4DC3" w:rsidP="00BD4DC3">
      <w:pPr>
        <w:spacing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BD4DC3" w:rsidRPr="00521291" w:rsidRDefault="00BD4DC3" w:rsidP="00BD4DC3">
      <w:pPr>
        <w:spacing w:after="0"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 invited speakers may be the successful medical practitioner, a chartered accountant, industrialist, an engineer, and a lawyer or may be a pilot. While delivering the success speech to the students, apprise the students about the route to success and steps to be followed.  </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What is the basic concept of a successful life?</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per the potential, personality and IQ, best career options deserve the selection by them.</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believed that success is achieved when hard work meets opportunity.</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But, opportunity takes its own time to come.</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Work hard to create an opportunity in the field of your choice. </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the meanwhile some un-expected opportunity may knock the door of your fortune. Grab it with all of your potential.</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Do not lose a single bit of opportunity; just keep polishing your skills.   </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Life is not the name of smooth sailing; one has to face different hurdles to reach a successful destination.</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 to fulfill the social responsibilities and obligations along with the endeavor for success?</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What kind of a successful person it is required to be?</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Do they have the ability to bring about the revolution in fields of their (students’) choice? </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How will they do it? Of course with full focus and concentration!</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Determination is the principle secret of success.</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Never lose your heart if you encounter with failure at any juncture of your route to success. </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Try again and again.</w:t>
      </w:r>
      <w:r w:rsidRPr="00521291">
        <w:rPr>
          <w:rFonts w:ascii="Times New Roman" w:hAnsi="Times New Roman" w:cs="Times New Roman"/>
        </w:rPr>
        <w:t xml:space="preserve"> Failure and success are the two faces of the same coin.</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Celebrate every victory, big or small, with grace, it will boost up your enthusiasm and encourage you to achieve more in life,</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Your main aim should be to stay happy and satisfied.</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Remember that a healthy mind used to stay in a healthy body.</w:t>
      </w:r>
    </w:p>
    <w:p w:rsidR="00BD4DC3" w:rsidRPr="00521291" w:rsidRDefault="00BD4DC3" w:rsidP="00BD4D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Always stay motivated to do better than the past and the most important thing is that you should never compare with others.</w:t>
      </w:r>
    </w:p>
    <w:p w:rsidR="00BD4DC3" w:rsidRPr="00521291" w:rsidRDefault="00BD4DC3" w:rsidP="00BD4DC3">
      <w:pPr>
        <w:spacing w:line="240" w:lineRule="auto"/>
        <w:rPr>
          <w:rFonts w:ascii="Times New Roman" w:hAnsi="Times New Roman" w:cs="Times New Roman"/>
          <w:b/>
          <w:i/>
          <w:sz w:val="24"/>
          <w:szCs w:val="24"/>
        </w:rPr>
      </w:pPr>
      <w:r w:rsidRPr="00521291">
        <w:rPr>
          <w:rFonts w:ascii="Times New Roman" w:hAnsi="Times New Roman" w:cs="Times New Roman"/>
          <w:b/>
          <w:i/>
          <w:sz w:val="24"/>
          <w:szCs w:val="24"/>
        </w:rPr>
        <w:t xml:space="preserve">Yes! Do more to achieve more.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4DC3"/>
    <w:rsid w:val="00A86B00"/>
    <w:rsid w:val="00BD4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D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D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2020-11-11T11:59:00Z</dcterms:created>
  <dcterms:modified xsi:type="dcterms:W3CDTF">2020-11-11T12:01:00Z</dcterms:modified>
</cp:coreProperties>
</file>