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66E" w:rsidRPr="00521291" w:rsidRDefault="007E466E" w:rsidP="007E466E">
      <w:pPr>
        <w:rPr>
          <w:rFonts w:ascii="Times New Roman" w:hAnsi="Times New Roman" w:cs="Times New Roman"/>
          <w:b/>
          <w:sz w:val="28"/>
          <w:szCs w:val="28"/>
        </w:rPr>
      </w:pPr>
      <w:r>
        <w:rPr>
          <w:rFonts w:ascii="Times New Roman" w:hAnsi="Times New Roman" w:cs="Times New Roman"/>
          <w:b/>
          <w:sz w:val="28"/>
          <w:szCs w:val="28"/>
        </w:rPr>
        <w:t xml:space="preserve">23.10 </w:t>
      </w:r>
      <w:r w:rsidRPr="00521291">
        <w:rPr>
          <w:rFonts w:ascii="Times New Roman" w:hAnsi="Times New Roman" w:cs="Times New Roman"/>
          <w:b/>
          <w:sz w:val="28"/>
          <w:szCs w:val="28"/>
        </w:rPr>
        <w:t>DISCIPLINE COMMITTEE</w:t>
      </w:r>
    </w:p>
    <w:p w:rsidR="007E466E" w:rsidRPr="00521291" w:rsidRDefault="007E466E" w:rsidP="007E466E">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For maintenance of discipline in the school, certain steps are required to be taken. Constitution of </w:t>
      </w:r>
      <w:r w:rsidRPr="00521291">
        <w:rPr>
          <w:rFonts w:ascii="Times New Roman" w:hAnsi="Times New Roman" w:cs="Times New Roman"/>
          <w:b/>
          <w:sz w:val="24"/>
          <w:szCs w:val="24"/>
        </w:rPr>
        <w:t xml:space="preserve">discipline committee </w:t>
      </w:r>
      <w:r w:rsidRPr="00521291">
        <w:rPr>
          <w:rFonts w:ascii="Times New Roman" w:hAnsi="Times New Roman" w:cs="Times New Roman"/>
          <w:sz w:val="24"/>
          <w:szCs w:val="24"/>
        </w:rPr>
        <w:t xml:space="preserve">is essentially a step that will help in maintaining the atmosphere conducive to education in the school. </w:t>
      </w:r>
    </w:p>
    <w:p w:rsidR="007E466E" w:rsidRPr="00521291" w:rsidRDefault="007E466E" w:rsidP="007E466E">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Pursuit of academic objectives and goals are not possible without the imperative discipline. </w:t>
      </w:r>
    </w:p>
    <w:p w:rsidR="007E466E" w:rsidRPr="00521291" w:rsidRDefault="007E466E" w:rsidP="007E466E">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Composition of discipline Committee</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Principal</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Administrator/manager</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Counselor of the school</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Voice-principal/head teacher</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representative</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Two teachers representatives selected by principal</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One of V.P shall be the convener of the discipline committee</w:t>
      </w:r>
    </w:p>
    <w:p w:rsidR="007E466E" w:rsidRPr="00521291" w:rsidRDefault="007E466E" w:rsidP="007E466E">
      <w:pPr>
        <w:pStyle w:val="ListParagraph"/>
        <w:numPr>
          <w:ilvl w:val="0"/>
          <w:numId w:val="1"/>
        </w:numPr>
        <w:spacing w:before="240" w:line="240" w:lineRule="auto"/>
        <w:jc w:val="both"/>
        <w:rPr>
          <w:rFonts w:ascii="Times New Roman" w:hAnsi="Times New Roman" w:cs="Times New Roman"/>
        </w:rPr>
      </w:pPr>
      <w:r w:rsidRPr="00521291">
        <w:rPr>
          <w:rFonts w:ascii="Times New Roman" w:hAnsi="Times New Roman" w:cs="Times New Roman"/>
        </w:rPr>
        <w:t>A parent representative</w:t>
      </w:r>
    </w:p>
    <w:p w:rsidR="007E466E" w:rsidRPr="00521291" w:rsidRDefault="007E466E" w:rsidP="007E466E">
      <w:pPr>
        <w:spacing w:before="240" w:after="0" w:line="240" w:lineRule="auto"/>
        <w:rPr>
          <w:rFonts w:ascii="Times New Roman" w:hAnsi="Times New Roman" w:cs="Times New Roman"/>
          <w:sz w:val="24"/>
          <w:szCs w:val="24"/>
        </w:rPr>
      </w:pPr>
      <w:r w:rsidRPr="00521291">
        <w:rPr>
          <w:rFonts w:ascii="Times New Roman" w:hAnsi="Times New Roman" w:cs="Times New Roman"/>
          <w:b/>
          <w:sz w:val="24"/>
          <w:szCs w:val="24"/>
        </w:rPr>
        <w:t>The disciplinary committee will care for the following objectives and rules   and regulations;</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Framing the “rules and regulations” and their implementation deserve the guidance of the principal.</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promote and encourage good behavior among the students and the teachers as well.</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Committee members will help the students to follow the objective and rules and regulations set forth by the discipline committee.</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To create an environment that is conducive to academic progress and peaceful co-existence among the students.   </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will try to inculcate the sense of self discipline among the students. In order to achieve the objective the school counselor will held frequent counseling sessions with individual classes.</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 xml:space="preserve">Parents </w:t>
      </w:r>
      <w:r w:rsidRPr="00521291">
        <w:rPr>
          <w:rFonts w:ascii="Times New Roman" w:hAnsi="Times New Roman" w:cs="Times New Roman"/>
        </w:rPr>
        <w:t>will be made aware of objectives and rules and regulation of ‘discipline committee” and probable “disciplinary actions’ against the wrongdoers.</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To administer consequence commensurate with offence committed. </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Students need to develop a sense of discipline</w:t>
      </w:r>
      <w:r w:rsidRPr="00521291">
        <w:rPr>
          <w:rFonts w:ascii="Times New Roman" w:hAnsi="Times New Roman" w:cs="Times New Roman"/>
        </w:rPr>
        <w:t xml:space="preserve"> in order to keep school property safe.</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are required to have a sense of belonging and love for the school property.</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Advertent acts of inflicting the damage to the school property can attract the imposition of drastic fines.</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is the duty of all students of a class to keep safe the furniture, black-board, electrical fittings and electronic items such as computers, smart boards etc. </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If any article is found damaged in a class-room a collective fine will be charged from all the students (i.e. from all the classes) who studied in it during the day.</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student who points out the offender will be rewarded suitably in cash or will be given extra marks while judging for “Best student”. More over no collective fine will be imposed to the classes studied in it earlier during the day.</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offender will be imposed a fine of Rs. 1000/= (at least) or an amount equal to the price of the damaged item for inflicting (even a minimal damage) to the property.</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The fine imposed for the damaged property by students/s shall be brought immediately to the notice of parents.</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Make the Monitor of every class responsible for keeping the property safe.</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will be instructed in the school for maintaining the discipline but parents also ought to inculcate the sense of discipline in their wards for keeping the property of school safe.</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Damage to it will attract an unnecessary financial loss to the parents. </w:t>
      </w: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7E466E"/>
    <w:rsid w:val="007E466E"/>
    <w:rsid w:val="00A62D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6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66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2020-11-11T13:34:00Z</dcterms:created>
  <dcterms:modified xsi:type="dcterms:W3CDTF">2020-11-11T13:35:00Z</dcterms:modified>
</cp:coreProperties>
</file>