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B9" w:rsidRPr="00521291" w:rsidRDefault="00094AB9" w:rsidP="00094AB9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 xml:space="preserve">24.1 INTRODUCTION OF A FOREIGN LANGUAGE </w:t>
      </w:r>
    </w:p>
    <w:p w:rsidR="00094AB9" w:rsidRPr="00521291" w:rsidRDefault="00094AB9" w:rsidP="00094AB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Foreign languages provide a competitive edge in career choices: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benefit of learning a foreign language is that one is able to communicate in a </w:t>
      </w:r>
      <w:r w:rsidRPr="00521291">
        <w:rPr>
          <w:rFonts w:ascii="Times New Roman" w:hAnsi="Times New Roman" w:cs="Times New Roman"/>
          <w:b/>
        </w:rPr>
        <w:t xml:space="preserve">second language. Foreign language study </w:t>
      </w:r>
      <w:r w:rsidRPr="00521291">
        <w:rPr>
          <w:rFonts w:ascii="Times New Roman" w:hAnsi="Times New Roman" w:cs="Times New Roman"/>
        </w:rPr>
        <w:t>enhances listening skills and memory.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He/she participates more effectively and responsibly in a multi-cultural world if he/she knows another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creates more positive attitudes and less prejudice towards people who are different.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Analytical skills improve when students study a foreign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Business skills plus foreign language skills make an employee more valuable in the market place.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Dealing with another culture enables people to gain a more profound understanding of their own culture.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Creativity is increased with the study of foreign languages.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Graduates often cite foreign language courses as some of the most valuable courses in college because of communication skills developed in the process.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International process is made easier and more pleasant through knowing a foreign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Skills like problem solving, dealing with abstract concepts are increased when you study a foreign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enhances one’s opportunities in govt., business, medicine, law, technology, military, industry, marketing etc.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second language improves your skills and grades in math and English.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enhances listening skills and memory.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One participates more effectively and responsibly in a multi-cultured world if one knows another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Your marketable skills in the global economy are improved if you master another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offers a sense of the past, culturally and linguistically.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study of a foreign language improves the knowledge of one’s own language. 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study of foreign language teaches and encourages the respect for other people. It fosters an understanding of interrelation of language and human nature.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expends one’s view of the world, liberalize one’s experiences, and make him more flexible and tolerant.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expends one’s world view and limit the barrier between people, barriers cause distrust and fear.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leads to an appreciation of culture diversity.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One is at a distant advantage in the global market if one is as   bilingual as possible.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opens the doors to art, music, dance, fashion, cuisine, film, philosophy, science etc.ete.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Foreign language study is simply a part of very basic liberal education. To educate is to lead out, to lead out of confinement and narrowness and darkness. 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With the study of foreign language, English vocabulary skills increase.</w:t>
      </w: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D30ED"/>
    <w:multiLevelType w:val="hybridMultilevel"/>
    <w:tmpl w:val="4F2C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94AB9"/>
    <w:rsid w:val="00094AB9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2020-11-11T13:45:00Z</dcterms:created>
  <dcterms:modified xsi:type="dcterms:W3CDTF">2020-11-11T13:46:00Z</dcterms:modified>
</cp:coreProperties>
</file>