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A3C" w:rsidRPr="00521291" w:rsidRDefault="00D244D1" w:rsidP="00B02A3C">
      <w:pPr>
        <w:rPr>
          <w:rFonts w:ascii="Times New Roman" w:hAnsi="Times New Roman" w:cs="Times New Roman"/>
          <w:sz w:val="24"/>
          <w:szCs w:val="24"/>
        </w:rPr>
      </w:pPr>
      <w:r>
        <w:rPr>
          <w:rFonts w:ascii="Times New Roman" w:hAnsi="Times New Roman" w:cs="Times New Roman"/>
          <w:b/>
          <w:sz w:val="28"/>
          <w:szCs w:val="28"/>
        </w:rPr>
        <w:t>6.1</w:t>
      </w:r>
      <w:r w:rsidR="00B02A3C" w:rsidRPr="00521291">
        <w:rPr>
          <w:rFonts w:ascii="Times New Roman" w:hAnsi="Times New Roman" w:cs="Times New Roman"/>
          <w:b/>
          <w:sz w:val="28"/>
          <w:szCs w:val="28"/>
        </w:rPr>
        <w:t xml:space="preserve"> A</w:t>
      </w:r>
      <w:r w:rsidR="007C4403">
        <w:rPr>
          <w:rFonts w:ascii="Times New Roman" w:hAnsi="Times New Roman" w:cs="Times New Roman"/>
          <w:b/>
          <w:sz w:val="28"/>
          <w:szCs w:val="28"/>
        </w:rPr>
        <w:t>udio-Visual Room</w:t>
      </w:r>
    </w:p>
    <w:p w:rsidR="003E02F2" w:rsidRDefault="003E02F2" w:rsidP="003E02F2">
      <w:pPr>
        <w:spacing w:line="240" w:lineRule="auto"/>
        <w:jc w:val="both"/>
        <w:rPr>
          <w:rFonts w:ascii="Times New Roman" w:hAnsi="Times New Roman" w:cs="Times New Roman"/>
          <w:sz w:val="24"/>
          <w:szCs w:val="24"/>
        </w:rPr>
      </w:pPr>
      <w:r>
        <w:rPr>
          <w:rFonts w:ascii="Times New Roman" w:hAnsi="Times New Roman" w:cs="Times New Roman"/>
          <w:b/>
          <w:sz w:val="24"/>
          <w:szCs w:val="24"/>
        </w:rPr>
        <w:t>AV room</w:t>
      </w:r>
      <w:r>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3E02F2" w:rsidRDefault="003E02F2" w:rsidP="003E02F2">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3E02F2" w:rsidRDefault="003E02F2" w:rsidP="003E02F2">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3E02F2" w:rsidRDefault="003E02F2" w:rsidP="003E02F2">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The goal of AV aids is to enhance teacher’s ability to present the lesson in simple, effective and easy to understand form for the students.</w:t>
      </w:r>
    </w:p>
    <w:p w:rsidR="003E02F2" w:rsidRDefault="003E02F2" w:rsidP="003E02F2">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AV material makes learning more permanent since students use more than one sense.</w:t>
      </w:r>
    </w:p>
    <w:p w:rsidR="003E02F2" w:rsidRDefault="003E02F2" w:rsidP="003E02F2">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The visual instruction makes abstract or conceptual idea more concrete to the learners.</w:t>
      </w:r>
    </w:p>
    <w:p w:rsidR="003E02F2" w:rsidRDefault="003E02F2" w:rsidP="003E02F2">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Studies have shown that there is important difference between the use and non-use of AV material in teaching and learning.</w:t>
      </w:r>
    </w:p>
    <w:p w:rsidR="003E02F2" w:rsidRDefault="003E02F2" w:rsidP="003E02F2">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It increases the skills of teacher.</w:t>
      </w:r>
    </w:p>
    <w:p w:rsidR="003E02F2" w:rsidRDefault="003E02F2" w:rsidP="003E02F2">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It increases the interest across different levels of students.</w:t>
      </w:r>
    </w:p>
    <w:p w:rsidR="003E02F2" w:rsidRDefault="003E02F2" w:rsidP="003E02F2">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It is used to develop lesson plans that are simple and easy to follow.</w:t>
      </w:r>
    </w:p>
    <w:p w:rsidR="003E02F2" w:rsidRDefault="003E02F2" w:rsidP="003E02F2">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It makes the class more inter active and interesting.</w:t>
      </w:r>
    </w:p>
    <w:p w:rsidR="003E02F2" w:rsidRDefault="003E02F2" w:rsidP="003E02F2">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It focuses on student-centered approach.</w:t>
      </w:r>
    </w:p>
    <w:p w:rsidR="003E02F2" w:rsidRDefault="003E02F2" w:rsidP="003E02F2">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 xml:space="preserve">The most common tool we use in classrooms these days is power Point slides, which makes the class more interesting, dynamic and effective. </w:t>
      </w:r>
    </w:p>
    <w:p w:rsidR="003E02F2" w:rsidRDefault="003E02F2" w:rsidP="003E02F2">
      <w:pPr>
        <w:pStyle w:val="ListParagraph"/>
        <w:numPr>
          <w:ilvl w:val="0"/>
          <w:numId w:val="2"/>
        </w:numPr>
        <w:spacing w:line="240" w:lineRule="auto"/>
        <w:jc w:val="both"/>
        <w:rPr>
          <w:rFonts w:ascii="Times New Roman" w:hAnsi="Times New Roman" w:cs="Times New Roman"/>
        </w:rPr>
      </w:pPr>
      <w:r>
        <w:rPr>
          <w:rFonts w:ascii="Times New Roman" w:hAnsi="Times New Roman" w:cs="Times New Roman"/>
        </w:rPr>
        <w:t xml:space="preserve">Integrating technology into the class-room help students to experience things virtually or indirectly.  It is clear that AV aids are important tools for teaching- learning process.       </w:t>
      </w:r>
    </w:p>
    <w:p w:rsidR="003E02F2" w:rsidRDefault="003E02F2" w:rsidP="003E02F2">
      <w:pPr>
        <w:spacing w:line="240" w:lineRule="auto"/>
        <w:jc w:val="both"/>
        <w:rPr>
          <w:rFonts w:ascii="Times New Roman" w:hAnsi="Times New Roman" w:cs="Times New Roman"/>
          <w:sz w:val="24"/>
          <w:szCs w:val="24"/>
        </w:rPr>
      </w:pPr>
      <w:r>
        <w:rPr>
          <w:rFonts w:ascii="Times New Roman" w:hAnsi="Times New Roman" w:cs="Times New Roman"/>
          <w:b/>
          <w:i/>
          <w:sz w:val="24"/>
          <w:szCs w:val="24"/>
        </w:rPr>
        <w:t>The audio-visual room is a place where the students of all classes experience learning in an effective way.</w:t>
      </w: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02A3C"/>
    <w:rsid w:val="00224900"/>
    <w:rsid w:val="003E02F2"/>
    <w:rsid w:val="004972B1"/>
    <w:rsid w:val="004E4FD3"/>
    <w:rsid w:val="00634932"/>
    <w:rsid w:val="007C4403"/>
    <w:rsid w:val="00A07B79"/>
    <w:rsid w:val="00AF5DE1"/>
    <w:rsid w:val="00B02A3C"/>
    <w:rsid w:val="00D244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A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A3C"/>
    <w:pPr>
      <w:ind w:left="720"/>
      <w:contextualSpacing/>
    </w:pPr>
  </w:style>
</w:styles>
</file>

<file path=word/webSettings.xml><?xml version="1.0" encoding="utf-8"?>
<w:webSettings xmlns:r="http://schemas.openxmlformats.org/officeDocument/2006/relationships" xmlns:w="http://schemas.openxmlformats.org/wordprocessingml/2006/main">
  <w:divs>
    <w:div w:id="159963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5</cp:revision>
  <dcterms:created xsi:type="dcterms:W3CDTF">2020-11-11T10:08:00Z</dcterms:created>
  <dcterms:modified xsi:type="dcterms:W3CDTF">2020-11-17T00:52:00Z</dcterms:modified>
</cp:coreProperties>
</file>