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7C" w:rsidRPr="00521291" w:rsidRDefault="002F037C" w:rsidP="002F037C">
      <w:pPr>
        <w:rPr>
          <w:rFonts w:ascii="Times New Roman" w:hAnsi="Times New Roman" w:cs="Times New Roman"/>
          <w:b/>
          <w:sz w:val="28"/>
          <w:szCs w:val="28"/>
        </w:rPr>
      </w:pPr>
      <w:r w:rsidRPr="00521291">
        <w:rPr>
          <w:rFonts w:ascii="Times New Roman" w:hAnsi="Times New Roman" w:cs="Times New Roman"/>
          <w:b/>
          <w:sz w:val="28"/>
          <w:szCs w:val="28"/>
        </w:rPr>
        <w:t>6.1 TECHNOLOGY BASED EDUCATION</w:t>
      </w:r>
    </w:p>
    <w:p w:rsidR="002F037C" w:rsidRPr="00521291" w:rsidRDefault="002F037C" w:rsidP="002F037C">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the past, teachers may have had little choice but to lecture because of the large size of their class.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But now they have the option to explore online—learning experience where students can learn independently.</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2F037C" w:rsidRPr="00521291" w:rsidRDefault="002F037C" w:rsidP="002F037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of technology in education</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is because </w:t>
      </w:r>
      <w:proofErr w:type="spellStart"/>
      <w:r w:rsidRPr="00521291">
        <w:rPr>
          <w:rFonts w:ascii="Times New Roman" w:hAnsi="Times New Roman" w:cs="Times New Roman"/>
        </w:rPr>
        <w:t>edtech</w:t>
      </w:r>
      <w:proofErr w:type="spellEnd"/>
      <w:r w:rsidRPr="00521291">
        <w:rPr>
          <w:rFonts w:ascii="Times New Roman" w:hAnsi="Times New Roman" w:cs="Times New Roman"/>
        </w:rPr>
        <w:t xml:space="preserve"> companies want to utilize the potential benefits of this technology for education.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Another way the </w:t>
      </w:r>
      <w:proofErr w:type="spellStart"/>
      <w:r w:rsidRPr="00521291">
        <w:rPr>
          <w:rFonts w:ascii="Times New Roman" w:hAnsi="Times New Roman" w:cs="Times New Roman"/>
        </w:rPr>
        <w:t>edtech</w:t>
      </w:r>
      <w:proofErr w:type="spellEnd"/>
      <w:r w:rsidRPr="00521291">
        <w:rPr>
          <w:rFonts w:ascii="Times New Roman" w:hAnsi="Times New Roman" w:cs="Times New Roman"/>
        </w:rPr>
        <w:t xml:space="preserve"> is supporting pedagogy is that it also allows teachers to share their learning designs with other staff members.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Over the last 10 years, the </w:t>
      </w:r>
      <w:proofErr w:type="spellStart"/>
      <w:r w:rsidRPr="00521291">
        <w:rPr>
          <w:rFonts w:ascii="Times New Roman" w:hAnsi="Times New Roman" w:cs="Times New Roman"/>
        </w:rPr>
        <w:t>edtech</w:t>
      </w:r>
      <w:proofErr w:type="spellEnd"/>
      <w:r w:rsidRPr="00521291">
        <w:rPr>
          <w:rFonts w:ascii="Times New Roman" w:hAnsi="Times New Roman" w:cs="Times New Roman"/>
        </w:rPr>
        <w:t xml:space="preserve"> sector has changed dramatically, with teachers, students and parents realizing the growing impact that technology will have on the way we learn, develop skills and teach.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2F037C" w:rsidRPr="00521291" w:rsidRDefault="002F037C" w:rsidP="002F03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Reasons to adopt technology in education</w:t>
      </w:r>
    </w:p>
    <w:p w:rsidR="002F037C" w:rsidRPr="00521291" w:rsidRDefault="002F037C" w:rsidP="002F037C">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b/>
        </w:rPr>
        <w:t xml:space="preserve">We use technology </w:t>
      </w:r>
      <w:r w:rsidRPr="00521291">
        <w:rPr>
          <w:rFonts w:ascii="Times New Roman" w:hAnsi="Times New Roman" w:cs="Times New Roman"/>
        </w:rPr>
        <w:t>to make education work effectively for the needs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work-force and support students in their journey to becoming digital citizens? </w:t>
      </w:r>
    </w:p>
    <w:p w:rsidR="002F037C" w:rsidRPr="00521291" w:rsidRDefault="002F037C" w:rsidP="002F037C">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engaging in technology outside the classroom constantly demand it. Kids like to be interactive, and learning through technology has now become a part of their lifestyle.</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lastRenderedPageBreak/>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not only helped them learn better, but they also acquire multi tasking skills.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Kids can learn at their own pace: </w:t>
      </w:r>
    </w:p>
    <w:p w:rsidR="002F037C" w:rsidRPr="00521291" w:rsidRDefault="002F037C" w:rsidP="002F03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 line education is flexible and affordable.</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Technology has digitized classrooms through digital learning tools like computers, </w:t>
      </w:r>
      <w:proofErr w:type="spellStart"/>
      <w:r w:rsidRPr="00521291">
        <w:rPr>
          <w:rFonts w:ascii="Times New Roman" w:hAnsi="Times New Roman" w:cs="Times New Roman"/>
        </w:rPr>
        <w:t>iPads</w:t>
      </w:r>
      <w:proofErr w:type="spellEnd"/>
      <w:r w:rsidRPr="00521291">
        <w:rPr>
          <w:rFonts w:ascii="Times New Roman" w:hAnsi="Times New Roman" w:cs="Times New Roman"/>
        </w:rPr>
        <w:t>, smart phones, smart digital white-boards; it has expanded course offerings.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has increased student’s engagement and motivation towards learning.</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Technology is not having cool </w:t>
      </w:r>
      <w:proofErr w:type="spellStart"/>
      <w:r w:rsidRPr="00521291">
        <w:rPr>
          <w:rFonts w:ascii="Times New Roman" w:hAnsi="Times New Roman" w:cs="Times New Roman"/>
        </w:rPr>
        <w:t>iPads</w:t>
      </w:r>
      <w:proofErr w:type="spellEnd"/>
      <w:r w:rsidRPr="00521291">
        <w:rPr>
          <w:rFonts w:ascii="Times New Roman" w:hAnsi="Times New Roman" w:cs="Times New Roman"/>
        </w:rPr>
        <w:t xml:space="preserve"> or expensive gadgets.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to facilitate and stimulate individual learning. Students should use technology to learn on their own with limited help from teachers.</w:t>
      </w:r>
    </w:p>
    <w:p w:rsidR="002F037C" w:rsidRPr="00521291" w:rsidRDefault="002F037C" w:rsidP="002F03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 that technology is much cheaper than what we think.</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However, every school is not so fortunate of using this technology in their classrooms or education system because of its high cost. By the grace of ALLAH we are in a position to afford and introduce it for easy access to academic information and ability to learn.</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2F037C" w:rsidRPr="00521291" w:rsidRDefault="002F037C" w:rsidP="002F03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Need for Training the teachers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Integrate new educational technology in classrooms.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will have to be trained on how it works.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some extent this is a difficult task, because we are used to teaching the students, not them getting taught.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for the students, they will find it difficult to learn these technologies without the guidance of their teachers.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 integrate it in our curriculum, so that in every subject taught, students and teachers find its great use.</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2F037C" w:rsidRPr="00521291" w:rsidRDefault="002F037C" w:rsidP="002F03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As the world develops, more technological jobs will pop up. </w:t>
      </w:r>
    </w:p>
    <w:p w:rsidR="002F037C" w:rsidRPr="00521291" w:rsidRDefault="002F037C" w:rsidP="002F03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Our students need to be prepared for this new era of tech demanding jobs. </w:t>
      </w:r>
    </w:p>
    <w:p w:rsidR="002F037C" w:rsidRPr="00521291" w:rsidRDefault="002F037C" w:rsidP="002F03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Most of the jobs we have today will not be worth in 5—10 years.</w:t>
      </w:r>
    </w:p>
    <w:p w:rsidR="002F037C" w:rsidRPr="00521291" w:rsidRDefault="002F037C" w:rsidP="002F03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2F037C" w:rsidRPr="00521291" w:rsidRDefault="002F037C" w:rsidP="002F037C">
      <w:pPr>
        <w:spacing w:after="0" w:line="240" w:lineRule="auto"/>
        <w:jc w:val="both"/>
        <w:rPr>
          <w:rFonts w:ascii="Times New Roman" w:hAnsi="Times New Roman" w:cs="Times New Roman"/>
          <w:b/>
          <w:sz w:val="24"/>
          <w:szCs w:val="24"/>
        </w:rPr>
      </w:pPr>
    </w:p>
    <w:p w:rsidR="002F037C" w:rsidRPr="00521291" w:rsidRDefault="002F037C" w:rsidP="002F037C">
      <w:pPr>
        <w:spacing w:after="0" w:line="240" w:lineRule="auto"/>
        <w:jc w:val="both"/>
        <w:rPr>
          <w:rFonts w:ascii="Times New Roman" w:hAnsi="Times New Roman" w:cs="Times New Roman"/>
          <w:b/>
          <w:sz w:val="24"/>
          <w:szCs w:val="24"/>
        </w:rPr>
      </w:pPr>
    </w:p>
    <w:p w:rsidR="002F037C" w:rsidRPr="00521291" w:rsidRDefault="002F037C" w:rsidP="002F03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Yet for the students, they have the knowledge of this technology for educational purposes.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is a lack of training programs to teach these teachers the ways they can use technology to simplify their job and also make it easier for their students to learn better.</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We are thus required to emphasize the use of technology in the class and the teachers should be well trained and well equipped with technological tools for education.</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‘Resistance to change’ seems to be another barrier.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introductory phase of technological classroom teaching learning process.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2F037C" w:rsidRPr="00521291" w:rsidRDefault="002F037C" w:rsidP="002F03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Start technology based learning for all classes in order to make learning easy, motivated and complete</w:t>
      </w:r>
      <w:r w:rsidRPr="00521291">
        <w:rPr>
          <w:rFonts w:ascii="Times New Roman" w:hAnsi="Times New Roman" w:cs="Times New Roman"/>
          <w:sz w:val="24"/>
          <w:szCs w:val="24"/>
        </w:rPr>
        <w:t xml:space="preserve">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CBSC has advised its all affiliated schools to set up at least one (may be more) classroom in their schools equipped with technology to enable usage of digital instruction material. It will be good beginning as on line learning is the first step toward digital information. </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establish smart class-rooms.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ensure the maximum utility of inter-net.</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on-line learning through videos available for free.</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keep watch on academic web site launched by CBSC.</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2F037C" w:rsidRPr="00521291" w:rsidRDefault="002F037C" w:rsidP="002F037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F037C"/>
    <w:rsid w:val="002F037C"/>
    <w:rsid w:val="004E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1636</Words>
  <Characters>9331</Characters>
  <Application>Microsoft Office Word</Application>
  <DocSecurity>0</DocSecurity>
  <Lines>77</Lines>
  <Paragraphs>21</Paragraphs>
  <ScaleCrop>false</ScaleCrop>
  <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2020-11-11T10:02:00Z</dcterms:created>
  <dcterms:modified xsi:type="dcterms:W3CDTF">2020-11-11T10:03:00Z</dcterms:modified>
</cp:coreProperties>
</file>