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ABF8" w14:textId="77777777" w:rsidR="005A10DD" w:rsidRPr="00F41EBC" w:rsidRDefault="005A10DD" w:rsidP="005A10DD">
      <w:pPr>
        <w:rPr>
          <w:rtl/>
        </w:rPr>
      </w:pPr>
      <w:r w:rsidRPr="00F41EBC">
        <w:rPr>
          <w:rFonts w:hint="cs"/>
          <w:rtl/>
        </w:rPr>
        <w:t xml:space="preserve">پس از ابلاغ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کمیسیون به مالک، اگر مالك يا شهرداري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صادره اعتراض داشتند، این اعتراض باید در سیستم ثبت شود تا مورد رسیدگی قرار گیرد.</w:t>
      </w:r>
    </w:p>
    <w:p w14:paraId="0EE50E42" w14:textId="77777777" w:rsidR="005A10DD" w:rsidRPr="00F41EBC" w:rsidRDefault="005A10DD" w:rsidP="00775458">
      <w:pPr>
        <w:rPr>
          <w:rtl/>
        </w:rPr>
      </w:pPr>
      <w:r w:rsidRPr="00F41EBC">
        <w:rPr>
          <w:rFonts w:hint="cs"/>
          <w:rtl/>
        </w:rPr>
        <w:t>ب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اعتراض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>، از</w:t>
      </w:r>
      <w:r w:rsidR="00E1461D">
        <w:rPr>
          <w:rFonts w:hint="cs"/>
          <w:rtl/>
        </w:rPr>
        <w:t xml:space="preserve"> </w:t>
      </w:r>
      <w:r w:rsidRPr="00F41EBC">
        <w:rPr>
          <w:rFonts w:hint="eastAsia"/>
          <w:rtl/>
        </w:rPr>
        <w:t>منوي</w:t>
      </w:r>
      <w:r w:rsidRPr="00F41EBC">
        <w:rPr>
          <w:rtl/>
        </w:rPr>
        <w:t xml:space="preserve"> «اجراي احكام»</w:t>
      </w:r>
      <w:r w:rsidRPr="00F41EBC">
        <w:rPr>
          <w:rFonts w:hint="cs"/>
          <w:rtl/>
        </w:rPr>
        <w:t xml:space="preserve"> ، </w:t>
      </w:r>
      <w:r>
        <w:rPr>
          <w:rFonts w:hint="cs"/>
          <w:rtl/>
        </w:rPr>
        <w:t>برنامه</w:t>
      </w:r>
      <w:r w:rsidR="00775458">
        <w:rPr>
          <w:rFonts w:hint="cs"/>
          <w:rtl/>
        </w:rPr>
        <w:t>‌</w:t>
      </w:r>
      <w:r w:rsidRPr="00F41EBC">
        <w:rPr>
          <w:rFonts w:hint="cs"/>
          <w:rtl/>
        </w:rPr>
        <w:t xml:space="preserve">ی «اعتراض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>»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را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انتخاب</w:t>
      </w:r>
      <w:r w:rsidRPr="00F41EBC">
        <w:rPr>
          <w:rtl/>
        </w:rPr>
        <w:t xml:space="preserve"> </w:t>
      </w:r>
      <w:r>
        <w:rPr>
          <w:rFonts w:hint="cs"/>
          <w:rtl/>
        </w:rPr>
        <w:t>کنید.</w:t>
      </w:r>
    </w:p>
    <w:p w14:paraId="0460A032" w14:textId="77777777" w:rsidR="005A10DD" w:rsidRPr="00E1461D" w:rsidRDefault="00E1461D" w:rsidP="00E1461D">
      <w:pPr>
        <w:rPr>
          <w:sz w:val="32"/>
          <w:rtl/>
        </w:rPr>
      </w:pPr>
      <w:r w:rsidRPr="006452E2">
        <w:rPr>
          <w:rFonts w:hint="cs"/>
          <w:sz w:val="32"/>
          <w:rtl/>
        </w:rPr>
        <w:t xml:space="preserve">اگر بخواهید تمام </w:t>
      </w:r>
      <w:r w:rsidRPr="006452E2">
        <w:rPr>
          <w:sz w:val="32"/>
          <w:rtl/>
        </w:rPr>
        <w:t>پرونده‌ها</w:t>
      </w:r>
      <w:r w:rsidRPr="006452E2">
        <w:rPr>
          <w:rFonts w:hint="cs"/>
          <w:sz w:val="32"/>
          <w:rtl/>
        </w:rPr>
        <w:t>ی موجود در کارتابل نمایش داده شود</w:t>
      </w:r>
      <w:r>
        <w:rPr>
          <w:rFonts w:hint="cs"/>
          <w:sz w:val="32"/>
          <w:rtl/>
        </w:rPr>
        <w:t>،</w:t>
      </w:r>
      <w:r w:rsidRPr="006452E2">
        <w:rPr>
          <w:rFonts w:hint="cs"/>
          <w:sz w:val="32"/>
          <w:rtl/>
        </w:rPr>
        <w:t xml:space="preserve"> </w:t>
      </w:r>
      <w:r>
        <w:rPr>
          <w:rFonts w:hint="cs"/>
          <w:sz w:val="32"/>
          <w:rtl/>
        </w:rPr>
        <w:t>روی گزینه‌ی</w:t>
      </w:r>
      <w:r w:rsidRPr="006452E2">
        <w:rPr>
          <w:rFonts w:hint="cs"/>
          <w:sz w:val="32"/>
          <w:rtl/>
        </w:rPr>
        <w:t xml:space="preserve">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جستجو</w:t>
      </w:r>
      <w:r>
        <w:rPr>
          <w:rFonts w:hint="cs"/>
          <w:sz w:val="32"/>
          <w:rtl/>
        </w:rPr>
        <w:t>» کلیک کنید</w:t>
      </w:r>
      <w:r w:rsidRPr="006452E2">
        <w:rPr>
          <w:rFonts w:hint="cs"/>
          <w:sz w:val="32"/>
          <w:rtl/>
        </w:rPr>
        <w:t>.</w:t>
      </w:r>
      <w:r>
        <w:rPr>
          <w:rFonts w:hint="cs"/>
          <w:sz w:val="32"/>
          <w:rtl/>
        </w:rPr>
        <w:t xml:space="preserve"> </w:t>
      </w:r>
      <w:r w:rsidRPr="006452E2">
        <w:rPr>
          <w:rFonts w:hint="cs"/>
          <w:sz w:val="32"/>
          <w:rtl/>
        </w:rPr>
        <w:t>اگر بخواهید</w:t>
      </w:r>
      <w:r>
        <w:rPr>
          <w:rFonts w:hint="cs"/>
          <w:sz w:val="32"/>
          <w:rtl/>
        </w:rPr>
        <w:t xml:space="preserve"> فقط پرونده‌ی</w:t>
      </w:r>
      <w:r w:rsidRPr="006452E2">
        <w:rPr>
          <w:rFonts w:hint="cs"/>
          <w:sz w:val="32"/>
          <w:rtl/>
        </w:rPr>
        <w:t xml:space="preserve"> مورد نظر را ببینید با شماره</w:t>
      </w:r>
      <w:r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ملی یا شماره یکتای ملک پرونده را جستجو کنید و تیک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انتخاب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را </w:t>
      </w:r>
      <w:r>
        <w:rPr>
          <w:rFonts w:hint="cs"/>
          <w:sz w:val="32"/>
          <w:rtl/>
        </w:rPr>
        <w:t xml:space="preserve">فعال </w:t>
      </w:r>
      <w:r w:rsidRPr="006452E2">
        <w:rPr>
          <w:rFonts w:hint="cs"/>
          <w:sz w:val="32"/>
          <w:rtl/>
        </w:rPr>
        <w:t>کنید.</w:t>
      </w:r>
    </w:p>
    <w:p w14:paraId="09EE43B5" w14:textId="77777777" w:rsidR="00E1461D" w:rsidRPr="006452E2" w:rsidRDefault="00E1461D" w:rsidP="00E1461D">
      <w:pPr>
        <w:rPr>
          <w:sz w:val="32"/>
          <w:rtl/>
        </w:rPr>
      </w:pPr>
      <w:r w:rsidRPr="006452E2">
        <w:rPr>
          <w:rFonts w:hint="cs"/>
          <w:sz w:val="32"/>
          <w:rtl/>
        </w:rPr>
        <w:t>در ابتدای ورود به صفحه</w:t>
      </w:r>
      <w:r w:rsidR="00775458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</w:t>
      </w:r>
      <w:r w:rsidRPr="006452E2">
        <w:rPr>
          <w:sz w:val="32"/>
          <w:rtl/>
        </w:rPr>
        <w:t>«</w:t>
      </w:r>
      <w:r w:rsidRPr="00E1461D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اعتراض به </w:t>
      </w:r>
      <w:r w:rsidR="000762FA">
        <w:rPr>
          <w:rFonts w:hint="cs"/>
          <w:rtl/>
        </w:rPr>
        <w:t>رای</w:t>
      </w:r>
      <w:r w:rsidRPr="006452E2">
        <w:rPr>
          <w:rFonts w:hint="cs"/>
          <w:sz w:val="32"/>
          <w:rtl/>
        </w:rPr>
        <w:t xml:space="preserve">» ممکن است یک پنجره به نام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پیغام‏ها» به شما نمایش داده شود. پس از خواندن پیغام مربوطه </w:t>
      </w:r>
      <w:r>
        <w:rPr>
          <w:rFonts w:hint="cs"/>
          <w:sz w:val="32"/>
          <w:rtl/>
        </w:rPr>
        <w:t xml:space="preserve">روی </w:t>
      </w:r>
      <w:r w:rsidRPr="006452E2">
        <w:rPr>
          <w:rFonts w:hint="cs"/>
          <w:sz w:val="32"/>
          <w:rtl/>
        </w:rPr>
        <w:t>دکمه</w:t>
      </w:r>
      <w:r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ضربدر پنجره را </w:t>
      </w:r>
      <w:r>
        <w:rPr>
          <w:rFonts w:hint="cs"/>
          <w:sz w:val="32"/>
          <w:rtl/>
        </w:rPr>
        <w:t>کلیک کنید</w:t>
      </w:r>
      <w:r w:rsidRPr="006452E2">
        <w:rPr>
          <w:rFonts w:hint="cs"/>
          <w:sz w:val="32"/>
          <w:rtl/>
        </w:rPr>
        <w:t xml:space="preserve"> تا وارد صفحه</w:t>
      </w:r>
      <w:r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</w:t>
      </w:r>
      <w:r w:rsidRPr="006452E2">
        <w:rPr>
          <w:sz w:val="32"/>
          <w:rtl/>
        </w:rPr>
        <w:t>«</w:t>
      </w:r>
      <w:r w:rsidRPr="00E1461D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اعتراض به </w:t>
      </w:r>
      <w:r w:rsidR="000762FA">
        <w:rPr>
          <w:rFonts w:hint="cs"/>
          <w:rtl/>
        </w:rPr>
        <w:t>رای</w:t>
      </w:r>
      <w:r w:rsidRPr="006452E2">
        <w:rPr>
          <w:rFonts w:hint="cs"/>
          <w:sz w:val="32"/>
          <w:rtl/>
        </w:rPr>
        <w:t>» شوید.</w:t>
      </w:r>
    </w:p>
    <w:p w14:paraId="14A82A4F" w14:textId="77777777" w:rsidR="00E1461D" w:rsidRDefault="00E1461D" w:rsidP="000762FA">
      <w:pPr>
        <w:rPr>
          <w:sz w:val="32"/>
          <w:rtl/>
        </w:rPr>
      </w:pPr>
      <w:r w:rsidRPr="006452E2">
        <w:rPr>
          <w:rFonts w:hint="cs"/>
          <w:sz w:val="32"/>
          <w:rtl/>
        </w:rPr>
        <w:t>در صفحه</w:t>
      </w:r>
      <w:r>
        <w:rPr>
          <w:rFonts w:hint="cs"/>
          <w:sz w:val="32"/>
          <w:rtl/>
        </w:rPr>
        <w:t xml:space="preserve">‌ی </w:t>
      </w:r>
      <w:r w:rsidRPr="006452E2">
        <w:rPr>
          <w:sz w:val="32"/>
          <w:rtl/>
        </w:rPr>
        <w:t>«</w:t>
      </w:r>
      <w:r w:rsidRPr="00E1461D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اعتراض به </w:t>
      </w:r>
      <w:r w:rsidR="000762FA">
        <w:rPr>
          <w:rFonts w:hint="cs"/>
          <w:rtl/>
        </w:rPr>
        <w:t>رای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اطلاعات کمیسیون منتخب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مرجع صدور </w:t>
      </w:r>
      <w:r w:rsidR="000762FA">
        <w:rPr>
          <w:rFonts w:hint="cs"/>
          <w:sz w:val="32"/>
          <w:rtl/>
        </w:rPr>
        <w:t>رای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کمیسیون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نوع </w:t>
      </w:r>
      <w:r w:rsidR="000762FA">
        <w:rPr>
          <w:rFonts w:hint="cs"/>
          <w:sz w:val="32"/>
          <w:rtl/>
        </w:rPr>
        <w:t>رای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شماره و تاریخ </w:t>
      </w:r>
      <w:r w:rsidR="000762FA">
        <w:rPr>
          <w:rFonts w:hint="cs"/>
          <w:sz w:val="32"/>
          <w:rtl/>
        </w:rPr>
        <w:t>رای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مهلت اج</w:t>
      </w:r>
      <w:r w:rsidR="000762FA">
        <w:rPr>
          <w:rFonts w:hint="cs"/>
          <w:sz w:val="32"/>
          <w:rtl/>
        </w:rPr>
        <w:t>رای</w:t>
      </w:r>
      <w:r w:rsidRPr="006452E2">
        <w:rPr>
          <w:rFonts w:hint="cs"/>
          <w:sz w:val="32"/>
          <w:rtl/>
        </w:rPr>
        <w:t xml:space="preserve"> </w:t>
      </w:r>
      <w:r w:rsidR="000762FA">
        <w:rPr>
          <w:rFonts w:hint="cs"/>
          <w:sz w:val="32"/>
          <w:rtl/>
        </w:rPr>
        <w:t>رای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مهلت اعتراض به </w:t>
      </w:r>
      <w:r w:rsidR="000762FA">
        <w:rPr>
          <w:rFonts w:hint="cs"/>
          <w:sz w:val="32"/>
          <w:rtl/>
        </w:rPr>
        <w:t>رای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پرونده کمیسیون</w:t>
      </w:r>
      <w:r>
        <w:rPr>
          <w:rFonts w:hint="cs"/>
          <w:sz w:val="32"/>
          <w:rtl/>
        </w:rPr>
        <w:t>» و</w:t>
      </w:r>
      <w:r w:rsidRPr="006452E2">
        <w:rPr>
          <w:rFonts w:hint="cs"/>
          <w:sz w:val="32"/>
          <w:rtl/>
        </w:rPr>
        <w:t xml:space="preserve">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شماره و تاریخ نامه </w:t>
      </w:r>
      <w:r w:rsidR="000762FA">
        <w:rPr>
          <w:rFonts w:hint="cs"/>
          <w:sz w:val="32"/>
          <w:rtl/>
        </w:rPr>
        <w:t>رای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نمایش داده </w:t>
      </w:r>
      <w:r w:rsidRPr="006452E2">
        <w:rPr>
          <w:sz w:val="32"/>
          <w:rtl/>
        </w:rPr>
        <w:t>م</w:t>
      </w:r>
      <w:r w:rsidRPr="006452E2">
        <w:rPr>
          <w:rFonts w:hint="cs"/>
          <w:sz w:val="32"/>
          <w:rtl/>
        </w:rPr>
        <w:t>ی‌</w:t>
      </w:r>
      <w:r w:rsidRPr="006452E2">
        <w:rPr>
          <w:rFonts w:hint="eastAsia"/>
          <w:sz w:val="32"/>
          <w:rtl/>
        </w:rPr>
        <w:t>شود</w:t>
      </w:r>
      <w:r w:rsidRPr="006452E2">
        <w:rPr>
          <w:rFonts w:hint="cs"/>
          <w:sz w:val="32"/>
          <w:rtl/>
        </w:rPr>
        <w:t>. این اقلام اطلاعاتی در مرحله</w:t>
      </w:r>
      <w:r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ثبت </w:t>
      </w:r>
      <w:r w:rsidR="000762FA">
        <w:rPr>
          <w:rFonts w:hint="cs"/>
          <w:sz w:val="32"/>
          <w:rtl/>
        </w:rPr>
        <w:t>رای در سیستم ثبت شده‌اند.</w:t>
      </w:r>
      <w:r>
        <w:rPr>
          <w:rFonts w:hint="cs"/>
          <w:sz w:val="32"/>
          <w:rtl/>
        </w:rPr>
        <w:t xml:space="preserve"> </w:t>
      </w:r>
    </w:p>
    <w:p w14:paraId="126BCAFB" w14:textId="77777777" w:rsidR="005A10DD" w:rsidRPr="00F41EBC" w:rsidRDefault="005A10DD" w:rsidP="00E1461D">
      <w:pPr>
        <w:rPr>
          <w:rtl/>
        </w:rPr>
      </w:pPr>
      <w:r w:rsidRPr="00F41EBC">
        <w:rPr>
          <w:rFonts w:hint="cs"/>
          <w:rtl/>
        </w:rPr>
        <w:t>در پا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ین صفحه،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مشخصات معترض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وارد </w:t>
      </w:r>
      <w:r>
        <w:rPr>
          <w:rtl/>
        </w:rPr>
        <w:t>کنید</w:t>
      </w:r>
      <w:r w:rsidR="00E1461D">
        <w:rPr>
          <w:rFonts w:hint="cs"/>
          <w:rtl/>
        </w:rPr>
        <w:t>.</w:t>
      </w:r>
      <w:r w:rsidRPr="00F41EBC">
        <w:rPr>
          <w:rFonts w:hint="cs"/>
          <w:rtl/>
        </w:rPr>
        <w:t xml:space="preserve"> اگر مالک،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اعتراض دارد،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نوع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معترض را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مالک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انتخاب </w:t>
      </w:r>
      <w:r>
        <w:rPr>
          <w:rtl/>
        </w:rPr>
        <w:t>کنید</w:t>
      </w:r>
      <w:r w:rsidRPr="00F41EBC">
        <w:rPr>
          <w:rFonts w:hint="cs"/>
          <w:rtl/>
        </w:rPr>
        <w:t xml:space="preserve"> و سپس مقادیر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نام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نشانی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مالک را وارد </w:t>
      </w:r>
      <w:r>
        <w:rPr>
          <w:rtl/>
        </w:rPr>
        <w:t>کنید</w:t>
      </w:r>
      <w:r w:rsidRPr="00F41EBC">
        <w:rPr>
          <w:rFonts w:hint="cs"/>
          <w:rtl/>
        </w:rPr>
        <w:t>.</w:t>
      </w:r>
    </w:p>
    <w:p w14:paraId="4C56AE17" w14:textId="77777777" w:rsidR="005A10DD" w:rsidRPr="00F41EBC" w:rsidRDefault="005A10DD" w:rsidP="005A10DD">
      <w:pPr>
        <w:rPr>
          <w:rtl/>
        </w:rPr>
      </w:pPr>
      <w:r w:rsidRPr="00F41EBC">
        <w:rPr>
          <w:rFonts w:hint="cs"/>
          <w:rtl/>
        </w:rPr>
        <w:t xml:space="preserve">اگر وکیل،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اعتراض دارد، نوع معترض را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وکیل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انتخاب کنید،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نام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،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نشانی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شماره وکالت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وکیل را وارد کنید. </w:t>
      </w:r>
    </w:p>
    <w:p w14:paraId="346176F5" w14:textId="77777777" w:rsidR="005A10DD" w:rsidRPr="00F41EBC" w:rsidRDefault="005A10DD" w:rsidP="005A10DD">
      <w:pPr>
        <w:rPr>
          <w:rtl/>
        </w:rPr>
      </w:pPr>
      <w:r w:rsidRPr="00F41EBC">
        <w:rPr>
          <w:rFonts w:hint="cs"/>
          <w:rtl/>
        </w:rPr>
        <w:t xml:space="preserve">چنانچه معترض، شهرداری باشد، نوع معترض را </w:t>
      </w:r>
      <w:r w:rsidR="00E1461D">
        <w:rPr>
          <w:rFonts w:hint="cs"/>
          <w:rtl/>
        </w:rPr>
        <w:t>«</w:t>
      </w:r>
      <w:r w:rsidRPr="00F41EBC">
        <w:rPr>
          <w:rFonts w:hint="cs"/>
          <w:rtl/>
        </w:rPr>
        <w:t>شهرداری</w:t>
      </w:r>
      <w:r w:rsidR="00E146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انتخاب </w:t>
      </w:r>
      <w:r>
        <w:rPr>
          <w:rtl/>
        </w:rPr>
        <w:t>کنید</w:t>
      </w:r>
      <w:r w:rsidRPr="00F41EBC">
        <w:rPr>
          <w:rFonts w:hint="cs"/>
          <w:rtl/>
        </w:rPr>
        <w:t>.</w:t>
      </w:r>
    </w:p>
    <w:p w14:paraId="1A1D5D3D" w14:textId="77777777" w:rsidR="005A10DD" w:rsidRPr="00F41EBC" w:rsidRDefault="005A10DD" w:rsidP="00775458">
      <w:pPr>
        <w:rPr>
          <w:rtl/>
        </w:rPr>
      </w:pPr>
      <w:r w:rsidRPr="00F41EBC">
        <w:rPr>
          <w:rFonts w:hint="cs"/>
          <w:rtl/>
        </w:rPr>
        <w:t>ب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پیوست نمودن برگ اعتراض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، </w:t>
      </w:r>
      <w:r w:rsidR="00775458">
        <w:rPr>
          <w:rFonts w:hint="cs"/>
          <w:rtl/>
        </w:rPr>
        <w:t>گزینه‌ی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اسکن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775458">
        <w:rPr>
          <w:rFonts w:hint="cs"/>
          <w:rtl/>
        </w:rPr>
        <w:t>انتخاب کنید</w:t>
      </w:r>
      <w:r w:rsidRPr="00F41EBC">
        <w:rPr>
          <w:rFonts w:hint="cs"/>
          <w:rtl/>
        </w:rPr>
        <w:t>.</w:t>
      </w:r>
    </w:p>
    <w:p w14:paraId="738EA488" w14:textId="77777777" w:rsidR="005A10DD" w:rsidRPr="00F41EBC" w:rsidRDefault="005A10DD" w:rsidP="005A10DD">
      <w:pPr>
        <w:spacing w:line="192" w:lineRule="auto"/>
        <w:rPr>
          <w:rtl/>
        </w:rPr>
      </w:pPr>
      <w:r w:rsidRPr="00F41EBC">
        <w:rPr>
          <w:rFonts w:hint="cs"/>
          <w:rtl/>
        </w:rPr>
        <w:t>مراحل اسکن و ذخیره</w:t>
      </w:r>
      <w:r w:rsidR="0077545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تصویر به تفصیل در بخش </w:t>
      </w:r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سیستم</w:t>
      </w:r>
      <w:r w:rsidR="00775458">
        <w:rPr>
          <w:rFonts w:hint="cs"/>
          <w:rtl/>
        </w:rPr>
        <w:t>،</w:t>
      </w:r>
      <w:r w:rsidRPr="00F41EBC">
        <w:rPr>
          <w:rFonts w:hint="cs"/>
          <w:rtl/>
        </w:rPr>
        <w:t xml:space="preserve"> آموزش داده شده است.</w:t>
      </w:r>
    </w:p>
    <w:p w14:paraId="424AD829" w14:textId="77777777" w:rsidR="005A10DD" w:rsidRPr="00F41EBC" w:rsidRDefault="005A10DD" w:rsidP="00775458">
      <w:pPr>
        <w:spacing w:line="192" w:lineRule="auto"/>
        <w:rPr>
          <w:rtl/>
        </w:rPr>
      </w:pPr>
      <w:r w:rsidRPr="00F41EBC">
        <w:rPr>
          <w:rFonts w:hint="cs"/>
          <w:rtl/>
        </w:rPr>
        <w:t>ب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بستن پنجره</w:t>
      </w:r>
      <w:r w:rsidR="0077545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دریافت مدارک، دکمه</w:t>
      </w:r>
      <w:r w:rsidR="0077545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ضربدر بالای صفحه را </w:t>
      </w:r>
      <w:r w:rsidR="00775458">
        <w:rPr>
          <w:rFonts w:hint="cs"/>
          <w:rtl/>
        </w:rPr>
        <w:t>انتخاب کنید</w:t>
      </w:r>
      <w:r w:rsidRPr="00F41EBC">
        <w:rPr>
          <w:rFonts w:hint="cs"/>
          <w:rtl/>
        </w:rPr>
        <w:t>.</w:t>
      </w:r>
    </w:p>
    <w:p w14:paraId="4C538651" w14:textId="77777777" w:rsidR="005A10DD" w:rsidRDefault="005A10DD" w:rsidP="00775458">
      <w:pPr>
        <w:rPr>
          <w:rtl/>
        </w:rPr>
      </w:pPr>
      <w:r w:rsidRPr="00F41EBC">
        <w:rPr>
          <w:rFonts w:hint="cs"/>
          <w:rtl/>
        </w:rPr>
        <w:t>پس از تکمیل اطلاعات صفحه</w:t>
      </w:r>
      <w:r w:rsidR="0077545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اعتراض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، </w:t>
      </w:r>
      <w:r w:rsidR="00775458">
        <w:rPr>
          <w:rFonts w:hint="cs"/>
          <w:rtl/>
        </w:rPr>
        <w:t>روی گزینه‌ی</w:t>
      </w:r>
      <w:r w:rsidRPr="00F41EBC">
        <w:rPr>
          <w:rFonts w:hint="cs"/>
          <w:rtl/>
        </w:rPr>
        <w:t xml:space="preserve"> </w:t>
      </w:r>
      <w:r w:rsidR="00775458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775458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775458">
        <w:rPr>
          <w:rFonts w:hint="cs"/>
          <w:rtl/>
        </w:rPr>
        <w:t>کلیک کنید</w:t>
      </w:r>
      <w:r w:rsidRPr="00F41EBC">
        <w:rPr>
          <w:rFonts w:hint="cs"/>
          <w:rtl/>
        </w:rPr>
        <w:t>.</w:t>
      </w:r>
      <w:bookmarkStart w:id="0" w:name="_Toc349401796"/>
      <w:bookmarkStart w:id="1" w:name="_Toc349458962"/>
      <w:bookmarkStart w:id="2" w:name="_Toc54709752"/>
      <w:bookmarkStart w:id="3" w:name="_Toc85624642"/>
    </w:p>
    <w:p w14:paraId="3B54C112" w14:textId="77777777" w:rsidR="00433E14" w:rsidRDefault="00433E14" w:rsidP="00775458">
      <w:pPr>
        <w:rPr>
          <w:rtl/>
        </w:rPr>
      </w:pPr>
    </w:p>
    <w:p w14:paraId="3D7F9BBE" w14:textId="77777777" w:rsidR="00433E14" w:rsidRDefault="00433E14" w:rsidP="00775458">
      <w:pPr>
        <w:rPr>
          <w:rtl/>
        </w:rPr>
      </w:pPr>
    </w:p>
    <w:p w14:paraId="63869772" w14:textId="77777777" w:rsidR="005A10DD" w:rsidRPr="00433E14" w:rsidRDefault="005A10DD" w:rsidP="00433E14">
      <w:pPr>
        <w:rPr>
          <w:sz w:val="32"/>
          <w:rtl/>
        </w:rPr>
      </w:pPr>
      <w:r w:rsidRPr="00433E14">
        <w:rPr>
          <w:rFonts w:hint="cs"/>
          <w:rtl/>
        </w:rPr>
        <w:t xml:space="preserve">نکات اعتراض به </w:t>
      </w:r>
      <w:r w:rsidR="000762FA" w:rsidRPr="00433E14">
        <w:rPr>
          <w:rFonts w:hint="cs"/>
          <w:rtl/>
        </w:rPr>
        <w:t>رای</w:t>
      </w:r>
      <w:bookmarkEnd w:id="0"/>
      <w:bookmarkEnd w:id="1"/>
      <w:bookmarkEnd w:id="2"/>
      <w:bookmarkEnd w:id="3"/>
      <w:r w:rsidR="00433E14">
        <w:rPr>
          <w:rFonts w:hint="cs"/>
          <w:sz w:val="32"/>
          <w:rtl/>
        </w:rPr>
        <w:t>:</w:t>
      </w:r>
    </w:p>
    <w:p w14:paraId="3D6CDEEF" w14:textId="77777777" w:rsidR="005A10DD" w:rsidRPr="00F41EBC" w:rsidRDefault="005A10DD" w:rsidP="005A10DD">
      <w:pPr>
        <w:rPr>
          <w:rtl/>
        </w:rPr>
      </w:pPr>
      <w:r w:rsidRPr="00F41EBC">
        <w:rPr>
          <w:rFonts w:hint="cs"/>
          <w:rtl/>
        </w:rPr>
        <w:t>پس از ذخیره</w:t>
      </w:r>
      <w:r w:rsidR="00433E1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برنامه</w:t>
      </w:r>
      <w:r w:rsidR="00433E1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775458">
        <w:rPr>
          <w:rFonts w:hint="cs"/>
          <w:rtl/>
        </w:rPr>
        <w:t>اعتراض</w:t>
      </w:r>
      <w:r w:rsidRPr="00F41EBC">
        <w:rPr>
          <w:rFonts w:hint="cs"/>
          <w:rtl/>
        </w:rPr>
        <w:t xml:space="preserve"> به </w:t>
      </w:r>
      <w:r w:rsidR="000762FA">
        <w:rPr>
          <w:rFonts w:hint="cs"/>
          <w:rtl/>
        </w:rPr>
        <w:t>رای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>، اگر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>پرونده دا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بدوی کمیسیون ماده 100 باشد، پرونده ب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ثبت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قطعی، به مرحله</w:t>
      </w:r>
      <w:r>
        <w:rPr>
          <w:rFonts w:hint="cs"/>
          <w:rtl/>
        </w:rPr>
        <w:t xml:space="preserve"> </w:t>
      </w:r>
      <w:r w:rsidRPr="00C51AA8">
        <w:rPr>
          <w:rFonts w:hint="cs"/>
          <w:rtl/>
        </w:rPr>
        <w:t>«</w:t>
      </w:r>
      <w:r w:rsidRPr="00F41EBC">
        <w:rPr>
          <w:rFonts w:hint="cs"/>
          <w:rtl/>
        </w:rPr>
        <w:t xml:space="preserve">ثبت </w:t>
      </w:r>
      <w:r w:rsidR="000762FA">
        <w:rPr>
          <w:rFonts w:hint="cs"/>
          <w:rtl/>
        </w:rPr>
        <w:t>رای</w:t>
      </w:r>
      <w:r w:rsidRPr="00C51A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 منوی تخلفات ارسال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</w:t>
      </w:r>
    </w:p>
    <w:p w14:paraId="14B14D98" w14:textId="77777777" w:rsidR="005A10DD" w:rsidRPr="00F41EBC" w:rsidRDefault="005A10DD" w:rsidP="005A10DD">
      <w:pPr>
        <w:rPr>
          <w:rtl/>
        </w:rPr>
      </w:pPr>
      <w:r w:rsidRPr="00F41EBC">
        <w:rPr>
          <w:rFonts w:hint="cs"/>
          <w:rtl/>
        </w:rPr>
        <w:t xml:space="preserve">پس از جستجوی پرونده و انتخاب آن، اگر </w:t>
      </w:r>
      <w:r w:rsidRPr="00F41EBC">
        <w:rPr>
          <w:rtl/>
        </w:rPr>
        <w:t>پرونده</w:t>
      </w:r>
      <w:r w:rsidRPr="00F41EBC">
        <w:rPr>
          <w:rFonts w:hint="cs"/>
          <w:rtl/>
        </w:rPr>
        <w:t xml:space="preserve"> </w:t>
      </w:r>
      <w:r w:rsidRPr="00F41EBC">
        <w:rPr>
          <w:rtl/>
        </w:rPr>
        <w:t xml:space="preserve">داراي راي قطعي كميسيون ماده 100 </w:t>
      </w:r>
      <w:r w:rsidRPr="00F41EBC">
        <w:rPr>
          <w:rFonts w:hint="cs"/>
          <w:rtl/>
        </w:rPr>
        <w:t>باشد</w:t>
      </w:r>
      <w:r w:rsidRPr="00F41EBC">
        <w:rPr>
          <w:rtl/>
        </w:rPr>
        <w:t>،</w:t>
      </w:r>
      <w:r w:rsidRPr="00F41EBC">
        <w:rPr>
          <w:rFonts w:hint="cs"/>
          <w:rtl/>
        </w:rPr>
        <w:t xml:space="preserve"> این پیغام بر روی صفحه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:</w:t>
      </w:r>
    </w:p>
    <w:p w14:paraId="70FA80BB" w14:textId="77777777" w:rsidR="005A10DD" w:rsidRPr="00F41EBC" w:rsidRDefault="005A10DD" w:rsidP="00433E14">
      <w:pPr>
        <w:rPr>
          <w:rtl/>
        </w:rPr>
      </w:pPr>
      <w:r>
        <w:rPr>
          <w:rFonts w:hint="cs"/>
          <w:rtl/>
        </w:rPr>
        <w:lastRenderedPageBreak/>
        <w:t>«</w:t>
      </w:r>
      <w:r w:rsidRPr="00F41EBC">
        <w:rPr>
          <w:rtl/>
        </w:rPr>
        <w:t>پرونده داراي راي قطعي كميسيون ماده 100 است ، لذا تنها قابل طرح در كميسيون همعرض مي</w:t>
      </w:r>
      <w:r>
        <w:rPr>
          <w:rFonts w:hint="cs"/>
          <w:rtl/>
        </w:rPr>
        <w:t>‏</w:t>
      </w:r>
      <w:r w:rsidRPr="00F41EBC">
        <w:rPr>
          <w:rtl/>
        </w:rPr>
        <w:t xml:space="preserve">باشد </w:t>
      </w:r>
      <w:r>
        <w:rPr>
          <w:rFonts w:hint="cs"/>
          <w:rtl/>
        </w:rPr>
        <w:t>ا</w:t>
      </w:r>
      <w:r w:rsidRPr="00F41EBC">
        <w:rPr>
          <w:rtl/>
        </w:rPr>
        <w:t>دامه عمليات را تاييد مي</w:t>
      </w:r>
      <w:r>
        <w:rPr>
          <w:rFonts w:hint="cs"/>
          <w:rtl/>
        </w:rPr>
        <w:t>‏</w:t>
      </w:r>
      <w:r w:rsidRPr="00F41EBC">
        <w:rPr>
          <w:rtl/>
        </w:rPr>
        <w:t>نماييد؟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که با تا</w:t>
      </w:r>
      <w:r w:rsidR="00433E14">
        <w:rPr>
          <w:rFonts w:hint="cs"/>
          <w:rtl/>
        </w:rPr>
        <w:t>ی</w:t>
      </w:r>
      <w:r w:rsidRPr="00F41EBC">
        <w:rPr>
          <w:rFonts w:hint="cs"/>
          <w:rtl/>
        </w:rPr>
        <w:t xml:space="preserve">ید این پیغام،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وارد صفحه اعتراض به </w:t>
      </w:r>
      <w:r w:rsidR="000762FA">
        <w:rPr>
          <w:rFonts w:hint="cs"/>
          <w:rtl/>
        </w:rPr>
        <w:t>رای</w:t>
      </w:r>
      <w:r w:rsidRPr="00F41EBC">
        <w:rPr>
          <w:rFonts w:hint="cs"/>
          <w:rtl/>
        </w:rPr>
        <w:t xml:space="preserve"> شوید.</w:t>
      </w:r>
    </w:p>
    <w:p w14:paraId="55296ED5" w14:textId="77777777" w:rsidR="005A10DD" w:rsidRPr="00504F8E" w:rsidRDefault="00E1461D" w:rsidP="00E1461D">
      <w:pPr>
        <w:spacing w:line="276" w:lineRule="auto"/>
        <w:rPr>
          <w:caps/>
          <w:rtl/>
        </w:rPr>
      </w:pPr>
      <w:r>
        <w:rPr>
          <w:rFonts w:hint="cs"/>
          <w:caps/>
          <w:rtl/>
        </w:rPr>
        <w:t xml:space="preserve">امکان ثبت اعتراض به </w:t>
      </w:r>
      <w:r w:rsidR="000762FA">
        <w:rPr>
          <w:rFonts w:hint="cs"/>
          <w:caps/>
          <w:rtl/>
        </w:rPr>
        <w:t>رای</w:t>
      </w:r>
      <w:r>
        <w:rPr>
          <w:rFonts w:hint="cs"/>
          <w:caps/>
          <w:rtl/>
        </w:rPr>
        <w:t xml:space="preserve"> پس</w:t>
      </w:r>
      <w:r w:rsidR="005A10DD" w:rsidRPr="00504F8E">
        <w:rPr>
          <w:rFonts w:hint="cs"/>
          <w:caps/>
          <w:rtl/>
        </w:rPr>
        <w:t xml:space="preserve"> از مدت زمان تعیین شده جهت اعتراض به </w:t>
      </w:r>
      <w:r w:rsidR="000762FA">
        <w:rPr>
          <w:rFonts w:hint="cs"/>
          <w:caps/>
          <w:rtl/>
        </w:rPr>
        <w:t>رای</w:t>
      </w:r>
      <w:r w:rsidR="005A10DD" w:rsidRPr="00504F8E">
        <w:rPr>
          <w:rFonts w:hint="cs"/>
          <w:caps/>
          <w:rtl/>
        </w:rPr>
        <w:t xml:space="preserve"> وجود ندارد و سیستم با نمایش پیغام «مهلت اعتراض به </w:t>
      </w:r>
      <w:r w:rsidR="000762FA">
        <w:rPr>
          <w:rFonts w:hint="cs"/>
          <w:caps/>
          <w:rtl/>
        </w:rPr>
        <w:t>رای</w:t>
      </w:r>
      <w:r w:rsidR="005A10DD" w:rsidRPr="00504F8E">
        <w:rPr>
          <w:rFonts w:hint="cs"/>
          <w:caps/>
          <w:rtl/>
        </w:rPr>
        <w:t xml:space="preserve"> به پایان رسیده است» از ادامه</w:t>
      </w:r>
      <w:r w:rsidR="00433E14">
        <w:rPr>
          <w:rFonts w:hint="cs"/>
          <w:caps/>
          <w:rtl/>
        </w:rPr>
        <w:t>‌ی</w:t>
      </w:r>
      <w:r w:rsidR="005A10DD" w:rsidRPr="00504F8E">
        <w:rPr>
          <w:rFonts w:hint="cs"/>
          <w:caps/>
          <w:rtl/>
        </w:rPr>
        <w:t xml:space="preserve"> عملیات جلوگیری می‌نماید.</w:t>
      </w:r>
    </w:p>
    <w:p w14:paraId="4DDD8F81" w14:textId="6D45CC92" w:rsidR="00433E14" w:rsidRPr="00B162B3" w:rsidRDefault="005A10DD" w:rsidP="00B162B3">
      <w:pPr>
        <w:spacing w:line="276" w:lineRule="auto"/>
        <w:rPr>
          <w:caps/>
        </w:rPr>
      </w:pPr>
      <w:r w:rsidRPr="00504F8E">
        <w:rPr>
          <w:rFonts w:hint="cs"/>
          <w:caps/>
          <w:rtl/>
        </w:rPr>
        <w:t>ب</w:t>
      </w:r>
      <w:r w:rsidR="000762FA">
        <w:rPr>
          <w:rFonts w:hint="cs"/>
          <w:caps/>
          <w:rtl/>
        </w:rPr>
        <w:t>رای</w:t>
      </w:r>
      <w:r w:rsidRPr="00504F8E">
        <w:rPr>
          <w:rFonts w:hint="cs"/>
          <w:caps/>
          <w:rtl/>
        </w:rPr>
        <w:t xml:space="preserve"> ثبت اعتراض به </w:t>
      </w:r>
      <w:r w:rsidR="000762FA">
        <w:rPr>
          <w:rFonts w:hint="cs"/>
          <w:caps/>
          <w:rtl/>
        </w:rPr>
        <w:t>رای</w:t>
      </w:r>
      <w:r w:rsidRPr="00504F8E">
        <w:rPr>
          <w:rFonts w:hint="cs"/>
          <w:caps/>
          <w:rtl/>
        </w:rPr>
        <w:t xml:space="preserve">، بعد از مدت زمان تعیین شده جهت اعتراض به </w:t>
      </w:r>
      <w:r w:rsidR="000762FA">
        <w:rPr>
          <w:rFonts w:hint="cs"/>
          <w:caps/>
          <w:rtl/>
        </w:rPr>
        <w:t>رای</w:t>
      </w:r>
      <w:r w:rsidR="00433E14">
        <w:rPr>
          <w:rFonts w:hint="cs"/>
          <w:caps/>
          <w:rtl/>
        </w:rPr>
        <w:t>،</w:t>
      </w:r>
      <w:r w:rsidRPr="00504F8E">
        <w:rPr>
          <w:rFonts w:hint="cs"/>
          <w:caps/>
          <w:rtl/>
        </w:rPr>
        <w:t xml:space="preserve"> </w:t>
      </w:r>
      <w:r w:rsidRPr="00504F8E">
        <w:rPr>
          <w:caps/>
          <w:rtl/>
        </w:rPr>
        <w:t>م</w:t>
      </w:r>
      <w:r w:rsidRPr="00504F8E">
        <w:rPr>
          <w:rFonts w:hint="cs"/>
          <w:caps/>
          <w:rtl/>
        </w:rPr>
        <w:t>ی‌</w:t>
      </w:r>
      <w:r w:rsidRPr="00504F8E">
        <w:rPr>
          <w:rFonts w:hint="eastAsia"/>
          <w:caps/>
          <w:rtl/>
        </w:rPr>
        <w:t>با</w:t>
      </w:r>
      <w:r w:rsidRPr="00504F8E">
        <w:rPr>
          <w:rFonts w:hint="cs"/>
          <w:caps/>
          <w:rtl/>
        </w:rPr>
        <w:t>ی</w:t>
      </w:r>
      <w:r w:rsidRPr="00504F8E">
        <w:rPr>
          <w:rFonts w:hint="eastAsia"/>
          <w:caps/>
          <w:rtl/>
        </w:rPr>
        <w:t>ست</w:t>
      </w:r>
      <w:r w:rsidRPr="00504F8E">
        <w:rPr>
          <w:rFonts w:hint="cs"/>
          <w:caps/>
          <w:rtl/>
        </w:rPr>
        <w:t xml:space="preserve"> ماموریت «اعتراض به </w:t>
      </w:r>
      <w:r w:rsidR="000762FA">
        <w:rPr>
          <w:rFonts w:hint="cs"/>
          <w:caps/>
          <w:rtl/>
        </w:rPr>
        <w:t>رای</w:t>
      </w:r>
      <w:r w:rsidRPr="00504F8E">
        <w:rPr>
          <w:rFonts w:hint="cs"/>
          <w:caps/>
          <w:rtl/>
        </w:rPr>
        <w:t xml:space="preserve">» را داشته باشید. در این صورت پس از جستجو و انتخاب اینگونه </w:t>
      </w:r>
      <w:r w:rsidRPr="00504F8E">
        <w:rPr>
          <w:caps/>
          <w:rtl/>
        </w:rPr>
        <w:t>پرونده‌ها</w:t>
      </w:r>
      <w:r w:rsidRPr="00504F8E">
        <w:rPr>
          <w:rFonts w:hint="cs"/>
          <w:caps/>
          <w:rtl/>
        </w:rPr>
        <w:t xml:space="preserve">، </w:t>
      </w:r>
      <w:r w:rsidRPr="00504F8E">
        <w:rPr>
          <w:caps/>
          <w:rtl/>
        </w:rPr>
        <w:t>م</w:t>
      </w:r>
      <w:r w:rsidRPr="00504F8E">
        <w:rPr>
          <w:rFonts w:hint="cs"/>
          <w:caps/>
          <w:rtl/>
        </w:rPr>
        <w:t>ی‌</w:t>
      </w:r>
      <w:r w:rsidRPr="00504F8E">
        <w:rPr>
          <w:rFonts w:hint="eastAsia"/>
          <w:caps/>
          <w:rtl/>
        </w:rPr>
        <w:t>توان</w:t>
      </w:r>
      <w:r w:rsidRPr="00504F8E">
        <w:rPr>
          <w:rFonts w:hint="cs"/>
          <w:caps/>
          <w:rtl/>
        </w:rPr>
        <w:t>ی</w:t>
      </w:r>
      <w:r w:rsidRPr="00504F8E">
        <w:rPr>
          <w:rFonts w:hint="eastAsia"/>
          <w:caps/>
          <w:rtl/>
        </w:rPr>
        <w:t>د</w:t>
      </w:r>
      <w:r w:rsidRPr="00504F8E">
        <w:rPr>
          <w:rFonts w:hint="cs"/>
          <w:caps/>
          <w:rtl/>
        </w:rPr>
        <w:t xml:space="preserve"> وارد برنامه اعتراض به </w:t>
      </w:r>
      <w:r w:rsidR="000762FA">
        <w:rPr>
          <w:rFonts w:hint="cs"/>
          <w:caps/>
          <w:rtl/>
        </w:rPr>
        <w:t>رای</w:t>
      </w:r>
      <w:r w:rsidRPr="00504F8E">
        <w:rPr>
          <w:rFonts w:hint="cs"/>
          <w:caps/>
          <w:rtl/>
        </w:rPr>
        <w:t xml:space="preserve"> شوید.</w:t>
      </w:r>
    </w:p>
    <w:sectPr w:rsidR="00433E14" w:rsidRPr="00B162B3" w:rsidSect="00641BF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0DD"/>
    <w:rsid w:val="00034697"/>
    <w:rsid w:val="000762FA"/>
    <w:rsid w:val="00433E14"/>
    <w:rsid w:val="005A10DD"/>
    <w:rsid w:val="00641BFE"/>
    <w:rsid w:val="006D5CC5"/>
    <w:rsid w:val="00775458"/>
    <w:rsid w:val="00B162B3"/>
    <w:rsid w:val="00C9207E"/>
    <w:rsid w:val="00E1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841F"/>
  <w15:chartTrackingRefBased/>
  <w15:docId w15:val="{0330321C-E063-4DC9-AB79-C4AAB624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0DD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0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A10DD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10DD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10DD"/>
    <w:rPr>
      <w:rFonts w:ascii="Arial Black" w:eastAsia="Times New Roman" w:hAnsi="Arial Black" w:cs="B Titr"/>
      <w:color w:val="000000"/>
      <w:sz w:val="40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5A10DD"/>
    <w:rPr>
      <w:rFonts w:asciiTheme="majorHAnsi" w:eastAsiaTheme="majorEastAsia" w:hAnsiTheme="majorHAnsi" w:cs="B Titr"/>
      <w:i/>
      <w:color w:val="000000" w:themeColor="text1"/>
      <w:sz w:val="28"/>
      <w:szCs w:val="28"/>
    </w:rPr>
  </w:style>
  <w:style w:type="paragraph" w:customStyle="1" w:styleId="Note">
    <w:name w:val="Note"/>
    <w:basedOn w:val="Normal"/>
    <w:next w:val="Normal"/>
    <w:qFormat/>
    <w:rsid w:val="005A10DD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5A10DD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FasleJadid</dc:creator>
  <cp:keywords/>
  <dc:description/>
  <cp:lastModifiedBy>mohammad shakouri</cp:lastModifiedBy>
  <cp:revision>6</cp:revision>
  <dcterms:created xsi:type="dcterms:W3CDTF">2024-07-31T11:34:00Z</dcterms:created>
  <dcterms:modified xsi:type="dcterms:W3CDTF">2025-11-10T08:13:00Z</dcterms:modified>
</cp:coreProperties>
</file>