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17B0" w14:textId="67CA439B" w:rsidR="00EC79BA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پس از 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 xml:space="preserve">یید اقلام اطلاعاتی پرونده توسط </w:t>
      </w:r>
      <w:r w:rsidR="00F17E2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مس</w:t>
      </w:r>
      <w:r w:rsidR="00072014" w:rsidRPr="00AE4847">
        <w:rPr>
          <w:rFonts w:hint="cs"/>
          <w:szCs w:val="28"/>
          <w:rtl/>
        </w:rPr>
        <w:t>ی</w:t>
      </w:r>
      <w:r w:rsidRPr="00AE4847">
        <w:rPr>
          <w:rFonts w:hint="cs"/>
          <w:szCs w:val="28"/>
          <w:rtl/>
        </w:rPr>
        <w:t>ول</w:t>
      </w:r>
      <w:r w:rsidR="00150C56">
        <w:rPr>
          <w:rFonts w:hint="cs"/>
          <w:szCs w:val="28"/>
          <w:rtl/>
        </w:rPr>
        <w:t xml:space="preserve"> فنی</w:t>
      </w:r>
      <w:r w:rsidR="00F17E2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و </w:t>
      </w:r>
      <w:r w:rsidR="00F17E2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 xml:space="preserve">معاون </w:t>
      </w:r>
      <w:r w:rsidR="00150C56">
        <w:rPr>
          <w:rFonts w:hint="cs"/>
          <w:szCs w:val="28"/>
          <w:rtl/>
        </w:rPr>
        <w:t>فنی</w:t>
      </w:r>
      <w:r w:rsidR="00F17E2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F17E2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پرونده</w:t>
      </w:r>
      <w:r w:rsidR="00F17E2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به مرحله‌ی «شهردار/بخشدار/دهیار» ارسال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>.</w:t>
      </w:r>
    </w:p>
    <w:p w14:paraId="07310B71" w14:textId="437D7A21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از منوی «امضا» برنامه‌ی «شهردار/بخشدار/دهیار» را انتخاب کنید.</w:t>
      </w:r>
    </w:p>
    <w:p w14:paraId="295A5C86" w14:textId="39563949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در ابتدای ورود به صفحه</w:t>
      </w:r>
      <w:r w:rsidR="004034A5">
        <w:rPr>
          <w:rFonts w:hint="cs"/>
          <w:szCs w:val="28"/>
          <w:rtl/>
        </w:rPr>
        <w:t xml:space="preserve">‌ی </w:t>
      </w:r>
      <w:r w:rsidR="004034A5" w:rsidRPr="00AE4847">
        <w:rPr>
          <w:rFonts w:hint="cs"/>
          <w:szCs w:val="28"/>
          <w:rtl/>
        </w:rPr>
        <w:t>«شهردار/بخشدار/دهیار»</w:t>
      </w:r>
      <w:r w:rsidR="004034A5">
        <w:rPr>
          <w:rFonts w:hint="cs"/>
          <w:szCs w:val="28"/>
          <w:rtl/>
        </w:rPr>
        <w:t xml:space="preserve"> </w:t>
      </w:r>
      <w:r w:rsidRPr="00AE4847">
        <w:rPr>
          <w:rFonts w:hint="cs"/>
          <w:szCs w:val="28"/>
          <w:rtl/>
        </w:rPr>
        <w:t>کلیه پرونده‌های موجود در کارتابل نمایش داده می‌شود.</w:t>
      </w:r>
    </w:p>
    <w:p w14:paraId="0A9C568D" w14:textId="5D7BA3B7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 اگر می‌خواهید فقط پرونده مورد نظر را ببینید با </w:t>
      </w:r>
      <w:r w:rsidR="004034A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شماره یکتای ملک</w:t>
      </w:r>
      <w:r w:rsidR="004034A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پرونده را </w:t>
      </w:r>
      <w:r w:rsidR="004034A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جستجو</w:t>
      </w:r>
      <w:r w:rsidR="004034A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</w:t>
      </w:r>
      <w:r w:rsidRPr="00AE4847">
        <w:rPr>
          <w:szCs w:val="28"/>
          <w:rtl/>
        </w:rPr>
        <w:t>کنید</w:t>
      </w:r>
      <w:r w:rsidRPr="00AE4847">
        <w:rPr>
          <w:rFonts w:hint="cs"/>
          <w:szCs w:val="28"/>
          <w:rtl/>
        </w:rPr>
        <w:t>.</w:t>
      </w:r>
    </w:p>
    <w:p w14:paraId="58A8D484" w14:textId="2CFABDC7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در هر ردیف از جدول </w:t>
      </w:r>
      <w:r w:rsidR="00CA5C1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جستجو</w:t>
      </w:r>
      <w:r w:rsidR="004034A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برخی از اقلام اطلاعاتی مهم پرونده مانند </w:t>
      </w:r>
      <w:r w:rsidR="004034A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شماره یکتا</w:t>
      </w:r>
      <w:r w:rsidR="004034A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347844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نوع درخواست</w:t>
      </w:r>
      <w:r w:rsidR="00347844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347844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 xml:space="preserve">تاریخ آخرین اقدام </w:t>
      </w:r>
      <w:r w:rsidR="00347844">
        <w:rPr>
          <w:rFonts w:hint="cs"/>
          <w:szCs w:val="28"/>
          <w:rtl/>
        </w:rPr>
        <w:t xml:space="preserve">» </w:t>
      </w:r>
      <w:r w:rsidRPr="00AE4847">
        <w:rPr>
          <w:rFonts w:hint="cs"/>
          <w:szCs w:val="28"/>
          <w:rtl/>
        </w:rPr>
        <w:t xml:space="preserve">و </w:t>
      </w:r>
      <w:r w:rsidR="00347844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نام مالک</w:t>
      </w:r>
      <w:r w:rsidR="00347844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نمایش داده شده است.</w:t>
      </w:r>
    </w:p>
    <w:p w14:paraId="7B60F7F6" w14:textId="4E778859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اگر در مراحل قبل، پیغامی بر روی پرونده گذاشته شده باشد، نشان</w:t>
      </w:r>
      <w:r w:rsidR="00072014" w:rsidRPr="00AE4847">
        <w:rPr>
          <w:rFonts w:hint="cs"/>
          <w:szCs w:val="28"/>
          <w:rtl/>
        </w:rPr>
        <w:t>ه</w:t>
      </w:r>
      <w:r w:rsidR="00FB20D2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301136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پاکت نامه</w:t>
      </w:r>
      <w:r w:rsidR="00301136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به رنگ زرد نمایش داده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 xml:space="preserve">. با انتخاب </w:t>
      </w:r>
      <w:r w:rsidR="00FB20D2">
        <w:rPr>
          <w:rFonts w:hint="cs"/>
          <w:szCs w:val="28"/>
          <w:rtl/>
        </w:rPr>
        <w:t xml:space="preserve">نشانه‌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توان</w:t>
      </w:r>
      <w:r w:rsidRPr="00AE4847">
        <w:rPr>
          <w:rFonts w:hint="cs"/>
          <w:szCs w:val="28"/>
          <w:rtl/>
        </w:rPr>
        <w:t>ی</w:t>
      </w:r>
      <w:r w:rsidRPr="00AE4847">
        <w:rPr>
          <w:rFonts w:hint="eastAsia"/>
          <w:szCs w:val="28"/>
          <w:rtl/>
        </w:rPr>
        <w:t>د</w:t>
      </w:r>
      <w:r w:rsidRPr="00AE4847">
        <w:rPr>
          <w:rFonts w:hint="cs"/>
          <w:szCs w:val="28"/>
          <w:rtl/>
        </w:rPr>
        <w:t xml:space="preserve"> </w:t>
      </w:r>
      <w:r w:rsidR="00301136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شرح پیغام‏ها</w:t>
      </w:r>
      <w:r w:rsidR="00301136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را ببینید.</w:t>
      </w:r>
    </w:p>
    <w:p w14:paraId="699BC668" w14:textId="133006EF" w:rsidR="001C12C1" w:rsidRPr="00AE4847" w:rsidRDefault="001C12C1" w:rsidP="004B6F85">
      <w:pPr>
        <w:rPr>
          <w:szCs w:val="28"/>
          <w:rtl/>
        </w:rPr>
      </w:pPr>
      <w:r w:rsidRPr="00AE4847">
        <w:rPr>
          <w:szCs w:val="28"/>
          <w:rtl/>
        </w:rPr>
        <w:t>پرونده</w:t>
      </w:r>
      <w:r w:rsidR="00CA5C11">
        <w:rPr>
          <w:rFonts w:hint="cs"/>
          <w:szCs w:val="28"/>
          <w:rtl/>
        </w:rPr>
        <w:t>‌ی</w:t>
      </w:r>
      <w:r w:rsidRPr="00AE4847">
        <w:rPr>
          <w:szCs w:val="28"/>
          <w:rtl/>
        </w:rPr>
        <w:t xml:space="preserve"> مورد نظر را </w:t>
      </w:r>
      <w:r w:rsidR="001D1E62">
        <w:rPr>
          <w:rFonts w:hint="cs"/>
          <w:szCs w:val="28"/>
          <w:rtl/>
        </w:rPr>
        <w:t>«</w:t>
      </w:r>
      <w:r w:rsidRPr="00AE4847">
        <w:rPr>
          <w:szCs w:val="28"/>
          <w:rtl/>
        </w:rPr>
        <w:t>انتخاب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کنید. با استفاده از قابلیت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بازبینی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توان</w:t>
      </w:r>
      <w:r w:rsidRPr="00AE4847">
        <w:rPr>
          <w:rFonts w:hint="cs"/>
          <w:szCs w:val="28"/>
          <w:rtl/>
        </w:rPr>
        <w:t>ی</w:t>
      </w:r>
      <w:r w:rsidRPr="00AE4847">
        <w:rPr>
          <w:rFonts w:hint="eastAsia"/>
          <w:szCs w:val="28"/>
          <w:rtl/>
        </w:rPr>
        <w:t>د</w:t>
      </w:r>
      <w:r w:rsidRPr="00AE4847">
        <w:rPr>
          <w:rFonts w:hint="cs"/>
          <w:szCs w:val="28"/>
          <w:rtl/>
        </w:rPr>
        <w:t xml:space="preserve"> اقلام اطلاعاتی مانند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نام و نام خانوادگی مالک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‌،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عنوان درخواست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اطلاعات زیر</w:t>
      </w:r>
      <w:r w:rsidR="00CA5C11">
        <w:rPr>
          <w:rFonts w:hint="cs"/>
          <w:szCs w:val="28"/>
          <w:rtl/>
        </w:rPr>
        <w:t>‌</w:t>
      </w:r>
      <w:r w:rsidRPr="00AE4847">
        <w:rPr>
          <w:rFonts w:hint="cs"/>
          <w:szCs w:val="28"/>
          <w:rtl/>
        </w:rPr>
        <w:t>بنای نقشه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عوارض شهرسازی</w:t>
      </w:r>
      <w:r w:rsidR="00C54D4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C54D4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فیش‌های پرداخت شده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و سایر موارد مهمی که در بخش های قبل در سامانه ثبت شده است را مشاهده کنید. </w:t>
      </w:r>
    </w:p>
    <w:p w14:paraId="5F7264FA" w14:textId="32051C85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اگر ا اقلام اطلاعاتی</w:t>
      </w:r>
      <w:r w:rsidR="001D1E62">
        <w:rPr>
          <w:rFonts w:hint="cs"/>
          <w:szCs w:val="28"/>
          <w:rtl/>
        </w:rPr>
        <w:t xml:space="preserve"> که از </w:t>
      </w:r>
      <w:r w:rsidR="001D1E62" w:rsidRPr="00AE4847">
        <w:rPr>
          <w:rFonts w:hint="cs"/>
          <w:szCs w:val="28"/>
          <w:rtl/>
        </w:rPr>
        <w:t>قبل در سامانه ثبت شده است</w:t>
      </w:r>
      <w:r w:rsidRPr="00AE4847">
        <w:rPr>
          <w:rFonts w:hint="cs"/>
          <w:szCs w:val="28"/>
          <w:rtl/>
        </w:rPr>
        <w:t xml:space="preserve"> نیاز به اصلاح داشته باشند، باید دکمه</w:t>
      </w:r>
      <w:r w:rsidR="001D1E62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«رد» را انتخاب کنید. با </w:t>
      </w:r>
      <w:r w:rsidR="001D1E62">
        <w:rPr>
          <w:rFonts w:hint="cs"/>
          <w:szCs w:val="28"/>
          <w:rtl/>
        </w:rPr>
        <w:t>کلیک بر روی</w:t>
      </w:r>
      <w:r w:rsidRPr="00AE4847">
        <w:rPr>
          <w:rFonts w:hint="cs"/>
          <w:szCs w:val="28"/>
          <w:rtl/>
        </w:rPr>
        <w:t xml:space="preserve"> دکمه</w:t>
      </w:r>
      <w:r w:rsidR="001D1E62">
        <w:rPr>
          <w:rFonts w:hint="cs"/>
          <w:szCs w:val="28"/>
          <w:rtl/>
        </w:rPr>
        <w:t>‌ی «</w:t>
      </w:r>
      <w:r w:rsidRPr="00AE4847">
        <w:rPr>
          <w:rFonts w:hint="cs"/>
          <w:szCs w:val="28"/>
          <w:rtl/>
        </w:rPr>
        <w:t>رد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>، پنجره</w:t>
      </w:r>
      <w:r w:rsidR="001D1E62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«علت رد» نشان داده می‌شود. پس از اعلام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علت رد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1D1E62">
        <w:rPr>
          <w:rFonts w:hint="cs"/>
          <w:szCs w:val="28"/>
          <w:rtl/>
        </w:rPr>
        <w:t xml:space="preserve">بر روی </w:t>
      </w:r>
      <w:r w:rsidRPr="00AE4847">
        <w:rPr>
          <w:rFonts w:hint="cs"/>
          <w:szCs w:val="28"/>
          <w:rtl/>
        </w:rPr>
        <w:t>دکمه</w:t>
      </w:r>
      <w:r w:rsidR="001D1E62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</w:t>
      </w:r>
      <w:r w:rsidR="001D1E62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>یید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</w:t>
      </w:r>
      <w:r w:rsidR="001D1E62">
        <w:rPr>
          <w:rFonts w:hint="cs"/>
          <w:szCs w:val="28"/>
          <w:rtl/>
        </w:rPr>
        <w:t>کلیک کنید</w:t>
      </w:r>
      <w:r w:rsidRPr="00AE4847">
        <w:rPr>
          <w:rFonts w:hint="cs"/>
          <w:szCs w:val="28"/>
          <w:rtl/>
        </w:rPr>
        <w:t xml:space="preserve">. </w:t>
      </w:r>
    </w:p>
    <w:p w14:paraId="7B137BF7" w14:textId="17F461E8" w:rsidR="001C12C1" w:rsidRPr="00AE4847" w:rsidRDefault="001C12C1" w:rsidP="009A5B47">
      <w:pPr>
        <w:rPr>
          <w:szCs w:val="28"/>
          <w:rtl/>
        </w:rPr>
      </w:pPr>
      <w:r w:rsidRPr="00AE4847">
        <w:rPr>
          <w:rFonts w:hint="cs"/>
          <w:szCs w:val="28"/>
          <w:rtl/>
        </w:rPr>
        <w:t>با انتخاب دکم</w:t>
      </w:r>
      <w:r w:rsidR="001D1E62">
        <w:rPr>
          <w:rFonts w:hint="cs"/>
          <w:szCs w:val="28"/>
          <w:rtl/>
        </w:rPr>
        <w:t>ه‌ی</w:t>
      </w:r>
      <w:r w:rsidRPr="00AE4847">
        <w:rPr>
          <w:rFonts w:hint="cs"/>
          <w:szCs w:val="28"/>
          <w:rtl/>
        </w:rPr>
        <w:t xml:space="preserve"> </w:t>
      </w:r>
      <w:r w:rsidR="001D1E62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رد</w:t>
      </w:r>
      <w:r w:rsidR="001D1E62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>، پرونده به مرحله</w:t>
      </w:r>
      <w:r w:rsidR="006800D9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6800D9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پیش</w:t>
      </w:r>
      <w:r w:rsidR="006800D9">
        <w:rPr>
          <w:rFonts w:hint="cs"/>
          <w:szCs w:val="28"/>
          <w:rtl/>
        </w:rPr>
        <w:t>‌</w:t>
      </w:r>
      <w:r w:rsidRPr="00AE4847">
        <w:rPr>
          <w:rFonts w:hint="cs"/>
          <w:szCs w:val="28"/>
          <w:rtl/>
        </w:rPr>
        <w:t>نویس</w:t>
      </w:r>
      <w:r w:rsidR="006800D9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ارسال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>. مس</w:t>
      </w:r>
      <w:r w:rsidR="00072014" w:rsidRPr="00AE4847">
        <w:rPr>
          <w:rFonts w:hint="cs"/>
          <w:szCs w:val="28"/>
          <w:rtl/>
        </w:rPr>
        <w:t>ی</w:t>
      </w:r>
      <w:r w:rsidRPr="00AE4847">
        <w:rPr>
          <w:rFonts w:hint="cs"/>
          <w:szCs w:val="28"/>
          <w:rtl/>
        </w:rPr>
        <w:t>ول پیش</w:t>
      </w:r>
      <w:r w:rsidR="006800D9">
        <w:rPr>
          <w:rFonts w:hint="cs"/>
          <w:szCs w:val="28"/>
          <w:rtl/>
        </w:rPr>
        <w:t>‌</w:t>
      </w:r>
      <w:r w:rsidRPr="00AE4847">
        <w:rPr>
          <w:rFonts w:hint="cs"/>
          <w:szCs w:val="28"/>
          <w:rtl/>
        </w:rPr>
        <w:t xml:space="preserve">نویس می‏تواند در صورت نیاز پرونده را جهت اصلاح اطلاعات به مراحل قبل </w:t>
      </w:r>
      <w:r w:rsidR="00CA5C1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برگشت</w:t>
      </w:r>
      <w:r w:rsidR="00CA5C1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بزند.</w:t>
      </w:r>
    </w:p>
    <w:p w14:paraId="0C699703" w14:textId="1FA0B2E2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اگر اقلام اطلاعاتی به درستی در سامانه ثبت شده باشند و پرونده شرایط </w:t>
      </w:r>
      <w:r w:rsidR="00CA5C1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صدور مجوز</w:t>
      </w:r>
      <w:r w:rsidR="00CA5C1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را داشته باشد، دکمه</w:t>
      </w:r>
      <w:r w:rsidR="006800D9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«ت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>یید» را</w:t>
      </w:r>
      <w:r w:rsidR="006800D9">
        <w:rPr>
          <w:rFonts w:hint="cs"/>
          <w:szCs w:val="28"/>
          <w:rtl/>
        </w:rPr>
        <w:t xml:space="preserve"> انتخاب کنید</w:t>
      </w:r>
      <w:r w:rsidRPr="00AE4847">
        <w:rPr>
          <w:rFonts w:hint="cs"/>
          <w:szCs w:val="28"/>
          <w:rtl/>
        </w:rPr>
        <w:t xml:space="preserve">. با </w:t>
      </w:r>
      <w:r w:rsidR="006800D9">
        <w:rPr>
          <w:rFonts w:hint="cs"/>
          <w:szCs w:val="28"/>
          <w:rtl/>
        </w:rPr>
        <w:t>کلیک بر روی</w:t>
      </w:r>
      <w:r w:rsidRPr="00AE4847">
        <w:rPr>
          <w:rFonts w:hint="cs"/>
          <w:szCs w:val="28"/>
          <w:rtl/>
        </w:rPr>
        <w:t xml:space="preserve"> دکمه</w:t>
      </w:r>
      <w:r w:rsidR="006800D9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«ت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 xml:space="preserve">یید»، پیغام </w:t>
      </w:r>
      <w:r w:rsidR="00C54D4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چاپ</w:t>
      </w:r>
      <w:r w:rsidR="00C54D4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نمایش داده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>.</w:t>
      </w:r>
    </w:p>
    <w:p w14:paraId="0D41572C" w14:textId="5113797B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اگر قصد ندارید مجوز را چاپ کنید، دکمه «خروج» را </w:t>
      </w:r>
      <w:r w:rsidR="00526558">
        <w:rPr>
          <w:rFonts w:hint="cs"/>
          <w:szCs w:val="28"/>
          <w:rtl/>
        </w:rPr>
        <w:t>انتخاب کنید</w:t>
      </w:r>
      <w:r w:rsidRPr="00AE4847">
        <w:rPr>
          <w:rFonts w:hint="cs"/>
          <w:szCs w:val="28"/>
          <w:rtl/>
        </w:rPr>
        <w:t>.</w:t>
      </w:r>
    </w:p>
    <w:p w14:paraId="24F5ACC1" w14:textId="77777777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با انتخاب آیکن «چاپ مجوز» پیش چاپ مجوز نهایی بر روی صفحه نمایش داده می‌شود.</w:t>
      </w:r>
    </w:p>
    <w:p w14:paraId="7FF13596" w14:textId="1FBB7FE4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برای چاپ مجوز دکمه</w:t>
      </w:r>
      <w:r w:rsidR="00C54D41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C54D4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چاپ</w:t>
      </w:r>
      <w:r w:rsidR="00C54D4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بالای صفحه را </w:t>
      </w:r>
      <w:r w:rsidR="00C54D41">
        <w:rPr>
          <w:rFonts w:hint="cs"/>
          <w:szCs w:val="28"/>
          <w:rtl/>
        </w:rPr>
        <w:t>انتخاب کنید</w:t>
      </w:r>
      <w:r w:rsidRPr="00AE4847">
        <w:rPr>
          <w:rFonts w:hint="cs"/>
          <w:szCs w:val="28"/>
          <w:rtl/>
        </w:rPr>
        <w:t>.</w:t>
      </w:r>
    </w:p>
    <w:p w14:paraId="605885DB" w14:textId="77777777" w:rsidR="009A5B47" w:rsidRDefault="009A5B47" w:rsidP="009A5B47">
      <w:pPr>
        <w:rPr>
          <w:rtl/>
        </w:rPr>
      </w:pPr>
      <w:bookmarkStart w:id="0" w:name="_Toc349401808"/>
      <w:bookmarkStart w:id="1" w:name="_Toc349458974"/>
      <w:bookmarkStart w:id="2" w:name="_Toc54709762"/>
      <w:bookmarkStart w:id="3" w:name="_Toc85624652"/>
    </w:p>
    <w:p w14:paraId="00363F28" w14:textId="77777777" w:rsidR="009A5B47" w:rsidRDefault="009A5B47" w:rsidP="009A5B47">
      <w:pPr>
        <w:rPr>
          <w:rtl/>
        </w:rPr>
      </w:pPr>
    </w:p>
    <w:p w14:paraId="437683AA" w14:textId="3F141353" w:rsidR="001C12C1" w:rsidRPr="00AE4847" w:rsidRDefault="001C12C1" w:rsidP="009A5B47">
      <w:pPr>
        <w:rPr>
          <w:rtl/>
        </w:rPr>
      </w:pPr>
      <w:r w:rsidRPr="00AE4847">
        <w:rPr>
          <w:rFonts w:hint="cs"/>
          <w:rtl/>
        </w:rPr>
        <w:t>نکات ت</w:t>
      </w:r>
      <w:r w:rsidR="002326B3" w:rsidRPr="00AE4847">
        <w:rPr>
          <w:rFonts w:hint="cs"/>
          <w:rtl/>
        </w:rPr>
        <w:t>ای</w:t>
      </w:r>
      <w:r w:rsidRPr="00AE4847">
        <w:rPr>
          <w:rFonts w:hint="cs"/>
          <w:rtl/>
        </w:rPr>
        <w:t xml:space="preserve">ید </w:t>
      </w:r>
      <w:r w:rsidR="00FC5D35">
        <w:rPr>
          <w:rFonts w:hint="cs"/>
          <w:rtl/>
        </w:rPr>
        <w:t>«</w:t>
      </w:r>
      <w:r w:rsidRPr="00AE4847">
        <w:rPr>
          <w:rFonts w:hint="cs"/>
          <w:rtl/>
        </w:rPr>
        <w:t>شهردار</w:t>
      </w:r>
      <w:bookmarkEnd w:id="0"/>
      <w:bookmarkEnd w:id="1"/>
      <w:r w:rsidRPr="00AE4847">
        <w:rPr>
          <w:rFonts w:hint="cs"/>
          <w:rtl/>
        </w:rPr>
        <w:t>/ بخشدار/ دهیار</w:t>
      </w:r>
      <w:bookmarkEnd w:id="2"/>
      <w:bookmarkEnd w:id="3"/>
      <w:r w:rsidR="00FC5D35">
        <w:rPr>
          <w:rFonts w:hint="cs"/>
          <w:rtl/>
        </w:rPr>
        <w:t>»</w:t>
      </w:r>
      <w:r w:rsidR="002326B3" w:rsidRPr="00AE4847">
        <w:rPr>
          <w:rFonts w:hint="cs"/>
          <w:rtl/>
        </w:rPr>
        <w:t>:</w:t>
      </w:r>
    </w:p>
    <w:p w14:paraId="1E51A178" w14:textId="0C28877D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برای </w:t>
      </w:r>
      <w:r w:rsidR="00CA5C1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چاپ</w:t>
      </w:r>
      <w:r w:rsidR="00CA5C1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دوبار</w:t>
      </w:r>
      <w:r w:rsidR="00072014" w:rsidRPr="00AE4847">
        <w:rPr>
          <w:rFonts w:hint="cs"/>
          <w:szCs w:val="28"/>
          <w:rtl/>
        </w:rPr>
        <w:t>ه</w:t>
      </w:r>
      <w:r w:rsidRPr="00AE4847">
        <w:rPr>
          <w:rFonts w:hint="cs"/>
          <w:szCs w:val="28"/>
          <w:rtl/>
        </w:rPr>
        <w:t xml:space="preserve"> مجوز، از منوی «پرونده»، برنامه‌ی «صدور مجدد مجوز» را انتخاب کنید. </w:t>
      </w:r>
    </w:p>
    <w:p w14:paraId="3CAC3895" w14:textId="056528C1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توضیحات برنامه</w:t>
      </w:r>
      <w:r w:rsidR="00FC5D35">
        <w:rPr>
          <w:rFonts w:hint="cs"/>
          <w:szCs w:val="28"/>
          <w:rtl/>
        </w:rPr>
        <w:t>‌</w:t>
      </w:r>
      <w:r w:rsidR="00FC5D35">
        <w:rPr>
          <w:rFonts w:hint="cs"/>
          <w:szCs w:val="28"/>
          <w:u w:val="double"/>
          <w:rtl/>
        </w:rPr>
        <w:t>‌</w:t>
      </w:r>
      <w:r w:rsidR="00FC5D35">
        <w:rPr>
          <w:rFonts w:hint="cs"/>
          <w:szCs w:val="28"/>
          <w:rtl/>
        </w:rPr>
        <w:t>ی</w:t>
      </w:r>
      <w:r w:rsidRPr="00AE4847">
        <w:rPr>
          <w:rFonts w:hint="cs"/>
          <w:szCs w:val="28"/>
          <w:rtl/>
        </w:rPr>
        <w:t xml:space="preserve"> </w:t>
      </w:r>
      <w:r w:rsidR="00FC5D35" w:rsidRPr="00AE4847">
        <w:rPr>
          <w:rFonts w:hint="cs"/>
          <w:szCs w:val="28"/>
          <w:rtl/>
        </w:rPr>
        <w:t xml:space="preserve">«صدور مجدد مجوز» </w:t>
      </w:r>
      <w:r w:rsidRPr="00AE4847">
        <w:rPr>
          <w:rFonts w:hint="cs"/>
          <w:szCs w:val="28"/>
          <w:rtl/>
        </w:rPr>
        <w:t xml:space="preserve">به تفصیل در بخش </w:t>
      </w:r>
      <w:r w:rsidR="00DD426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قابلیت‌های سیستم</w:t>
      </w:r>
      <w:r w:rsidR="00DD426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ارا</w:t>
      </w:r>
      <w:r w:rsidR="00072014" w:rsidRPr="00AE4847">
        <w:rPr>
          <w:rFonts w:hint="cs"/>
          <w:szCs w:val="28"/>
          <w:rtl/>
        </w:rPr>
        <w:t>ی</w:t>
      </w:r>
      <w:r w:rsidRPr="00AE4847">
        <w:rPr>
          <w:rFonts w:hint="cs"/>
          <w:szCs w:val="28"/>
          <w:rtl/>
        </w:rPr>
        <w:t>ه شده است.</w:t>
      </w:r>
    </w:p>
    <w:p w14:paraId="765576D7" w14:textId="67F652DD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اگر در ستون «نوع»، عنوان «کمیسیون» نمایش داده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 xml:space="preserve">، بدین معناست که پرونده دارای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خلاف ساختمانی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است و در انتظار 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 xml:space="preserve">یید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شهردار/بخشدار/دهیار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برای ارسال به </w:t>
      </w:r>
      <w:r w:rsidR="00DD426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کمیسیون</w:t>
      </w:r>
      <w:r w:rsidR="00DD426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می‏باشد. </w:t>
      </w:r>
    </w:p>
    <w:p w14:paraId="47BD0A05" w14:textId="006EDDFA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>در چرخه</w:t>
      </w:r>
      <w:r w:rsidR="00CA5C11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C54D4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تخلفات</w:t>
      </w:r>
      <w:r w:rsidR="00C54D4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پس از </w:t>
      </w:r>
      <w:r w:rsidR="00C54D41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تعیین کمیسیون</w:t>
      </w:r>
      <w:r w:rsidR="00C54D41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>، پرونده برای 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 xml:space="preserve">یید اطلاعات </w:t>
      </w:r>
      <w:r w:rsidR="00DD426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خلاف‌ها</w:t>
      </w:r>
      <w:r w:rsidR="00DD426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و </w:t>
      </w:r>
      <w:r w:rsidR="00DD4268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کمیسیون تعیین</w:t>
      </w:r>
      <w:r w:rsidR="00DD4268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شده، به مرحله</w:t>
      </w:r>
      <w:r w:rsidR="00CA5C11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امضا شهردار/بخشدار/دهیار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ارسال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>.</w:t>
      </w:r>
    </w:p>
    <w:p w14:paraId="5CF58B32" w14:textId="4749F554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با استفاده از قابلیت </w:t>
      </w:r>
      <w:r w:rsidR="0079309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بازبینی</w:t>
      </w:r>
      <w:r w:rsidR="0079309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توان</w:t>
      </w:r>
      <w:r w:rsidRPr="00AE4847">
        <w:rPr>
          <w:rFonts w:hint="cs"/>
          <w:szCs w:val="28"/>
          <w:rtl/>
        </w:rPr>
        <w:t>ی</w:t>
      </w:r>
      <w:r w:rsidRPr="00AE4847">
        <w:rPr>
          <w:rFonts w:hint="eastAsia"/>
          <w:szCs w:val="28"/>
          <w:rtl/>
        </w:rPr>
        <w:t>د</w:t>
      </w:r>
      <w:r w:rsidRPr="00AE4847">
        <w:rPr>
          <w:rFonts w:hint="cs"/>
          <w:szCs w:val="28"/>
          <w:rtl/>
        </w:rPr>
        <w:t xml:space="preserve"> اقلام اطلاعاتی مانند </w:t>
      </w:r>
      <w:r w:rsidR="0079309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تاریخ تعیین خلاف</w:t>
      </w:r>
      <w:r w:rsidR="0056070E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56070E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شرح و متراژ خلاف</w:t>
      </w:r>
      <w:r w:rsidR="0056070E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و </w:t>
      </w:r>
      <w:r w:rsidR="0056070E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کمیسیون</w:t>
      </w:r>
      <w:r w:rsidR="0056070E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انتخاب شده را مشاهده کنید. </w:t>
      </w:r>
    </w:p>
    <w:p w14:paraId="52E9F772" w14:textId="0085CA83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lastRenderedPageBreak/>
        <w:t xml:space="preserve">با </w:t>
      </w:r>
      <w:r w:rsidR="0024025E">
        <w:rPr>
          <w:rFonts w:hint="cs"/>
          <w:szCs w:val="28"/>
          <w:rtl/>
        </w:rPr>
        <w:t xml:space="preserve">انتخاب </w:t>
      </w:r>
      <w:r w:rsidRPr="00AE4847">
        <w:rPr>
          <w:rFonts w:hint="cs"/>
          <w:szCs w:val="28"/>
          <w:rtl/>
        </w:rPr>
        <w:t>دکمه</w:t>
      </w:r>
      <w:r w:rsidR="0024025E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24025E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>یید</w:t>
      </w:r>
      <w:r w:rsidR="0024025E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>، پرونده به مرحله</w:t>
      </w:r>
      <w:r w:rsidR="0024025E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24025E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اخطاریه کمیسیون</w:t>
      </w:r>
      <w:r w:rsidR="0024025E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ارسال </w:t>
      </w:r>
      <w:r w:rsidRPr="00AE4847">
        <w:rPr>
          <w:szCs w:val="28"/>
          <w:rtl/>
        </w:rPr>
        <w:t>م</w:t>
      </w:r>
      <w:r w:rsidRPr="00AE4847">
        <w:rPr>
          <w:rFonts w:hint="cs"/>
          <w:szCs w:val="28"/>
          <w:rtl/>
        </w:rPr>
        <w:t>ی‌</w:t>
      </w:r>
      <w:r w:rsidRPr="00AE4847">
        <w:rPr>
          <w:rFonts w:hint="eastAsia"/>
          <w:szCs w:val="28"/>
          <w:rtl/>
        </w:rPr>
        <w:t>شود</w:t>
      </w:r>
      <w:r w:rsidRPr="00AE4847">
        <w:rPr>
          <w:rFonts w:hint="cs"/>
          <w:szCs w:val="28"/>
          <w:rtl/>
        </w:rPr>
        <w:t xml:space="preserve">.  </w:t>
      </w:r>
    </w:p>
    <w:p w14:paraId="04AE9E89" w14:textId="27B6BB0A" w:rsidR="001C12C1" w:rsidRPr="00AE4847" w:rsidRDefault="001C12C1" w:rsidP="004B6F85">
      <w:pPr>
        <w:rPr>
          <w:szCs w:val="28"/>
          <w:rtl/>
        </w:rPr>
      </w:pPr>
      <w:r w:rsidRPr="00AE4847">
        <w:rPr>
          <w:rFonts w:hint="cs"/>
          <w:szCs w:val="28"/>
          <w:rtl/>
        </w:rPr>
        <w:t xml:space="preserve">با </w:t>
      </w:r>
      <w:r w:rsidR="00793095">
        <w:rPr>
          <w:rFonts w:hint="cs"/>
          <w:szCs w:val="28"/>
          <w:rtl/>
        </w:rPr>
        <w:t>کلیک بر روی</w:t>
      </w:r>
      <w:r w:rsidRPr="00AE4847">
        <w:rPr>
          <w:rFonts w:hint="cs"/>
          <w:szCs w:val="28"/>
          <w:rtl/>
        </w:rPr>
        <w:t xml:space="preserve"> دکمه</w:t>
      </w:r>
      <w:r w:rsidR="00793095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79309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رد</w:t>
      </w:r>
      <w:r w:rsidR="0079309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>، پنجره</w:t>
      </w:r>
      <w:r w:rsidR="00793095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«علت رد» نشان داده می‌شود. پس از ورود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علت رد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، </w:t>
      </w:r>
      <w:r w:rsidR="00FC5D35">
        <w:rPr>
          <w:rFonts w:hint="cs"/>
          <w:szCs w:val="28"/>
          <w:rtl/>
        </w:rPr>
        <w:t xml:space="preserve">بر روی </w:t>
      </w:r>
      <w:r w:rsidRPr="00AE4847">
        <w:rPr>
          <w:rFonts w:hint="cs"/>
          <w:szCs w:val="28"/>
          <w:rtl/>
        </w:rPr>
        <w:t>دکمه</w:t>
      </w:r>
      <w:r w:rsidR="00FC5D35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</w:t>
      </w:r>
      <w:r w:rsidR="00072014" w:rsidRPr="00AE4847">
        <w:rPr>
          <w:rFonts w:hint="cs"/>
          <w:szCs w:val="28"/>
          <w:rtl/>
        </w:rPr>
        <w:t>ا</w:t>
      </w:r>
      <w:r w:rsidRPr="00AE4847">
        <w:rPr>
          <w:rFonts w:hint="cs"/>
          <w:szCs w:val="28"/>
          <w:rtl/>
        </w:rPr>
        <w:t>یید</w:t>
      </w:r>
      <w:r w:rsidR="00FC5D35">
        <w:rPr>
          <w:rFonts w:hint="cs"/>
          <w:szCs w:val="28"/>
          <w:rtl/>
        </w:rPr>
        <w:t xml:space="preserve">» </w:t>
      </w:r>
      <w:r w:rsidR="00DA2991">
        <w:rPr>
          <w:rFonts w:hint="cs"/>
          <w:szCs w:val="28"/>
          <w:rtl/>
        </w:rPr>
        <w:t>کلیک کنید.</w:t>
      </w:r>
    </w:p>
    <w:p w14:paraId="7ECAA397" w14:textId="4DC5CC31" w:rsidR="00072014" w:rsidRPr="00AE4847" w:rsidRDefault="001C12C1" w:rsidP="00E00FB4">
      <w:pPr>
        <w:rPr>
          <w:szCs w:val="28"/>
          <w:rtl/>
        </w:rPr>
      </w:pPr>
      <w:r w:rsidRPr="00AE4847">
        <w:rPr>
          <w:rFonts w:hint="cs"/>
          <w:szCs w:val="28"/>
          <w:rtl/>
        </w:rPr>
        <w:t>در صورت «رد»، پرونده در مرحله</w:t>
      </w:r>
      <w:r w:rsidR="00FC5D35">
        <w:rPr>
          <w:rFonts w:hint="cs"/>
          <w:szCs w:val="28"/>
          <w:rtl/>
        </w:rPr>
        <w:t>‌ی</w:t>
      </w:r>
      <w:r w:rsidRPr="00AE4847">
        <w:rPr>
          <w:rFonts w:hint="cs"/>
          <w:szCs w:val="28"/>
          <w:rtl/>
        </w:rPr>
        <w:t xml:space="preserve">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تعیین کمیسیون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باقی می‏ماند تا در صورت نیاز، </w:t>
      </w:r>
      <w:r w:rsidR="00FC5D35">
        <w:rPr>
          <w:rFonts w:hint="cs"/>
          <w:szCs w:val="28"/>
          <w:rtl/>
        </w:rPr>
        <w:t>«</w:t>
      </w:r>
      <w:r w:rsidRPr="00AE4847">
        <w:rPr>
          <w:rFonts w:hint="cs"/>
          <w:szCs w:val="28"/>
          <w:rtl/>
        </w:rPr>
        <w:t>نوع کمیسیون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و یا </w:t>
      </w:r>
      <w:r w:rsidR="00FC5D35">
        <w:rPr>
          <w:rFonts w:hint="cs"/>
          <w:szCs w:val="28"/>
          <w:rtl/>
        </w:rPr>
        <w:t>«</w:t>
      </w:r>
      <w:r w:rsidRPr="00AE4847">
        <w:rPr>
          <w:szCs w:val="28"/>
          <w:rtl/>
        </w:rPr>
        <w:t>رد</w:t>
      </w:r>
      <w:r w:rsidRPr="00AE4847">
        <w:rPr>
          <w:rFonts w:hint="cs"/>
          <w:szCs w:val="28"/>
          <w:rtl/>
        </w:rPr>
        <w:t>ی</w:t>
      </w:r>
      <w:r w:rsidRPr="00AE4847">
        <w:rPr>
          <w:rFonts w:hint="eastAsia"/>
          <w:szCs w:val="28"/>
          <w:rtl/>
        </w:rPr>
        <w:t>ف‌ها</w:t>
      </w:r>
      <w:r w:rsidRPr="00AE4847">
        <w:rPr>
          <w:rFonts w:hint="cs"/>
          <w:szCs w:val="28"/>
          <w:rtl/>
        </w:rPr>
        <w:t>ی خلاف</w:t>
      </w:r>
      <w:r w:rsidR="00FC5D35">
        <w:rPr>
          <w:rFonts w:hint="cs"/>
          <w:szCs w:val="28"/>
          <w:rtl/>
        </w:rPr>
        <w:t>»</w:t>
      </w:r>
      <w:r w:rsidRPr="00AE4847">
        <w:rPr>
          <w:rFonts w:hint="cs"/>
          <w:szCs w:val="28"/>
          <w:rtl/>
        </w:rPr>
        <w:t xml:space="preserve"> اصلاح شوند.</w:t>
      </w:r>
    </w:p>
    <w:p w14:paraId="0A857077" w14:textId="77777777" w:rsidR="008C07EF" w:rsidRPr="00AE4847" w:rsidRDefault="008C07EF" w:rsidP="004B6F85">
      <w:pPr>
        <w:rPr>
          <w:szCs w:val="28"/>
        </w:rPr>
      </w:pPr>
    </w:p>
    <w:sectPr w:rsidR="008C07EF" w:rsidRPr="00AE4847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E"/>
    <w:rsid w:val="000058B0"/>
    <w:rsid w:val="00034697"/>
    <w:rsid w:val="00072014"/>
    <w:rsid w:val="0007520F"/>
    <w:rsid w:val="000C599D"/>
    <w:rsid w:val="00150C56"/>
    <w:rsid w:val="001C12C1"/>
    <w:rsid w:val="001D1E62"/>
    <w:rsid w:val="002326B3"/>
    <w:rsid w:val="0024025E"/>
    <w:rsid w:val="00301136"/>
    <w:rsid w:val="00347844"/>
    <w:rsid w:val="003958BA"/>
    <w:rsid w:val="004034A5"/>
    <w:rsid w:val="00496D55"/>
    <w:rsid w:val="004B6F85"/>
    <w:rsid w:val="00526558"/>
    <w:rsid w:val="0056070E"/>
    <w:rsid w:val="006574FE"/>
    <w:rsid w:val="006800D9"/>
    <w:rsid w:val="00793095"/>
    <w:rsid w:val="0085659B"/>
    <w:rsid w:val="008B6224"/>
    <w:rsid w:val="008C07EF"/>
    <w:rsid w:val="009431AF"/>
    <w:rsid w:val="009569AF"/>
    <w:rsid w:val="009A5B47"/>
    <w:rsid w:val="00AE4847"/>
    <w:rsid w:val="00C54D41"/>
    <w:rsid w:val="00CA5C11"/>
    <w:rsid w:val="00CF32EE"/>
    <w:rsid w:val="00D844D7"/>
    <w:rsid w:val="00DA2991"/>
    <w:rsid w:val="00DD4268"/>
    <w:rsid w:val="00E00FB4"/>
    <w:rsid w:val="00EC79BA"/>
    <w:rsid w:val="00F17E28"/>
    <w:rsid w:val="00F87529"/>
    <w:rsid w:val="00FB20D2"/>
    <w:rsid w:val="00FC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9CBD"/>
  <w15:chartTrackingRefBased/>
  <w15:docId w15:val="{C1A0A7C5-B9CD-4FA4-8672-31466FC0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C1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2C1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C12C1"/>
    <w:rPr>
      <w:rFonts w:asciiTheme="majorHAnsi" w:eastAsiaTheme="majorEastAsia" w:hAnsiTheme="majorHAnsi" w:cs="B Titr"/>
      <w:i/>
      <w:color w:val="000000" w:themeColor="text1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29</cp:revision>
  <dcterms:created xsi:type="dcterms:W3CDTF">2024-07-29T17:50:00Z</dcterms:created>
  <dcterms:modified xsi:type="dcterms:W3CDTF">2025-11-10T08:17:00Z</dcterms:modified>
</cp:coreProperties>
</file>