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FA34" w14:textId="5C0AC2A1" w:rsidR="00065968" w:rsidRPr="00146885" w:rsidRDefault="00065968" w:rsidP="00065968">
      <w:pPr>
        <w:jc w:val="lowKashida"/>
        <w:rPr>
          <w:rtl/>
        </w:rPr>
      </w:pPr>
      <w:r w:rsidRPr="00146885">
        <w:rPr>
          <w:rFonts w:hint="cs"/>
          <w:rtl/>
        </w:rPr>
        <w:t>در نوار</w:t>
      </w:r>
      <w:r w:rsidR="00432C02">
        <w:rPr>
          <w:rFonts w:hint="cs"/>
          <w:rtl/>
        </w:rPr>
        <w:t xml:space="preserve"> </w:t>
      </w:r>
      <w:r w:rsidRPr="00146885">
        <w:rPr>
          <w:rFonts w:hint="cs"/>
          <w:rtl/>
        </w:rPr>
        <w:t>آدرس مرورگر اینترنتی، آدرس اینترنتی سامانه</w:t>
      </w:r>
      <w:r w:rsidR="00432C02">
        <w:rPr>
          <w:rFonts w:hint="cs"/>
          <w:rtl/>
        </w:rPr>
        <w:t>‌ی</w:t>
      </w:r>
      <w:r w:rsidRPr="00146885">
        <w:rPr>
          <w:rFonts w:hint="cs"/>
          <w:rtl/>
        </w:rPr>
        <w:t xml:space="preserve"> </w:t>
      </w:r>
      <w:r>
        <w:rPr>
          <w:rFonts w:hint="cs"/>
          <w:rtl/>
        </w:rPr>
        <w:t>آموزشی را</w:t>
      </w:r>
      <w:r w:rsidRPr="00146885">
        <w:rPr>
          <w:rFonts w:hint="cs"/>
          <w:rtl/>
        </w:rPr>
        <w:t xml:space="preserve"> وارد </w:t>
      </w:r>
      <w:r>
        <w:rPr>
          <w:rFonts w:hint="cs"/>
          <w:rtl/>
        </w:rPr>
        <w:t>کنید</w:t>
      </w:r>
      <w:r w:rsidRPr="00146885">
        <w:rPr>
          <w:rFonts w:hint="cs"/>
          <w:rtl/>
        </w:rPr>
        <w:t>:</w:t>
      </w:r>
    </w:p>
    <w:p w14:paraId="1896DCFC" w14:textId="40F4EB23" w:rsidR="00065968" w:rsidRPr="00F41EBC" w:rsidRDefault="00065968" w:rsidP="001B670F">
      <w:pPr>
        <w:jc w:val="lowKashida"/>
        <w:rPr>
          <w:rtl/>
        </w:rPr>
      </w:pPr>
      <w:r w:rsidRPr="006108CE">
        <w:rPr>
          <w:rStyle w:val="Hyperlink"/>
          <w:rFonts w:ascii="Cambria" w:hAnsi="Cambria"/>
        </w:rPr>
        <w:t>https://</w:t>
      </w:r>
      <w:hyperlink r:id="rId8" w:history="1">
        <w:r>
          <w:rPr>
            <w:rStyle w:val="Hyperlink"/>
            <w:rFonts w:ascii="Cambria" w:hAnsi="Cambria"/>
          </w:rPr>
          <w:t>tamrin.simac.ir</w:t>
        </w:r>
      </w:hyperlink>
      <w:r w:rsidRPr="00146885">
        <w:rPr>
          <w:rtl/>
        </w:rPr>
        <w:t xml:space="preserve"> </w:t>
      </w:r>
    </w:p>
    <w:p w14:paraId="6EA86EDC" w14:textId="1416DE5A" w:rsidR="00065968" w:rsidRPr="00146885" w:rsidRDefault="00065968" w:rsidP="00065968">
      <w:pPr>
        <w:jc w:val="lowKashida"/>
        <w:rPr>
          <w:rtl/>
        </w:rPr>
      </w:pPr>
      <w:r w:rsidRPr="00146885">
        <w:rPr>
          <w:rFonts w:hint="cs"/>
          <w:rtl/>
        </w:rPr>
        <w:t xml:space="preserve">سپس </w:t>
      </w:r>
      <w:r w:rsidR="001B670F">
        <w:rPr>
          <w:rFonts w:hint="cs"/>
          <w:rtl/>
        </w:rPr>
        <w:t xml:space="preserve">بر روی </w:t>
      </w:r>
      <w:r w:rsidRPr="00146885">
        <w:rPr>
          <w:rFonts w:hint="cs"/>
          <w:rtl/>
        </w:rPr>
        <w:t xml:space="preserve">دکمه </w:t>
      </w:r>
      <w:r w:rsidRPr="00146885">
        <w:t>Enter</w:t>
      </w:r>
      <w:r w:rsidRPr="00146885">
        <w:rPr>
          <w:rFonts w:hint="cs"/>
          <w:rtl/>
        </w:rPr>
        <w:t xml:space="preserve"> </w:t>
      </w:r>
      <w:r w:rsidR="001B670F">
        <w:rPr>
          <w:rFonts w:hint="cs"/>
          <w:rtl/>
        </w:rPr>
        <w:t>کلیک کنید</w:t>
      </w:r>
      <w:r w:rsidRPr="00146885">
        <w:rPr>
          <w:rFonts w:hint="cs"/>
          <w:rtl/>
        </w:rPr>
        <w:t>.</w:t>
      </w:r>
    </w:p>
    <w:p w14:paraId="13A03611" w14:textId="0916336B" w:rsidR="00065968" w:rsidRDefault="00065968" w:rsidP="00E30C63">
      <w:pPr>
        <w:jc w:val="lowKashida"/>
        <w:rPr>
          <w:rtl/>
        </w:rPr>
      </w:pPr>
      <w:r>
        <w:rPr>
          <w:rFonts w:hint="cs"/>
          <w:rtl/>
        </w:rPr>
        <w:t>صفحه</w:t>
      </w:r>
      <w:r w:rsidR="00432C02">
        <w:rPr>
          <w:rFonts w:hint="cs"/>
          <w:rtl/>
        </w:rPr>
        <w:t>‌ی</w:t>
      </w:r>
      <w:r>
        <w:rPr>
          <w:rFonts w:hint="cs"/>
          <w:rtl/>
        </w:rPr>
        <w:t xml:space="preserve"> اصلی سامانه</w:t>
      </w:r>
      <w:r w:rsidRPr="00146885">
        <w:rPr>
          <w:rFonts w:hint="cs"/>
          <w:rtl/>
        </w:rPr>
        <w:t xml:space="preserve"> نمایش داده می</w:t>
      </w:r>
      <w:r w:rsidR="00E30C63">
        <w:rPr>
          <w:rFonts w:hint="cs"/>
          <w:rtl/>
        </w:rPr>
        <w:t>‌</w:t>
      </w:r>
      <w:r w:rsidRPr="00146885">
        <w:rPr>
          <w:rFonts w:hint="cs"/>
          <w:rtl/>
        </w:rPr>
        <w:t>شو</w:t>
      </w:r>
      <w:r w:rsidR="00F05A95">
        <w:rPr>
          <w:rFonts w:hint="cs"/>
          <w:rtl/>
        </w:rPr>
        <w:t>د. تو</w:t>
      </w:r>
      <w:r w:rsidRPr="00AC3ACF">
        <w:rPr>
          <w:rFonts w:hint="cs"/>
          <w:rtl/>
        </w:rPr>
        <w:t>جه نمایید که آدرس سامانه</w:t>
      </w:r>
      <w:r w:rsidR="00432C02">
        <w:rPr>
          <w:rFonts w:hint="cs"/>
          <w:rtl/>
        </w:rPr>
        <w:t>‌ی</w:t>
      </w:r>
      <w:r w:rsidRPr="00AC3ACF">
        <w:rPr>
          <w:rFonts w:hint="cs"/>
          <w:rtl/>
        </w:rPr>
        <w:t xml:space="preserve"> استانی بعد از قبولی در آزمون</w:t>
      </w:r>
      <w:r w:rsidR="00D7388B">
        <w:rPr>
          <w:rFonts w:hint="cs"/>
          <w:rtl/>
        </w:rPr>
        <w:t xml:space="preserve"> </w:t>
      </w:r>
      <w:r w:rsidRPr="00AC3ACF">
        <w:rPr>
          <w:rFonts w:hint="cs"/>
          <w:rtl/>
        </w:rPr>
        <w:t>برای شما ارسال خواهد ش</w:t>
      </w:r>
      <w:r w:rsidR="00F05A95">
        <w:rPr>
          <w:rFonts w:hint="cs"/>
          <w:rtl/>
        </w:rPr>
        <w:t>د. ه</w:t>
      </w:r>
      <w:r w:rsidRPr="00AC3ACF">
        <w:rPr>
          <w:rFonts w:hint="cs"/>
          <w:rtl/>
        </w:rPr>
        <w:t xml:space="preserve">مچنین هنگام ورود </w:t>
      </w:r>
      <w:r w:rsidR="00D7388B">
        <w:rPr>
          <w:rFonts w:hint="cs"/>
          <w:rtl/>
        </w:rPr>
        <w:t xml:space="preserve">به </w:t>
      </w:r>
      <w:r w:rsidRPr="00AC3ACF">
        <w:rPr>
          <w:rFonts w:hint="cs"/>
          <w:rtl/>
        </w:rPr>
        <w:t>سامانه</w:t>
      </w:r>
      <w:r w:rsidR="00432C02">
        <w:rPr>
          <w:rFonts w:hint="cs"/>
          <w:rtl/>
        </w:rPr>
        <w:t>،</w:t>
      </w:r>
      <w:r w:rsidRPr="00AC3ACF">
        <w:rPr>
          <w:rFonts w:hint="cs"/>
          <w:rtl/>
        </w:rPr>
        <w:t xml:space="preserve"> درج عبارت </w:t>
      </w:r>
      <w:r w:rsidRPr="00AC3ACF">
        <w:t>HTTPS://</w:t>
      </w:r>
      <w:r w:rsidRPr="00AC3ACF">
        <w:rPr>
          <w:rFonts w:hint="cs"/>
          <w:rtl/>
        </w:rPr>
        <w:t xml:space="preserve"> در ابتدای </w:t>
      </w:r>
      <w:r w:rsidR="00D7388B">
        <w:rPr>
          <w:rFonts w:hint="cs"/>
          <w:rtl/>
        </w:rPr>
        <w:t>آدرس</w:t>
      </w:r>
      <w:r w:rsidRPr="00AC3ACF">
        <w:rPr>
          <w:rFonts w:hint="cs"/>
          <w:rtl/>
        </w:rPr>
        <w:t xml:space="preserve"> الزامی است.</w:t>
      </w:r>
    </w:p>
    <w:p w14:paraId="02165C83" w14:textId="3D434764" w:rsidR="00F05A95" w:rsidRPr="00E30C63" w:rsidRDefault="00F05A95" w:rsidP="00F05A95">
      <w:pPr>
        <w:jc w:val="lowKashida"/>
        <w:rPr>
          <w:rFonts w:cs="B Koodak"/>
          <w:b/>
          <w:iCs/>
          <w:color w:val="C00000"/>
          <w:szCs w:val="36"/>
          <w:rtl/>
          <w:lang w:val="x-none" w:eastAsia="x-none" w:bidi="ar-SA"/>
        </w:rPr>
      </w:pPr>
    </w:p>
    <w:sectPr w:rsidR="00F05A95" w:rsidRPr="00E30C63" w:rsidSect="00705A41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F1DDB" w14:textId="77777777" w:rsidR="00181FC7" w:rsidRDefault="00181FC7" w:rsidP="00B86E71">
      <w:r>
        <w:separator/>
      </w:r>
    </w:p>
  </w:endnote>
  <w:endnote w:type="continuationSeparator" w:id="0">
    <w:p w14:paraId="4A03DB7E" w14:textId="77777777" w:rsidR="00181FC7" w:rsidRDefault="00181FC7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41DB940C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065968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0D462C2A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433593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18A12" w14:textId="77777777" w:rsidR="00181FC7" w:rsidRDefault="00181FC7" w:rsidP="00B86E71">
      <w:r>
        <w:separator/>
      </w:r>
    </w:p>
  </w:footnote>
  <w:footnote w:type="continuationSeparator" w:id="0">
    <w:p w14:paraId="6F0970D6" w14:textId="77777777" w:rsidR="00181FC7" w:rsidRDefault="00181FC7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0463710">
    <w:abstractNumId w:val="6"/>
  </w:num>
  <w:num w:numId="2" w16cid:durableId="1020621644">
    <w:abstractNumId w:val="2"/>
  </w:num>
  <w:num w:numId="3" w16cid:durableId="111752752">
    <w:abstractNumId w:val="12"/>
  </w:num>
  <w:num w:numId="4" w16cid:durableId="31349685">
    <w:abstractNumId w:val="17"/>
  </w:num>
  <w:num w:numId="5" w16cid:durableId="1228955736">
    <w:abstractNumId w:val="16"/>
  </w:num>
  <w:num w:numId="6" w16cid:durableId="2078361500">
    <w:abstractNumId w:val="8"/>
  </w:num>
  <w:num w:numId="7" w16cid:durableId="1252546115">
    <w:abstractNumId w:val="18"/>
  </w:num>
  <w:num w:numId="8" w16cid:durableId="382024156">
    <w:abstractNumId w:val="1"/>
  </w:num>
  <w:num w:numId="9" w16cid:durableId="1355576466">
    <w:abstractNumId w:val="5"/>
  </w:num>
  <w:num w:numId="10" w16cid:durableId="1400861819">
    <w:abstractNumId w:val="9"/>
  </w:num>
  <w:num w:numId="11" w16cid:durableId="1936940727">
    <w:abstractNumId w:val="10"/>
  </w:num>
  <w:num w:numId="12" w16cid:durableId="956519863">
    <w:abstractNumId w:val="4"/>
  </w:num>
  <w:num w:numId="13" w16cid:durableId="262963078">
    <w:abstractNumId w:val="14"/>
  </w:num>
  <w:num w:numId="14" w16cid:durableId="2081054315">
    <w:abstractNumId w:val="7"/>
  </w:num>
  <w:num w:numId="15" w16cid:durableId="1706054660">
    <w:abstractNumId w:val="15"/>
  </w:num>
  <w:num w:numId="16" w16cid:durableId="56170717">
    <w:abstractNumId w:val="3"/>
  </w:num>
  <w:num w:numId="17" w16cid:durableId="2124493318">
    <w:abstractNumId w:val="0"/>
  </w:num>
  <w:num w:numId="18" w16cid:durableId="1024286129">
    <w:abstractNumId w:val="13"/>
  </w:num>
  <w:num w:numId="19" w16cid:durableId="1324813498">
    <w:abstractNumId w:val="19"/>
  </w:num>
  <w:num w:numId="20" w16cid:durableId="113298918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65968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1FC7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670F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2C02"/>
    <w:rsid w:val="004331D5"/>
    <w:rsid w:val="00433593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2EEC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B5332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00E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A765C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5895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388B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C63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2A7E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A95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ahrdariha.i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10</cp:revision>
  <cp:lastPrinted>2013-02-27T09:55:00Z</cp:lastPrinted>
  <dcterms:created xsi:type="dcterms:W3CDTF">2021-10-04T06:29:00Z</dcterms:created>
  <dcterms:modified xsi:type="dcterms:W3CDTF">2025-11-10T08:26:00Z</dcterms:modified>
</cp:coreProperties>
</file>