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 instance and install awscli and do aws configure in 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directory here create some files.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one s3 bucket in same region with public access.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iam role to ec2 to access s3.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in instance called backup,in this folder create some dummy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do file transform manually from ec2 to s3 like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aws s3 sync /backup s3://bucketname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automation we do cron job like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$ crontab -e #here editor will open,where you can write.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* * * * * aws s3 sync /backup s3://bucketname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if crontab -e not working then use this command $ sudo yum install cronie -y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this command to restart cron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$ systemctl restart crond.service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mean,at every minute what you have files in this folder will transfer into s3.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