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D759F" w14:textId="797280FD" w:rsidR="004043CB" w:rsidRPr="00BD1DDB" w:rsidRDefault="00900FA7" w:rsidP="009F5A25">
      <w:pPr>
        <w:spacing w:line="276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BD1DDB">
        <w:rPr>
          <w:rFonts w:asciiTheme="minorBidi" w:hAnsiTheme="minorBidi"/>
          <w:b/>
          <w:bCs/>
          <w:sz w:val="44"/>
          <w:szCs w:val="44"/>
        </w:rPr>
        <w:t xml:space="preserve">Assignment </w:t>
      </w:r>
      <w:r w:rsidR="007173CB" w:rsidRPr="00BD1DDB">
        <w:rPr>
          <w:rFonts w:asciiTheme="minorBidi" w:hAnsiTheme="minorBidi"/>
          <w:b/>
          <w:bCs/>
          <w:sz w:val="44"/>
          <w:szCs w:val="44"/>
        </w:rPr>
        <w:t>3</w:t>
      </w:r>
    </w:p>
    <w:p w14:paraId="3D8D60B2" w14:textId="4CA965BF" w:rsidR="00900FA7" w:rsidRPr="00BD1DDB" w:rsidRDefault="00900FA7" w:rsidP="009F5A25">
      <w:pPr>
        <w:spacing w:line="276" w:lineRule="auto"/>
        <w:rPr>
          <w:rFonts w:asciiTheme="minorBidi" w:hAnsiTheme="minorBidi"/>
          <w:b/>
          <w:bCs/>
          <w:sz w:val="28"/>
          <w:szCs w:val="28"/>
        </w:rPr>
      </w:pPr>
      <w:r w:rsidRPr="00BD1DDB">
        <w:rPr>
          <w:rFonts w:asciiTheme="minorBidi" w:hAnsiTheme="minorBidi"/>
          <w:b/>
          <w:bCs/>
          <w:sz w:val="28"/>
          <w:szCs w:val="28"/>
        </w:rPr>
        <w:t>Exercise 1</w:t>
      </w:r>
    </w:p>
    <w:p w14:paraId="155D202C" w14:textId="25A13939" w:rsidR="008B4277" w:rsidRPr="008B4277" w:rsidRDefault="008B4277" w:rsidP="009F5A25">
      <w:pPr>
        <w:spacing w:line="276" w:lineRule="auto"/>
        <w:rPr>
          <w:rFonts w:asciiTheme="minorBidi" w:hAnsiTheme="minorBidi"/>
        </w:rPr>
      </w:pPr>
      <w:r w:rsidRPr="008B4277">
        <w:rPr>
          <w:rFonts w:asciiTheme="minorBidi" w:hAnsiTheme="minorBidi"/>
          <w:b/>
          <w:bCs/>
        </w:rPr>
        <w:t>a)</w:t>
      </w:r>
      <w:r w:rsidRPr="008B4277">
        <w:rPr>
          <w:rFonts w:asciiTheme="minorBidi" w:hAnsiTheme="minorBidi"/>
        </w:rPr>
        <w:t xml:space="preserve"> </w:t>
      </w:r>
    </w:p>
    <w:p w14:paraId="3DB559BB" w14:textId="77777777" w:rsidR="00BD1DDB" w:rsidRPr="00BD1DDB" w:rsidRDefault="00BD1DDB" w:rsidP="009F5A25">
      <w:pPr>
        <w:spacing w:line="276" w:lineRule="auto"/>
        <w:ind w:left="720"/>
        <w:rPr>
          <w:rFonts w:asciiTheme="minorBidi" w:hAnsiTheme="minorBidi"/>
        </w:rPr>
      </w:pPr>
      <w:r w:rsidRPr="00BD1DDB">
        <w:rPr>
          <w:rFonts w:asciiTheme="minorBidi" w:hAnsiTheme="minorBidi"/>
        </w:rPr>
        <w:t xml:space="preserve">In Material Design, a surface refers to the visual representation of a UI element, like cards or menus. Elevation and shadows are used to create a sense of depth and hierarchy between these surfaces. By layering shadows with different elevations, designers can visually indicate which elements are interactive or stacked on top of others. </w:t>
      </w:r>
    </w:p>
    <w:p w14:paraId="26F29D26" w14:textId="1B1CDF75" w:rsidR="008B4277" w:rsidRPr="008B4277" w:rsidRDefault="008B4277" w:rsidP="009F5A25">
      <w:pPr>
        <w:spacing w:line="276" w:lineRule="auto"/>
        <w:rPr>
          <w:rFonts w:asciiTheme="minorBidi" w:hAnsiTheme="minorBidi"/>
        </w:rPr>
      </w:pPr>
      <w:r w:rsidRPr="008B4277">
        <w:rPr>
          <w:rFonts w:asciiTheme="minorBidi" w:hAnsiTheme="minorBidi"/>
          <w:b/>
          <w:bCs/>
        </w:rPr>
        <w:t>b)</w:t>
      </w:r>
      <w:r w:rsidRPr="008B4277">
        <w:rPr>
          <w:rFonts w:asciiTheme="minorBidi" w:hAnsiTheme="minorBidi"/>
        </w:rPr>
        <w:t xml:space="preserve"> </w:t>
      </w:r>
    </w:p>
    <w:p w14:paraId="6E83ABBA" w14:textId="77777777" w:rsidR="00BD1DDB" w:rsidRPr="00BD1DDB" w:rsidRDefault="00BD1DDB" w:rsidP="009F5A25">
      <w:pPr>
        <w:spacing w:line="276" w:lineRule="auto"/>
        <w:ind w:left="720"/>
        <w:rPr>
          <w:rFonts w:asciiTheme="minorBidi" w:hAnsiTheme="minorBidi"/>
        </w:rPr>
      </w:pPr>
      <w:r w:rsidRPr="00BD1DDB">
        <w:rPr>
          <w:rFonts w:asciiTheme="minorBidi" w:hAnsiTheme="minorBidi"/>
        </w:rPr>
        <w:t xml:space="preserve">Material Design uses two key </w:t>
      </w:r>
      <w:proofErr w:type="spellStart"/>
      <w:r w:rsidRPr="00BD1DDB">
        <w:rPr>
          <w:rFonts w:asciiTheme="minorBidi" w:hAnsiTheme="minorBidi"/>
        </w:rPr>
        <w:t>colors</w:t>
      </w:r>
      <w:proofErr w:type="spellEnd"/>
      <w:r w:rsidRPr="00BD1DDB">
        <w:rPr>
          <w:rFonts w:asciiTheme="minorBidi" w:hAnsiTheme="minorBidi"/>
        </w:rPr>
        <w:t xml:space="preserve">: a primary and a secondary. The primary </w:t>
      </w:r>
      <w:proofErr w:type="spellStart"/>
      <w:r w:rsidRPr="00BD1DDB">
        <w:rPr>
          <w:rFonts w:asciiTheme="minorBidi" w:hAnsiTheme="minorBidi"/>
        </w:rPr>
        <w:t>color</w:t>
      </w:r>
      <w:proofErr w:type="spellEnd"/>
      <w:r w:rsidRPr="00BD1DDB">
        <w:rPr>
          <w:rFonts w:asciiTheme="minorBidi" w:hAnsiTheme="minorBidi"/>
        </w:rPr>
        <w:t xml:space="preserve"> is the most prominent and is used for branding, action buttons, and other important elements. The secondary </w:t>
      </w:r>
      <w:proofErr w:type="spellStart"/>
      <w:r w:rsidRPr="00BD1DDB">
        <w:rPr>
          <w:rFonts w:asciiTheme="minorBidi" w:hAnsiTheme="minorBidi"/>
        </w:rPr>
        <w:t>color</w:t>
      </w:r>
      <w:proofErr w:type="spellEnd"/>
      <w:r w:rsidRPr="00BD1DDB">
        <w:rPr>
          <w:rFonts w:asciiTheme="minorBidi" w:hAnsiTheme="minorBidi"/>
        </w:rPr>
        <w:t xml:space="preserve"> provides a complementary accent and is used for things like background elements or text. A tonal palette is a set of </w:t>
      </w:r>
      <w:proofErr w:type="spellStart"/>
      <w:r w:rsidRPr="00BD1DDB">
        <w:rPr>
          <w:rFonts w:asciiTheme="minorBidi" w:hAnsiTheme="minorBidi"/>
        </w:rPr>
        <w:t>colors</w:t>
      </w:r>
      <w:proofErr w:type="spellEnd"/>
      <w:r w:rsidRPr="00BD1DDB">
        <w:rPr>
          <w:rFonts w:asciiTheme="minorBidi" w:hAnsiTheme="minorBidi"/>
        </w:rPr>
        <w:t xml:space="preserve"> derived from a single base </w:t>
      </w:r>
      <w:proofErr w:type="spellStart"/>
      <w:r w:rsidRPr="00BD1DDB">
        <w:rPr>
          <w:rFonts w:asciiTheme="minorBidi" w:hAnsiTheme="minorBidi"/>
        </w:rPr>
        <w:t>color</w:t>
      </w:r>
      <w:proofErr w:type="spellEnd"/>
      <w:r w:rsidRPr="00BD1DDB">
        <w:rPr>
          <w:rFonts w:asciiTheme="minorBidi" w:hAnsiTheme="minorBidi"/>
        </w:rPr>
        <w:t xml:space="preserve">, including variations in lightness and darkness. These tones are named systematically using their shade (how light or dark they are) relative to the base </w:t>
      </w:r>
      <w:proofErr w:type="spellStart"/>
      <w:r w:rsidRPr="00BD1DDB">
        <w:rPr>
          <w:rFonts w:asciiTheme="minorBidi" w:hAnsiTheme="minorBidi"/>
        </w:rPr>
        <w:t>color</w:t>
      </w:r>
      <w:proofErr w:type="spellEnd"/>
      <w:r w:rsidRPr="00BD1DDB">
        <w:rPr>
          <w:rFonts w:asciiTheme="minorBidi" w:hAnsiTheme="minorBidi"/>
        </w:rPr>
        <w:t xml:space="preserve">. For instance, a light tone might be called "primary50" and a dark tone "primary900". </w:t>
      </w:r>
    </w:p>
    <w:p w14:paraId="2DE4E310" w14:textId="13102C64" w:rsidR="008B4277" w:rsidRPr="008B4277" w:rsidRDefault="008B4277" w:rsidP="009F5A25">
      <w:pPr>
        <w:spacing w:line="276" w:lineRule="auto"/>
        <w:rPr>
          <w:rFonts w:asciiTheme="minorBidi" w:hAnsiTheme="minorBidi"/>
        </w:rPr>
      </w:pPr>
      <w:r w:rsidRPr="008B4277">
        <w:rPr>
          <w:rFonts w:asciiTheme="minorBidi" w:hAnsiTheme="minorBidi"/>
          <w:b/>
          <w:bCs/>
        </w:rPr>
        <w:t>c)</w:t>
      </w:r>
      <w:r w:rsidRPr="008B4277">
        <w:rPr>
          <w:rFonts w:asciiTheme="minorBidi" w:hAnsiTheme="minorBidi"/>
        </w:rPr>
        <w:t xml:space="preserve"> </w:t>
      </w:r>
    </w:p>
    <w:p w14:paraId="2E1C5B4D" w14:textId="77777777" w:rsidR="00BD1DDB" w:rsidRPr="00BD1DDB" w:rsidRDefault="00BD1DDB" w:rsidP="009F5A25">
      <w:pPr>
        <w:spacing w:line="276" w:lineRule="auto"/>
        <w:ind w:left="720"/>
        <w:rPr>
          <w:rFonts w:asciiTheme="minorBidi" w:hAnsiTheme="minorBidi"/>
        </w:rPr>
      </w:pPr>
      <w:r w:rsidRPr="00BD1DDB">
        <w:rPr>
          <w:rFonts w:asciiTheme="minorBidi" w:hAnsiTheme="minorBidi"/>
        </w:rPr>
        <w:t xml:space="preserve">Each accent </w:t>
      </w:r>
      <w:proofErr w:type="spellStart"/>
      <w:r w:rsidRPr="00BD1DDB">
        <w:rPr>
          <w:rFonts w:asciiTheme="minorBidi" w:hAnsiTheme="minorBidi"/>
        </w:rPr>
        <w:t>color</w:t>
      </w:r>
      <w:proofErr w:type="spellEnd"/>
      <w:r w:rsidRPr="00BD1DDB">
        <w:rPr>
          <w:rFonts w:asciiTheme="minorBidi" w:hAnsiTheme="minorBidi"/>
        </w:rPr>
        <w:t xml:space="preserve"> role in Material Design consists of four tones to provide a range of </w:t>
      </w:r>
      <w:proofErr w:type="spellStart"/>
      <w:r w:rsidRPr="00BD1DDB">
        <w:rPr>
          <w:rFonts w:asciiTheme="minorBidi" w:hAnsiTheme="minorBidi"/>
        </w:rPr>
        <w:t>color</w:t>
      </w:r>
      <w:proofErr w:type="spellEnd"/>
      <w:r w:rsidRPr="00BD1DDB">
        <w:rPr>
          <w:rFonts w:asciiTheme="minorBidi" w:hAnsiTheme="minorBidi"/>
        </w:rPr>
        <w:t xml:space="preserve"> options for different UI contexts. This allows for creating contrast, readability, and subtle variations within an element based on its state (e.g., disabled button vs. pressed button).</w:t>
      </w:r>
      <w:r w:rsidRPr="00BD1DDB">
        <w:rPr>
          <w:rFonts w:asciiTheme="minorBidi" w:hAnsiTheme="minorBidi"/>
        </w:rPr>
        <w:t xml:space="preserve"> </w:t>
      </w:r>
    </w:p>
    <w:p w14:paraId="0A925C18" w14:textId="4EA86AF7" w:rsidR="000D36FF" w:rsidRPr="00BD1DDB" w:rsidRDefault="000D36FF" w:rsidP="009F5A25">
      <w:pPr>
        <w:spacing w:line="276" w:lineRule="auto"/>
        <w:rPr>
          <w:rFonts w:asciiTheme="minorBidi" w:hAnsiTheme="minorBidi"/>
          <w:b/>
          <w:bCs/>
          <w:sz w:val="28"/>
          <w:szCs w:val="28"/>
        </w:rPr>
      </w:pPr>
      <w:r w:rsidRPr="00BD1DDB">
        <w:rPr>
          <w:rFonts w:asciiTheme="minorBidi" w:hAnsiTheme="minorBidi"/>
          <w:b/>
          <w:bCs/>
          <w:sz w:val="28"/>
          <w:szCs w:val="28"/>
        </w:rPr>
        <w:t>Exercise 2</w:t>
      </w:r>
    </w:p>
    <w:p w14:paraId="256D07A2" w14:textId="77777777" w:rsidR="007173CB" w:rsidRPr="00BD1DDB" w:rsidRDefault="007173CB" w:rsidP="009F5A25">
      <w:pPr>
        <w:spacing w:line="276" w:lineRule="auto"/>
        <w:rPr>
          <w:rFonts w:asciiTheme="minorBidi" w:hAnsiTheme="minorBidi"/>
          <w:b/>
          <w:bCs/>
        </w:rPr>
      </w:pPr>
      <w:r w:rsidRPr="00BD1DDB">
        <w:rPr>
          <w:rFonts w:asciiTheme="minorBidi" w:hAnsiTheme="minorBidi"/>
          <w:b/>
          <w:bCs/>
        </w:rPr>
        <w:t xml:space="preserve">b) </w:t>
      </w:r>
    </w:p>
    <w:p w14:paraId="541F5858" w14:textId="2AE16F06" w:rsidR="007173CB" w:rsidRPr="00BD1DDB" w:rsidRDefault="007173CB" w:rsidP="009F5A25">
      <w:pPr>
        <w:pStyle w:val="ListParagraph"/>
        <w:numPr>
          <w:ilvl w:val="0"/>
          <w:numId w:val="8"/>
        </w:numPr>
        <w:spacing w:line="276" w:lineRule="auto"/>
        <w:rPr>
          <w:rFonts w:asciiTheme="minorBidi" w:hAnsiTheme="minorBidi"/>
        </w:rPr>
      </w:pPr>
      <w:r w:rsidRPr="00BD1DDB">
        <w:rPr>
          <w:rFonts w:asciiTheme="minorBidi" w:hAnsiTheme="minorBidi"/>
        </w:rPr>
        <w:t>The selectable modifier has been removed from the Row.</w:t>
      </w:r>
    </w:p>
    <w:p w14:paraId="518D0D1F" w14:textId="77777777" w:rsidR="007173CB" w:rsidRPr="00BD1DDB" w:rsidRDefault="007173CB" w:rsidP="009F5A25">
      <w:pPr>
        <w:pStyle w:val="ListParagraph"/>
        <w:numPr>
          <w:ilvl w:val="0"/>
          <w:numId w:val="8"/>
        </w:numPr>
        <w:spacing w:line="276" w:lineRule="auto"/>
        <w:rPr>
          <w:rFonts w:asciiTheme="minorBidi" w:hAnsiTheme="minorBidi"/>
        </w:rPr>
      </w:pPr>
      <w:r w:rsidRPr="00BD1DDB">
        <w:rPr>
          <w:rFonts w:asciiTheme="minorBidi" w:hAnsiTheme="minorBidi"/>
        </w:rPr>
        <w:t xml:space="preserve">The </w:t>
      </w:r>
      <w:proofErr w:type="spellStart"/>
      <w:r w:rsidRPr="00BD1DDB">
        <w:rPr>
          <w:rFonts w:asciiTheme="minorBidi" w:hAnsiTheme="minorBidi"/>
        </w:rPr>
        <w:t>onClick</w:t>
      </w:r>
      <w:proofErr w:type="spellEnd"/>
      <w:r w:rsidRPr="00BD1DDB">
        <w:rPr>
          <w:rFonts w:asciiTheme="minorBidi" w:hAnsiTheme="minorBidi"/>
        </w:rPr>
        <w:t xml:space="preserve"> handler has been moved to the </w:t>
      </w:r>
      <w:proofErr w:type="spellStart"/>
      <w:r w:rsidRPr="00BD1DDB">
        <w:rPr>
          <w:rFonts w:asciiTheme="minorBidi" w:hAnsiTheme="minorBidi"/>
        </w:rPr>
        <w:t>RadioButton</w:t>
      </w:r>
      <w:proofErr w:type="spellEnd"/>
      <w:r w:rsidRPr="00BD1DDB">
        <w:rPr>
          <w:rFonts w:asciiTheme="minorBidi" w:hAnsiTheme="minorBidi"/>
        </w:rPr>
        <w:t>, where it updates the selected option and triggers the respective vibration pattern.</w:t>
      </w:r>
    </w:p>
    <w:p w14:paraId="2B3D4058" w14:textId="77777777" w:rsidR="007173CB" w:rsidRPr="00BD1DDB" w:rsidRDefault="007173CB" w:rsidP="009F5A25">
      <w:pPr>
        <w:spacing w:line="276" w:lineRule="auto"/>
        <w:rPr>
          <w:rFonts w:asciiTheme="minorBidi" w:hAnsiTheme="minorBidi"/>
        </w:rPr>
      </w:pPr>
      <w:r w:rsidRPr="00BD1DDB">
        <w:rPr>
          <w:rFonts w:asciiTheme="minorBidi" w:hAnsiTheme="minorBidi"/>
        </w:rPr>
        <w:t>With this change, the interaction pattern is altered:</w:t>
      </w:r>
    </w:p>
    <w:p w14:paraId="67DA40E4" w14:textId="77777777" w:rsidR="007173CB" w:rsidRPr="00BD1DDB" w:rsidRDefault="007173CB" w:rsidP="009F5A25">
      <w:pPr>
        <w:pStyle w:val="ListParagraph"/>
        <w:numPr>
          <w:ilvl w:val="0"/>
          <w:numId w:val="9"/>
        </w:numPr>
        <w:spacing w:line="276" w:lineRule="auto"/>
        <w:rPr>
          <w:rFonts w:asciiTheme="minorBidi" w:hAnsiTheme="minorBidi"/>
        </w:rPr>
      </w:pPr>
      <w:r w:rsidRPr="00BD1DDB">
        <w:rPr>
          <w:rFonts w:asciiTheme="minorBidi" w:hAnsiTheme="minorBidi"/>
        </w:rPr>
        <w:t xml:space="preserve">Users must click directly on the </w:t>
      </w:r>
      <w:proofErr w:type="spellStart"/>
      <w:r w:rsidRPr="00BD1DDB">
        <w:rPr>
          <w:rFonts w:asciiTheme="minorBidi" w:hAnsiTheme="minorBidi"/>
        </w:rPr>
        <w:t>RadioButton</w:t>
      </w:r>
      <w:proofErr w:type="spellEnd"/>
      <w:r w:rsidRPr="00BD1DDB">
        <w:rPr>
          <w:rFonts w:asciiTheme="minorBidi" w:hAnsiTheme="minorBidi"/>
        </w:rPr>
        <w:t xml:space="preserve"> to trigger the selection action and corresponding effects (like vibration).</w:t>
      </w:r>
    </w:p>
    <w:p w14:paraId="3AF84B43" w14:textId="77777777" w:rsidR="007173CB" w:rsidRPr="00BD1DDB" w:rsidRDefault="007173CB" w:rsidP="009F5A25">
      <w:pPr>
        <w:pStyle w:val="ListParagraph"/>
        <w:numPr>
          <w:ilvl w:val="0"/>
          <w:numId w:val="9"/>
        </w:numPr>
        <w:spacing w:line="276" w:lineRule="auto"/>
        <w:rPr>
          <w:rFonts w:asciiTheme="minorBidi" w:hAnsiTheme="minorBidi"/>
        </w:rPr>
      </w:pPr>
      <w:r w:rsidRPr="00BD1DDB">
        <w:rPr>
          <w:rFonts w:asciiTheme="minorBidi" w:hAnsiTheme="minorBidi"/>
        </w:rPr>
        <w:t xml:space="preserve">Clicking on other parts of the Row, including the text, will not trigger the </w:t>
      </w:r>
      <w:proofErr w:type="spellStart"/>
      <w:r w:rsidRPr="00BD1DDB">
        <w:rPr>
          <w:rFonts w:asciiTheme="minorBidi" w:hAnsiTheme="minorBidi"/>
        </w:rPr>
        <w:t>onClick</w:t>
      </w:r>
      <w:proofErr w:type="spellEnd"/>
      <w:r w:rsidRPr="00BD1DDB">
        <w:rPr>
          <w:rFonts w:asciiTheme="minorBidi" w:hAnsiTheme="minorBidi"/>
        </w:rPr>
        <w:t xml:space="preserve"> event.</w:t>
      </w:r>
    </w:p>
    <w:p w14:paraId="40A06914" w14:textId="7E1F4FDD" w:rsidR="004329BC" w:rsidRPr="00BD1DDB" w:rsidRDefault="007173CB" w:rsidP="009F5A25">
      <w:pPr>
        <w:spacing w:line="276" w:lineRule="auto"/>
        <w:rPr>
          <w:rFonts w:asciiTheme="minorBidi" w:hAnsiTheme="minorBidi"/>
        </w:rPr>
      </w:pPr>
      <w:r w:rsidRPr="00BD1DDB">
        <w:rPr>
          <w:rFonts w:asciiTheme="minorBidi" w:hAnsiTheme="minorBidi"/>
        </w:rPr>
        <w:t>This modification could reduce usability by requiring more precise clicks, especially in touch-based interfaces. To maintain intuitive interaction, keeping the selectable modifier on the Row ensures a larger clickable area, making it easier for users to select an option.</w:t>
      </w:r>
    </w:p>
    <w:sectPr w:rsidR="004329BC" w:rsidRPr="00BD1D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F6BF8"/>
    <w:multiLevelType w:val="multilevel"/>
    <w:tmpl w:val="CA44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B198D"/>
    <w:multiLevelType w:val="hybridMultilevel"/>
    <w:tmpl w:val="B1EC4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C4D76"/>
    <w:multiLevelType w:val="multilevel"/>
    <w:tmpl w:val="D68C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D10EEF"/>
    <w:multiLevelType w:val="hybridMultilevel"/>
    <w:tmpl w:val="1E421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33892"/>
    <w:multiLevelType w:val="hybridMultilevel"/>
    <w:tmpl w:val="F64AF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95DEB"/>
    <w:multiLevelType w:val="hybridMultilevel"/>
    <w:tmpl w:val="79BCB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C218B"/>
    <w:multiLevelType w:val="multilevel"/>
    <w:tmpl w:val="170A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AA7A84"/>
    <w:multiLevelType w:val="multilevel"/>
    <w:tmpl w:val="F340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383115"/>
    <w:multiLevelType w:val="multilevel"/>
    <w:tmpl w:val="48BA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2527F9"/>
    <w:multiLevelType w:val="hybridMultilevel"/>
    <w:tmpl w:val="4C2A5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64087"/>
    <w:multiLevelType w:val="multilevel"/>
    <w:tmpl w:val="6B74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6317FC"/>
    <w:multiLevelType w:val="multilevel"/>
    <w:tmpl w:val="B090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5B3453"/>
    <w:multiLevelType w:val="multilevel"/>
    <w:tmpl w:val="FE8A8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5B4D9B"/>
    <w:multiLevelType w:val="multilevel"/>
    <w:tmpl w:val="F43A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9B6977"/>
    <w:multiLevelType w:val="multilevel"/>
    <w:tmpl w:val="AEC0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1148773">
    <w:abstractNumId w:val="12"/>
  </w:num>
  <w:num w:numId="2" w16cid:durableId="74860671">
    <w:abstractNumId w:val="0"/>
  </w:num>
  <w:num w:numId="3" w16cid:durableId="1795832377">
    <w:abstractNumId w:val="11"/>
  </w:num>
  <w:num w:numId="4" w16cid:durableId="402028371">
    <w:abstractNumId w:val="6"/>
  </w:num>
  <w:num w:numId="5" w16cid:durableId="295455721">
    <w:abstractNumId w:val="10"/>
  </w:num>
  <w:num w:numId="6" w16cid:durableId="56175954">
    <w:abstractNumId w:val="2"/>
  </w:num>
  <w:num w:numId="7" w16cid:durableId="1202061727">
    <w:abstractNumId w:val="8"/>
  </w:num>
  <w:num w:numId="8" w16cid:durableId="1258291862">
    <w:abstractNumId w:val="9"/>
  </w:num>
  <w:num w:numId="9" w16cid:durableId="842010833">
    <w:abstractNumId w:val="5"/>
  </w:num>
  <w:num w:numId="10" w16cid:durableId="1461538016">
    <w:abstractNumId w:val="7"/>
  </w:num>
  <w:num w:numId="11" w16cid:durableId="302002699">
    <w:abstractNumId w:val="14"/>
  </w:num>
  <w:num w:numId="12" w16cid:durableId="395124668">
    <w:abstractNumId w:val="13"/>
  </w:num>
  <w:num w:numId="13" w16cid:durableId="372538787">
    <w:abstractNumId w:val="3"/>
  </w:num>
  <w:num w:numId="14" w16cid:durableId="723993624">
    <w:abstractNumId w:val="1"/>
  </w:num>
  <w:num w:numId="15" w16cid:durableId="13144818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A7"/>
    <w:rsid w:val="00046C72"/>
    <w:rsid w:val="000D36FF"/>
    <w:rsid w:val="000D780F"/>
    <w:rsid w:val="000F00B0"/>
    <w:rsid w:val="001445F9"/>
    <w:rsid w:val="001C7840"/>
    <w:rsid w:val="00294280"/>
    <w:rsid w:val="002A3254"/>
    <w:rsid w:val="004043CB"/>
    <w:rsid w:val="004329BC"/>
    <w:rsid w:val="00441552"/>
    <w:rsid w:val="004A1546"/>
    <w:rsid w:val="006178F9"/>
    <w:rsid w:val="006B6BF1"/>
    <w:rsid w:val="007173CB"/>
    <w:rsid w:val="007E69F9"/>
    <w:rsid w:val="008139AA"/>
    <w:rsid w:val="00833C43"/>
    <w:rsid w:val="00894C21"/>
    <w:rsid w:val="008B4277"/>
    <w:rsid w:val="008D6D16"/>
    <w:rsid w:val="008E351C"/>
    <w:rsid w:val="00900FA7"/>
    <w:rsid w:val="0092783C"/>
    <w:rsid w:val="009F18A8"/>
    <w:rsid w:val="009F5A25"/>
    <w:rsid w:val="00A2662C"/>
    <w:rsid w:val="00AD5B89"/>
    <w:rsid w:val="00AE4E2D"/>
    <w:rsid w:val="00BD1DDB"/>
    <w:rsid w:val="00BF33BA"/>
    <w:rsid w:val="00D1479E"/>
    <w:rsid w:val="00D61103"/>
    <w:rsid w:val="00F2160C"/>
    <w:rsid w:val="00FA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EA66"/>
  <w15:chartTrackingRefBased/>
  <w15:docId w15:val="{9AA31852-290C-4CCB-9E44-5E7E21DB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FA7"/>
  </w:style>
  <w:style w:type="paragraph" w:styleId="Heading1">
    <w:name w:val="heading 1"/>
    <w:basedOn w:val="Normal"/>
    <w:next w:val="Normal"/>
    <w:link w:val="Heading1Char"/>
    <w:uiPriority w:val="9"/>
    <w:qFormat/>
    <w:rsid w:val="00900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F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F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F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F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F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F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F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F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F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F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F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428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Shughri</dc:creator>
  <cp:keywords/>
  <dc:description/>
  <cp:lastModifiedBy>Mohammad Shughri</cp:lastModifiedBy>
  <cp:revision>33</cp:revision>
  <cp:lastPrinted>2024-04-24T17:29:00Z</cp:lastPrinted>
  <dcterms:created xsi:type="dcterms:W3CDTF">2024-04-17T08:52:00Z</dcterms:created>
  <dcterms:modified xsi:type="dcterms:W3CDTF">2024-04-24T17:29:00Z</dcterms:modified>
</cp:coreProperties>
</file>