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00CE6" w:rsidRDefault="008F5D8E" w14:paraId="1F79F20B" w14:textId="649E5D9A">
      <w:pPr>
        <w:rPr>
          <w:b w:val="1"/>
          <w:bCs w:val="1"/>
          <w:sz w:val="24"/>
          <w:szCs w:val="24"/>
        </w:rPr>
      </w:pPr>
      <w:r w:rsidRPr="12B91AD9" w:rsidR="12B91AD9">
        <w:rPr>
          <w:b w:val="1"/>
          <w:bCs w:val="1"/>
          <w:sz w:val="24"/>
          <w:szCs w:val="24"/>
        </w:rPr>
        <w:t>Opensearch</w:t>
      </w:r>
      <w:r w:rsidRPr="12B91AD9" w:rsidR="12B91AD9">
        <w:rPr>
          <w:b w:val="1"/>
          <w:bCs w:val="1"/>
          <w:sz w:val="24"/>
          <w:szCs w:val="24"/>
        </w:rPr>
        <w:t xml:space="preserve"> Dashboard query Perform:- </w:t>
      </w:r>
    </w:p>
    <w:p w:rsidR="008F5D8E" w:rsidRDefault="008F5D8E" w14:paraId="4BB126D2" w14:textId="2E7DA758">
      <w:r>
        <w:t>GET _cluster/health</w:t>
      </w:r>
    </w:p>
    <w:p w:rsidR="008F5D8E" w:rsidP="008F5D8E" w:rsidRDefault="008F5D8E" w14:paraId="25899D5B" w14:textId="4BDC95C7">
      <w:pPr>
        <w:pStyle w:val="ListParagraph"/>
        <w:numPr>
          <w:ilvl w:val="0"/>
          <w:numId w:val="2"/>
        </w:numPr>
      </w:pPr>
      <w:r>
        <w:t>This API endpoint is used to retrieve the health status of the cluster</w:t>
      </w:r>
    </w:p>
    <w:p w:rsidRPr="008F5D8E" w:rsidR="008F5D8E" w:rsidP="008F5D8E" w:rsidRDefault="008F5D8E" w14:paraId="686AD526" w14:textId="73A5DE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5D8E">
        <w:rPr>
          <w:rStyle w:val="Strong"/>
          <w:b w:val="0"/>
          <w:bCs w:val="0"/>
        </w:rPr>
        <w:t>Purpose</w:t>
      </w:r>
      <w:r>
        <w:t>: To monitor the overall health of the cluster and its components (nodes, shards, and indices).</w:t>
      </w:r>
    </w:p>
    <w:p w:rsidR="008F5D8E" w:rsidP="008F5D8E" w:rsidRDefault="008F5D8E" w14:paraId="3D50CA10" w14:textId="5F64A2D9">
      <w:pPr>
        <w:pStyle w:val="ListParagraph"/>
      </w:pPr>
    </w:p>
    <w:p w:rsidR="008F5D8E" w:rsidP="008F5D8E" w:rsidRDefault="008F5D8E" w14:paraId="32C85346" w14:textId="5BFAA36F">
      <w:pPr>
        <w:pStyle w:val="ListParagraph"/>
        <w:ind w:left="0"/>
        <w:rPr>
          <w:sz w:val="24"/>
          <w:szCs w:val="24"/>
        </w:rPr>
      </w:pPr>
      <w:r>
        <w:drawing>
          <wp:inline wp14:editId="6F381BE9" wp14:anchorId="18F3EEF2">
            <wp:extent cx="5731510" cy="2383790"/>
            <wp:effectExtent l="9525" t="9525" r="952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edcd0e2e5504b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3837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D4344" w:rsidP="008F5D8E" w:rsidRDefault="00ED4344" w14:paraId="395CC7D8" w14:textId="376B803D">
      <w:pPr>
        <w:pStyle w:val="ListParagraph"/>
        <w:ind w:left="0"/>
        <w:rPr>
          <w:sz w:val="24"/>
          <w:szCs w:val="24"/>
        </w:rPr>
      </w:pPr>
    </w:p>
    <w:p w:rsidR="00ED4344" w:rsidP="008F5D8E" w:rsidRDefault="00ED4344" w14:paraId="322364AD" w14:textId="12DA0363">
      <w:pPr>
        <w:pStyle w:val="ListParagraph"/>
        <w:ind w:left="0"/>
        <w:rPr>
          <w:sz w:val="24"/>
          <w:szCs w:val="24"/>
        </w:rPr>
      </w:pPr>
    </w:p>
    <w:p w:rsidR="00ED4344" w:rsidP="008F5D8E" w:rsidRDefault="00ED4344" w14:paraId="288C2C1E" w14:textId="14041069">
      <w:pPr>
        <w:pStyle w:val="ListParagraph"/>
        <w:ind w:left="0"/>
      </w:pPr>
      <w:r w:rsidRPr="00ED4344">
        <w:t>GET _cat/</w:t>
      </w:r>
      <w:proofErr w:type="spellStart"/>
      <w:proofErr w:type="gramStart"/>
      <w:r w:rsidRPr="00ED4344">
        <w:t>nodes?v</w:t>
      </w:r>
      <w:proofErr w:type="spellEnd"/>
      <w:proofErr w:type="gramEnd"/>
    </w:p>
    <w:p w:rsidR="00ED4344" w:rsidP="00553722" w:rsidRDefault="00ED4344" w14:paraId="50C0ABD4" w14:textId="184308CF">
      <w:pPr>
        <w:pStyle w:val="ListParagraph"/>
        <w:numPr>
          <w:ilvl w:val="0"/>
          <w:numId w:val="3"/>
        </w:numPr>
      </w:pPr>
      <w:r>
        <w:t xml:space="preserve">This is </w:t>
      </w:r>
      <w:proofErr w:type="gramStart"/>
      <w:r>
        <w:t xml:space="preserve">a  </w:t>
      </w:r>
      <w:r>
        <w:rPr>
          <w:rStyle w:val="Strong"/>
        </w:rPr>
        <w:t>Cat</w:t>
      </w:r>
      <w:proofErr w:type="gramEnd"/>
      <w:r>
        <w:rPr>
          <w:rStyle w:val="Strong"/>
        </w:rPr>
        <w:t xml:space="preserve"> API</w:t>
      </w:r>
      <w:r>
        <w:t xml:space="preserve"> call used to display information about the nodes in your cluster in a human-readable tabular format.</w:t>
      </w:r>
    </w:p>
    <w:p w:rsidR="00ED4344" w:rsidP="00553722" w:rsidRDefault="00ED4344" w14:paraId="5EB5B3B5" w14:textId="492303D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t>T</w:t>
      </w:r>
      <w:r>
        <w:t xml:space="preserve">he </w:t>
      </w:r>
      <w:r>
        <w:rPr>
          <w:rStyle w:val="HTMLCode"/>
          <w:rFonts w:eastAsiaTheme="minorHAnsi"/>
        </w:rPr>
        <w:t>?v</w:t>
      </w:r>
      <w:proofErr w:type="gramEnd"/>
      <w:r>
        <w:t xml:space="preserve"> query parameter adds headers to the tabular output</w:t>
      </w:r>
    </w:p>
    <w:p w:rsidR="008F5D8E" w:rsidP="008F5D8E" w:rsidRDefault="008F5D8E" w14:paraId="53763962" w14:textId="1DDCBFAE">
      <w:pPr>
        <w:pStyle w:val="ListParagraph"/>
        <w:ind w:left="0"/>
        <w:rPr>
          <w:sz w:val="24"/>
          <w:szCs w:val="24"/>
        </w:rPr>
      </w:pPr>
    </w:p>
    <w:p w:rsidR="008F5D8E" w:rsidP="008F5D8E" w:rsidRDefault="00553722" w14:paraId="38B23FB7" w14:textId="5FC4510F">
      <w:pPr>
        <w:pStyle w:val="ListParagraph"/>
        <w:ind w:left="0"/>
        <w:rPr>
          <w:sz w:val="24"/>
          <w:szCs w:val="24"/>
        </w:rPr>
      </w:pPr>
      <w:r>
        <w:drawing>
          <wp:inline wp14:editId="5FAF15A2" wp14:anchorId="51BC9143">
            <wp:extent cx="5731510" cy="2743835"/>
            <wp:effectExtent l="9525" t="9525" r="9525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14619642ab2846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438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53722" w:rsidP="008F5D8E" w:rsidRDefault="00553722" w14:paraId="0966A337" w14:textId="419024A3">
      <w:pPr>
        <w:pStyle w:val="ListParagraph"/>
        <w:ind w:left="0"/>
        <w:rPr>
          <w:sz w:val="24"/>
          <w:szCs w:val="24"/>
        </w:rPr>
      </w:pPr>
    </w:p>
    <w:p w:rsidR="00553722" w:rsidP="008F5D8E" w:rsidRDefault="00553722" w14:paraId="51DA48C5" w14:textId="10272C4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Without </w:t>
      </w:r>
      <w:proofErr w:type="gramStart"/>
      <w:r>
        <w:rPr>
          <w:sz w:val="24"/>
          <w:szCs w:val="24"/>
        </w:rPr>
        <w:t>using ?v</w:t>
      </w:r>
      <w:proofErr w:type="gramEnd"/>
      <w:r>
        <w:rPr>
          <w:sz w:val="24"/>
          <w:szCs w:val="24"/>
        </w:rPr>
        <w:t xml:space="preserve"> parameter</w:t>
      </w:r>
    </w:p>
    <w:p w:rsidR="00553722" w:rsidP="008F5D8E" w:rsidRDefault="00553722" w14:paraId="49DA8DF0" w14:textId="5458A333">
      <w:pPr>
        <w:pStyle w:val="ListParagraph"/>
        <w:ind w:left="0"/>
        <w:rPr>
          <w:sz w:val="24"/>
          <w:szCs w:val="24"/>
        </w:rPr>
      </w:pPr>
      <w:r>
        <w:drawing>
          <wp:inline wp14:editId="1C5A7B97" wp14:anchorId="4CC712B7">
            <wp:extent cx="5731510" cy="2724785"/>
            <wp:effectExtent l="9525" t="9525" r="9525" b="952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710b7581ba74b0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247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53722" w:rsidP="008F5D8E" w:rsidRDefault="00553722" w14:paraId="6779B3DE" w14:textId="38D95F10">
      <w:pPr>
        <w:pStyle w:val="ListParagraph"/>
        <w:ind w:left="0"/>
        <w:rPr>
          <w:sz w:val="24"/>
          <w:szCs w:val="24"/>
        </w:rPr>
      </w:pPr>
    </w:p>
    <w:p w:rsidR="00553722" w:rsidP="008F5D8E" w:rsidRDefault="00553722" w14:paraId="0620AAE7" w14:textId="63A575D4">
      <w:pPr>
        <w:pStyle w:val="ListParagraph"/>
        <w:ind w:left="0"/>
        <w:rPr>
          <w:sz w:val="24"/>
          <w:szCs w:val="24"/>
        </w:rPr>
      </w:pPr>
      <w:r w:rsidRPr="00553722">
        <w:rPr>
          <w:sz w:val="24"/>
          <w:szCs w:val="24"/>
        </w:rPr>
        <w:t>GET _cat/</w:t>
      </w:r>
      <w:proofErr w:type="spellStart"/>
      <w:proofErr w:type="gramStart"/>
      <w:r w:rsidRPr="00553722">
        <w:rPr>
          <w:sz w:val="24"/>
          <w:szCs w:val="24"/>
        </w:rPr>
        <w:t>indices?v</w:t>
      </w:r>
      <w:proofErr w:type="spellEnd"/>
      <w:proofErr w:type="gramEnd"/>
    </w:p>
    <w:p w:rsidR="00553722" w:rsidP="008F5D8E" w:rsidRDefault="00553722" w14:paraId="5DA62805" w14:textId="77777777">
      <w:pPr>
        <w:pStyle w:val="ListParagraph"/>
        <w:ind w:left="0"/>
        <w:rPr>
          <w:sz w:val="24"/>
          <w:szCs w:val="24"/>
        </w:rPr>
      </w:pPr>
    </w:p>
    <w:p w:rsidR="00553722" w:rsidP="00553722" w:rsidRDefault="00553722" w14:paraId="710E9481" w14:textId="2D624392">
      <w:pPr>
        <w:pStyle w:val="ListParagraph"/>
        <w:numPr>
          <w:ilvl w:val="0"/>
          <w:numId w:val="4"/>
        </w:numPr>
      </w:pPr>
      <w:r>
        <w:t>Retrieves information about all indices in the cluster.</w:t>
      </w:r>
    </w:p>
    <w:p w:rsidRPr="00553722" w:rsidR="00553722" w:rsidP="00553722" w:rsidRDefault="00553722" w14:paraId="022854E9" w14:textId="0C2035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Displays details like the health of each index, its document count, primary and replica shard counts, and more.</w:t>
      </w:r>
    </w:p>
    <w:p w:rsidR="00553722" w:rsidP="00553722" w:rsidRDefault="00553722" w14:paraId="4AAE4F78" w14:textId="49CDE579">
      <w:pPr>
        <w:rPr>
          <w:sz w:val="24"/>
          <w:szCs w:val="24"/>
        </w:rPr>
      </w:pPr>
      <w:r>
        <w:drawing>
          <wp:inline wp14:editId="49B83EF2" wp14:anchorId="5BE303D1">
            <wp:extent cx="5731510" cy="2734945"/>
            <wp:effectExtent l="9525" t="9525" r="9525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4b3595f1ba14da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349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D2D7D" w:rsidP="00553722" w:rsidRDefault="002D2D7D" w14:paraId="7AE92DEB" w14:textId="0D9BD885">
      <w:pPr>
        <w:rPr>
          <w:sz w:val="24"/>
          <w:szCs w:val="24"/>
        </w:rPr>
      </w:pPr>
    </w:p>
    <w:p w:rsidR="002D2D7D" w:rsidP="00553722" w:rsidRDefault="002D2D7D" w14:paraId="2ECE24E2" w14:textId="72C9B292">
      <w:pPr>
        <w:rPr>
          <w:sz w:val="24"/>
          <w:szCs w:val="24"/>
        </w:rPr>
      </w:pPr>
      <w:r w:rsidRPr="002D2D7D">
        <w:rPr>
          <w:sz w:val="24"/>
          <w:szCs w:val="24"/>
        </w:rPr>
        <w:t>GET _search</w:t>
      </w:r>
    </w:p>
    <w:p w:rsidR="002D2D7D" w:rsidP="006106A4" w:rsidRDefault="002D2D7D" w14:paraId="5B4F897B" w14:textId="4E08FE4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06A4">
        <w:rPr>
          <w:sz w:val="24"/>
          <w:szCs w:val="24"/>
        </w:rPr>
        <w:t>Give all data and all indexes</w:t>
      </w:r>
    </w:p>
    <w:p w:rsidR="006106A4" w:rsidP="006106A4" w:rsidRDefault="006106A4" w14:paraId="4A0F8B49" w14:textId="471388D4">
      <w:pPr>
        <w:ind w:left="360"/>
        <w:rPr>
          <w:sz w:val="24"/>
          <w:szCs w:val="24"/>
        </w:rPr>
      </w:pPr>
      <w:r>
        <w:drawing>
          <wp:inline wp14:editId="1C1819D2" wp14:anchorId="3C0428FE">
            <wp:extent cx="5731510" cy="2729230"/>
            <wp:effectExtent l="9525" t="9525" r="9525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e758c10db0d49f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292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06A4" w:rsidP="006106A4" w:rsidRDefault="006106A4" w14:paraId="53750308" w14:textId="350E148B">
      <w:pPr>
        <w:ind w:left="360"/>
        <w:rPr>
          <w:sz w:val="24"/>
          <w:szCs w:val="24"/>
        </w:rPr>
      </w:pPr>
    </w:p>
    <w:p w:rsidR="00765C07" w:rsidP="006106A4" w:rsidRDefault="00765C07" w14:paraId="7836D93B" w14:textId="6B38AA3C">
      <w:pPr>
        <w:ind w:left="360"/>
        <w:rPr>
          <w:sz w:val="24"/>
          <w:szCs w:val="24"/>
        </w:rPr>
      </w:pPr>
    </w:p>
    <w:p w:rsidR="00765C07" w:rsidP="006106A4" w:rsidRDefault="00765C07" w14:paraId="77E7BF19" w14:textId="65302897">
      <w:pPr>
        <w:ind w:left="360"/>
        <w:rPr>
          <w:b/>
          <w:bCs/>
          <w:sz w:val="24"/>
          <w:szCs w:val="24"/>
        </w:rPr>
      </w:pPr>
      <w:proofErr w:type="spellStart"/>
      <w:proofErr w:type="gramStart"/>
      <w:r w:rsidRPr="00765C07">
        <w:rPr>
          <w:b/>
          <w:bCs/>
          <w:sz w:val="24"/>
          <w:szCs w:val="24"/>
        </w:rPr>
        <w:t>Shardning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:rsidR="00D759D6" w:rsidP="006106A4" w:rsidRDefault="00D759D6" w14:paraId="03920DCA" w14:textId="09764CD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proofErr w:type="spellStart"/>
      <w:proofErr w:type="gramStart"/>
      <w:r>
        <w:rPr>
          <w:b/>
          <w:bCs/>
          <w:sz w:val="24"/>
          <w:szCs w:val="24"/>
        </w:rPr>
        <w:t>a</w:t>
      </w:r>
      <w:proofErr w:type="spellEnd"/>
      <w:proofErr w:type="gramEnd"/>
      <w:r>
        <w:rPr>
          <w:b/>
          <w:bCs/>
          <w:sz w:val="24"/>
          <w:szCs w:val="24"/>
        </w:rPr>
        <w:t xml:space="preserve"> index</w:t>
      </w:r>
    </w:p>
    <w:p w:rsidRPr="00D759D6" w:rsidR="00D759D6" w:rsidP="00D759D6" w:rsidRDefault="00D759D6" w14:paraId="6D50638B" w14:textId="77777777">
      <w:pPr>
        <w:ind w:left="360"/>
        <w:rPr>
          <w:sz w:val="24"/>
          <w:szCs w:val="24"/>
        </w:rPr>
      </w:pPr>
      <w:proofErr w:type="gramStart"/>
      <w:r w:rsidRPr="00D759D6">
        <w:rPr>
          <w:sz w:val="24"/>
          <w:szCs w:val="24"/>
        </w:rPr>
        <w:t>POST .</w:t>
      </w:r>
      <w:proofErr w:type="spellStart"/>
      <w:r w:rsidRPr="00D759D6">
        <w:rPr>
          <w:sz w:val="24"/>
          <w:szCs w:val="24"/>
        </w:rPr>
        <w:t>kibana</w:t>
      </w:r>
      <w:proofErr w:type="spellEnd"/>
      <w:proofErr w:type="gramEnd"/>
      <w:r w:rsidRPr="00D759D6">
        <w:rPr>
          <w:sz w:val="24"/>
          <w:szCs w:val="24"/>
        </w:rPr>
        <w:t>/_doc/index-pattern-log-pattern</w:t>
      </w:r>
    </w:p>
    <w:p w:rsidRPr="00D759D6" w:rsidR="00D759D6" w:rsidP="00D759D6" w:rsidRDefault="00D759D6" w14:paraId="4007D00B" w14:textId="77777777">
      <w:pPr>
        <w:ind w:left="360"/>
        <w:rPr>
          <w:sz w:val="24"/>
          <w:szCs w:val="24"/>
        </w:rPr>
      </w:pPr>
      <w:r w:rsidRPr="00D759D6">
        <w:rPr>
          <w:sz w:val="24"/>
          <w:szCs w:val="24"/>
        </w:rPr>
        <w:t>{</w:t>
      </w:r>
    </w:p>
    <w:p w:rsidRPr="00D759D6" w:rsidR="00D759D6" w:rsidP="00D759D6" w:rsidRDefault="00D759D6" w14:paraId="06C51C47" w14:textId="77777777">
      <w:pPr>
        <w:ind w:left="360"/>
        <w:rPr>
          <w:sz w:val="24"/>
          <w:szCs w:val="24"/>
        </w:rPr>
      </w:pPr>
      <w:r w:rsidRPr="00D759D6">
        <w:rPr>
          <w:sz w:val="24"/>
          <w:szCs w:val="24"/>
        </w:rPr>
        <w:t xml:space="preserve">  "</w:t>
      </w:r>
      <w:proofErr w:type="gramStart"/>
      <w:r w:rsidRPr="00D759D6">
        <w:rPr>
          <w:sz w:val="24"/>
          <w:szCs w:val="24"/>
        </w:rPr>
        <w:t>index</w:t>
      </w:r>
      <w:proofErr w:type="gramEnd"/>
      <w:r w:rsidRPr="00D759D6">
        <w:rPr>
          <w:sz w:val="24"/>
          <w:szCs w:val="24"/>
        </w:rPr>
        <w:t>-pattern": {</w:t>
      </w:r>
    </w:p>
    <w:p w:rsidRPr="00D759D6" w:rsidR="00D759D6" w:rsidP="00D759D6" w:rsidRDefault="00D759D6" w14:paraId="52DA80F2" w14:textId="77777777">
      <w:pPr>
        <w:ind w:left="360"/>
        <w:rPr>
          <w:sz w:val="24"/>
          <w:szCs w:val="24"/>
        </w:rPr>
      </w:pPr>
      <w:r w:rsidRPr="00D759D6">
        <w:rPr>
          <w:sz w:val="24"/>
          <w:szCs w:val="24"/>
        </w:rPr>
        <w:t xml:space="preserve">    "title": "company-*",</w:t>
      </w:r>
    </w:p>
    <w:p w:rsidRPr="00D759D6" w:rsidR="00D759D6" w:rsidP="00D759D6" w:rsidRDefault="00D759D6" w14:paraId="2391A3C0" w14:textId="77777777">
      <w:pPr>
        <w:ind w:left="360"/>
        <w:rPr>
          <w:sz w:val="24"/>
          <w:szCs w:val="24"/>
        </w:rPr>
      </w:pPr>
      <w:r w:rsidRPr="00D759D6">
        <w:rPr>
          <w:sz w:val="24"/>
          <w:szCs w:val="24"/>
        </w:rPr>
        <w:t xml:space="preserve">    "</w:t>
      </w:r>
      <w:proofErr w:type="spellStart"/>
      <w:r w:rsidRPr="00D759D6">
        <w:rPr>
          <w:sz w:val="24"/>
          <w:szCs w:val="24"/>
        </w:rPr>
        <w:t>timeFieldName</w:t>
      </w:r>
      <w:proofErr w:type="spellEnd"/>
      <w:r w:rsidRPr="00D759D6">
        <w:rPr>
          <w:sz w:val="24"/>
          <w:szCs w:val="24"/>
        </w:rPr>
        <w:t>": "@timestamp"</w:t>
      </w:r>
    </w:p>
    <w:p w:rsidRPr="00D759D6" w:rsidR="00D759D6" w:rsidP="00D759D6" w:rsidRDefault="00D759D6" w14:paraId="2543BC71" w14:textId="77777777">
      <w:pPr>
        <w:ind w:left="360"/>
        <w:rPr>
          <w:sz w:val="24"/>
          <w:szCs w:val="24"/>
        </w:rPr>
      </w:pPr>
      <w:r w:rsidRPr="00D759D6">
        <w:rPr>
          <w:sz w:val="24"/>
          <w:szCs w:val="24"/>
        </w:rPr>
        <w:t xml:space="preserve">  }</w:t>
      </w:r>
    </w:p>
    <w:p w:rsidRPr="00D759D6" w:rsidR="00D759D6" w:rsidP="00D759D6" w:rsidRDefault="00D759D6" w14:paraId="0A66C1C8" w14:textId="32A0FDAA">
      <w:pPr>
        <w:ind w:left="360"/>
        <w:rPr>
          <w:sz w:val="24"/>
          <w:szCs w:val="24"/>
        </w:rPr>
      </w:pPr>
      <w:r w:rsidRPr="00D759D6">
        <w:rPr>
          <w:sz w:val="24"/>
          <w:szCs w:val="24"/>
        </w:rPr>
        <w:t>}</w:t>
      </w:r>
    </w:p>
    <w:p w:rsidR="00765C07" w:rsidP="006106A4" w:rsidRDefault="00D759D6" w14:paraId="19AEA403" w14:textId="1A6DA274">
      <w:pPr>
        <w:ind w:left="360"/>
        <w:rPr>
          <w:b/>
          <w:bCs/>
          <w:sz w:val="24"/>
          <w:szCs w:val="24"/>
        </w:rPr>
      </w:pPr>
      <w:r>
        <w:drawing>
          <wp:inline wp14:editId="5EE73181" wp14:anchorId="28CE5C96">
            <wp:extent cx="5731510" cy="2853690"/>
            <wp:effectExtent l="9525" t="9525" r="9525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87803981812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8536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759D6" w:rsidP="006106A4" w:rsidRDefault="00D759D6" w14:paraId="7AFDFC47" w14:textId="7CC41C36">
      <w:pPr>
        <w:ind w:left="360"/>
        <w:rPr>
          <w:b/>
          <w:bCs/>
          <w:sz w:val="24"/>
          <w:szCs w:val="24"/>
        </w:rPr>
      </w:pPr>
    </w:p>
    <w:p w:rsidR="00D759D6" w:rsidP="006106A4" w:rsidRDefault="00D759D6" w14:paraId="0A7B3D87" w14:textId="10DBB3B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D759D6">
        <w:rPr>
          <w:b/>
          <w:bCs/>
          <w:sz w:val="24"/>
          <w:szCs w:val="24"/>
        </w:rPr>
        <w:t>PUT /company</w:t>
      </w:r>
    </w:p>
    <w:p w:rsidR="00D759D6" w:rsidP="006106A4" w:rsidRDefault="00D759D6" w14:paraId="2ECDDF22" w14:textId="7DF05BE7">
      <w:pPr>
        <w:ind w:left="360"/>
        <w:rPr>
          <w:b/>
          <w:bCs/>
          <w:sz w:val="24"/>
          <w:szCs w:val="24"/>
        </w:rPr>
      </w:pPr>
      <w:r>
        <w:drawing>
          <wp:inline wp14:editId="38D5B628" wp14:anchorId="3E25BD57">
            <wp:extent cx="5731510" cy="2980055"/>
            <wp:effectExtent l="9525" t="9525" r="9525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9660b4e646aa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800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759D6" w:rsidP="006106A4" w:rsidRDefault="00D759D6" w14:paraId="5A2487F4" w14:textId="11067A01">
      <w:pPr>
        <w:ind w:left="360"/>
        <w:rPr>
          <w:b/>
          <w:bCs/>
          <w:sz w:val="24"/>
          <w:szCs w:val="24"/>
        </w:rPr>
      </w:pPr>
    </w:p>
    <w:p w:rsidR="00D759D6" w:rsidP="00D759D6" w:rsidRDefault="00D759D6" w14:paraId="02A02F82" w14:textId="77777777">
      <w:pPr>
        <w:ind w:left="360"/>
        <w:rPr>
          <w:b/>
          <w:bCs/>
          <w:sz w:val="24"/>
          <w:szCs w:val="24"/>
        </w:rPr>
      </w:pPr>
    </w:p>
    <w:p w:rsidR="00D759D6" w:rsidP="00D759D6" w:rsidRDefault="00D759D6" w14:paraId="564B315E" w14:textId="777777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D759D6">
        <w:rPr>
          <w:b/>
          <w:bCs/>
          <w:sz w:val="24"/>
          <w:szCs w:val="24"/>
        </w:rPr>
        <w:t>GET _cat/</w:t>
      </w:r>
      <w:proofErr w:type="spellStart"/>
      <w:proofErr w:type="gramStart"/>
      <w:r w:rsidRPr="00D759D6">
        <w:rPr>
          <w:b/>
          <w:bCs/>
          <w:sz w:val="24"/>
          <w:szCs w:val="24"/>
        </w:rPr>
        <w:t>shards?v</w:t>
      </w:r>
      <w:proofErr w:type="spellEnd"/>
      <w:proofErr w:type="gramEnd"/>
    </w:p>
    <w:p w:rsidR="00D759D6" w:rsidP="006106A4" w:rsidRDefault="00D759D6" w14:paraId="408327F1" w14:textId="77777777">
      <w:pPr>
        <w:ind w:left="360"/>
        <w:rPr>
          <w:b/>
          <w:bCs/>
          <w:sz w:val="24"/>
          <w:szCs w:val="24"/>
        </w:rPr>
      </w:pPr>
    </w:p>
    <w:p w:rsidR="00D759D6" w:rsidP="006106A4" w:rsidRDefault="00D759D6" w14:paraId="4A895173" w14:textId="77777777">
      <w:pPr>
        <w:ind w:left="360"/>
        <w:rPr>
          <w:b/>
          <w:bCs/>
          <w:sz w:val="24"/>
          <w:szCs w:val="24"/>
        </w:rPr>
      </w:pPr>
    </w:p>
    <w:p w:rsidR="00D759D6" w:rsidP="006106A4" w:rsidRDefault="00D759D6" w14:paraId="035C0ED0" w14:textId="46807EB2">
      <w:pPr>
        <w:ind w:left="360"/>
        <w:rPr>
          <w:b/>
          <w:bCs/>
          <w:sz w:val="24"/>
          <w:szCs w:val="24"/>
        </w:rPr>
      </w:pPr>
      <w:r>
        <w:drawing>
          <wp:inline wp14:editId="26673EDC" wp14:anchorId="3F800E44">
            <wp:extent cx="5731510" cy="2927985"/>
            <wp:effectExtent l="9525" t="9525" r="9525" b="952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bf403df1437544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9279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D6724" w:rsidP="006106A4" w:rsidRDefault="002D6724" w14:paraId="58221C9F" w14:textId="2FB0D5EE">
      <w:pPr>
        <w:ind w:left="360"/>
        <w:rPr>
          <w:b/>
          <w:bCs/>
          <w:sz w:val="24"/>
          <w:szCs w:val="24"/>
        </w:rPr>
      </w:pPr>
    </w:p>
    <w:p w:rsidR="002D6724" w:rsidP="006106A4" w:rsidRDefault="007C4E74" w14:paraId="2E0BE0F5" w14:textId="1716BD85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 xml:space="preserve">DELETE </w:t>
      </w:r>
      <w:proofErr w:type="gramStart"/>
      <w:r w:rsidRPr="007C4E74">
        <w:rPr>
          <w:b/>
          <w:bCs/>
          <w:sz w:val="24"/>
          <w:szCs w:val="24"/>
        </w:rPr>
        <w:t>company</w:t>
      </w:r>
      <w:r>
        <w:rPr>
          <w:b/>
          <w:bCs/>
          <w:sz w:val="24"/>
          <w:szCs w:val="24"/>
        </w:rPr>
        <w:t>:-</w:t>
      </w:r>
      <w:proofErr w:type="gramEnd"/>
    </w:p>
    <w:p w:rsidR="007C4E74" w:rsidP="006106A4" w:rsidRDefault="007C4E74" w14:paraId="5E714612" w14:textId="6F62F2B8">
      <w:pPr>
        <w:ind w:left="360"/>
        <w:rPr>
          <w:b/>
          <w:bCs/>
          <w:sz w:val="24"/>
          <w:szCs w:val="24"/>
        </w:rPr>
      </w:pPr>
      <w:r>
        <w:drawing>
          <wp:inline wp14:editId="19BE6BE4" wp14:anchorId="0A5B8CCB">
            <wp:extent cx="5731510" cy="2765425"/>
            <wp:effectExtent l="9525" t="9525" r="9525" b="952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dea6de6f9ff845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65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C4E74" w:rsidP="006106A4" w:rsidRDefault="007C4E74" w14:paraId="42066020" w14:textId="7037CD43">
      <w:pPr>
        <w:ind w:left="360"/>
        <w:rPr>
          <w:b/>
          <w:bCs/>
          <w:sz w:val="24"/>
          <w:szCs w:val="24"/>
        </w:rPr>
      </w:pPr>
    </w:p>
    <w:p w:rsidR="007C4E74" w:rsidP="006106A4" w:rsidRDefault="007C4E74" w14:paraId="27CA7E99" w14:textId="64AFCE8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Recreate index(company) with add extra replica and primary</w:t>
      </w:r>
    </w:p>
    <w:p w:rsidRPr="007C4E74" w:rsidR="007C4E74" w:rsidP="007C4E74" w:rsidRDefault="007C4E74" w14:paraId="4D9A8567" w14:textId="77777777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>PUT company</w:t>
      </w:r>
    </w:p>
    <w:p w:rsidRPr="007C4E74" w:rsidR="007C4E74" w:rsidP="007C4E74" w:rsidRDefault="007C4E74" w14:paraId="3BFCA353" w14:textId="77777777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>{</w:t>
      </w:r>
    </w:p>
    <w:p w:rsidRPr="007C4E74" w:rsidR="007C4E74" w:rsidP="007C4E74" w:rsidRDefault="007C4E74" w14:paraId="661277FF" w14:textId="77777777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 xml:space="preserve">  "settings": {</w:t>
      </w:r>
    </w:p>
    <w:p w:rsidRPr="007C4E74" w:rsidR="007C4E74" w:rsidP="007C4E74" w:rsidRDefault="007C4E74" w14:paraId="6D927176" w14:textId="77777777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7C4E74">
        <w:rPr>
          <w:b/>
          <w:bCs/>
          <w:sz w:val="24"/>
          <w:szCs w:val="24"/>
        </w:rPr>
        <w:t>number</w:t>
      </w:r>
      <w:proofErr w:type="gramEnd"/>
      <w:r w:rsidRPr="007C4E74">
        <w:rPr>
          <w:b/>
          <w:bCs/>
          <w:sz w:val="24"/>
          <w:szCs w:val="24"/>
        </w:rPr>
        <w:t>_of_shards</w:t>
      </w:r>
      <w:proofErr w:type="spellEnd"/>
      <w:r w:rsidRPr="007C4E74">
        <w:rPr>
          <w:b/>
          <w:bCs/>
          <w:sz w:val="24"/>
          <w:szCs w:val="24"/>
        </w:rPr>
        <w:t>": 2,</w:t>
      </w:r>
    </w:p>
    <w:p w:rsidRPr="007C4E74" w:rsidR="007C4E74" w:rsidP="007C4E74" w:rsidRDefault="007C4E74" w14:paraId="2617B76D" w14:textId="77777777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 xml:space="preserve">    "</w:t>
      </w:r>
      <w:proofErr w:type="spellStart"/>
      <w:proofErr w:type="gramStart"/>
      <w:r w:rsidRPr="007C4E74">
        <w:rPr>
          <w:b/>
          <w:bCs/>
          <w:sz w:val="24"/>
          <w:szCs w:val="24"/>
        </w:rPr>
        <w:t>number</w:t>
      </w:r>
      <w:proofErr w:type="gramEnd"/>
      <w:r w:rsidRPr="007C4E74">
        <w:rPr>
          <w:b/>
          <w:bCs/>
          <w:sz w:val="24"/>
          <w:szCs w:val="24"/>
        </w:rPr>
        <w:t>_of_replicas</w:t>
      </w:r>
      <w:proofErr w:type="spellEnd"/>
      <w:r w:rsidRPr="007C4E74">
        <w:rPr>
          <w:b/>
          <w:bCs/>
          <w:sz w:val="24"/>
          <w:szCs w:val="24"/>
        </w:rPr>
        <w:t>": 2</w:t>
      </w:r>
    </w:p>
    <w:p w:rsidRPr="007C4E74" w:rsidR="007C4E74" w:rsidP="007C4E74" w:rsidRDefault="007C4E74" w14:paraId="76E4984D" w14:textId="77777777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t xml:space="preserve">  }</w:t>
      </w:r>
    </w:p>
    <w:p w:rsidR="007C4E74" w:rsidP="007C4E74" w:rsidRDefault="007C4E74" w14:paraId="47926223" w14:textId="1C32F546">
      <w:pPr>
        <w:ind w:left="360"/>
        <w:rPr>
          <w:b/>
          <w:bCs/>
          <w:sz w:val="24"/>
          <w:szCs w:val="24"/>
        </w:rPr>
      </w:pPr>
      <w:r w:rsidRPr="007C4E74">
        <w:rPr>
          <w:b/>
          <w:bCs/>
          <w:sz w:val="24"/>
          <w:szCs w:val="24"/>
        </w:rPr>
        <w:lastRenderedPageBreak/>
        <w:t>}</w:t>
      </w:r>
    </w:p>
    <w:p w:rsidR="007C4E74" w:rsidP="007C4E74" w:rsidRDefault="007C4E74" w14:paraId="69F83EB7" w14:textId="33ACBF56">
      <w:pPr>
        <w:ind w:left="360"/>
        <w:rPr>
          <w:b/>
          <w:bCs/>
          <w:sz w:val="24"/>
          <w:szCs w:val="24"/>
        </w:rPr>
      </w:pPr>
      <w:r>
        <w:drawing>
          <wp:inline wp14:editId="30C1755B" wp14:anchorId="053507CF">
            <wp:extent cx="5731510" cy="2788285"/>
            <wp:effectExtent l="9525" t="9525" r="9525" b="952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42a4b93ea2f748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7882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65C07" w:rsidR="007C4E74" w:rsidP="006106A4" w:rsidRDefault="007C4E74" w14:paraId="290D9F0A" w14:textId="77777777">
      <w:pPr>
        <w:ind w:left="360"/>
        <w:rPr>
          <w:b/>
          <w:bCs/>
          <w:sz w:val="24"/>
          <w:szCs w:val="24"/>
        </w:rPr>
      </w:pPr>
    </w:p>
    <w:sectPr w:rsidRPr="00765C07" w:rsidR="007C4E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7048"/>
    <w:multiLevelType w:val="hybridMultilevel"/>
    <w:tmpl w:val="A8E4A8A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8703F7"/>
    <w:multiLevelType w:val="hybridMultilevel"/>
    <w:tmpl w:val="855A31F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DA6CCF"/>
    <w:multiLevelType w:val="hybridMultilevel"/>
    <w:tmpl w:val="2766CA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19395B"/>
    <w:multiLevelType w:val="hybridMultilevel"/>
    <w:tmpl w:val="2D6003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8C0FD9"/>
    <w:multiLevelType w:val="hybridMultilevel"/>
    <w:tmpl w:val="33E095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8E"/>
    <w:rsid w:val="00000CE6"/>
    <w:rsid w:val="002D2D7D"/>
    <w:rsid w:val="002D6724"/>
    <w:rsid w:val="00553722"/>
    <w:rsid w:val="006106A4"/>
    <w:rsid w:val="00765C07"/>
    <w:rsid w:val="007C4E74"/>
    <w:rsid w:val="008F5D8E"/>
    <w:rsid w:val="00BD4BDA"/>
    <w:rsid w:val="00C54A8D"/>
    <w:rsid w:val="00CE78D3"/>
    <w:rsid w:val="00D759D6"/>
    <w:rsid w:val="00ED4344"/>
    <w:rsid w:val="12B9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15DD"/>
  <w15:chartTrackingRefBased/>
  <w15:docId w15:val="{2D87A903-C139-454C-9130-33DB72B2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D8E"/>
    <w:rPr>
      <w:b/>
      <w:bCs/>
    </w:rPr>
  </w:style>
  <w:style w:type="paragraph" w:styleId="ListParagraph">
    <w:name w:val="List Paragraph"/>
    <w:basedOn w:val="Normal"/>
    <w:uiPriority w:val="34"/>
    <w:qFormat/>
    <w:rsid w:val="008F5D8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434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image" Target="/media/imageb.png" Id="R8edcd0e2e5504bd5" /><Relationship Type="http://schemas.openxmlformats.org/officeDocument/2006/relationships/image" Target="/media/imagec.png" Id="R14619642ab2846d5" /><Relationship Type="http://schemas.openxmlformats.org/officeDocument/2006/relationships/image" Target="/media/imaged.png" Id="R8710b7581ba74b02" /><Relationship Type="http://schemas.openxmlformats.org/officeDocument/2006/relationships/image" Target="/media/imagee.png" Id="Re4b3595f1ba14da6" /><Relationship Type="http://schemas.openxmlformats.org/officeDocument/2006/relationships/image" Target="/media/imagef.png" Id="R4e758c10db0d49fd" /><Relationship Type="http://schemas.openxmlformats.org/officeDocument/2006/relationships/image" Target="/media/image10.png" Id="R6878039818124658" /><Relationship Type="http://schemas.openxmlformats.org/officeDocument/2006/relationships/image" Target="/media/image11.png" Id="R9660b4e646aa4a82" /><Relationship Type="http://schemas.openxmlformats.org/officeDocument/2006/relationships/image" Target="/media/image12.png" Id="Rbf403df143754472" /><Relationship Type="http://schemas.openxmlformats.org/officeDocument/2006/relationships/image" Target="/media/image13.png" Id="Rdea6de6f9ff84500" /><Relationship Type="http://schemas.openxmlformats.org/officeDocument/2006/relationships/image" Target="/media/image14.png" Id="R42a4b93ea2f7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 Parmar</dc:creator>
  <keywords/>
  <dc:description/>
  <lastModifiedBy>Guest User</lastModifiedBy>
  <revision>2</revision>
  <dcterms:created xsi:type="dcterms:W3CDTF">2024-11-28T07:20:00.0000000Z</dcterms:created>
  <dcterms:modified xsi:type="dcterms:W3CDTF">2024-12-02T11:26:38.2649164Z</dcterms:modified>
</coreProperties>
</file>