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20E47" w:rsidRDefault="003545A4">
      <w:pPr>
        <w:pStyle w:val="Body"/>
        <w:rPr>
          <w:rFonts w:ascii="Calibri" w:eastAsia="Calibri" w:hAnsi="Calibri" w:cs="Calibri"/>
          <w:b/>
          <w:bCs/>
          <w:color w:val="1F497D"/>
          <w:u w:color="1F497D"/>
        </w:rPr>
      </w:pPr>
      <w:r>
        <w:rPr>
          <w:rFonts w:ascii="Calibri" w:hAnsi="Calibri"/>
          <w:b/>
          <w:bCs/>
          <w:color w:val="1F497D"/>
          <w:u w:color="1F497D"/>
        </w:rPr>
        <w:t>Mohammad Zunaid</w:t>
      </w:r>
    </w:p>
    <w:p w:rsidR="00120E47" w:rsidRDefault="003545A4">
      <w:pPr>
        <w:pStyle w:val="Body"/>
        <w:rPr>
          <w:rFonts w:ascii="Calibri" w:eastAsia="Calibri" w:hAnsi="Calibri" w:cs="Calibri"/>
          <w:b/>
          <w:bCs/>
          <w:i/>
          <w:iCs/>
          <w:color w:val="1F497D"/>
          <w:sz w:val="18"/>
          <w:szCs w:val="18"/>
          <w:u w:color="1F497D"/>
        </w:rPr>
      </w:pPr>
      <w:r>
        <w:rPr>
          <w:rFonts w:ascii="Calibri" w:hAnsi="Calibri"/>
          <w:b/>
          <w:bCs/>
          <w:color w:val="1F497D"/>
          <w:u w:color="1F497D"/>
          <w:lang w:val="en-US"/>
        </w:rPr>
        <w:t>Deloitte.</w:t>
      </w:r>
    </w:p>
    <w:p w:rsidR="00120E47" w:rsidRDefault="003545A4">
      <w:pPr>
        <w:pStyle w:val="Body"/>
        <w:rPr>
          <w:rFonts w:ascii="Calibri" w:eastAsia="Calibri" w:hAnsi="Calibri" w:cs="Calibri"/>
          <w:b/>
          <w:bCs/>
          <w:i/>
          <w:iCs/>
          <w:color w:val="1F497D"/>
          <w:sz w:val="18"/>
          <w:szCs w:val="18"/>
          <w:u w:color="1F497D"/>
        </w:rPr>
      </w:pPr>
      <w:r>
        <w:rPr>
          <w:rFonts w:ascii="Calibri" w:hAnsi="Calibri"/>
          <w:b/>
          <w:bCs/>
          <w:i/>
          <w:iCs/>
          <w:color w:val="1F497D"/>
          <w:sz w:val="18"/>
          <w:szCs w:val="18"/>
          <w:u w:color="1F497D"/>
        </w:rPr>
        <w:t>Junaidmohammad53@gmail.com</w:t>
      </w:r>
    </w:p>
    <w:p w:rsidR="00120E47" w:rsidRDefault="003545A4">
      <w:pPr>
        <w:pStyle w:val="Body"/>
        <w:pBdr>
          <w:bottom w:val="single" w:sz="8" w:space="0" w:color="1F497D"/>
        </w:pBdr>
        <w:rPr>
          <w:rFonts w:ascii="Calibri" w:eastAsia="Calibri" w:hAnsi="Calibri" w:cs="Calibri"/>
          <w:b/>
          <w:bCs/>
          <w:i/>
          <w:iCs/>
          <w:color w:val="1F497D"/>
          <w:sz w:val="32"/>
          <w:szCs w:val="32"/>
          <w:u w:color="1F497D"/>
        </w:rPr>
      </w:pPr>
      <w:r>
        <w:rPr>
          <w:rFonts w:ascii="Calibri" w:hAnsi="Calibri"/>
          <w:b/>
          <w:bCs/>
          <w:i/>
          <w:iCs/>
          <w:color w:val="1F497D"/>
          <w:sz w:val="18"/>
          <w:szCs w:val="18"/>
          <w:u w:color="1F497D"/>
        </w:rPr>
        <w:t>7702354842</w:t>
      </w:r>
    </w:p>
    <w:p w:rsidR="00120E47" w:rsidRDefault="00120E47">
      <w:pPr>
        <w:pStyle w:val="Body"/>
        <w:tabs>
          <w:tab w:val="left" w:pos="180"/>
        </w:tabs>
        <w:jc w:val="both"/>
        <w:rPr>
          <w:rFonts w:ascii="Calibri" w:eastAsia="Calibri" w:hAnsi="Calibri" w:cs="Calibri"/>
          <w:b/>
          <w:bCs/>
          <w:color w:val="1F497D"/>
          <w:sz w:val="22"/>
          <w:szCs w:val="22"/>
          <w:u w:color="1F497D"/>
        </w:rPr>
      </w:pPr>
    </w:p>
    <w:p w:rsidR="00120E47" w:rsidRDefault="003545A4">
      <w:pPr>
        <w:pStyle w:val="Body"/>
        <w:shd w:val="clear" w:color="auto" w:fill="E6E6E6"/>
        <w:tabs>
          <w:tab w:val="left" w:pos="2040"/>
          <w:tab w:val="left" w:pos="5100"/>
          <w:tab w:val="right" w:pos="9180"/>
        </w:tabs>
        <w:jc w:val="both"/>
        <w:rPr>
          <w:rFonts w:ascii="Calibri" w:eastAsia="Calibri" w:hAnsi="Calibri" w:cs="Calibri"/>
          <w:b/>
          <w:bCs/>
          <w:color w:val="1F497D"/>
          <w:sz w:val="22"/>
          <w:szCs w:val="22"/>
          <w:u w:color="1F497D"/>
        </w:rPr>
      </w:pPr>
      <w:r>
        <w:rPr>
          <w:rFonts w:ascii="Calibri" w:hAnsi="Calibri"/>
          <w:b/>
          <w:bCs/>
          <w:color w:val="1F497D"/>
          <w:sz w:val="22"/>
          <w:szCs w:val="22"/>
          <w:u w:color="1F497D"/>
          <w:lang w:val="en-US"/>
        </w:rPr>
        <w:t xml:space="preserve">SUMMARY </w:t>
      </w:r>
    </w:p>
    <w:p w:rsidR="00120E47" w:rsidRDefault="00120E47">
      <w:pPr>
        <w:pStyle w:val="Body"/>
        <w:tabs>
          <w:tab w:val="right" w:pos="10060"/>
        </w:tabs>
        <w:jc w:val="both"/>
        <w:rPr>
          <w:rFonts w:ascii="Calibri" w:eastAsia="Calibri" w:hAnsi="Calibri" w:cs="Calibri"/>
          <w:sz w:val="22"/>
          <w:szCs w:val="22"/>
        </w:rPr>
      </w:pPr>
    </w:p>
    <w:p w:rsidR="00120E47" w:rsidRDefault="003545A4">
      <w:pPr>
        <w:pStyle w:val="ListParagraph"/>
        <w:shd w:val="clear" w:color="auto" w:fill="FFFFFF"/>
        <w:spacing w:before="100" w:after="100" w:line="225" w:lineRule="atLeast"/>
        <w:ind w:left="0"/>
        <w:rPr>
          <w:rFonts w:ascii="Calibri" w:eastAsia="Calibri" w:hAnsi="Calibri" w:cs="Calibri"/>
          <w:sz w:val="22"/>
          <w:szCs w:val="22"/>
        </w:rPr>
      </w:pPr>
      <w:r>
        <w:rPr>
          <w:rFonts w:ascii="Calibri" w:hAnsi="Calibri"/>
          <w:sz w:val="22"/>
          <w:szCs w:val="22"/>
        </w:rPr>
        <w:t xml:space="preserve">Senior Software Engineer with 8.5+ years of experience in designing enterprise software and AI-powered applications, including 2 years </w:t>
      </w:r>
      <w:r w:rsidR="00C22769">
        <w:rPr>
          <w:rFonts w:ascii="Calibri" w:hAnsi="Calibri"/>
          <w:sz w:val="22"/>
          <w:szCs w:val="22"/>
        </w:rPr>
        <w:t>specializing</w:t>
      </w:r>
      <w:r>
        <w:rPr>
          <w:rFonts w:ascii="Calibri" w:hAnsi="Calibri"/>
          <w:sz w:val="22"/>
          <w:szCs w:val="22"/>
        </w:rPr>
        <w:t xml:space="preserve"> in Agentic AI and Multi-Agents systems using python. Experienced in building production-grade AI solutions leveraging Microsoft Autogen, Langchain, FastAPI, OpenAI GPT models, Anthropic Claude Models, Angular and React.</w:t>
      </w:r>
    </w:p>
    <w:p w:rsidR="00120E47" w:rsidRDefault="003545A4">
      <w:pPr>
        <w:pStyle w:val="ListParagraph"/>
        <w:shd w:val="clear" w:color="auto" w:fill="FFFFFF"/>
        <w:spacing w:before="100" w:after="100" w:line="225" w:lineRule="atLeast"/>
        <w:ind w:left="0"/>
        <w:rPr>
          <w:rFonts w:ascii="Calibri" w:eastAsia="Calibri" w:hAnsi="Calibri" w:cs="Calibri"/>
          <w:sz w:val="22"/>
          <w:szCs w:val="22"/>
        </w:rPr>
      </w:pPr>
      <w:r>
        <w:rPr>
          <w:rFonts w:ascii="Calibri" w:eastAsia="Calibri" w:hAnsi="Calibri" w:cs="Calibri"/>
          <w:sz w:val="22"/>
          <w:szCs w:val="22"/>
        </w:rPr>
        <w:br/>
      </w:r>
      <w:r>
        <w:rPr>
          <w:rFonts w:ascii="Calibri" w:hAnsi="Calibri"/>
          <w:sz w:val="22"/>
          <w:szCs w:val="22"/>
        </w:rPr>
        <w:t>Proven experience in designing autonomous agent workflows, tools-enabled AI agents, conversational AI platforms, workflow orchestration, distributed microservices and enterprise-scale software architectures. Strong background in traditional software engineering and modern Agentic AI platforms.</w:t>
      </w:r>
    </w:p>
    <w:p w:rsidR="00120E47" w:rsidRDefault="00120E47">
      <w:pPr>
        <w:pStyle w:val="ListParagraph"/>
        <w:shd w:val="clear" w:color="auto" w:fill="FFFFFF"/>
        <w:spacing w:before="100" w:after="100" w:line="225" w:lineRule="atLeast"/>
        <w:ind w:left="0"/>
        <w:rPr>
          <w:rFonts w:ascii="Calibri" w:eastAsia="Calibri" w:hAnsi="Calibri" w:cs="Calibri"/>
          <w:sz w:val="22"/>
          <w:szCs w:val="22"/>
        </w:rPr>
      </w:pPr>
    </w:p>
    <w:p w:rsidR="00120E47" w:rsidRDefault="003545A4">
      <w:pPr>
        <w:pStyle w:val="Body"/>
        <w:shd w:val="clear" w:color="auto" w:fill="E6E6E6"/>
        <w:tabs>
          <w:tab w:val="left" w:pos="2040"/>
          <w:tab w:val="left" w:pos="5100"/>
          <w:tab w:val="right" w:pos="9180"/>
        </w:tabs>
        <w:jc w:val="both"/>
        <w:rPr>
          <w:rFonts w:ascii="Calibri" w:eastAsia="Calibri" w:hAnsi="Calibri" w:cs="Calibri"/>
          <w:b/>
          <w:bCs/>
          <w:color w:val="1F497D"/>
          <w:sz w:val="22"/>
          <w:szCs w:val="22"/>
          <w:u w:color="1F497D"/>
        </w:rPr>
      </w:pPr>
      <w:r>
        <w:rPr>
          <w:rFonts w:ascii="Calibri" w:hAnsi="Calibri"/>
          <w:b/>
          <w:bCs/>
          <w:color w:val="1F497D"/>
          <w:sz w:val="22"/>
          <w:szCs w:val="22"/>
          <w:u w:color="1F497D"/>
          <w:lang w:val="en-US"/>
        </w:rPr>
        <w:t>TECHNICAL SKILLS</w:t>
      </w:r>
    </w:p>
    <w:p w:rsidR="00120E47" w:rsidRDefault="00120E47">
      <w:pPr>
        <w:pStyle w:val="BodyA"/>
        <w:spacing w:after="0"/>
        <w:jc w:val="both"/>
        <w:rPr>
          <w:rFonts w:ascii="Calibri" w:eastAsia="Calibri" w:hAnsi="Calibri" w:cs="Calibri"/>
          <w:sz w:val="22"/>
          <w:szCs w:val="22"/>
        </w:rPr>
      </w:pPr>
    </w:p>
    <w:tbl>
      <w:tblPr>
        <w:tblW w:w="1029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08"/>
        <w:gridCol w:w="7488"/>
      </w:tblGrid>
      <w:tr w:rsidR="00120E47">
        <w:trPr>
          <w:trHeight w:val="221"/>
        </w:trPr>
        <w:tc>
          <w:tcPr>
            <w:tcW w:w="28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20E47" w:rsidRDefault="003545A4">
            <w:pPr>
              <w:pStyle w:val="BodyA"/>
              <w:spacing w:after="0"/>
              <w:jc w:val="both"/>
            </w:pPr>
            <w:r>
              <w:rPr>
                <w:rFonts w:ascii="Calibri" w:hAnsi="Calibri"/>
                <w:b/>
                <w:bCs/>
                <w:sz w:val="22"/>
                <w:szCs w:val="22"/>
              </w:rPr>
              <w:t>Programming Languages</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20E47" w:rsidRDefault="003545A4">
            <w:pPr>
              <w:pStyle w:val="BodyA"/>
              <w:spacing w:after="0"/>
              <w:jc w:val="both"/>
            </w:pPr>
            <w:r>
              <w:rPr>
                <w:rFonts w:ascii="Calibri" w:hAnsi="Calibri"/>
                <w:sz w:val="22"/>
                <w:szCs w:val="22"/>
              </w:rPr>
              <w:t xml:space="preserve">Python, C#, </w:t>
            </w:r>
            <w:r w:rsidR="00C22769">
              <w:rPr>
                <w:rFonts w:ascii="Calibri" w:hAnsi="Calibri"/>
                <w:sz w:val="22"/>
                <w:szCs w:val="22"/>
              </w:rPr>
              <w:t>JavaScript</w:t>
            </w:r>
            <w:r>
              <w:rPr>
                <w:rFonts w:ascii="Calibri" w:hAnsi="Calibri"/>
                <w:sz w:val="22"/>
                <w:szCs w:val="22"/>
              </w:rPr>
              <w:t>, Typescript</w:t>
            </w:r>
          </w:p>
        </w:tc>
      </w:tr>
      <w:tr w:rsidR="00120E47">
        <w:trPr>
          <w:trHeight w:val="481"/>
        </w:trPr>
        <w:tc>
          <w:tcPr>
            <w:tcW w:w="28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20E47" w:rsidRDefault="003545A4">
            <w:pPr>
              <w:pStyle w:val="BodyA"/>
              <w:spacing w:after="0"/>
              <w:jc w:val="both"/>
            </w:pPr>
            <w:r>
              <w:rPr>
                <w:rFonts w:ascii="Calibri" w:hAnsi="Calibri"/>
                <w:b/>
                <w:bCs/>
                <w:sz w:val="22"/>
                <w:szCs w:val="22"/>
              </w:rPr>
              <w:t>Framework</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20E47" w:rsidRDefault="00D2599C">
            <w:pPr>
              <w:pStyle w:val="BodyA"/>
              <w:spacing w:after="0"/>
              <w:jc w:val="both"/>
            </w:pPr>
            <w:r>
              <w:rPr>
                <w:rFonts w:ascii="Calibri" w:hAnsi="Calibri"/>
                <w:sz w:val="22"/>
                <w:szCs w:val="22"/>
              </w:rPr>
              <w:t>FastAPI</w:t>
            </w:r>
            <w:r w:rsidR="003545A4">
              <w:rPr>
                <w:rFonts w:ascii="Calibri" w:hAnsi="Calibri"/>
                <w:sz w:val="22"/>
                <w:szCs w:val="22"/>
              </w:rPr>
              <w:t xml:space="preserve">, Agentic AI, Langchain, Langgraph, DeepAgents, Autogen, WebAPI, Dotnet Core, Entity Framework Core, </w:t>
            </w:r>
          </w:p>
        </w:tc>
      </w:tr>
      <w:tr w:rsidR="00120E47">
        <w:trPr>
          <w:trHeight w:val="221"/>
        </w:trPr>
        <w:tc>
          <w:tcPr>
            <w:tcW w:w="28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20E47" w:rsidRDefault="00FE6DAD">
            <w:pPr>
              <w:pStyle w:val="BodyA"/>
              <w:spacing w:after="0"/>
              <w:jc w:val="both"/>
            </w:pPr>
            <w:r>
              <w:rPr>
                <w:rFonts w:ascii="Calibri" w:hAnsi="Calibri"/>
                <w:b/>
                <w:bCs/>
                <w:sz w:val="22"/>
                <w:szCs w:val="22"/>
              </w:rPr>
              <w:t>Databases</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20E47" w:rsidRDefault="003545A4">
            <w:pPr>
              <w:pStyle w:val="BodyA"/>
              <w:spacing w:after="0"/>
              <w:jc w:val="both"/>
            </w:pPr>
            <w:r>
              <w:rPr>
                <w:rFonts w:ascii="Calibri" w:hAnsi="Calibri"/>
                <w:sz w:val="22"/>
                <w:szCs w:val="22"/>
              </w:rPr>
              <w:t>Postgres, Mongo DB, SQL Server, Oracle and MySQL</w:t>
            </w:r>
          </w:p>
        </w:tc>
      </w:tr>
      <w:tr w:rsidR="00120E47">
        <w:trPr>
          <w:trHeight w:val="221"/>
        </w:trPr>
        <w:tc>
          <w:tcPr>
            <w:tcW w:w="28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20E47" w:rsidRDefault="003545A4">
            <w:pPr>
              <w:pStyle w:val="BodyA"/>
              <w:spacing w:after="0"/>
              <w:jc w:val="both"/>
            </w:pPr>
            <w:r>
              <w:rPr>
                <w:rFonts w:ascii="Calibri" w:hAnsi="Calibri"/>
                <w:b/>
                <w:bCs/>
                <w:sz w:val="22"/>
                <w:szCs w:val="22"/>
              </w:rPr>
              <w:t>IDEs</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20E47" w:rsidRDefault="003545A4">
            <w:pPr>
              <w:pStyle w:val="BodyA"/>
              <w:spacing w:after="0"/>
              <w:jc w:val="both"/>
            </w:pPr>
            <w:r>
              <w:rPr>
                <w:rFonts w:ascii="Calibri" w:hAnsi="Calibri"/>
                <w:sz w:val="22"/>
                <w:szCs w:val="22"/>
              </w:rPr>
              <w:t>VS Code, Py</w:t>
            </w:r>
            <w:r w:rsidR="00042229">
              <w:rPr>
                <w:rFonts w:ascii="Calibri" w:hAnsi="Calibri"/>
                <w:sz w:val="22"/>
                <w:szCs w:val="22"/>
              </w:rPr>
              <w:t>C</w:t>
            </w:r>
            <w:r>
              <w:rPr>
                <w:rFonts w:ascii="Calibri" w:hAnsi="Calibri"/>
                <w:sz w:val="22"/>
                <w:szCs w:val="22"/>
              </w:rPr>
              <w:t>harm, Visual Studio 2024, SSMS</w:t>
            </w:r>
          </w:p>
        </w:tc>
      </w:tr>
      <w:tr w:rsidR="00120E47">
        <w:trPr>
          <w:trHeight w:val="221"/>
        </w:trPr>
        <w:tc>
          <w:tcPr>
            <w:tcW w:w="28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20E47" w:rsidRDefault="003545A4">
            <w:pPr>
              <w:pStyle w:val="BodyA"/>
              <w:spacing w:after="0"/>
              <w:jc w:val="both"/>
            </w:pPr>
            <w:r>
              <w:rPr>
                <w:rFonts w:ascii="Calibri" w:hAnsi="Calibri"/>
                <w:b/>
                <w:bCs/>
                <w:sz w:val="22"/>
                <w:szCs w:val="22"/>
              </w:rPr>
              <w:t>Version Control</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20E47" w:rsidRDefault="003545A4">
            <w:pPr>
              <w:pStyle w:val="BodyA"/>
              <w:spacing w:after="0"/>
              <w:jc w:val="both"/>
            </w:pPr>
            <w:r>
              <w:rPr>
                <w:rFonts w:ascii="Calibri" w:hAnsi="Calibri"/>
                <w:sz w:val="22"/>
                <w:szCs w:val="22"/>
              </w:rPr>
              <w:t>GIT</w:t>
            </w:r>
          </w:p>
        </w:tc>
      </w:tr>
      <w:tr w:rsidR="00120E47">
        <w:trPr>
          <w:trHeight w:val="221"/>
        </w:trPr>
        <w:tc>
          <w:tcPr>
            <w:tcW w:w="28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20E47" w:rsidRDefault="003545A4">
            <w:pPr>
              <w:pStyle w:val="BodyA"/>
              <w:spacing w:after="0"/>
              <w:jc w:val="both"/>
            </w:pPr>
            <w:r>
              <w:rPr>
                <w:rFonts w:ascii="Calibri" w:hAnsi="Calibri"/>
                <w:b/>
                <w:bCs/>
                <w:sz w:val="22"/>
                <w:szCs w:val="22"/>
              </w:rPr>
              <w:t>Frontend Technologies</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20E47" w:rsidRDefault="003545A4">
            <w:pPr>
              <w:pStyle w:val="BodyA"/>
              <w:spacing w:after="0"/>
              <w:jc w:val="both"/>
            </w:pPr>
            <w:r>
              <w:rPr>
                <w:rFonts w:ascii="Calibri" w:hAnsi="Calibri"/>
                <w:sz w:val="22"/>
                <w:szCs w:val="22"/>
              </w:rPr>
              <w:t>Angular 17, React, HTML, CSS and Java</w:t>
            </w:r>
            <w:r w:rsidR="00C31A07">
              <w:rPr>
                <w:rFonts w:ascii="Calibri" w:hAnsi="Calibri"/>
                <w:sz w:val="22"/>
                <w:szCs w:val="22"/>
              </w:rPr>
              <w:t>S</w:t>
            </w:r>
            <w:r>
              <w:rPr>
                <w:rFonts w:ascii="Calibri" w:hAnsi="Calibri"/>
                <w:sz w:val="22"/>
                <w:szCs w:val="22"/>
              </w:rPr>
              <w:t>cript</w:t>
            </w:r>
          </w:p>
        </w:tc>
      </w:tr>
    </w:tbl>
    <w:p w:rsidR="00120E47" w:rsidRDefault="00120E47">
      <w:pPr>
        <w:pStyle w:val="BodyA"/>
        <w:spacing w:after="0"/>
        <w:jc w:val="both"/>
        <w:rPr>
          <w:rFonts w:ascii="Calibri" w:eastAsia="Calibri" w:hAnsi="Calibri" w:cs="Calibri"/>
          <w:sz w:val="22"/>
          <w:szCs w:val="22"/>
        </w:rPr>
      </w:pPr>
    </w:p>
    <w:p w:rsidR="00120E47" w:rsidRDefault="003545A4">
      <w:pPr>
        <w:pStyle w:val="Body"/>
        <w:shd w:val="clear" w:color="auto" w:fill="E6E6E6"/>
        <w:tabs>
          <w:tab w:val="left" w:pos="2040"/>
          <w:tab w:val="left" w:pos="5100"/>
          <w:tab w:val="right" w:pos="9180"/>
        </w:tabs>
        <w:jc w:val="both"/>
        <w:rPr>
          <w:rFonts w:ascii="Calibri" w:eastAsia="Calibri" w:hAnsi="Calibri" w:cs="Calibri"/>
          <w:b/>
          <w:bCs/>
          <w:color w:val="1F497D"/>
          <w:sz w:val="22"/>
          <w:szCs w:val="22"/>
          <w:u w:color="1F497D"/>
        </w:rPr>
      </w:pPr>
      <w:r>
        <w:rPr>
          <w:rFonts w:ascii="Calibri" w:hAnsi="Calibri"/>
          <w:b/>
          <w:bCs/>
          <w:color w:val="1F497D"/>
          <w:sz w:val="22"/>
          <w:szCs w:val="22"/>
          <w:u w:color="1F497D"/>
          <w:lang w:val="de-DE"/>
        </w:rPr>
        <w:t>EXPERIENCE</w:t>
      </w:r>
    </w:p>
    <w:p w:rsidR="00120E47" w:rsidRDefault="00120E47">
      <w:pPr>
        <w:pStyle w:val="PlainText"/>
        <w:jc w:val="both"/>
        <w:rPr>
          <w:rFonts w:ascii="Calibri" w:eastAsia="Calibri" w:hAnsi="Calibri" w:cs="Calibri"/>
          <w:sz w:val="22"/>
          <w:szCs w:val="22"/>
        </w:rPr>
      </w:pPr>
    </w:p>
    <w:p w:rsidR="00120E47" w:rsidRDefault="003545A4">
      <w:pPr>
        <w:pStyle w:val="PlainText"/>
        <w:jc w:val="both"/>
        <w:rPr>
          <w:rFonts w:ascii="Calibri" w:eastAsia="Calibri" w:hAnsi="Calibri" w:cs="Calibri"/>
          <w:b/>
          <w:bCs/>
          <w:color w:val="3F6797"/>
          <w:sz w:val="24"/>
          <w:szCs w:val="24"/>
        </w:rPr>
      </w:pPr>
      <w:r>
        <w:rPr>
          <w:rFonts w:ascii="Calibri" w:hAnsi="Calibri"/>
          <w:b/>
          <w:bCs/>
          <w:color w:val="3F6797"/>
          <w:sz w:val="24"/>
          <w:szCs w:val="24"/>
        </w:rPr>
        <w:t>Deloitte – Sep, 2022 to till now</w:t>
      </w:r>
      <w:r>
        <w:rPr>
          <w:rFonts w:ascii="Calibri" w:eastAsia="Calibri" w:hAnsi="Calibri" w:cs="Calibri"/>
          <w:b/>
          <w:bCs/>
          <w:color w:val="3F6797"/>
          <w:sz w:val="24"/>
          <w:szCs w:val="24"/>
        </w:rPr>
        <w:tab/>
      </w:r>
    </w:p>
    <w:p w:rsidR="00120E47" w:rsidRDefault="00120E47">
      <w:pPr>
        <w:pStyle w:val="PlainText"/>
        <w:jc w:val="both"/>
        <w:rPr>
          <w:rFonts w:ascii="Calibri" w:eastAsia="Calibri" w:hAnsi="Calibri" w:cs="Calibri"/>
          <w:b/>
          <w:bCs/>
          <w:sz w:val="22"/>
          <w:szCs w:val="22"/>
        </w:rPr>
      </w:pPr>
    </w:p>
    <w:p w:rsidR="00120E47" w:rsidRDefault="003545A4">
      <w:pPr>
        <w:pStyle w:val="PlainText"/>
        <w:pBdr>
          <w:bottom w:val="single" w:sz="2" w:space="0" w:color="000000"/>
        </w:pBdr>
        <w:jc w:val="both"/>
        <w:rPr>
          <w:rFonts w:ascii="Calibri" w:eastAsia="Calibri" w:hAnsi="Calibri" w:cs="Calibri"/>
          <w:b/>
          <w:bCs/>
          <w:sz w:val="22"/>
          <w:szCs w:val="22"/>
        </w:rPr>
      </w:pPr>
      <w:r>
        <w:rPr>
          <w:rFonts w:ascii="Calibri" w:hAnsi="Calibri"/>
          <w:b/>
          <w:bCs/>
          <w:sz w:val="22"/>
          <w:szCs w:val="22"/>
        </w:rPr>
        <w:t>Project: EPIC Operate (Deloitte Product) (June 2024 to till now)</w:t>
      </w:r>
    </w:p>
    <w:p w:rsidR="00120E47" w:rsidRDefault="00120E47">
      <w:pPr>
        <w:pStyle w:val="PlainText"/>
        <w:jc w:val="both"/>
        <w:rPr>
          <w:rFonts w:ascii="Calibri" w:eastAsia="Calibri" w:hAnsi="Calibri" w:cs="Calibri"/>
          <w:b/>
          <w:bCs/>
          <w:sz w:val="22"/>
          <w:szCs w:val="22"/>
        </w:rPr>
      </w:pPr>
    </w:p>
    <w:p w:rsidR="00120E47" w:rsidRDefault="003545A4">
      <w:pPr>
        <w:pStyle w:val="PlainText"/>
        <w:jc w:val="both"/>
        <w:rPr>
          <w:rFonts w:ascii="Calibri" w:eastAsia="Calibri" w:hAnsi="Calibri" w:cs="Calibri"/>
          <w:b/>
          <w:bCs/>
          <w:sz w:val="22"/>
          <w:szCs w:val="22"/>
        </w:rPr>
      </w:pPr>
      <w:r>
        <w:rPr>
          <w:rFonts w:ascii="Calibri" w:hAnsi="Calibri"/>
          <w:b/>
          <w:bCs/>
          <w:sz w:val="22"/>
          <w:szCs w:val="22"/>
        </w:rPr>
        <w:t>Agentic AI Full Stack Developer:</w:t>
      </w:r>
    </w:p>
    <w:p w:rsidR="00120E47" w:rsidRDefault="00120E47">
      <w:pPr>
        <w:pStyle w:val="PlainText"/>
        <w:jc w:val="both"/>
        <w:rPr>
          <w:rFonts w:ascii="Calibri" w:eastAsia="Calibri" w:hAnsi="Calibri" w:cs="Calibri"/>
        </w:rPr>
      </w:pPr>
    </w:p>
    <w:p w:rsidR="00120E47" w:rsidRDefault="003545A4">
      <w:pPr>
        <w:pStyle w:val="PlainText"/>
        <w:jc w:val="both"/>
        <w:rPr>
          <w:rFonts w:ascii="Calibri" w:eastAsia="Calibri" w:hAnsi="Calibri" w:cs="Calibri"/>
          <w:sz w:val="22"/>
          <w:szCs w:val="22"/>
        </w:rPr>
      </w:pPr>
      <w:r>
        <w:rPr>
          <w:rFonts w:ascii="Calibri" w:hAnsi="Calibri"/>
          <w:b/>
          <w:bCs/>
          <w:sz w:val="22"/>
          <w:szCs w:val="22"/>
        </w:rPr>
        <w:t>Summary:</w:t>
      </w:r>
      <w:r>
        <w:rPr>
          <w:rFonts w:ascii="Calibri" w:hAnsi="Calibri"/>
          <w:sz w:val="22"/>
          <w:szCs w:val="22"/>
        </w:rPr>
        <w:t xml:space="preserve"> EPIC Operate</w:t>
      </w:r>
      <w:r w:rsidR="00950B4A">
        <w:rPr>
          <w:rFonts w:ascii="Calibri" w:hAnsi="Calibri"/>
          <w:sz w:val="22"/>
          <w:szCs w:val="22"/>
        </w:rPr>
        <w:t xml:space="preserve"> </w:t>
      </w:r>
      <w:r>
        <w:rPr>
          <w:rFonts w:ascii="Calibri" w:hAnsi="Calibri"/>
          <w:sz w:val="22"/>
          <w:szCs w:val="22"/>
        </w:rPr>
        <w:t>(Agentic Transition Manager) is an AI-driven platform that automates transition planning for Epic EHR go-lives and ongoing operations. A team of specialized AI Agents generate the knowledge transition plan, access risk analysis and recommendations based on the client specific tickets data.</w:t>
      </w:r>
    </w:p>
    <w:p w:rsidR="00120E47" w:rsidRDefault="00120E47">
      <w:pPr>
        <w:pStyle w:val="PlainText"/>
        <w:jc w:val="both"/>
        <w:rPr>
          <w:rFonts w:ascii="Calibri" w:eastAsia="Calibri" w:hAnsi="Calibri" w:cs="Calibri"/>
          <w:sz w:val="22"/>
          <w:szCs w:val="22"/>
        </w:rPr>
      </w:pPr>
    </w:p>
    <w:p w:rsidR="00120E47" w:rsidRDefault="003545A4">
      <w:pPr>
        <w:pStyle w:val="PlainText"/>
        <w:jc w:val="both"/>
        <w:rPr>
          <w:rFonts w:ascii="Calibri" w:eastAsia="Calibri" w:hAnsi="Calibri" w:cs="Calibri"/>
          <w:sz w:val="22"/>
          <w:szCs w:val="22"/>
        </w:rPr>
      </w:pPr>
      <w:r>
        <w:rPr>
          <w:rFonts w:ascii="Calibri" w:hAnsi="Calibri"/>
          <w:b/>
          <w:bCs/>
          <w:sz w:val="22"/>
          <w:szCs w:val="22"/>
        </w:rPr>
        <w:t xml:space="preserve">Responsibilities: </w:t>
      </w:r>
    </w:p>
    <w:p w:rsidR="00120E47" w:rsidRDefault="003545A4">
      <w:pPr>
        <w:pStyle w:val="PlainText"/>
        <w:numPr>
          <w:ilvl w:val="0"/>
          <w:numId w:val="2"/>
        </w:numPr>
        <w:jc w:val="both"/>
        <w:rPr>
          <w:rFonts w:ascii="Calibri" w:hAnsi="Calibri"/>
          <w:sz w:val="22"/>
          <w:szCs w:val="22"/>
        </w:rPr>
      </w:pPr>
      <w:r>
        <w:rPr>
          <w:rFonts w:ascii="Calibri" w:hAnsi="Calibri"/>
          <w:sz w:val="22"/>
          <w:szCs w:val="22"/>
        </w:rPr>
        <w:t>Designed and developed a production-grade multi-agent conversational AI platform using Microsoft Autogen, enabling specialized AI Agents to collaboratively execute enterprise workflows.</w:t>
      </w:r>
    </w:p>
    <w:p w:rsidR="00120E47" w:rsidRDefault="003545A4">
      <w:pPr>
        <w:pStyle w:val="PlainText"/>
        <w:numPr>
          <w:ilvl w:val="0"/>
          <w:numId w:val="2"/>
        </w:numPr>
        <w:jc w:val="both"/>
        <w:rPr>
          <w:rFonts w:ascii="Calibri" w:hAnsi="Calibri"/>
          <w:sz w:val="22"/>
          <w:szCs w:val="22"/>
        </w:rPr>
      </w:pPr>
      <w:r>
        <w:rPr>
          <w:rFonts w:ascii="Calibri" w:hAnsi="Calibri"/>
          <w:sz w:val="22"/>
          <w:szCs w:val="22"/>
        </w:rPr>
        <w:t>Implemented a multiple workflow registration framework enabling seamless onboarding of new workflows.</w:t>
      </w:r>
    </w:p>
    <w:p w:rsidR="00120E47" w:rsidRDefault="003545A4">
      <w:pPr>
        <w:pStyle w:val="PlainText"/>
        <w:numPr>
          <w:ilvl w:val="0"/>
          <w:numId w:val="2"/>
        </w:numPr>
        <w:jc w:val="both"/>
        <w:rPr>
          <w:rFonts w:ascii="Calibri" w:hAnsi="Calibri"/>
          <w:sz w:val="22"/>
          <w:szCs w:val="22"/>
        </w:rPr>
      </w:pPr>
      <w:r>
        <w:rPr>
          <w:rFonts w:ascii="Calibri" w:hAnsi="Calibri"/>
          <w:sz w:val="22"/>
          <w:szCs w:val="22"/>
        </w:rPr>
        <w:t>Implemented chat framework using react enabling users to interact and trigger different AI workflows.</w:t>
      </w:r>
    </w:p>
    <w:p w:rsidR="00120E47" w:rsidRDefault="003545A4">
      <w:pPr>
        <w:pStyle w:val="PlainText"/>
        <w:numPr>
          <w:ilvl w:val="0"/>
          <w:numId w:val="2"/>
        </w:numPr>
        <w:jc w:val="both"/>
        <w:rPr>
          <w:rFonts w:ascii="Calibri" w:hAnsi="Calibri"/>
          <w:sz w:val="22"/>
          <w:szCs w:val="22"/>
        </w:rPr>
      </w:pPr>
      <w:r>
        <w:rPr>
          <w:rFonts w:ascii="Calibri" w:hAnsi="Calibri"/>
          <w:sz w:val="22"/>
          <w:szCs w:val="22"/>
        </w:rPr>
        <w:t>Migrating the application from Autogen to Langchain framework.</w:t>
      </w:r>
    </w:p>
    <w:p w:rsidR="00120E47" w:rsidRDefault="003545A4">
      <w:pPr>
        <w:pStyle w:val="PlainText"/>
        <w:numPr>
          <w:ilvl w:val="0"/>
          <w:numId w:val="2"/>
        </w:numPr>
        <w:jc w:val="both"/>
        <w:rPr>
          <w:rFonts w:ascii="Calibri" w:hAnsi="Calibri"/>
          <w:sz w:val="22"/>
          <w:szCs w:val="22"/>
        </w:rPr>
      </w:pPr>
      <w:r>
        <w:rPr>
          <w:rFonts w:ascii="Calibri" w:hAnsi="Calibri"/>
          <w:sz w:val="22"/>
          <w:szCs w:val="22"/>
        </w:rPr>
        <w:t xml:space="preserve">Implemented a UI-backend </w:t>
      </w:r>
      <w:r w:rsidR="00935EBC">
        <w:rPr>
          <w:rFonts w:ascii="Calibri" w:hAnsi="Calibri"/>
          <w:sz w:val="22"/>
          <w:szCs w:val="22"/>
        </w:rPr>
        <w:t>two-way</w:t>
      </w:r>
      <w:r>
        <w:rPr>
          <w:rFonts w:ascii="Calibri" w:hAnsi="Calibri"/>
          <w:sz w:val="22"/>
          <w:szCs w:val="22"/>
        </w:rPr>
        <w:t xml:space="preserve"> communication using FastAPI </w:t>
      </w:r>
      <w:r w:rsidR="00935EBC">
        <w:rPr>
          <w:rFonts w:ascii="Calibri" w:hAnsi="Calibri"/>
          <w:sz w:val="22"/>
          <w:szCs w:val="22"/>
        </w:rPr>
        <w:t>WebSocket</w:t>
      </w:r>
      <w:r>
        <w:rPr>
          <w:rFonts w:ascii="Calibri" w:hAnsi="Calibri"/>
          <w:sz w:val="22"/>
          <w:szCs w:val="22"/>
        </w:rPr>
        <w:t>.</w:t>
      </w:r>
    </w:p>
    <w:p w:rsidR="00120E47" w:rsidRDefault="003545A4" w:rsidP="00935EBC">
      <w:pPr>
        <w:pStyle w:val="PlainText"/>
        <w:rPr>
          <w:rFonts w:ascii="Calibri" w:eastAsia="Calibri" w:hAnsi="Calibri" w:cs="Calibri"/>
          <w:sz w:val="22"/>
          <w:szCs w:val="22"/>
        </w:rPr>
      </w:pPr>
      <w:r>
        <w:rPr>
          <w:rFonts w:ascii="Calibri" w:hAnsi="Calibri"/>
          <w:b/>
          <w:bCs/>
          <w:sz w:val="22"/>
          <w:szCs w:val="22"/>
        </w:rPr>
        <w:lastRenderedPageBreak/>
        <w:t>Technologies Involved:</w:t>
      </w:r>
      <w:r>
        <w:rPr>
          <w:rFonts w:ascii="Calibri" w:hAnsi="Calibri"/>
          <w:sz w:val="22"/>
          <w:szCs w:val="22"/>
        </w:rPr>
        <w:t xml:space="preserve"> Python, Agentic AI, Langchain, Langgraph, Autogen, LiteLLM, Langfuse, React, </w:t>
      </w:r>
      <w:r w:rsidR="00935EBC">
        <w:rPr>
          <w:rFonts w:ascii="Calibri" w:hAnsi="Calibri"/>
          <w:sz w:val="22"/>
          <w:szCs w:val="22"/>
        </w:rPr>
        <w:t>gRPC</w:t>
      </w:r>
      <w:r>
        <w:rPr>
          <w:rFonts w:ascii="Calibri" w:hAnsi="Calibri"/>
          <w:sz w:val="22"/>
          <w:szCs w:val="22"/>
        </w:rPr>
        <w:t>, FastA</w:t>
      </w:r>
      <w:r w:rsidR="00935EBC">
        <w:rPr>
          <w:rFonts w:ascii="Calibri" w:hAnsi="Calibri"/>
          <w:sz w:val="22"/>
          <w:szCs w:val="22"/>
        </w:rPr>
        <w:t>PI</w:t>
      </w:r>
      <w:r>
        <w:rPr>
          <w:rFonts w:ascii="Calibri" w:hAnsi="Calibri"/>
          <w:sz w:val="22"/>
          <w:szCs w:val="22"/>
        </w:rPr>
        <w:t xml:space="preserve">, Fastmcp, </w:t>
      </w:r>
      <w:r w:rsidR="00935EBC">
        <w:rPr>
          <w:rFonts w:ascii="Calibri" w:hAnsi="Calibri"/>
          <w:sz w:val="22"/>
          <w:szCs w:val="22"/>
        </w:rPr>
        <w:t>MCP</w:t>
      </w:r>
      <w:r>
        <w:rPr>
          <w:rFonts w:ascii="Calibri" w:hAnsi="Calibri"/>
          <w:sz w:val="22"/>
          <w:szCs w:val="22"/>
        </w:rPr>
        <w:t xml:space="preserve"> tools, Skills, Claude, Copilot, Docker and </w:t>
      </w:r>
      <w:r w:rsidR="00935EBC">
        <w:rPr>
          <w:rFonts w:ascii="Calibri" w:hAnsi="Calibri"/>
          <w:sz w:val="22"/>
          <w:szCs w:val="22"/>
        </w:rPr>
        <w:t>M</w:t>
      </w:r>
      <w:r>
        <w:rPr>
          <w:rFonts w:ascii="Calibri" w:hAnsi="Calibri"/>
          <w:sz w:val="22"/>
          <w:szCs w:val="22"/>
        </w:rPr>
        <w:t xml:space="preserve">ongoDB. </w:t>
      </w:r>
      <w:r>
        <w:rPr>
          <w:rFonts w:ascii="Calibri" w:eastAsia="Calibri" w:hAnsi="Calibri" w:cs="Calibri"/>
          <w:sz w:val="22"/>
          <w:szCs w:val="22"/>
        </w:rPr>
        <w:br/>
      </w:r>
      <w:r>
        <w:rPr>
          <w:rFonts w:ascii="Calibri" w:eastAsia="Calibri" w:hAnsi="Calibri" w:cs="Calibri"/>
          <w:sz w:val="22"/>
          <w:szCs w:val="22"/>
        </w:rPr>
        <w:br/>
      </w:r>
    </w:p>
    <w:p w:rsidR="00120E47" w:rsidRDefault="003545A4">
      <w:pPr>
        <w:pStyle w:val="PlainText"/>
        <w:pBdr>
          <w:bottom w:val="single" w:sz="2" w:space="0" w:color="000000"/>
        </w:pBdr>
        <w:jc w:val="both"/>
        <w:rPr>
          <w:rFonts w:ascii="Calibri" w:eastAsia="Calibri" w:hAnsi="Calibri" w:cs="Calibri"/>
          <w:b/>
          <w:bCs/>
          <w:sz w:val="22"/>
          <w:szCs w:val="22"/>
        </w:rPr>
      </w:pPr>
      <w:r>
        <w:rPr>
          <w:rFonts w:ascii="Calibri" w:hAnsi="Calibri"/>
          <w:b/>
          <w:bCs/>
          <w:sz w:val="22"/>
          <w:szCs w:val="22"/>
        </w:rPr>
        <w:t>Project: COFTA (Deloitte Product) (Jan 2024 to June 2024)</w:t>
      </w:r>
    </w:p>
    <w:p w:rsidR="00120E47" w:rsidRDefault="00120E47">
      <w:pPr>
        <w:pStyle w:val="PlainText"/>
        <w:jc w:val="both"/>
        <w:rPr>
          <w:rFonts w:ascii="Calibri" w:eastAsia="Calibri" w:hAnsi="Calibri" w:cs="Calibri"/>
          <w:b/>
          <w:bCs/>
          <w:sz w:val="22"/>
          <w:szCs w:val="22"/>
        </w:rPr>
      </w:pPr>
    </w:p>
    <w:p w:rsidR="00120E47" w:rsidRDefault="003545A4">
      <w:pPr>
        <w:pStyle w:val="PlainText"/>
        <w:jc w:val="both"/>
        <w:rPr>
          <w:rFonts w:ascii="Calibri" w:eastAsia="Calibri" w:hAnsi="Calibri" w:cs="Calibri"/>
          <w:b/>
          <w:bCs/>
          <w:sz w:val="22"/>
          <w:szCs w:val="22"/>
        </w:rPr>
      </w:pPr>
      <w:r>
        <w:rPr>
          <w:rFonts w:ascii="Calibri" w:hAnsi="Calibri"/>
          <w:b/>
          <w:bCs/>
          <w:sz w:val="22"/>
          <w:szCs w:val="22"/>
        </w:rPr>
        <w:t>Backend Developer</w:t>
      </w:r>
    </w:p>
    <w:p w:rsidR="00120E47" w:rsidRDefault="00120E47">
      <w:pPr>
        <w:pStyle w:val="PlainText"/>
        <w:jc w:val="both"/>
        <w:rPr>
          <w:rFonts w:ascii="Calibri" w:eastAsia="Calibri" w:hAnsi="Calibri" w:cs="Calibri"/>
        </w:rPr>
      </w:pPr>
    </w:p>
    <w:p w:rsidR="00120E47" w:rsidRDefault="003545A4">
      <w:pPr>
        <w:pStyle w:val="PlainText"/>
        <w:jc w:val="both"/>
        <w:rPr>
          <w:rFonts w:ascii="Calibri" w:eastAsia="Calibri" w:hAnsi="Calibri" w:cs="Calibri"/>
          <w:sz w:val="22"/>
          <w:szCs w:val="22"/>
        </w:rPr>
      </w:pPr>
      <w:r>
        <w:rPr>
          <w:rFonts w:ascii="Calibri" w:hAnsi="Calibri"/>
          <w:b/>
          <w:bCs/>
          <w:sz w:val="22"/>
          <w:szCs w:val="22"/>
        </w:rPr>
        <w:t>Summary:</w:t>
      </w:r>
      <w:r>
        <w:rPr>
          <w:rFonts w:ascii="Calibri" w:hAnsi="Calibri"/>
          <w:sz w:val="22"/>
          <w:szCs w:val="22"/>
        </w:rPr>
        <w:t xml:space="preserve"> COFTA-Execution Engine, part of QE Assets, is a Generative AI based automation execution engine solution built to enable business and functional users with no scripting experience to generate and execute automation test cases leveraging power of Generative AI.</w:t>
      </w:r>
    </w:p>
    <w:p w:rsidR="00120E47" w:rsidRDefault="00120E47">
      <w:pPr>
        <w:pStyle w:val="PlainText"/>
        <w:jc w:val="both"/>
        <w:rPr>
          <w:rFonts w:ascii="Calibri" w:eastAsia="Calibri" w:hAnsi="Calibri" w:cs="Calibri"/>
          <w:sz w:val="22"/>
          <w:szCs w:val="22"/>
        </w:rPr>
      </w:pPr>
    </w:p>
    <w:p w:rsidR="00120E47" w:rsidRDefault="003545A4">
      <w:pPr>
        <w:pStyle w:val="PlainText"/>
        <w:jc w:val="both"/>
        <w:rPr>
          <w:rFonts w:ascii="Calibri" w:eastAsia="Calibri" w:hAnsi="Calibri" w:cs="Calibri"/>
          <w:sz w:val="22"/>
          <w:szCs w:val="22"/>
        </w:rPr>
      </w:pPr>
      <w:r>
        <w:rPr>
          <w:rFonts w:ascii="Calibri" w:hAnsi="Calibri"/>
          <w:b/>
          <w:bCs/>
          <w:sz w:val="22"/>
          <w:szCs w:val="22"/>
        </w:rPr>
        <w:t xml:space="preserve">Responsibilities: </w:t>
      </w:r>
    </w:p>
    <w:p w:rsidR="00120E47" w:rsidRDefault="003545A4">
      <w:pPr>
        <w:pStyle w:val="PlainText"/>
        <w:numPr>
          <w:ilvl w:val="0"/>
          <w:numId w:val="2"/>
        </w:numPr>
        <w:jc w:val="both"/>
        <w:rPr>
          <w:rFonts w:ascii="Calibri" w:hAnsi="Calibri"/>
          <w:sz w:val="22"/>
          <w:szCs w:val="22"/>
        </w:rPr>
      </w:pPr>
      <w:r>
        <w:rPr>
          <w:rFonts w:ascii="Calibri" w:hAnsi="Calibri"/>
          <w:sz w:val="22"/>
          <w:szCs w:val="22"/>
        </w:rPr>
        <w:t>Designing database entities and its relationship in PostgreSQL.</w:t>
      </w:r>
    </w:p>
    <w:p w:rsidR="00120E47" w:rsidRDefault="003545A4">
      <w:pPr>
        <w:pStyle w:val="PlainText"/>
        <w:numPr>
          <w:ilvl w:val="0"/>
          <w:numId w:val="2"/>
        </w:numPr>
        <w:jc w:val="both"/>
        <w:rPr>
          <w:rFonts w:ascii="Calibri" w:hAnsi="Calibri"/>
          <w:sz w:val="22"/>
          <w:szCs w:val="22"/>
        </w:rPr>
      </w:pPr>
      <w:r>
        <w:rPr>
          <w:rFonts w:ascii="Calibri" w:hAnsi="Calibri"/>
          <w:sz w:val="22"/>
          <w:szCs w:val="22"/>
        </w:rPr>
        <w:t>Seamless Integration of application with the other assets using web hooks and exposing Rest API.</w:t>
      </w:r>
    </w:p>
    <w:p w:rsidR="00120E47" w:rsidRDefault="003545A4">
      <w:pPr>
        <w:pStyle w:val="PlainText"/>
        <w:numPr>
          <w:ilvl w:val="0"/>
          <w:numId w:val="2"/>
        </w:numPr>
        <w:jc w:val="both"/>
        <w:rPr>
          <w:rFonts w:ascii="Calibri" w:hAnsi="Calibri"/>
          <w:sz w:val="22"/>
          <w:szCs w:val="22"/>
        </w:rPr>
      </w:pPr>
      <w:r>
        <w:rPr>
          <w:rFonts w:ascii="Calibri" w:hAnsi="Calibri"/>
          <w:sz w:val="22"/>
          <w:szCs w:val="22"/>
        </w:rPr>
        <w:t xml:space="preserve">Configuring </w:t>
      </w:r>
      <w:r w:rsidR="001A1D49">
        <w:rPr>
          <w:rFonts w:ascii="Calibri" w:hAnsi="Calibri"/>
          <w:sz w:val="22"/>
          <w:szCs w:val="22"/>
        </w:rPr>
        <w:t>RabbitMQ</w:t>
      </w:r>
      <w:r>
        <w:rPr>
          <w:rFonts w:ascii="Calibri" w:hAnsi="Calibri"/>
          <w:sz w:val="22"/>
          <w:szCs w:val="22"/>
        </w:rPr>
        <w:t xml:space="preserve"> with different services.</w:t>
      </w:r>
    </w:p>
    <w:p w:rsidR="00120E47" w:rsidRDefault="003545A4">
      <w:pPr>
        <w:pStyle w:val="PlainText"/>
        <w:numPr>
          <w:ilvl w:val="0"/>
          <w:numId w:val="2"/>
        </w:numPr>
        <w:jc w:val="both"/>
        <w:rPr>
          <w:rFonts w:ascii="Calibri" w:hAnsi="Calibri"/>
          <w:sz w:val="22"/>
          <w:szCs w:val="22"/>
        </w:rPr>
      </w:pPr>
      <w:r>
        <w:rPr>
          <w:rFonts w:ascii="Calibri" w:hAnsi="Calibri"/>
          <w:sz w:val="22"/>
          <w:szCs w:val="22"/>
        </w:rPr>
        <w:t>Generating test case reports using Handlebars template engine.</w:t>
      </w:r>
    </w:p>
    <w:p w:rsidR="00120E47" w:rsidRDefault="003545A4">
      <w:pPr>
        <w:pStyle w:val="PlainText"/>
        <w:numPr>
          <w:ilvl w:val="0"/>
          <w:numId w:val="2"/>
        </w:numPr>
        <w:jc w:val="both"/>
        <w:rPr>
          <w:rFonts w:ascii="Calibri" w:hAnsi="Calibri"/>
          <w:sz w:val="22"/>
          <w:szCs w:val="22"/>
        </w:rPr>
      </w:pPr>
      <w:r>
        <w:rPr>
          <w:rFonts w:ascii="Calibri" w:hAnsi="Calibri"/>
          <w:sz w:val="22"/>
          <w:szCs w:val="22"/>
        </w:rPr>
        <w:t>Helping team in Docker local setup and configuring multi-container application.</w:t>
      </w:r>
    </w:p>
    <w:p w:rsidR="00120E47" w:rsidRDefault="003545A4">
      <w:pPr>
        <w:pStyle w:val="PlainText"/>
        <w:numPr>
          <w:ilvl w:val="0"/>
          <w:numId w:val="2"/>
        </w:numPr>
        <w:jc w:val="both"/>
        <w:rPr>
          <w:rFonts w:ascii="Calibri" w:hAnsi="Calibri"/>
          <w:sz w:val="22"/>
          <w:szCs w:val="22"/>
        </w:rPr>
      </w:pPr>
      <w:r>
        <w:rPr>
          <w:rFonts w:ascii="Calibri" w:hAnsi="Calibri"/>
          <w:sz w:val="22"/>
          <w:szCs w:val="22"/>
        </w:rPr>
        <w:t>Used Gen AI to find the HTML elements of a web page.</w:t>
      </w:r>
    </w:p>
    <w:p w:rsidR="00120E47" w:rsidRDefault="003545A4">
      <w:pPr>
        <w:pStyle w:val="PlainText"/>
        <w:numPr>
          <w:ilvl w:val="0"/>
          <w:numId w:val="2"/>
        </w:numPr>
        <w:jc w:val="both"/>
        <w:rPr>
          <w:rFonts w:ascii="Calibri" w:hAnsi="Calibri"/>
          <w:sz w:val="22"/>
          <w:szCs w:val="22"/>
        </w:rPr>
      </w:pPr>
      <w:r>
        <w:rPr>
          <w:rFonts w:ascii="Calibri" w:hAnsi="Calibri"/>
          <w:sz w:val="22"/>
          <w:szCs w:val="22"/>
        </w:rPr>
        <w:t xml:space="preserve">Enhancing Azure Build pipeline.  </w:t>
      </w:r>
    </w:p>
    <w:p w:rsidR="00120E47" w:rsidRDefault="00120E47">
      <w:pPr>
        <w:pStyle w:val="PlainText"/>
        <w:jc w:val="both"/>
        <w:rPr>
          <w:rFonts w:ascii="Calibri" w:eastAsia="Calibri" w:hAnsi="Calibri" w:cs="Calibri"/>
          <w:b/>
          <w:bCs/>
          <w:sz w:val="22"/>
          <w:szCs w:val="22"/>
        </w:rPr>
      </w:pPr>
    </w:p>
    <w:p w:rsidR="00120E47" w:rsidRDefault="003545A4">
      <w:pPr>
        <w:pStyle w:val="PlainText"/>
        <w:jc w:val="both"/>
        <w:rPr>
          <w:rFonts w:ascii="Calibri" w:eastAsia="Calibri" w:hAnsi="Calibri" w:cs="Calibri"/>
          <w:sz w:val="22"/>
          <w:szCs w:val="22"/>
        </w:rPr>
      </w:pPr>
      <w:r>
        <w:rPr>
          <w:rFonts w:ascii="Calibri" w:hAnsi="Calibri"/>
          <w:b/>
          <w:bCs/>
          <w:sz w:val="22"/>
          <w:szCs w:val="22"/>
        </w:rPr>
        <w:t>Technologies Involved:</w:t>
      </w:r>
      <w:r>
        <w:rPr>
          <w:rFonts w:ascii="Calibri" w:hAnsi="Calibri"/>
          <w:sz w:val="22"/>
          <w:szCs w:val="22"/>
        </w:rPr>
        <w:t xml:space="preserve"> Web API, .Net Core, C#, RabbitM</w:t>
      </w:r>
      <w:r w:rsidR="001A1D49">
        <w:rPr>
          <w:rFonts w:ascii="Calibri" w:hAnsi="Calibri"/>
          <w:sz w:val="22"/>
          <w:szCs w:val="22"/>
        </w:rPr>
        <w:t>Q</w:t>
      </w:r>
      <w:r>
        <w:rPr>
          <w:rFonts w:ascii="Calibri" w:hAnsi="Calibri"/>
          <w:sz w:val="22"/>
          <w:szCs w:val="22"/>
        </w:rPr>
        <w:t>, Postgres, Docker, Azure AI and Azure pipeline.</w:t>
      </w:r>
    </w:p>
    <w:p w:rsidR="00120E47" w:rsidRDefault="00120E47">
      <w:pPr>
        <w:pStyle w:val="PlainText"/>
        <w:jc w:val="both"/>
        <w:rPr>
          <w:rFonts w:ascii="Calibri" w:eastAsia="Calibri" w:hAnsi="Calibri" w:cs="Calibri"/>
        </w:rPr>
      </w:pPr>
    </w:p>
    <w:p w:rsidR="00120E47" w:rsidRDefault="003545A4">
      <w:pPr>
        <w:pStyle w:val="PlainText"/>
        <w:jc w:val="both"/>
        <w:rPr>
          <w:rFonts w:ascii="Calibri" w:eastAsia="Calibri" w:hAnsi="Calibri" w:cs="Calibri"/>
          <w:b/>
          <w:bCs/>
          <w:sz w:val="22"/>
          <w:szCs w:val="22"/>
        </w:rPr>
      </w:pP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p>
    <w:p w:rsidR="00120E47" w:rsidRDefault="003545A4">
      <w:pPr>
        <w:pStyle w:val="PlainText"/>
        <w:pBdr>
          <w:bottom w:val="single" w:sz="2" w:space="0" w:color="000000"/>
        </w:pBdr>
        <w:jc w:val="both"/>
        <w:rPr>
          <w:rFonts w:ascii="Calibri" w:eastAsia="Calibri" w:hAnsi="Calibri" w:cs="Calibri"/>
          <w:b/>
          <w:bCs/>
          <w:sz w:val="22"/>
          <w:szCs w:val="22"/>
        </w:rPr>
      </w:pPr>
      <w:r>
        <w:rPr>
          <w:rFonts w:ascii="Calibri" w:hAnsi="Calibri"/>
          <w:b/>
          <w:bCs/>
          <w:sz w:val="22"/>
          <w:szCs w:val="22"/>
        </w:rPr>
        <w:t>Project: ATADATA (Deloitte acquired Product) (Sep 2022 to Jan 2024)</w:t>
      </w:r>
    </w:p>
    <w:p w:rsidR="00120E47" w:rsidRDefault="00120E47">
      <w:pPr>
        <w:pStyle w:val="PlainText"/>
        <w:jc w:val="both"/>
        <w:rPr>
          <w:rFonts w:ascii="Calibri" w:eastAsia="Calibri" w:hAnsi="Calibri" w:cs="Calibri"/>
          <w:b/>
          <w:bCs/>
          <w:sz w:val="22"/>
          <w:szCs w:val="22"/>
        </w:rPr>
      </w:pPr>
    </w:p>
    <w:p w:rsidR="00120E47" w:rsidRDefault="003545A4">
      <w:pPr>
        <w:pStyle w:val="PlainText"/>
        <w:jc w:val="both"/>
        <w:rPr>
          <w:rFonts w:ascii="Calibri" w:eastAsia="Calibri" w:hAnsi="Calibri" w:cs="Calibri"/>
          <w:b/>
          <w:bCs/>
          <w:sz w:val="22"/>
          <w:szCs w:val="22"/>
        </w:rPr>
      </w:pPr>
      <w:r>
        <w:rPr>
          <w:rFonts w:ascii="Calibri" w:hAnsi="Calibri"/>
          <w:b/>
          <w:bCs/>
          <w:sz w:val="22"/>
          <w:szCs w:val="22"/>
        </w:rPr>
        <w:t>Full Stack Developer</w:t>
      </w:r>
    </w:p>
    <w:p w:rsidR="00120E47" w:rsidRDefault="00120E47">
      <w:pPr>
        <w:pStyle w:val="PlainText"/>
        <w:jc w:val="both"/>
        <w:rPr>
          <w:rFonts w:ascii="Calibri" w:eastAsia="Calibri" w:hAnsi="Calibri" w:cs="Calibri"/>
          <w:sz w:val="22"/>
          <w:szCs w:val="22"/>
        </w:rPr>
      </w:pPr>
    </w:p>
    <w:p w:rsidR="00120E47" w:rsidRDefault="003545A4">
      <w:pPr>
        <w:pStyle w:val="PlainText"/>
        <w:jc w:val="both"/>
        <w:rPr>
          <w:rFonts w:ascii="Calibri" w:eastAsia="Calibri" w:hAnsi="Calibri" w:cs="Calibri"/>
          <w:sz w:val="22"/>
          <w:szCs w:val="22"/>
        </w:rPr>
      </w:pPr>
      <w:r>
        <w:rPr>
          <w:rFonts w:ascii="Calibri" w:hAnsi="Calibri"/>
          <w:b/>
          <w:bCs/>
          <w:sz w:val="22"/>
          <w:szCs w:val="22"/>
        </w:rPr>
        <w:t>Summary:</w:t>
      </w:r>
      <w:r>
        <w:rPr>
          <w:rFonts w:ascii="Calibri" w:hAnsi="Calibri"/>
          <w:sz w:val="22"/>
          <w:szCs w:val="22"/>
        </w:rPr>
        <w:t xml:space="preserve"> ATADATA provides service delivery partners and enterprise customers with a completely seamless way to map, manage, migrate and protect an any-to-any combination of on-premises, hypervisors, private clouds and public clouds.</w:t>
      </w:r>
    </w:p>
    <w:p w:rsidR="00120E47" w:rsidRDefault="00120E47">
      <w:pPr>
        <w:pStyle w:val="PlainText"/>
        <w:jc w:val="both"/>
        <w:rPr>
          <w:rFonts w:ascii="Calibri" w:eastAsia="Calibri" w:hAnsi="Calibri" w:cs="Calibri"/>
          <w:sz w:val="22"/>
          <w:szCs w:val="22"/>
        </w:rPr>
      </w:pPr>
    </w:p>
    <w:p w:rsidR="00120E47" w:rsidRDefault="003545A4">
      <w:pPr>
        <w:pStyle w:val="PlainText"/>
        <w:jc w:val="both"/>
        <w:rPr>
          <w:rFonts w:ascii="Calibri" w:eastAsia="Calibri" w:hAnsi="Calibri" w:cs="Calibri"/>
          <w:sz w:val="22"/>
          <w:szCs w:val="22"/>
        </w:rPr>
      </w:pPr>
      <w:r>
        <w:rPr>
          <w:rFonts w:ascii="Calibri" w:hAnsi="Calibri"/>
          <w:b/>
          <w:bCs/>
          <w:sz w:val="22"/>
          <w:szCs w:val="22"/>
        </w:rPr>
        <w:t xml:space="preserve">Responsibilities: </w:t>
      </w:r>
    </w:p>
    <w:p w:rsidR="00120E47" w:rsidRDefault="003545A4">
      <w:pPr>
        <w:pStyle w:val="PlainText"/>
        <w:numPr>
          <w:ilvl w:val="0"/>
          <w:numId w:val="2"/>
        </w:numPr>
        <w:jc w:val="both"/>
        <w:rPr>
          <w:rFonts w:ascii="Calibri" w:hAnsi="Calibri"/>
          <w:sz w:val="22"/>
          <w:szCs w:val="22"/>
        </w:rPr>
      </w:pPr>
      <w:r>
        <w:rPr>
          <w:rFonts w:ascii="Calibri" w:hAnsi="Calibri"/>
          <w:sz w:val="22"/>
          <w:szCs w:val="22"/>
        </w:rPr>
        <w:t>Owns the complete responsibility of doing RnD/Poc’s and implementing a new feature called Application Grouping.</w:t>
      </w:r>
    </w:p>
    <w:p w:rsidR="00120E47" w:rsidRDefault="003545A4">
      <w:pPr>
        <w:pStyle w:val="PlainText"/>
        <w:numPr>
          <w:ilvl w:val="0"/>
          <w:numId w:val="2"/>
        </w:numPr>
        <w:jc w:val="both"/>
        <w:rPr>
          <w:rFonts w:ascii="Calibri" w:hAnsi="Calibri"/>
          <w:sz w:val="22"/>
          <w:szCs w:val="22"/>
        </w:rPr>
      </w:pPr>
      <w:r>
        <w:rPr>
          <w:rFonts w:ascii="Calibri" w:hAnsi="Calibri"/>
          <w:sz w:val="22"/>
          <w:szCs w:val="22"/>
        </w:rPr>
        <w:t>Creating dynamic user responsive web pages and network Graph using D3, AntV.</w:t>
      </w:r>
    </w:p>
    <w:p w:rsidR="00120E47" w:rsidRDefault="003545A4">
      <w:pPr>
        <w:pStyle w:val="PlainText"/>
        <w:numPr>
          <w:ilvl w:val="0"/>
          <w:numId w:val="2"/>
        </w:numPr>
        <w:jc w:val="both"/>
        <w:rPr>
          <w:rFonts w:ascii="Calibri" w:hAnsi="Calibri"/>
          <w:sz w:val="22"/>
          <w:szCs w:val="22"/>
        </w:rPr>
      </w:pPr>
      <w:r>
        <w:rPr>
          <w:rFonts w:ascii="Calibri" w:hAnsi="Calibri"/>
          <w:sz w:val="22"/>
          <w:szCs w:val="22"/>
        </w:rPr>
        <w:t>Upgrading UI application from Angular 10 to Angular 12.</w:t>
      </w:r>
    </w:p>
    <w:p w:rsidR="00120E47" w:rsidRDefault="00120E47">
      <w:pPr>
        <w:pStyle w:val="PlainText"/>
        <w:jc w:val="both"/>
        <w:rPr>
          <w:rFonts w:ascii="Calibri" w:eastAsia="Calibri" w:hAnsi="Calibri" w:cs="Calibri"/>
          <w:b/>
          <w:bCs/>
          <w:sz w:val="22"/>
          <w:szCs w:val="22"/>
        </w:rPr>
      </w:pPr>
    </w:p>
    <w:p w:rsidR="00120E47" w:rsidRDefault="003545A4">
      <w:pPr>
        <w:pStyle w:val="PlainText"/>
        <w:jc w:val="both"/>
        <w:rPr>
          <w:rFonts w:ascii="Calibri" w:eastAsia="Calibri" w:hAnsi="Calibri" w:cs="Calibri"/>
          <w:sz w:val="22"/>
          <w:szCs w:val="22"/>
        </w:rPr>
      </w:pPr>
      <w:r>
        <w:rPr>
          <w:rFonts w:ascii="Calibri" w:hAnsi="Calibri"/>
          <w:b/>
          <w:bCs/>
          <w:sz w:val="22"/>
          <w:szCs w:val="22"/>
        </w:rPr>
        <w:t>Technologies Involved:</w:t>
      </w:r>
      <w:r>
        <w:rPr>
          <w:rFonts w:ascii="Calibri" w:hAnsi="Calibri"/>
          <w:sz w:val="22"/>
          <w:szCs w:val="22"/>
        </w:rPr>
        <w:t xml:space="preserve"> Dotnet Core Web API, Angular 12, C#, RabbitM</w:t>
      </w:r>
      <w:r w:rsidR="001A1D49">
        <w:rPr>
          <w:rFonts w:ascii="Calibri" w:hAnsi="Calibri"/>
          <w:sz w:val="22"/>
          <w:szCs w:val="22"/>
        </w:rPr>
        <w:t>Q</w:t>
      </w:r>
      <w:r>
        <w:rPr>
          <w:rFonts w:ascii="Calibri" w:hAnsi="Calibri"/>
          <w:sz w:val="22"/>
          <w:szCs w:val="22"/>
        </w:rPr>
        <w:t xml:space="preserve">, Onion Architecture, Hub and Spoke Model. MySQL and MongoDB. </w:t>
      </w:r>
    </w:p>
    <w:p w:rsidR="00120E47" w:rsidRDefault="00120E47">
      <w:pPr>
        <w:pStyle w:val="PlainText"/>
        <w:jc w:val="both"/>
        <w:rPr>
          <w:rFonts w:ascii="Calibri" w:eastAsia="Calibri" w:hAnsi="Calibri" w:cs="Calibri"/>
        </w:rPr>
      </w:pPr>
    </w:p>
    <w:p w:rsidR="00120E47" w:rsidRDefault="00120E47">
      <w:pPr>
        <w:pStyle w:val="PlainText"/>
        <w:jc w:val="both"/>
        <w:rPr>
          <w:rFonts w:ascii="Calibri" w:eastAsia="Calibri" w:hAnsi="Calibri" w:cs="Calibri"/>
        </w:rPr>
      </w:pPr>
    </w:p>
    <w:p w:rsidR="00120E47" w:rsidRDefault="003545A4">
      <w:pPr>
        <w:pStyle w:val="PlainText"/>
        <w:jc w:val="both"/>
        <w:rPr>
          <w:rFonts w:ascii="Calibri" w:eastAsia="Calibri" w:hAnsi="Calibri" w:cs="Calibri"/>
          <w:b/>
          <w:bCs/>
          <w:color w:val="3F6797"/>
          <w:sz w:val="22"/>
          <w:szCs w:val="22"/>
        </w:rPr>
      </w:pPr>
      <w:r>
        <w:rPr>
          <w:rFonts w:ascii="Calibri" w:hAnsi="Calibri"/>
          <w:b/>
          <w:bCs/>
          <w:color w:val="3F6797"/>
          <w:sz w:val="24"/>
          <w:szCs w:val="24"/>
        </w:rPr>
        <w:t>PK GLOBAL – Mar, 2021 to Aug, 2022</w:t>
      </w:r>
      <w:r>
        <w:rPr>
          <w:rFonts w:ascii="Calibri" w:eastAsia="Calibri" w:hAnsi="Calibri" w:cs="Calibri"/>
          <w:b/>
          <w:bCs/>
          <w:color w:val="3F6797"/>
          <w:sz w:val="24"/>
          <w:szCs w:val="24"/>
        </w:rPr>
        <w:tab/>
      </w:r>
      <w:r>
        <w:rPr>
          <w:rFonts w:ascii="Calibri" w:eastAsia="Calibri" w:hAnsi="Calibri" w:cs="Calibri"/>
          <w:b/>
          <w:bCs/>
          <w:color w:val="3F6797"/>
          <w:sz w:val="24"/>
          <w:szCs w:val="24"/>
        </w:rPr>
        <w:tab/>
      </w:r>
      <w:r>
        <w:rPr>
          <w:rFonts w:ascii="Calibri" w:eastAsia="Calibri" w:hAnsi="Calibri" w:cs="Calibri"/>
          <w:b/>
          <w:bCs/>
          <w:color w:val="3F6797"/>
          <w:sz w:val="22"/>
          <w:szCs w:val="22"/>
        </w:rPr>
        <w:tab/>
      </w:r>
      <w:r>
        <w:rPr>
          <w:rFonts w:ascii="Calibri" w:eastAsia="Calibri" w:hAnsi="Calibri" w:cs="Calibri"/>
          <w:b/>
          <w:bCs/>
          <w:color w:val="3F6797"/>
          <w:sz w:val="22"/>
          <w:szCs w:val="22"/>
        </w:rPr>
        <w:tab/>
      </w:r>
      <w:r>
        <w:rPr>
          <w:rFonts w:ascii="Calibri" w:eastAsia="Calibri" w:hAnsi="Calibri" w:cs="Calibri"/>
          <w:b/>
          <w:bCs/>
          <w:color w:val="3F6797"/>
          <w:sz w:val="22"/>
          <w:szCs w:val="22"/>
        </w:rPr>
        <w:tab/>
      </w:r>
      <w:r>
        <w:rPr>
          <w:rFonts w:ascii="Calibri" w:eastAsia="Calibri" w:hAnsi="Calibri" w:cs="Calibri"/>
          <w:b/>
          <w:bCs/>
          <w:color w:val="3F6797"/>
          <w:sz w:val="22"/>
          <w:szCs w:val="22"/>
        </w:rPr>
        <w:tab/>
      </w:r>
      <w:r>
        <w:rPr>
          <w:rFonts w:ascii="Calibri" w:eastAsia="Calibri" w:hAnsi="Calibri" w:cs="Calibri"/>
          <w:b/>
          <w:bCs/>
          <w:color w:val="3F6797"/>
          <w:sz w:val="22"/>
          <w:szCs w:val="22"/>
        </w:rPr>
        <w:tab/>
      </w:r>
      <w:r>
        <w:rPr>
          <w:rFonts w:ascii="Calibri" w:eastAsia="Calibri" w:hAnsi="Calibri" w:cs="Calibri"/>
          <w:b/>
          <w:bCs/>
          <w:color w:val="3F6797"/>
          <w:sz w:val="22"/>
          <w:szCs w:val="22"/>
        </w:rPr>
        <w:tab/>
      </w:r>
      <w:r>
        <w:rPr>
          <w:rFonts w:ascii="Calibri" w:eastAsia="Calibri" w:hAnsi="Calibri" w:cs="Calibri"/>
          <w:b/>
          <w:bCs/>
          <w:color w:val="3F6797"/>
          <w:sz w:val="22"/>
          <w:szCs w:val="22"/>
        </w:rPr>
        <w:tab/>
      </w:r>
    </w:p>
    <w:p w:rsidR="00120E47" w:rsidRDefault="00120E47">
      <w:pPr>
        <w:pStyle w:val="PlainText"/>
        <w:jc w:val="both"/>
        <w:rPr>
          <w:rFonts w:ascii="Calibri" w:eastAsia="Calibri" w:hAnsi="Calibri" w:cs="Calibri"/>
          <w:b/>
          <w:bCs/>
          <w:sz w:val="22"/>
          <w:szCs w:val="22"/>
        </w:rPr>
      </w:pPr>
    </w:p>
    <w:p w:rsidR="00120E47" w:rsidRDefault="003545A4">
      <w:pPr>
        <w:pStyle w:val="PlainText"/>
        <w:pBdr>
          <w:bottom w:val="single" w:sz="2" w:space="0" w:color="000000"/>
        </w:pBdr>
        <w:jc w:val="both"/>
        <w:rPr>
          <w:rFonts w:ascii="Calibri" w:eastAsia="Calibri" w:hAnsi="Calibri" w:cs="Calibri"/>
          <w:b/>
          <w:bCs/>
          <w:sz w:val="22"/>
          <w:szCs w:val="22"/>
        </w:rPr>
      </w:pPr>
      <w:r>
        <w:rPr>
          <w:rFonts w:ascii="Calibri" w:hAnsi="Calibri"/>
          <w:b/>
          <w:bCs/>
          <w:sz w:val="22"/>
          <w:szCs w:val="22"/>
        </w:rPr>
        <w:t>Project: Value Calculator (July 2021 to Aug 2022)</w:t>
      </w:r>
    </w:p>
    <w:p w:rsidR="00120E47" w:rsidRDefault="00120E47">
      <w:pPr>
        <w:pStyle w:val="PlainText"/>
        <w:jc w:val="both"/>
        <w:rPr>
          <w:rFonts w:ascii="Calibri" w:eastAsia="Calibri" w:hAnsi="Calibri" w:cs="Calibri"/>
          <w:b/>
          <w:bCs/>
          <w:sz w:val="22"/>
          <w:szCs w:val="22"/>
        </w:rPr>
      </w:pPr>
    </w:p>
    <w:p w:rsidR="00120E47" w:rsidRDefault="003545A4">
      <w:pPr>
        <w:pStyle w:val="PlainText"/>
        <w:jc w:val="both"/>
        <w:rPr>
          <w:rFonts w:ascii="Calibri" w:eastAsia="Calibri" w:hAnsi="Calibri" w:cs="Calibri"/>
          <w:b/>
          <w:bCs/>
          <w:sz w:val="22"/>
          <w:szCs w:val="22"/>
        </w:rPr>
      </w:pPr>
      <w:r>
        <w:rPr>
          <w:rFonts w:ascii="Calibri" w:hAnsi="Calibri"/>
          <w:b/>
          <w:bCs/>
          <w:sz w:val="22"/>
          <w:szCs w:val="22"/>
        </w:rPr>
        <w:t>Client: Microsoft</w:t>
      </w:r>
    </w:p>
    <w:p w:rsidR="00120E47" w:rsidRDefault="00120E47">
      <w:pPr>
        <w:pStyle w:val="PlainText"/>
        <w:jc w:val="both"/>
        <w:rPr>
          <w:rFonts w:ascii="Calibri" w:eastAsia="Calibri" w:hAnsi="Calibri" w:cs="Calibri"/>
          <w:b/>
          <w:bCs/>
          <w:sz w:val="22"/>
          <w:szCs w:val="22"/>
        </w:rPr>
      </w:pPr>
    </w:p>
    <w:p w:rsidR="00120E47" w:rsidRDefault="003545A4">
      <w:pPr>
        <w:pStyle w:val="PlainText"/>
        <w:jc w:val="both"/>
        <w:rPr>
          <w:rFonts w:ascii="Calibri" w:eastAsia="Calibri" w:hAnsi="Calibri" w:cs="Calibri"/>
          <w:b/>
          <w:bCs/>
          <w:sz w:val="22"/>
          <w:szCs w:val="22"/>
        </w:rPr>
      </w:pPr>
      <w:r>
        <w:rPr>
          <w:rFonts w:ascii="Calibri" w:hAnsi="Calibri"/>
          <w:b/>
          <w:bCs/>
          <w:sz w:val="22"/>
          <w:szCs w:val="22"/>
        </w:rPr>
        <w:t>Full Stack Developer</w:t>
      </w:r>
    </w:p>
    <w:p w:rsidR="00120E47" w:rsidRDefault="00120E47">
      <w:pPr>
        <w:pStyle w:val="PlainText"/>
        <w:jc w:val="both"/>
        <w:rPr>
          <w:rFonts w:ascii="Calibri" w:eastAsia="Calibri" w:hAnsi="Calibri" w:cs="Calibri"/>
          <w:sz w:val="22"/>
          <w:szCs w:val="22"/>
        </w:rPr>
      </w:pPr>
    </w:p>
    <w:p w:rsidR="00120E47" w:rsidRDefault="003545A4">
      <w:pPr>
        <w:pStyle w:val="PlainText"/>
        <w:jc w:val="both"/>
        <w:rPr>
          <w:rFonts w:ascii="Calibri" w:eastAsia="Calibri" w:hAnsi="Calibri" w:cs="Calibri"/>
          <w:sz w:val="22"/>
          <w:szCs w:val="22"/>
        </w:rPr>
      </w:pPr>
      <w:r>
        <w:rPr>
          <w:rFonts w:ascii="Calibri" w:hAnsi="Calibri"/>
          <w:b/>
          <w:bCs/>
          <w:sz w:val="22"/>
          <w:szCs w:val="22"/>
        </w:rPr>
        <w:t>Summary:</w:t>
      </w:r>
      <w:r>
        <w:rPr>
          <w:rFonts w:ascii="Calibri" w:hAnsi="Calibri"/>
          <w:sz w:val="22"/>
          <w:szCs w:val="22"/>
        </w:rPr>
        <w:t xml:space="preserve"> Value Calculator is a Microsoft tool which uses real customer data to show the ROI that organisations can achieve by adopting their solutions across Modern Work, Security, Surface and more! Costs and benefits are calculated based on values from third-party Forrester TEI studies. The tool provides standardised and custom calculations to help you create a business case specific to your customer’s environment and needs.</w:t>
      </w:r>
    </w:p>
    <w:p w:rsidR="00120E47" w:rsidRDefault="00120E47">
      <w:pPr>
        <w:pStyle w:val="PlainText"/>
        <w:jc w:val="both"/>
        <w:rPr>
          <w:rFonts w:ascii="Calibri" w:eastAsia="Calibri" w:hAnsi="Calibri" w:cs="Calibri"/>
          <w:sz w:val="22"/>
          <w:szCs w:val="22"/>
        </w:rPr>
      </w:pPr>
    </w:p>
    <w:p w:rsidR="00120E47" w:rsidRDefault="003545A4">
      <w:pPr>
        <w:pStyle w:val="PlainText"/>
        <w:jc w:val="both"/>
      </w:pPr>
      <w:r>
        <w:rPr>
          <w:rFonts w:ascii="Calibri" w:hAnsi="Calibri"/>
          <w:b/>
          <w:bCs/>
          <w:sz w:val="22"/>
          <w:szCs w:val="22"/>
        </w:rPr>
        <w:t xml:space="preserve">Responsibilities: </w:t>
      </w:r>
    </w:p>
    <w:p w:rsidR="00120E47" w:rsidRDefault="003545A4">
      <w:pPr>
        <w:pStyle w:val="PlainText"/>
        <w:numPr>
          <w:ilvl w:val="0"/>
          <w:numId w:val="2"/>
        </w:numPr>
        <w:jc w:val="both"/>
        <w:rPr>
          <w:rFonts w:ascii="Calibri" w:hAnsi="Calibri"/>
          <w:sz w:val="22"/>
          <w:szCs w:val="22"/>
        </w:rPr>
      </w:pPr>
      <w:r>
        <w:rPr>
          <w:rFonts w:ascii="Calibri" w:hAnsi="Calibri"/>
          <w:sz w:val="22"/>
          <w:szCs w:val="22"/>
        </w:rPr>
        <w:t>Understanding the requirement from the Value calculator excel tool.</w:t>
      </w:r>
    </w:p>
    <w:p w:rsidR="00120E47" w:rsidRDefault="003545A4">
      <w:pPr>
        <w:pStyle w:val="PlainText"/>
        <w:numPr>
          <w:ilvl w:val="0"/>
          <w:numId w:val="2"/>
        </w:numPr>
        <w:jc w:val="both"/>
        <w:rPr>
          <w:rFonts w:ascii="Calibri" w:hAnsi="Calibri"/>
          <w:sz w:val="22"/>
          <w:szCs w:val="22"/>
        </w:rPr>
      </w:pPr>
      <w:r>
        <w:rPr>
          <w:rFonts w:ascii="Calibri" w:hAnsi="Calibri"/>
          <w:sz w:val="22"/>
          <w:szCs w:val="22"/>
        </w:rPr>
        <w:t>Worked on implementing calls to the backend server using Angular HttpClient.</w:t>
      </w:r>
    </w:p>
    <w:p w:rsidR="00120E47" w:rsidRDefault="00120E47">
      <w:pPr>
        <w:pStyle w:val="PlainText"/>
        <w:jc w:val="both"/>
        <w:rPr>
          <w:rFonts w:ascii="Calibri" w:eastAsia="Calibri" w:hAnsi="Calibri" w:cs="Calibri"/>
          <w:b/>
          <w:bCs/>
          <w:sz w:val="22"/>
          <w:szCs w:val="22"/>
        </w:rPr>
      </w:pPr>
    </w:p>
    <w:p w:rsidR="00120E47" w:rsidRDefault="003545A4">
      <w:pPr>
        <w:pStyle w:val="PlainText"/>
        <w:jc w:val="both"/>
        <w:rPr>
          <w:rFonts w:ascii="Calibri" w:eastAsia="Calibri" w:hAnsi="Calibri" w:cs="Calibri"/>
          <w:sz w:val="22"/>
          <w:szCs w:val="22"/>
        </w:rPr>
      </w:pPr>
      <w:r>
        <w:rPr>
          <w:rFonts w:ascii="Calibri" w:hAnsi="Calibri"/>
          <w:b/>
          <w:bCs/>
          <w:sz w:val="22"/>
          <w:szCs w:val="22"/>
        </w:rPr>
        <w:t>Technologies Involved:</w:t>
      </w:r>
      <w:r>
        <w:rPr>
          <w:rFonts w:ascii="Calibri" w:hAnsi="Calibri"/>
          <w:sz w:val="22"/>
          <w:szCs w:val="22"/>
        </w:rPr>
        <w:t xml:space="preserve"> Dotnet Core Web API, Angular 7, C# Sql Server and Git</w:t>
      </w:r>
    </w:p>
    <w:p w:rsidR="00120E47" w:rsidRDefault="003545A4">
      <w:pPr>
        <w:pStyle w:val="PlainText"/>
        <w:jc w:val="both"/>
        <w:rPr>
          <w:rFonts w:ascii="Calibri" w:eastAsia="Calibri" w:hAnsi="Calibri" w:cs="Calibri"/>
        </w:rPr>
      </w:pP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t xml:space="preserve">           </w:t>
      </w:r>
    </w:p>
    <w:p w:rsidR="00120E47" w:rsidRDefault="00120E47">
      <w:pPr>
        <w:pStyle w:val="PlainText"/>
        <w:jc w:val="both"/>
        <w:rPr>
          <w:rFonts w:ascii="Calibri" w:eastAsia="Calibri" w:hAnsi="Calibri" w:cs="Calibri"/>
          <w:sz w:val="22"/>
          <w:szCs w:val="22"/>
        </w:rPr>
      </w:pPr>
    </w:p>
    <w:p w:rsidR="00120E47" w:rsidRDefault="003545A4">
      <w:pPr>
        <w:pStyle w:val="PlainText"/>
        <w:jc w:val="both"/>
        <w:rPr>
          <w:rFonts w:ascii="Calibri" w:eastAsia="Calibri" w:hAnsi="Calibri" w:cs="Calibri"/>
          <w:b/>
          <w:bCs/>
          <w:sz w:val="22"/>
          <w:szCs w:val="22"/>
        </w:rPr>
      </w:pPr>
      <w:r>
        <w:rPr>
          <w:rFonts w:ascii="Calibri" w:hAnsi="Calibri"/>
          <w:b/>
          <w:bCs/>
          <w:color w:val="3F6797"/>
          <w:sz w:val="24"/>
          <w:szCs w:val="24"/>
        </w:rPr>
        <w:t>INFOSYS – Dec, 2017 to Mar, 2021</w:t>
      </w:r>
      <w:r>
        <w:rPr>
          <w:rFonts w:ascii="Calibri" w:eastAsia="Calibri" w:hAnsi="Calibri" w:cs="Calibri"/>
          <w:b/>
          <w:bCs/>
          <w:color w:val="3F6797"/>
          <w:sz w:val="22"/>
          <w:szCs w:val="22"/>
        </w:rPr>
        <w:tab/>
      </w:r>
      <w:r>
        <w:rPr>
          <w:rFonts w:ascii="Calibri" w:eastAsia="Calibri" w:hAnsi="Calibri" w:cs="Calibri"/>
          <w:b/>
          <w:bCs/>
          <w:sz w:val="22"/>
          <w:szCs w:val="22"/>
        </w:rPr>
        <w:tab/>
      </w:r>
    </w:p>
    <w:p w:rsidR="00120E47" w:rsidRDefault="00120E47">
      <w:pPr>
        <w:pStyle w:val="PlainText"/>
        <w:jc w:val="both"/>
        <w:rPr>
          <w:rFonts w:ascii="Calibri" w:eastAsia="Calibri" w:hAnsi="Calibri" w:cs="Calibri"/>
          <w:b/>
          <w:bCs/>
          <w:sz w:val="22"/>
          <w:szCs w:val="22"/>
        </w:rPr>
      </w:pPr>
    </w:p>
    <w:p w:rsidR="00120E47" w:rsidRDefault="003545A4">
      <w:pPr>
        <w:pStyle w:val="PlainText"/>
        <w:pBdr>
          <w:bottom w:val="single" w:sz="2" w:space="0" w:color="000000"/>
        </w:pBdr>
        <w:jc w:val="both"/>
        <w:rPr>
          <w:rFonts w:ascii="Calibri" w:eastAsia="Calibri" w:hAnsi="Calibri" w:cs="Calibri"/>
          <w:b/>
          <w:bCs/>
          <w:sz w:val="22"/>
          <w:szCs w:val="22"/>
        </w:rPr>
      </w:pPr>
      <w:r>
        <w:rPr>
          <w:rFonts w:ascii="Calibri" w:hAnsi="Calibri"/>
          <w:b/>
          <w:bCs/>
          <w:sz w:val="22"/>
          <w:szCs w:val="22"/>
        </w:rPr>
        <w:t xml:space="preserve">Project:  </w:t>
      </w:r>
      <w:r>
        <w:rPr>
          <w:rFonts w:ascii="Calibri" w:hAnsi="Calibri"/>
          <w:b/>
          <w:bCs/>
          <w:kern w:val="2"/>
          <w:sz w:val="22"/>
          <w:szCs w:val="22"/>
        </w:rPr>
        <w:t>Lost and Unaccounted Fuel Gas</w:t>
      </w:r>
      <w:r>
        <w:rPr>
          <w:rFonts w:ascii="Calibri" w:hAnsi="Calibri"/>
          <w:b/>
          <w:bCs/>
          <w:sz w:val="22"/>
          <w:szCs w:val="22"/>
        </w:rPr>
        <w:t xml:space="preserve"> </w:t>
      </w:r>
      <w:r>
        <w:rPr>
          <w:rFonts w:ascii="Calibri" w:hAnsi="Calibri"/>
          <w:b/>
          <w:bCs/>
          <w:sz w:val="20"/>
          <w:szCs w:val="20"/>
        </w:rPr>
        <w:t>(May 2020 to February 2021)</w:t>
      </w:r>
    </w:p>
    <w:p w:rsidR="00120E47" w:rsidRDefault="00120E47">
      <w:pPr>
        <w:pStyle w:val="PlainText"/>
        <w:jc w:val="both"/>
        <w:rPr>
          <w:rFonts w:ascii="Calibri" w:eastAsia="Calibri" w:hAnsi="Calibri" w:cs="Calibri"/>
          <w:b/>
          <w:bCs/>
          <w:sz w:val="22"/>
          <w:szCs w:val="22"/>
        </w:rPr>
      </w:pPr>
    </w:p>
    <w:p w:rsidR="00120E47" w:rsidRDefault="003545A4">
      <w:pPr>
        <w:pStyle w:val="PlainText"/>
        <w:jc w:val="both"/>
        <w:rPr>
          <w:rFonts w:ascii="Calibri" w:eastAsia="Calibri" w:hAnsi="Calibri" w:cs="Calibri"/>
          <w:b/>
          <w:bCs/>
          <w:sz w:val="22"/>
          <w:szCs w:val="22"/>
        </w:rPr>
      </w:pPr>
      <w:r>
        <w:rPr>
          <w:rFonts w:ascii="Calibri" w:hAnsi="Calibri"/>
          <w:b/>
          <w:bCs/>
          <w:sz w:val="22"/>
          <w:szCs w:val="22"/>
        </w:rPr>
        <w:t>Client: SouthWest Gas.</w:t>
      </w:r>
    </w:p>
    <w:p w:rsidR="00120E47" w:rsidRDefault="00120E47">
      <w:pPr>
        <w:pStyle w:val="PlainText"/>
        <w:jc w:val="both"/>
        <w:rPr>
          <w:rFonts w:ascii="Calibri" w:eastAsia="Calibri" w:hAnsi="Calibri" w:cs="Calibri"/>
          <w:b/>
          <w:bCs/>
          <w:sz w:val="22"/>
          <w:szCs w:val="22"/>
        </w:rPr>
      </w:pPr>
    </w:p>
    <w:p w:rsidR="00120E47" w:rsidRDefault="003545A4">
      <w:pPr>
        <w:pStyle w:val="PlainText"/>
        <w:jc w:val="both"/>
        <w:rPr>
          <w:rFonts w:ascii="Calibri" w:eastAsia="Calibri" w:hAnsi="Calibri" w:cs="Calibri"/>
          <w:b/>
          <w:bCs/>
          <w:sz w:val="22"/>
          <w:szCs w:val="22"/>
        </w:rPr>
      </w:pPr>
      <w:r>
        <w:rPr>
          <w:rFonts w:ascii="Calibri" w:hAnsi="Calibri"/>
          <w:b/>
          <w:bCs/>
          <w:sz w:val="22"/>
          <w:szCs w:val="22"/>
        </w:rPr>
        <w:t>Full Stack Developer</w:t>
      </w:r>
    </w:p>
    <w:p w:rsidR="00120E47" w:rsidRDefault="00120E47">
      <w:pPr>
        <w:pStyle w:val="PlainText"/>
        <w:jc w:val="both"/>
        <w:rPr>
          <w:rFonts w:ascii="Calibri" w:eastAsia="Calibri" w:hAnsi="Calibri" w:cs="Calibri"/>
          <w:sz w:val="22"/>
          <w:szCs w:val="22"/>
        </w:rPr>
      </w:pPr>
    </w:p>
    <w:p w:rsidR="00120E47" w:rsidRDefault="003545A4">
      <w:pPr>
        <w:pStyle w:val="PlainText"/>
        <w:jc w:val="both"/>
        <w:rPr>
          <w:rFonts w:ascii="Calibri" w:eastAsia="Calibri" w:hAnsi="Calibri" w:cs="Calibri"/>
          <w:sz w:val="22"/>
          <w:szCs w:val="22"/>
        </w:rPr>
      </w:pPr>
      <w:r>
        <w:rPr>
          <w:rFonts w:ascii="Calibri" w:hAnsi="Calibri"/>
          <w:b/>
          <w:bCs/>
          <w:sz w:val="22"/>
          <w:szCs w:val="22"/>
        </w:rPr>
        <w:t>Summary:</w:t>
      </w:r>
      <w:r>
        <w:rPr>
          <w:rFonts w:ascii="Calibri" w:hAnsi="Calibri"/>
          <w:sz w:val="22"/>
          <w:szCs w:val="22"/>
        </w:rPr>
        <w:t xml:space="preserve">  LUFG is a measure of amount of gas lost or unaccounted for in Southwest Gas System from its entry in upstream pipelines, to its delivery to customers. The primary purpose of the LUFG module is to calculate the amount of gas lost and also to generate the user </w:t>
      </w:r>
      <w:r w:rsidR="00E34C3F">
        <w:rPr>
          <w:rFonts w:ascii="Calibri" w:hAnsi="Calibri"/>
          <w:sz w:val="22"/>
          <w:szCs w:val="22"/>
        </w:rPr>
        <w:t>customized</w:t>
      </w:r>
      <w:r>
        <w:rPr>
          <w:rFonts w:ascii="Calibri" w:hAnsi="Calibri"/>
          <w:sz w:val="22"/>
          <w:szCs w:val="22"/>
        </w:rPr>
        <w:t xml:space="preserve"> reports using Power BI.</w:t>
      </w:r>
    </w:p>
    <w:p w:rsidR="00120E47" w:rsidRDefault="00120E47">
      <w:pPr>
        <w:pStyle w:val="PlainText"/>
        <w:jc w:val="both"/>
        <w:rPr>
          <w:rFonts w:ascii="Calibri" w:eastAsia="Calibri" w:hAnsi="Calibri" w:cs="Calibri"/>
        </w:rPr>
      </w:pPr>
    </w:p>
    <w:p w:rsidR="00120E47" w:rsidRDefault="003545A4">
      <w:pPr>
        <w:pStyle w:val="PlainText"/>
        <w:jc w:val="both"/>
        <w:rPr>
          <w:rFonts w:ascii="Calibri" w:eastAsia="Calibri" w:hAnsi="Calibri" w:cs="Calibri"/>
          <w:sz w:val="22"/>
          <w:szCs w:val="22"/>
        </w:rPr>
      </w:pPr>
      <w:r>
        <w:rPr>
          <w:rFonts w:ascii="Calibri" w:hAnsi="Calibri"/>
          <w:b/>
          <w:bCs/>
          <w:sz w:val="22"/>
          <w:szCs w:val="22"/>
        </w:rPr>
        <w:t xml:space="preserve">Responsibilities: </w:t>
      </w:r>
    </w:p>
    <w:p w:rsidR="00120E47" w:rsidRDefault="003545A4">
      <w:pPr>
        <w:pStyle w:val="PlainText"/>
        <w:numPr>
          <w:ilvl w:val="0"/>
          <w:numId w:val="4"/>
        </w:numPr>
        <w:jc w:val="both"/>
        <w:rPr>
          <w:rFonts w:ascii="Calibri" w:hAnsi="Calibri"/>
          <w:sz w:val="22"/>
          <w:szCs w:val="22"/>
        </w:rPr>
      </w:pPr>
      <w:r>
        <w:rPr>
          <w:rFonts w:ascii="Calibri" w:hAnsi="Calibri"/>
          <w:sz w:val="22"/>
          <w:szCs w:val="22"/>
        </w:rPr>
        <w:t>Responsible for developing user interaction screens using Angular 8.</w:t>
      </w:r>
    </w:p>
    <w:p w:rsidR="00120E47" w:rsidRDefault="003545A4">
      <w:pPr>
        <w:pStyle w:val="PlainText"/>
        <w:numPr>
          <w:ilvl w:val="0"/>
          <w:numId w:val="4"/>
        </w:numPr>
        <w:jc w:val="both"/>
        <w:rPr>
          <w:rFonts w:ascii="Calibri" w:hAnsi="Calibri"/>
          <w:sz w:val="22"/>
          <w:szCs w:val="22"/>
        </w:rPr>
      </w:pPr>
      <w:r>
        <w:rPr>
          <w:rFonts w:ascii="Calibri" w:hAnsi="Calibri"/>
          <w:sz w:val="22"/>
          <w:szCs w:val="22"/>
        </w:rPr>
        <w:t>Responsible for developing backend code using Dot Net Core and SQL.</w:t>
      </w:r>
    </w:p>
    <w:p w:rsidR="00120E47" w:rsidRDefault="003545A4">
      <w:pPr>
        <w:pStyle w:val="PlainText"/>
        <w:numPr>
          <w:ilvl w:val="0"/>
          <w:numId w:val="4"/>
        </w:numPr>
        <w:jc w:val="both"/>
        <w:rPr>
          <w:rFonts w:ascii="Calibri" w:hAnsi="Calibri"/>
          <w:sz w:val="22"/>
          <w:szCs w:val="22"/>
        </w:rPr>
      </w:pPr>
      <w:r>
        <w:rPr>
          <w:rFonts w:ascii="Calibri" w:hAnsi="Calibri"/>
          <w:sz w:val="22"/>
          <w:szCs w:val="22"/>
        </w:rPr>
        <w:t>Responsible for documenting unit test cases and testing against the code.</w:t>
      </w:r>
    </w:p>
    <w:p w:rsidR="00120E47" w:rsidRDefault="00120E47">
      <w:pPr>
        <w:pStyle w:val="PlainText"/>
        <w:jc w:val="both"/>
        <w:rPr>
          <w:rFonts w:ascii="Calibri" w:eastAsia="Calibri" w:hAnsi="Calibri" w:cs="Calibri"/>
          <w:sz w:val="22"/>
          <w:szCs w:val="22"/>
        </w:rPr>
      </w:pPr>
    </w:p>
    <w:p w:rsidR="00120E47" w:rsidRDefault="003545A4">
      <w:pPr>
        <w:pStyle w:val="PlainText"/>
        <w:jc w:val="both"/>
        <w:rPr>
          <w:rFonts w:ascii="Calibri" w:eastAsia="Calibri" w:hAnsi="Calibri" w:cs="Calibri"/>
        </w:rPr>
      </w:pPr>
      <w:r>
        <w:rPr>
          <w:rFonts w:ascii="Calibri" w:hAnsi="Calibri"/>
          <w:b/>
          <w:bCs/>
          <w:sz w:val="22"/>
          <w:szCs w:val="22"/>
        </w:rPr>
        <w:t>Technologies Involved:</w:t>
      </w:r>
      <w:r>
        <w:rPr>
          <w:rFonts w:ascii="Calibri" w:hAnsi="Calibri"/>
          <w:sz w:val="22"/>
          <w:szCs w:val="22"/>
        </w:rPr>
        <w:t xml:space="preserve"> SQL Server, C#, EF Core, .Net Core API, Angular 8 and GIT</w:t>
      </w:r>
    </w:p>
    <w:p w:rsidR="00120E47" w:rsidRDefault="00120E47">
      <w:pPr>
        <w:pStyle w:val="PlainText"/>
        <w:jc w:val="both"/>
        <w:rPr>
          <w:rFonts w:ascii="Calibri" w:eastAsia="Calibri" w:hAnsi="Calibri" w:cs="Calibri"/>
          <w:sz w:val="22"/>
          <w:szCs w:val="22"/>
        </w:rPr>
      </w:pPr>
    </w:p>
    <w:p w:rsidR="00120E47" w:rsidRDefault="003545A4">
      <w:pPr>
        <w:pStyle w:val="Body"/>
        <w:shd w:val="clear" w:color="auto" w:fill="E6E6E6"/>
        <w:tabs>
          <w:tab w:val="left" w:pos="2040"/>
          <w:tab w:val="left" w:pos="5100"/>
          <w:tab w:val="right" w:pos="9180"/>
        </w:tabs>
        <w:jc w:val="both"/>
        <w:rPr>
          <w:rFonts w:ascii="Calibri" w:eastAsia="Calibri" w:hAnsi="Calibri" w:cs="Calibri"/>
          <w:b/>
          <w:bCs/>
          <w:color w:val="1F497D"/>
          <w:sz w:val="22"/>
          <w:szCs w:val="22"/>
          <w:u w:color="1F497D"/>
        </w:rPr>
      </w:pPr>
      <w:r>
        <w:rPr>
          <w:rFonts w:ascii="Calibri" w:hAnsi="Calibri"/>
          <w:b/>
          <w:bCs/>
          <w:color w:val="1F497D"/>
          <w:sz w:val="22"/>
          <w:szCs w:val="22"/>
          <w:u w:color="1F497D"/>
          <w:lang w:val="da-DK"/>
        </w:rPr>
        <w:t>ACCOLADES</w:t>
      </w:r>
    </w:p>
    <w:p w:rsidR="00120E47" w:rsidRDefault="00120E47">
      <w:pPr>
        <w:pStyle w:val="Body"/>
        <w:spacing w:line="276" w:lineRule="auto"/>
        <w:ind w:left="360" w:right="27"/>
        <w:jc w:val="both"/>
        <w:rPr>
          <w:rFonts w:ascii="Calibri" w:eastAsia="Calibri" w:hAnsi="Calibri" w:cs="Calibri"/>
          <w:sz w:val="22"/>
          <w:szCs w:val="22"/>
        </w:rPr>
      </w:pPr>
    </w:p>
    <w:p w:rsidR="00120E47" w:rsidRDefault="003545A4">
      <w:pPr>
        <w:pStyle w:val="Body"/>
        <w:numPr>
          <w:ilvl w:val="0"/>
          <w:numId w:val="6"/>
        </w:numPr>
        <w:spacing w:line="276" w:lineRule="auto"/>
        <w:ind w:right="27"/>
        <w:jc w:val="both"/>
        <w:rPr>
          <w:rFonts w:ascii="Calibri" w:hAnsi="Calibri"/>
          <w:sz w:val="22"/>
          <w:szCs w:val="22"/>
          <w:lang w:val="en-US"/>
        </w:rPr>
      </w:pPr>
      <w:r>
        <w:rPr>
          <w:rFonts w:ascii="Calibri" w:hAnsi="Calibri"/>
          <w:sz w:val="22"/>
          <w:szCs w:val="22"/>
          <w:lang w:val="en-US"/>
        </w:rPr>
        <w:t>Received Outstanding, Applause and Spot awards.</w:t>
      </w:r>
    </w:p>
    <w:p w:rsidR="00120E47" w:rsidRDefault="003545A4">
      <w:pPr>
        <w:pStyle w:val="Body"/>
        <w:numPr>
          <w:ilvl w:val="0"/>
          <w:numId w:val="6"/>
        </w:numPr>
        <w:spacing w:line="276" w:lineRule="auto"/>
        <w:ind w:right="27"/>
        <w:jc w:val="both"/>
        <w:rPr>
          <w:rFonts w:ascii="Calibri" w:hAnsi="Calibri"/>
          <w:sz w:val="22"/>
          <w:szCs w:val="22"/>
          <w:lang w:val="en-US"/>
        </w:rPr>
      </w:pPr>
      <w:r>
        <w:rPr>
          <w:rFonts w:ascii="Calibri" w:hAnsi="Calibri"/>
          <w:sz w:val="22"/>
          <w:szCs w:val="22"/>
          <w:lang w:val="en-US"/>
        </w:rPr>
        <w:t>Received Most Value Player award in Excels Rewards and Recognition-2019 from INFOSYS-ECS unit.</w:t>
      </w:r>
    </w:p>
    <w:p w:rsidR="00120E47" w:rsidRDefault="003545A4">
      <w:pPr>
        <w:pStyle w:val="Body"/>
        <w:numPr>
          <w:ilvl w:val="0"/>
          <w:numId w:val="6"/>
        </w:numPr>
        <w:spacing w:line="276" w:lineRule="auto"/>
        <w:ind w:right="27"/>
        <w:jc w:val="both"/>
        <w:rPr>
          <w:rFonts w:ascii="Calibri" w:hAnsi="Calibri"/>
          <w:sz w:val="22"/>
          <w:szCs w:val="22"/>
          <w:lang w:val="en-US"/>
        </w:rPr>
      </w:pPr>
      <w:r>
        <w:rPr>
          <w:rFonts w:ascii="Calibri" w:hAnsi="Calibri"/>
          <w:sz w:val="22"/>
          <w:szCs w:val="22"/>
          <w:lang w:val="en-US"/>
        </w:rPr>
        <w:t>Received INSTA award for good analytical abilities, great learnability and gaining good knowledge on the applications in a short span</w:t>
      </w:r>
    </w:p>
    <w:p w:rsidR="00120E47" w:rsidRDefault="00120E47">
      <w:pPr>
        <w:pStyle w:val="PlainText"/>
        <w:jc w:val="both"/>
        <w:rPr>
          <w:rFonts w:ascii="Calibri" w:eastAsia="Calibri" w:hAnsi="Calibri" w:cs="Calibri"/>
          <w:sz w:val="22"/>
          <w:szCs w:val="22"/>
        </w:rPr>
      </w:pPr>
    </w:p>
    <w:p w:rsidR="00120E47" w:rsidRDefault="003545A4">
      <w:pPr>
        <w:pStyle w:val="Body"/>
        <w:shd w:val="clear" w:color="auto" w:fill="E6E6E6"/>
        <w:tabs>
          <w:tab w:val="left" w:pos="2040"/>
          <w:tab w:val="left" w:pos="5100"/>
          <w:tab w:val="right" w:pos="9180"/>
        </w:tabs>
        <w:jc w:val="both"/>
        <w:rPr>
          <w:rFonts w:ascii="Calibri" w:eastAsia="Calibri" w:hAnsi="Calibri" w:cs="Calibri"/>
          <w:b/>
          <w:bCs/>
          <w:color w:val="1F497D"/>
          <w:sz w:val="22"/>
          <w:szCs w:val="22"/>
          <w:u w:color="1F497D"/>
        </w:rPr>
      </w:pPr>
      <w:r>
        <w:rPr>
          <w:rFonts w:ascii="Calibri" w:hAnsi="Calibri"/>
          <w:b/>
          <w:bCs/>
          <w:color w:val="1F497D"/>
          <w:sz w:val="22"/>
          <w:szCs w:val="22"/>
          <w:u w:color="1F497D"/>
          <w:lang w:val="de-DE"/>
        </w:rPr>
        <w:t>CERTIFICATIONS</w:t>
      </w:r>
    </w:p>
    <w:p w:rsidR="00120E47" w:rsidRDefault="00120E47">
      <w:pPr>
        <w:pStyle w:val="PlainText"/>
        <w:jc w:val="both"/>
        <w:rPr>
          <w:rFonts w:ascii="Calibri" w:eastAsia="Calibri" w:hAnsi="Calibri" w:cs="Calibri"/>
          <w:sz w:val="22"/>
          <w:szCs w:val="22"/>
        </w:rPr>
      </w:pPr>
    </w:p>
    <w:p w:rsidR="00120E47" w:rsidRDefault="003545A4" w:rsidP="00E34C3F">
      <w:pPr>
        <w:pStyle w:val="PlainText"/>
        <w:rPr>
          <w:rFonts w:ascii="Calibri" w:eastAsia="Calibri" w:hAnsi="Calibri" w:cs="Calibri"/>
          <w:sz w:val="22"/>
          <w:szCs w:val="22"/>
        </w:rPr>
      </w:pPr>
      <w:r>
        <w:rPr>
          <w:rFonts w:ascii="Calibri" w:hAnsi="Calibri"/>
          <w:sz w:val="22"/>
          <w:szCs w:val="22"/>
        </w:rPr>
        <w:t>AI-900 Microsoft Azure AI Fundamentals</w:t>
      </w:r>
      <w:r>
        <w:rPr>
          <w:rFonts w:ascii="Calibri" w:eastAsia="Calibri" w:hAnsi="Calibri" w:cs="Calibri"/>
        </w:rPr>
        <w:br/>
      </w:r>
      <w:r>
        <w:rPr>
          <w:rFonts w:ascii="Calibri" w:hAnsi="Calibri"/>
          <w:sz w:val="22"/>
          <w:szCs w:val="22"/>
        </w:rPr>
        <w:t>70-483 Programming in C# by Microsoft.</w:t>
      </w:r>
    </w:p>
    <w:p w:rsidR="00120E47" w:rsidRDefault="00120E47">
      <w:pPr>
        <w:pStyle w:val="PlainText"/>
        <w:jc w:val="both"/>
        <w:rPr>
          <w:rFonts w:ascii="Calibri" w:eastAsia="Calibri" w:hAnsi="Calibri" w:cs="Calibri"/>
          <w:sz w:val="22"/>
          <w:szCs w:val="22"/>
        </w:rPr>
      </w:pPr>
    </w:p>
    <w:p w:rsidR="00120E47" w:rsidRDefault="003545A4">
      <w:pPr>
        <w:pStyle w:val="Body"/>
        <w:shd w:val="clear" w:color="auto" w:fill="E6E6E6"/>
        <w:tabs>
          <w:tab w:val="left" w:pos="2040"/>
          <w:tab w:val="left" w:pos="5100"/>
          <w:tab w:val="right" w:pos="9180"/>
        </w:tabs>
        <w:jc w:val="both"/>
        <w:rPr>
          <w:rFonts w:ascii="Calibri" w:eastAsia="Calibri" w:hAnsi="Calibri" w:cs="Calibri"/>
          <w:b/>
          <w:bCs/>
          <w:color w:val="1F497D"/>
          <w:sz w:val="22"/>
          <w:szCs w:val="22"/>
          <w:u w:color="1F497D"/>
        </w:rPr>
      </w:pPr>
      <w:r>
        <w:rPr>
          <w:rFonts w:ascii="Calibri" w:hAnsi="Calibri"/>
          <w:b/>
          <w:bCs/>
          <w:color w:val="1F497D"/>
          <w:sz w:val="22"/>
          <w:szCs w:val="22"/>
          <w:u w:color="1F497D"/>
          <w:lang w:val="en-US"/>
        </w:rPr>
        <w:t>EDUCATION</w:t>
      </w:r>
    </w:p>
    <w:p w:rsidR="00120E47" w:rsidRDefault="00120E47">
      <w:pPr>
        <w:pStyle w:val="Body"/>
        <w:rPr>
          <w:rFonts w:ascii="Calibri" w:eastAsia="Calibri" w:hAnsi="Calibri" w:cs="Calibri"/>
          <w:sz w:val="22"/>
          <w:szCs w:val="22"/>
        </w:rPr>
      </w:pPr>
    </w:p>
    <w:p w:rsidR="00120E47" w:rsidRDefault="003545A4">
      <w:pPr>
        <w:pStyle w:val="Body"/>
        <w:numPr>
          <w:ilvl w:val="0"/>
          <w:numId w:val="6"/>
        </w:numPr>
        <w:spacing w:line="276" w:lineRule="auto"/>
        <w:ind w:right="27"/>
        <w:jc w:val="both"/>
        <w:rPr>
          <w:rFonts w:ascii="Calibri" w:hAnsi="Calibri"/>
          <w:sz w:val="22"/>
          <w:szCs w:val="22"/>
          <w:lang w:val="en-US"/>
        </w:rPr>
      </w:pPr>
      <w:r>
        <w:rPr>
          <w:rFonts w:ascii="Calibri" w:hAnsi="Calibri"/>
          <w:sz w:val="22"/>
          <w:szCs w:val="22"/>
          <w:lang w:val="en-US"/>
        </w:rPr>
        <w:t>Bachelor of Engineering in EEE from Vasavi Engineering College in the year 2017 with 79.4%.</w:t>
      </w:r>
    </w:p>
    <w:p w:rsidR="00120E47" w:rsidRDefault="003545A4">
      <w:pPr>
        <w:pStyle w:val="Body"/>
        <w:numPr>
          <w:ilvl w:val="0"/>
          <w:numId w:val="6"/>
        </w:numPr>
        <w:spacing w:line="276" w:lineRule="auto"/>
        <w:ind w:right="27"/>
        <w:jc w:val="both"/>
        <w:rPr>
          <w:rFonts w:ascii="Calibri" w:hAnsi="Calibri"/>
          <w:sz w:val="22"/>
          <w:szCs w:val="22"/>
          <w:lang w:val="en-US"/>
        </w:rPr>
      </w:pPr>
      <w:r>
        <w:rPr>
          <w:rFonts w:ascii="Calibri" w:hAnsi="Calibri"/>
          <w:sz w:val="22"/>
          <w:szCs w:val="22"/>
          <w:lang w:val="en-US"/>
        </w:rPr>
        <w:t>Intermediate in M.P.C from Narayana Junior College in the year 2013 with 96.1%.</w:t>
      </w:r>
    </w:p>
    <w:p w:rsidR="00120E47" w:rsidRDefault="003545A4">
      <w:pPr>
        <w:pStyle w:val="Body"/>
        <w:numPr>
          <w:ilvl w:val="0"/>
          <w:numId w:val="6"/>
        </w:numPr>
        <w:spacing w:line="276" w:lineRule="auto"/>
        <w:ind w:right="27"/>
        <w:jc w:val="both"/>
        <w:rPr>
          <w:rFonts w:ascii="Calibri" w:hAnsi="Calibri"/>
          <w:sz w:val="22"/>
          <w:szCs w:val="22"/>
          <w:lang w:val="en-US"/>
        </w:rPr>
      </w:pPr>
      <w:r>
        <w:rPr>
          <w:rFonts w:ascii="Calibri" w:hAnsi="Calibri"/>
          <w:sz w:val="22"/>
          <w:szCs w:val="22"/>
          <w:lang w:val="en-US"/>
        </w:rPr>
        <w:t>S.S.C from Aditya Public School in the year 2011 with 90.5%.</w:t>
      </w:r>
    </w:p>
    <w:sectPr w:rsidR="00120E47">
      <w:headerReference w:type="default" r:id="rId8"/>
      <w:footerReference w:type="default" r:id="rId9"/>
      <w:pgSz w:w="12240" w:h="15840"/>
      <w:pgMar w:top="1080" w:right="1080" w:bottom="1080" w:left="1080" w:header="720" w:footer="1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252B8" w:rsidRDefault="003252B8">
      <w:r>
        <w:separator/>
      </w:r>
    </w:p>
  </w:endnote>
  <w:endnote w:type="continuationSeparator" w:id="0">
    <w:p w:rsidR="003252B8" w:rsidRDefault="00325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0E47" w:rsidRDefault="00120E47">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252B8" w:rsidRDefault="003252B8">
      <w:r>
        <w:separator/>
      </w:r>
    </w:p>
  </w:footnote>
  <w:footnote w:type="continuationSeparator" w:id="0">
    <w:p w:rsidR="003252B8" w:rsidRDefault="003252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0E47" w:rsidRDefault="00120E4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E0363"/>
    <w:multiLevelType w:val="hybridMultilevel"/>
    <w:tmpl w:val="A4CE2460"/>
    <w:numStyleLink w:val="ImportedStyle4"/>
  </w:abstractNum>
  <w:abstractNum w:abstractNumId="1" w15:restartNumberingAfterBreak="0">
    <w:nsid w:val="145B23E7"/>
    <w:multiLevelType w:val="hybridMultilevel"/>
    <w:tmpl w:val="3EA247C6"/>
    <w:styleLink w:val="ImportedStyle2"/>
    <w:lvl w:ilvl="0" w:tplc="F21A79D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0B0EA60">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B666D4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312B3A4">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504A31C">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8CB18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E08D72E">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9C7D72">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7EAD7F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356620F"/>
    <w:multiLevelType w:val="hybridMultilevel"/>
    <w:tmpl w:val="3EA247C6"/>
    <w:numStyleLink w:val="ImportedStyle2"/>
  </w:abstractNum>
  <w:abstractNum w:abstractNumId="3" w15:restartNumberingAfterBreak="0">
    <w:nsid w:val="2C04440C"/>
    <w:multiLevelType w:val="hybridMultilevel"/>
    <w:tmpl w:val="A4CE2460"/>
    <w:styleLink w:val="ImportedStyle4"/>
    <w:lvl w:ilvl="0" w:tplc="FB86EC7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DD2B3C2">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DA034E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2F4C1E6">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4CC48D8">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6F654F6">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D745FDC">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7F216B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9B6712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5B521B11"/>
    <w:multiLevelType w:val="hybridMultilevel"/>
    <w:tmpl w:val="405A10EC"/>
    <w:numStyleLink w:val="ImportedStyle3"/>
  </w:abstractNum>
  <w:abstractNum w:abstractNumId="5" w15:restartNumberingAfterBreak="0">
    <w:nsid w:val="6E602DB1"/>
    <w:multiLevelType w:val="hybridMultilevel"/>
    <w:tmpl w:val="405A10EC"/>
    <w:styleLink w:val="ImportedStyle3"/>
    <w:lvl w:ilvl="0" w:tplc="6D3CFA0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2860832">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780238C">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27C506E">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514A484">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5F020A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E68B012">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8BA77C0">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64228F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2"/>
  </w:num>
  <w:num w:numId="3">
    <w:abstractNumId w:val="5"/>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0E47"/>
    <w:rsid w:val="00042229"/>
    <w:rsid w:val="00120E47"/>
    <w:rsid w:val="001A08C5"/>
    <w:rsid w:val="001A1D49"/>
    <w:rsid w:val="001E4D54"/>
    <w:rsid w:val="003252B8"/>
    <w:rsid w:val="003545A4"/>
    <w:rsid w:val="008B3CAF"/>
    <w:rsid w:val="00935EBC"/>
    <w:rsid w:val="00950B4A"/>
    <w:rsid w:val="00B8331D"/>
    <w:rsid w:val="00C22769"/>
    <w:rsid w:val="00C31A07"/>
    <w:rsid w:val="00D2599C"/>
    <w:rsid w:val="00E02890"/>
    <w:rsid w:val="00E34C3F"/>
    <w:rsid w:val="00FE6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CAE292F7-0364-4F58-910C-0C2CFD03F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il"/>
        <w:left w:val="nil"/>
        <w:bottom w:val="nil"/>
        <w:right w:val="nil"/>
        <w:between w:val="nil"/>
        <w:bar w:val="nil"/>
      </w:pBdr>
    </w:pPr>
    <w:rPr>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pBdr>
        <w:top w:val="nil"/>
        <w:left w:val="nil"/>
        <w:bottom w:val="nil"/>
        <w:right w:val="nil"/>
        <w:between w:val="nil"/>
        <w:bar w:val="nil"/>
      </w:pBdr>
      <w:tabs>
        <w:tab w:val="right" w:pos="9020"/>
      </w:tabs>
    </w:pPr>
    <w:rPr>
      <w:rFonts w:ascii="Helvetica Neue" w:hAnsi="Helvetica Neue" w:cs="Arial Unicode MS"/>
      <w:color w:val="000000"/>
      <w:sz w:val="24"/>
      <w:szCs w:val="24"/>
      <w:bdr w:val="nil"/>
    </w:rPr>
  </w:style>
  <w:style w:type="paragraph" w:customStyle="1" w:styleId="Body">
    <w:name w:val="Body"/>
    <w:pPr>
      <w:pBdr>
        <w:top w:val="nil"/>
        <w:left w:val="nil"/>
        <w:bottom w:val="nil"/>
        <w:right w:val="nil"/>
        <w:between w:val="nil"/>
        <w:bar w:val="nil"/>
      </w:pBdr>
    </w:pPr>
    <w:rPr>
      <w:rFonts w:cs="Arial Unicode MS"/>
      <w:color w:val="000000"/>
      <w:sz w:val="24"/>
      <w:szCs w:val="24"/>
      <w:u w:color="000000"/>
      <w:bdr w:val="nil"/>
      <w:lang w:val="nl-NL"/>
    </w:rPr>
  </w:style>
  <w:style w:type="paragraph" w:styleId="ListParagraph">
    <w:name w:val="List Paragraph"/>
    <w:pPr>
      <w:pBdr>
        <w:top w:val="nil"/>
        <w:left w:val="nil"/>
        <w:bottom w:val="nil"/>
        <w:right w:val="nil"/>
        <w:between w:val="nil"/>
        <w:bar w:val="nil"/>
      </w:pBdr>
      <w:ind w:left="720"/>
    </w:pPr>
    <w:rPr>
      <w:rFonts w:cs="Arial Unicode MS"/>
      <w:color w:val="000000"/>
      <w:sz w:val="24"/>
      <w:szCs w:val="24"/>
      <w:u w:color="000000"/>
      <w:bdr w:val="nil"/>
    </w:rPr>
  </w:style>
  <w:style w:type="paragraph" w:customStyle="1" w:styleId="BodyA">
    <w:name w:val="Body A"/>
    <w:pPr>
      <w:pBdr>
        <w:top w:val="nil"/>
        <w:left w:val="nil"/>
        <w:bottom w:val="nil"/>
        <w:right w:val="nil"/>
        <w:between w:val="nil"/>
        <w:bar w:val="nil"/>
      </w:pBdr>
      <w:suppressAutoHyphens/>
      <w:spacing w:after="180"/>
    </w:pPr>
    <w:rPr>
      <w:rFonts w:eastAsia="Times New Roman"/>
      <w:color w:val="000000"/>
      <w:sz w:val="18"/>
      <w:szCs w:val="18"/>
      <w:u w:color="000000"/>
      <w:bdr w:val="nil"/>
    </w:rPr>
  </w:style>
  <w:style w:type="character" w:customStyle="1" w:styleId="Hyperlink0">
    <w:name w:val="Hyperlink.0"/>
    <w:rPr>
      <w:outline w:val="0"/>
      <w:color w:val="0000FF"/>
      <w:u w:val="single" w:color="0000FF"/>
    </w:rPr>
  </w:style>
  <w:style w:type="paragraph" w:styleId="PlainText">
    <w:name w:val="Plain Text"/>
    <w:pPr>
      <w:pBdr>
        <w:top w:val="nil"/>
        <w:left w:val="nil"/>
        <w:bottom w:val="nil"/>
        <w:right w:val="nil"/>
        <w:between w:val="nil"/>
        <w:bar w:val="nil"/>
      </w:pBdr>
    </w:pPr>
    <w:rPr>
      <w:rFonts w:ascii="Consolas" w:eastAsia="Consolas" w:hAnsi="Consolas" w:cs="Consolas"/>
      <w:color w:val="000000"/>
      <w:sz w:val="21"/>
      <w:szCs w:val="21"/>
      <w:u w:color="000000"/>
      <w:bdr w:val="nil"/>
    </w:rPr>
  </w:style>
  <w:style w:type="numbering" w:customStyle="1" w:styleId="ImportedStyle2">
    <w:name w:val="Imported Style 2"/>
    <w:pPr>
      <w:numPr>
        <w:numId w:val="1"/>
      </w:numPr>
    </w:pPr>
  </w:style>
  <w:style w:type="numbering" w:customStyle="1" w:styleId="ImportedStyle3">
    <w:name w:val="Imported Style 3"/>
    <w:pPr>
      <w:numPr>
        <w:numId w:val="3"/>
      </w:numPr>
    </w:pPr>
  </w:style>
  <w:style w:type="numbering" w:customStyle="1" w:styleId="ImportedStyle4">
    <w:name w:val="Imported Style 4"/>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8CCF2-5351-4FE6-B522-5C6E6CBB0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924</Words>
  <Characters>5270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cloudconvert_1</dc:creator>
  <cp:keywords/>
  <cp:lastModifiedBy>app</cp:lastModifiedBy>
  <cp:revision>2</cp:revision>
  <dcterms:created xsi:type="dcterms:W3CDTF">2026-07-11T01:20:00Z</dcterms:created>
  <dcterms:modified xsi:type="dcterms:W3CDTF">2026-07-11T01:20:00Z</dcterms:modified>
</cp:coreProperties>
</file>