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5564" w:rsidRDefault="00000000" w14:paraId="0BA69B92" w14:textId="77777777">
      <w:pPr>
        <w:spacing w:after="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Initial Project Planning Template</w:t>
      </w:r>
    </w:p>
    <w:p w:rsidR="00335564" w:rsidRDefault="00335564" w14:paraId="11AADBCD" w14:textId="77777777">
      <w:pPr>
        <w:spacing w:after="0"/>
        <w:jc w:val="center"/>
        <w:rPr>
          <w:rFonts w:ascii="Times New Roman" w:hAnsi="Times New Roman" w:eastAsia="Times New Roman" w:cs="Times New Roman"/>
          <w:b/>
        </w:rPr>
      </w:pPr>
    </w:p>
    <w:tbl>
      <w:tblPr>
        <w:tblStyle w:val="a2"/>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843"/>
      </w:tblGrid>
      <w:tr w:rsidR="00335564" w:rsidTr="068B749A" w14:paraId="125A884C" w14:textId="77777777">
        <w:trPr>
          <w:jc w:val="center"/>
        </w:trPr>
        <w:tc>
          <w:tcPr>
            <w:tcW w:w="4508" w:type="dxa"/>
            <w:tcMar/>
          </w:tcPr>
          <w:p w:rsidR="00335564" w:rsidRDefault="00000000" w14:paraId="62BEFDF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843" w:type="dxa"/>
            <w:tcMar/>
          </w:tcPr>
          <w:p w:rsidR="00335564" w:rsidRDefault="00000000" w14:paraId="542108C6" w14:textId="74C0E813">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15 </w:t>
            </w:r>
            <w:r w:rsidR="001D46BB">
              <w:rPr>
                <w:rFonts w:ascii="Times New Roman" w:hAnsi="Times New Roman" w:eastAsia="Times New Roman" w:cs="Times New Roman"/>
                <w:sz w:val="24"/>
                <w:szCs w:val="24"/>
              </w:rPr>
              <w:t xml:space="preserve">October </w:t>
            </w:r>
            <w:r>
              <w:rPr>
                <w:rFonts w:ascii="Times New Roman" w:hAnsi="Times New Roman" w:eastAsia="Times New Roman" w:cs="Times New Roman"/>
                <w:sz w:val="24"/>
                <w:szCs w:val="24"/>
              </w:rPr>
              <w:t>2024</w:t>
            </w:r>
          </w:p>
        </w:tc>
      </w:tr>
      <w:tr w:rsidR="00335564" w:rsidTr="068B749A" w14:paraId="1C99303B" w14:textId="77777777">
        <w:trPr>
          <w:jc w:val="center"/>
        </w:trPr>
        <w:tc>
          <w:tcPr>
            <w:tcW w:w="4508" w:type="dxa"/>
            <w:tcMar/>
          </w:tcPr>
          <w:p w:rsidR="00335564" w:rsidRDefault="00000000" w14:paraId="362B827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843" w:type="dxa"/>
            <w:tcMar/>
          </w:tcPr>
          <w:p w:rsidR="00335564" w:rsidRDefault="001D46BB" w14:paraId="3E389AD8" w14:textId="0500739A">
            <w:pPr>
              <w:rPr>
                <w:rFonts w:ascii="Times New Roman" w:hAnsi="Times New Roman" w:eastAsia="Times New Roman" w:cs="Times New Roman"/>
                <w:sz w:val="24"/>
                <w:szCs w:val="24"/>
              </w:rPr>
            </w:pPr>
            <w:r w:rsidRPr="068B749A" w:rsidR="001D46BB">
              <w:rPr>
                <w:rFonts w:ascii="Times New Roman" w:hAnsi="Times New Roman" w:eastAsia="Times New Roman" w:cs="Times New Roman"/>
                <w:sz w:val="24"/>
                <w:szCs w:val="24"/>
              </w:rPr>
              <w:t>7</w:t>
            </w:r>
            <w:r w:rsidRPr="068B749A" w:rsidR="24697019">
              <w:rPr>
                <w:rFonts w:ascii="Times New Roman" w:hAnsi="Times New Roman" w:eastAsia="Times New Roman" w:cs="Times New Roman"/>
                <w:sz w:val="24"/>
                <w:szCs w:val="24"/>
              </w:rPr>
              <w:t>39759</w:t>
            </w:r>
          </w:p>
        </w:tc>
      </w:tr>
      <w:tr w:rsidR="00335564" w:rsidTr="068B749A" w14:paraId="25E2872A" w14:textId="77777777">
        <w:trPr>
          <w:jc w:val="center"/>
        </w:trPr>
        <w:tc>
          <w:tcPr>
            <w:tcW w:w="4508" w:type="dxa"/>
            <w:tcMar/>
          </w:tcPr>
          <w:p w:rsidR="00335564" w:rsidRDefault="00000000" w14:paraId="3BDC002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Name</w:t>
            </w:r>
          </w:p>
        </w:tc>
        <w:tc>
          <w:tcPr>
            <w:tcW w:w="4843" w:type="dxa"/>
            <w:tcMar/>
          </w:tcPr>
          <w:p w:rsidRPr="00005CE5" w:rsidR="001D46BB" w:rsidP="001D46BB" w:rsidRDefault="001D46BB" w14:paraId="00598DCE" w14:textId="77777777">
            <w:pPr>
              <w:widowControl w:val="0"/>
              <w:pBdr>
                <w:top w:val="nil"/>
                <w:left w:val="nil"/>
                <w:bottom w:val="nil"/>
                <w:right w:val="nil"/>
                <w:between w:val="nil"/>
              </w:pBdr>
              <w:ind w:left="131"/>
              <w:rPr>
                <w:rFonts w:ascii="Times New Roman" w:hAnsi="Times New Roman" w:eastAsia="Times New Roman" w:cs="Times New Roman"/>
                <w:color w:val="000000"/>
                <w:sz w:val="24"/>
                <w:szCs w:val="24"/>
              </w:rPr>
            </w:pPr>
            <w:proofErr w:type="spellStart"/>
            <w:r w:rsidRPr="00005CE5">
              <w:rPr>
                <w:rFonts w:ascii="Times New Roman" w:hAnsi="Times New Roman" w:eastAsia="Times New Roman" w:cs="Times New Roman"/>
                <w:color w:val="000000"/>
                <w:sz w:val="24"/>
                <w:szCs w:val="24"/>
              </w:rPr>
              <w:t>OptiInsight</w:t>
            </w:r>
            <w:proofErr w:type="spellEnd"/>
            <w:r w:rsidRPr="00005CE5">
              <w:rPr>
                <w:rFonts w:ascii="Times New Roman" w:hAnsi="Times New Roman" w:eastAsia="Times New Roman" w:cs="Times New Roman"/>
                <w:color w:val="000000"/>
                <w:sz w:val="24"/>
                <w:szCs w:val="24"/>
              </w:rPr>
              <w:t xml:space="preserve"> - Revolutionizing Ophthalmic Care With Deep Learning For Predictive Eye Disease Analysis</w:t>
            </w:r>
          </w:p>
          <w:p w:rsidR="00335564" w:rsidRDefault="00335564" w14:paraId="01FEC545" w14:textId="3A523F77">
            <w:pPr>
              <w:rPr>
                <w:rFonts w:ascii="Times New Roman" w:hAnsi="Times New Roman" w:eastAsia="Times New Roman" w:cs="Times New Roman"/>
                <w:sz w:val="24"/>
                <w:szCs w:val="24"/>
              </w:rPr>
            </w:pPr>
          </w:p>
        </w:tc>
      </w:tr>
      <w:tr w:rsidR="00335564" w:rsidTr="068B749A" w14:paraId="570D1E75" w14:textId="77777777">
        <w:trPr>
          <w:jc w:val="center"/>
        </w:trPr>
        <w:tc>
          <w:tcPr>
            <w:tcW w:w="4508" w:type="dxa"/>
            <w:tcMar/>
          </w:tcPr>
          <w:p w:rsidR="00335564" w:rsidRDefault="00000000" w14:paraId="7E68185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843" w:type="dxa"/>
            <w:tcMar/>
          </w:tcPr>
          <w:p w:rsidR="00335564" w:rsidRDefault="00000000" w14:paraId="7A7AE0C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4 Marks</w:t>
            </w:r>
          </w:p>
        </w:tc>
      </w:tr>
      <w:tr w:rsidR="001D46BB" w:rsidTr="068B749A" w14:paraId="2674EFF3" w14:textId="77777777">
        <w:trPr>
          <w:jc w:val="center"/>
        </w:trPr>
        <w:tc>
          <w:tcPr>
            <w:tcW w:w="4508" w:type="dxa"/>
            <w:tcMar/>
          </w:tcPr>
          <w:p w:rsidR="001D46BB" w:rsidRDefault="001D46BB" w14:paraId="4B67ED2F" w14:textId="77777777">
            <w:pPr>
              <w:rPr>
                <w:rFonts w:ascii="Times New Roman" w:hAnsi="Times New Roman" w:eastAsia="Times New Roman" w:cs="Times New Roman"/>
                <w:sz w:val="24"/>
                <w:szCs w:val="24"/>
              </w:rPr>
            </w:pPr>
          </w:p>
        </w:tc>
        <w:tc>
          <w:tcPr>
            <w:tcW w:w="4843" w:type="dxa"/>
            <w:tcMar/>
          </w:tcPr>
          <w:p w:rsidR="001D46BB" w:rsidRDefault="001D46BB" w14:paraId="6D02FB70" w14:textId="77777777">
            <w:pPr>
              <w:rPr>
                <w:rFonts w:ascii="Times New Roman" w:hAnsi="Times New Roman" w:eastAsia="Times New Roman" w:cs="Times New Roman"/>
                <w:sz w:val="24"/>
                <w:szCs w:val="24"/>
              </w:rPr>
            </w:pPr>
          </w:p>
        </w:tc>
      </w:tr>
    </w:tbl>
    <w:tbl>
      <w:tblPr>
        <w:tblStyle w:val="a3"/>
        <w:tblpPr w:leftFromText="180" w:rightFromText="180" w:vertAnchor="text" w:horzAnchor="margin" w:tblpY="-311"/>
        <w:tblW w:w="14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95"/>
        <w:gridCol w:w="1635"/>
        <w:gridCol w:w="1380"/>
        <w:gridCol w:w="3840"/>
        <w:gridCol w:w="1200"/>
        <w:gridCol w:w="1185"/>
        <w:gridCol w:w="1365"/>
        <w:gridCol w:w="1380"/>
        <w:gridCol w:w="1485"/>
      </w:tblGrid>
      <w:tr w:rsidR="001D46BB" w:rsidTr="001D46BB" w14:paraId="4B1583E5" w14:textId="77777777">
        <w:trPr>
          <w:trHeight w:val="266"/>
          <w:tblHeader/>
        </w:trPr>
        <w:tc>
          <w:tcPr>
            <w:tcW w:w="1095" w:type="dxa"/>
          </w:tcPr>
          <w:p w:rsidR="001D46BB" w:rsidP="001D46BB" w:rsidRDefault="001D46BB" w14:paraId="13995E7F" w14:textId="31F9316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User Story / Task</w:t>
            </w:r>
          </w:p>
        </w:tc>
        <w:tc>
          <w:tcPr>
            <w:tcW w:w="1635" w:type="dxa"/>
          </w:tcPr>
          <w:p w:rsidR="001D46BB" w:rsidP="001D46BB" w:rsidRDefault="001D46BB" w14:paraId="7DCADF23"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Functional Requirement (Epic)</w:t>
            </w:r>
          </w:p>
        </w:tc>
        <w:tc>
          <w:tcPr>
            <w:tcW w:w="1380" w:type="dxa"/>
          </w:tcPr>
          <w:p w:rsidR="001D46BB" w:rsidP="001D46BB" w:rsidRDefault="001D46BB" w14:paraId="6ADF39F9"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 Story Number</w:t>
            </w:r>
          </w:p>
        </w:tc>
        <w:tc>
          <w:tcPr>
            <w:tcW w:w="3840" w:type="dxa"/>
          </w:tcPr>
          <w:p w:rsidRPr="00116E9E" w:rsidR="001D46BB" w:rsidP="001D46BB" w:rsidRDefault="001D46BB" w14:paraId="10BFF3D4" w14:textId="77777777">
            <w:pPr>
              <w:jc w:val="center"/>
              <w:rPr>
                <w:rFonts w:ascii="Times New Roman" w:hAnsi="Times New Roman" w:eastAsia="Times New Roman" w:cs="Times New Roman"/>
                <w:bCs/>
                <w:sz w:val="24"/>
                <w:szCs w:val="24"/>
              </w:rPr>
            </w:pPr>
          </w:p>
        </w:tc>
        <w:tc>
          <w:tcPr>
            <w:tcW w:w="1200" w:type="dxa"/>
          </w:tcPr>
          <w:p w:rsidR="001D46BB" w:rsidP="001D46BB" w:rsidRDefault="001D46BB" w14:paraId="2EF9D4EC"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Story Points</w:t>
            </w:r>
          </w:p>
        </w:tc>
        <w:tc>
          <w:tcPr>
            <w:tcW w:w="1185" w:type="dxa"/>
          </w:tcPr>
          <w:p w:rsidR="001D46BB" w:rsidP="001D46BB" w:rsidRDefault="001D46BB" w14:paraId="416A3175"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Priority</w:t>
            </w:r>
          </w:p>
        </w:tc>
        <w:tc>
          <w:tcPr>
            <w:tcW w:w="1365" w:type="dxa"/>
          </w:tcPr>
          <w:p w:rsidR="001D46BB" w:rsidP="001D46BB" w:rsidRDefault="001D46BB" w14:paraId="21F83989"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Team Members</w:t>
            </w:r>
          </w:p>
        </w:tc>
        <w:tc>
          <w:tcPr>
            <w:tcW w:w="1380" w:type="dxa"/>
          </w:tcPr>
          <w:p w:rsidR="001D46BB" w:rsidP="001D46BB" w:rsidRDefault="001D46BB" w14:paraId="4AC4030D"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Sprint Start Date</w:t>
            </w:r>
          </w:p>
        </w:tc>
        <w:tc>
          <w:tcPr>
            <w:tcW w:w="1485" w:type="dxa"/>
          </w:tcPr>
          <w:p w:rsidR="001D46BB" w:rsidP="001D46BB" w:rsidRDefault="001D46BB" w14:paraId="5CB5F219" w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Sprint End Date (Planned)</w:t>
            </w:r>
          </w:p>
        </w:tc>
      </w:tr>
      <w:tr w:rsidR="001D46BB" w:rsidTr="001D46BB" w14:paraId="6177E495" w14:textId="77777777">
        <w:trPr>
          <w:trHeight w:val="392"/>
        </w:trPr>
        <w:tc>
          <w:tcPr>
            <w:tcW w:w="1095" w:type="dxa"/>
          </w:tcPr>
          <w:p w:rsidR="001D46BB" w:rsidP="001D46BB" w:rsidRDefault="001D46BB" w14:paraId="1371C7B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Sprint-1</w:t>
            </w:r>
          </w:p>
        </w:tc>
        <w:tc>
          <w:tcPr>
            <w:tcW w:w="1635" w:type="dxa"/>
          </w:tcPr>
          <w:p w:rsidR="001D46BB" w:rsidP="001D46BB" w:rsidRDefault="001D46BB" w14:paraId="0F07F4C1" w14:textId="77777777">
            <w:pPr>
              <w:rPr>
                <w:rFonts w:ascii="Times New Roman" w:hAnsi="Times New Roman" w:eastAsia="Times New Roman" w:cs="Times New Roman"/>
                <w:sz w:val="24"/>
                <w:szCs w:val="24"/>
              </w:rPr>
            </w:pPr>
            <w:r w:rsidRPr="009120C8">
              <w:rPr>
                <w:rFonts w:ascii="Times New Roman" w:hAnsi="Times New Roman" w:eastAsia="Times New Roman" w:cs="Times New Roman"/>
                <w:sz w:val="24"/>
                <w:szCs w:val="24"/>
              </w:rPr>
              <w:t>Initial Model Development</w:t>
            </w:r>
          </w:p>
        </w:tc>
        <w:tc>
          <w:tcPr>
            <w:tcW w:w="1380" w:type="dxa"/>
          </w:tcPr>
          <w:p w:rsidR="001D46BB" w:rsidP="001D46BB" w:rsidRDefault="001D46BB" w14:paraId="3F453CD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USN-1</w:t>
            </w:r>
          </w:p>
        </w:tc>
        <w:tc>
          <w:tcPr>
            <w:tcW w:w="3840" w:type="dxa"/>
          </w:tcPr>
          <w:p w:rsidRPr="00116E9E" w:rsidR="001D46BB" w:rsidP="001D46BB" w:rsidRDefault="001D46BB" w14:paraId="5E3C152A" w14:textId="2AEA8508">
            <w:pPr>
              <w:rPr>
                <w:rFonts w:ascii="Times New Roman" w:hAnsi="Times New Roman" w:eastAsia="Times New Roman" w:cs="Times New Roman"/>
                <w:bCs/>
                <w:sz w:val="24"/>
                <w:szCs w:val="24"/>
              </w:rPr>
            </w:pPr>
            <w:r w:rsidRPr="00116E9E">
              <w:rPr>
                <w:rFonts w:ascii="Times New Roman" w:hAnsi="Times New Roman" w:eastAsia="Times New Roman" w:cs="Times New Roman"/>
                <w:bCs/>
                <w:sz w:val="24"/>
                <w:szCs w:val="24"/>
              </w:rPr>
              <w:t xml:space="preserve">The initial model development for </w:t>
            </w:r>
            <w:proofErr w:type="spellStart"/>
            <w:r w:rsidRPr="00116E9E">
              <w:rPr>
                <w:rFonts w:ascii="Times New Roman" w:hAnsi="Times New Roman" w:eastAsia="Times New Roman" w:cs="Times New Roman"/>
                <w:bCs/>
                <w:sz w:val="24"/>
                <w:szCs w:val="24"/>
              </w:rPr>
              <w:t>Optiinsight</w:t>
            </w:r>
            <w:proofErr w:type="spellEnd"/>
            <w:r w:rsidRPr="00116E9E">
              <w:rPr>
                <w:rFonts w:ascii="Times New Roman" w:hAnsi="Times New Roman" w:eastAsia="Times New Roman" w:cs="Times New Roman"/>
                <w:bCs/>
                <w:sz w:val="24"/>
                <w:szCs w:val="24"/>
              </w:rPr>
              <w:t xml:space="preserve"> focuses on building a deep learning-based system for early detection of eye diseases like diabetic retinopathy and glaucoma using ophthalmic images</w:t>
            </w:r>
          </w:p>
        </w:tc>
        <w:tc>
          <w:tcPr>
            <w:tcW w:w="1200" w:type="dxa"/>
          </w:tcPr>
          <w:p w:rsidR="001D46BB" w:rsidP="001D46BB" w:rsidRDefault="001D46BB" w14:paraId="4204DF46"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185" w:type="dxa"/>
          </w:tcPr>
          <w:p w:rsidR="001D46BB" w:rsidP="001D46BB" w:rsidRDefault="001D46BB" w14:paraId="4FF6534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1365" w:type="dxa"/>
          </w:tcPr>
          <w:p w:rsidR="00116E9E" w:rsidP="001D46BB" w:rsidRDefault="00116E9E" w14:paraId="1C17792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 RASHEED KHALID,</w:t>
            </w:r>
          </w:p>
          <w:p w:rsidR="00116E9E" w:rsidP="001D46BB" w:rsidRDefault="00116E9E" w14:paraId="21CCE638" w14:textId="0FE63E72">
            <w:pPr>
              <w:rPr>
                <w:rFonts w:ascii="Times New Roman" w:hAnsi="Times New Roman" w:eastAsia="Times New Roman" w:cs="Times New Roman"/>
                <w:sz w:val="24"/>
                <w:szCs w:val="24"/>
              </w:rPr>
            </w:pPr>
            <w:r>
              <w:rPr>
                <w:rFonts w:ascii="Times New Roman" w:hAnsi="Times New Roman" w:eastAsia="Times New Roman" w:cs="Times New Roman"/>
                <w:sz w:val="24"/>
                <w:szCs w:val="24"/>
              </w:rPr>
              <w:t>MD SUBHAN</w:t>
            </w:r>
            <w:r w:rsidR="00366EB9">
              <w:rPr>
                <w:rFonts w:ascii="Times New Roman" w:hAnsi="Times New Roman" w:eastAsia="Times New Roman" w:cs="Times New Roman"/>
                <w:sz w:val="24"/>
                <w:szCs w:val="24"/>
              </w:rPr>
              <w:t>.</w:t>
            </w:r>
          </w:p>
        </w:tc>
        <w:tc>
          <w:tcPr>
            <w:tcW w:w="1380" w:type="dxa"/>
          </w:tcPr>
          <w:p w:rsidR="001D46BB" w:rsidP="001D46BB" w:rsidRDefault="001D46BB" w14:paraId="4CA8C417" w14:textId="77777777">
            <w:pPr>
              <w:rPr>
                <w:rFonts w:ascii="Times New Roman" w:hAnsi="Times New Roman" w:eastAsia="Times New Roman" w:cs="Times New Roman"/>
                <w:sz w:val="24"/>
                <w:szCs w:val="24"/>
              </w:rPr>
            </w:pPr>
            <w:r w:rsidRPr="005706E1">
              <w:rPr>
                <w:rFonts w:ascii="Times New Roman" w:hAnsi="Times New Roman" w:eastAsia="Times New Roman" w:cs="Times New Roman"/>
                <w:sz w:val="24"/>
                <w:szCs w:val="24"/>
              </w:rPr>
              <w:t>2</w:t>
            </w:r>
            <w:r>
              <w:rPr>
                <w:rFonts w:ascii="Times New Roman" w:hAnsi="Times New Roman" w:eastAsia="Times New Roman" w:cs="Times New Roman"/>
                <w:sz w:val="24"/>
                <w:szCs w:val="24"/>
              </w:rPr>
              <w:t>4</w:t>
            </w:r>
            <w:r w:rsidRPr="005706E1">
              <w:rPr>
                <w:rFonts w:ascii="Times New Roman" w:hAnsi="Times New Roman" w:eastAsia="Times New Roman" w:cs="Times New Roman"/>
                <w:sz w:val="24"/>
                <w:szCs w:val="24"/>
              </w:rPr>
              <w:t>/</w:t>
            </w:r>
            <w:r>
              <w:rPr>
                <w:rFonts w:ascii="Times New Roman" w:hAnsi="Times New Roman" w:eastAsia="Times New Roman" w:cs="Times New Roman"/>
                <w:sz w:val="24"/>
                <w:szCs w:val="24"/>
              </w:rPr>
              <w:t>10</w:t>
            </w:r>
            <w:r w:rsidRPr="005706E1">
              <w:rPr>
                <w:rFonts w:ascii="Times New Roman" w:hAnsi="Times New Roman" w:eastAsia="Times New Roman" w:cs="Times New Roman"/>
                <w:sz w:val="24"/>
                <w:szCs w:val="24"/>
              </w:rPr>
              <w:t>/2024</w:t>
            </w:r>
          </w:p>
        </w:tc>
        <w:tc>
          <w:tcPr>
            <w:tcW w:w="1485" w:type="dxa"/>
          </w:tcPr>
          <w:p w:rsidR="001D46BB" w:rsidP="001D46BB" w:rsidRDefault="001D46BB" w14:paraId="017786B8" w14:textId="77777777">
            <w:pPr>
              <w:rPr>
                <w:rFonts w:ascii="Times New Roman" w:hAnsi="Times New Roman" w:eastAsia="Times New Roman" w:cs="Times New Roman"/>
                <w:sz w:val="24"/>
                <w:szCs w:val="24"/>
              </w:rPr>
            </w:pPr>
            <w:r w:rsidRPr="005706E1">
              <w:rPr>
                <w:rFonts w:ascii="Times New Roman" w:hAnsi="Times New Roman" w:eastAsia="Times New Roman" w:cs="Times New Roman"/>
                <w:sz w:val="24"/>
                <w:szCs w:val="24"/>
              </w:rPr>
              <w:t>28/</w:t>
            </w:r>
            <w:r>
              <w:rPr>
                <w:rFonts w:ascii="Times New Roman" w:hAnsi="Times New Roman" w:eastAsia="Times New Roman" w:cs="Times New Roman"/>
                <w:sz w:val="24"/>
                <w:szCs w:val="24"/>
              </w:rPr>
              <w:t>10</w:t>
            </w:r>
            <w:r w:rsidRPr="005706E1">
              <w:rPr>
                <w:rFonts w:ascii="Times New Roman" w:hAnsi="Times New Roman" w:eastAsia="Times New Roman" w:cs="Times New Roman"/>
                <w:sz w:val="24"/>
                <w:szCs w:val="24"/>
              </w:rPr>
              <w:t>/2024</w:t>
            </w:r>
          </w:p>
        </w:tc>
      </w:tr>
      <w:tr w:rsidR="001D46BB" w:rsidTr="001D46BB" w14:paraId="44C3E9E6" w14:textId="77777777">
        <w:trPr>
          <w:trHeight w:val="2179"/>
        </w:trPr>
        <w:tc>
          <w:tcPr>
            <w:tcW w:w="1095" w:type="dxa"/>
          </w:tcPr>
          <w:p w:rsidR="001D46BB" w:rsidP="001D46BB" w:rsidRDefault="001D46BB" w14:paraId="4F891A9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Sprint-1</w:t>
            </w:r>
          </w:p>
        </w:tc>
        <w:tc>
          <w:tcPr>
            <w:tcW w:w="1635" w:type="dxa"/>
          </w:tcPr>
          <w:p w:rsidR="001D46BB" w:rsidP="001D46BB" w:rsidRDefault="001D46BB" w14:paraId="59CF19AE" w14:textId="77777777">
            <w:pPr>
              <w:rPr>
                <w:rFonts w:ascii="Times New Roman" w:hAnsi="Times New Roman" w:eastAsia="Times New Roman" w:cs="Times New Roman"/>
                <w:sz w:val="24"/>
                <w:szCs w:val="24"/>
              </w:rPr>
            </w:pPr>
            <w:r w:rsidRPr="009120C8">
              <w:rPr>
                <w:rFonts w:ascii="Times New Roman" w:hAnsi="Times New Roman" w:eastAsia="Times New Roman" w:cs="Times New Roman"/>
                <w:sz w:val="24"/>
                <w:szCs w:val="24"/>
              </w:rPr>
              <w:t>Model Training</w:t>
            </w:r>
          </w:p>
        </w:tc>
        <w:tc>
          <w:tcPr>
            <w:tcW w:w="1380" w:type="dxa"/>
          </w:tcPr>
          <w:p w:rsidR="001D46BB" w:rsidP="001D46BB" w:rsidRDefault="001D46BB" w14:paraId="791912D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USN-2</w:t>
            </w:r>
          </w:p>
        </w:tc>
        <w:tc>
          <w:tcPr>
            <w:tcW w:w="3840" w:type="dxa"/>
          </w:tcPr>
          <w:p w:rsidRPr="00116E9E" w:rsidR="00116E9E" w:rsidP="00116E9E" w:rsidRDefault="00116E9E" w14:paraId="3CE1FD04" w14:textId="77777777">
            <w:pPr>
              <w:rPr>
                <w:rFonts w:ascii="Times New Roman" w:hAnsi="Times New Roman" w:eastAsia="Times New Roman" w:cs="Times New Roman"/>
                <w:bCs/>
                <w:sz w:val="24"/>
                <w:szCs w:val="24"/>
              </w:rPr>
            </w:pPr>
            <w:r w:rsidRPr="00116E9E">
              <w:rPr>
                <w:rFonts w:ascii="Times New Roman" w:hAnsi="Times New Roman" w:eastAsia="Times New Roman" w:cs="Times New Roman"/>
                <w:bCs/>
                <w:sz w:val="24"/>
                <w:szCs w:val="24"/>
              </w:rPr>
              <w:t xml:space="preserve">The model training process for </w:t>
            </w:r>
            <w:proofErr w:type="spellStart"/>
            <w:r w:rsidRPr="00116E9E">
              <w:rPr>
                <w:rFonts w:ascii="Times New Roman" w:hAnsi="Times New Roman" w:eastAsia="Times New Roman" w:cs="Times New Roman"/>
                <w:bCs/>
                <w:sz w:val="24"/>
                <w:szCs w:val="24"/>
              </w:rPr>
              <w:t>Optiinsight</w:t>
            </w:r>
            <w:proofErr w:type="spellEnd"/>
            <w:r w:rsidRPr="00116E9E">
              <w:rPr>
                <w:rFonts w:ascii="Times New Roman" w:hAnsi="Times New Roman" w:eastAsia="Times New Roman" w:cs="Times New Roman"/>
                <w:bCs/>
                <w:sz w:val="24"/>
                <w:szCs w:val="24"/>
              </w:rPr>
              <w:t xml:space="preserve"> involves feeding </w:t>
            </w:r>
            <w:proofErr w:type="spellStart"/>
            <w:r w:rsidRPr="00116E9E">
              <w:rPr>
                <w:rFonts w:ascii="Times New Roman" w:hAnsi="Times New Roman" w:eastAsia="Times New Roman" w:cs="Times New Roman"/>
                <w:bCs/>
                <w:sz w:val="24"/>
                <w:szCs w:val="24"/>
              </w:rPr>
              <w:t>preprocessed</w:t>
            </w:r>
            <w:proofErr w:type="spellEnd"/>
            <w:r w:rsidRPr="00116E9E">
              <w:rPr>
                <w:rFonts w:ascii="Times New Roman" w:hAnsi="Times New Roman" w:eastAsia="Times New Roman" w:cs="Times New Roman"/>
                <w:bCs/>
                <w:sz w:val="24"/>
                <w:szCs w:val="24"/>
              </w:rPr>
              <w:t xml:space="preserve"> ophthalmic image data into the Convolutional Neural Network (CNN). The dataset is split into training, validation, and testing sets to ensure balanced evaluation. Using a transfer learning approach with pre-trained models like </w:t>
            </w:r>
            <w:proofErr w:type="spellStart"/>
            <w:r w:rsidRPr="00116E9E">
              <w:rPr>
                <w:rFonts w:ascii="Times New Roman" w:hAnsi="Times New Roman" w:eastAsia="Times New Roman" w:cs="Times New Roman"/>
                <w:bCs/>
                <w:sz w:val="24"/>
                <w:szCs w:val="24"/>
              </w:rPr>
              <w:t>ResNet</w:t>
            </w:r>
            <w:proofErr w:type="spellEnd"/>
            <w:r w:rsidRPr="00116E9E">
              <w:rPr>
                <w:rFonts w:ascii="Times New Roman" w:hAnsi="Times New Roman" w:eastAsia="Times New Roman" w:cs="Times New Roman"/>
                <w:bCs/>
                <w:sz w:val="24"/>
                <w:szCs w:val="24"/>
              </w:rPr>
              <w:t xml:space="preserve"> or VGG16, the network learns to extract critical features from images.</w:t>
            </w:r>
          </w:p>
          <w:p w:rsidRPr="00116E9E" w:rsidR="001D46BB" w:rsidP="001D46BB" w:rsidRDefault="001D46BB" w14:paraId="51F4616D" w14:textId="4F5CF9A5">
            <w:pPr>
              <w:rPr>
                <w:rFonts w:ascii="Times New Roman" w:hAnsi="Times New Roman" w:eastAsia="Times New Roman" w:cs="Times New Roman"/>
                <w:bCs/>
                <w:sz w:val="24"/>
                <w:szCs w:val="24"/>
              </w:rPr>
            </w:pPr>
          </w:p>
        </w:tc>
        <w:tc>
          <w:tcPr>
            <w:tcW w:w="1200" w:type="dxa"/>
          </w:tcPr>
          <w:p w:rsidR="001D46BB" w:rsidP="001D46BB" w:rsidRDefault="001D46BB" w14:paraId="274A69BE"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185" w:type="dxa"/>
          </w:tcPr>
          <w:p w:rsidR="001D46BB" w:rsidP="001D46BB" w:rsidRDefault="001D46BB" w14:paraId="6CC75B0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1365" w:type="dxa"/>
          </w:tcPr>
          <w:p w:rsidR="00116E9E" w:rsidP="001D46BB" w:rsidRDefault="00116E9E" w14:paraId="2E10424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 RASHEED KHALID,</w:t>
            </w:r>
          </w:p>
          <w:p w:rsidR="00116E9E" w:rsidP="001D46BB" w:rsidRDefault="00116E9E" w14:paraId="68ED9290" w14:textId="2643BE3F">
            <w:pPr>
              <w:rPr>
                <w:rFonts w:ascii="Times New Roman" w:hAnsi="Times New Roman" w:eastAsia="Times New Roman" w:cs="Times New Roman"/>
                <w:sz w:val="24"/>
                <w:szCs w:val="24"/>
              </w:rPr>
            </w:pPr>
            <w:r>
              <w:rPr>
                <w:rFonts w:ascii="Times New Roman" w:hAnsi="Times New Roman" w:eastAsia="Times New Roman" w:cs="Times New Roman"/>
                <w:sz w:val="24"/>
                <w:szCs w:val="24"/>
              </w:rPr>
              <w:t>SANGA RAKESH</w:t>
            </w:r>
            <w:r w:rsidR="00366EB9">
              <w:rPr>
                <w:rFonts w:ascii="Times New Roman" w:hAnsi="Times New Roman" w:eastAsia="Times New Roman" w:cs="Times New Roman"/>
                <w:sz w:val="24"/>
                <w:szCs w:val="24"/>
              </w:rPr>
              <w:t>.</w:t>
            </w:r>
          </w:p>
        </w:tc>
        <w:tc>
          <w:tcPr>
            <w:tcW w:w="1380" w:type="dxa"/>
          </w:tcPr>
          <w:p w:rsidR="001D46BB" w:rsidP="001D46BB" w:rsidRDefault="001D46BB" w14:paraId="7D1C7CB8" w14:textId="77777777">
            <w:pPr>
              <w:rPr>
                <w:rFonts w:ascii="Times New Roman" w:hAnsi="Times New Roman" w:eastAsia="Times New Roman" w:cs="Times New Roman"/>
                <w:sz w:val="24"/>
                <w:szCs w:val="24"/>
              </w:rPr>
            </w:pPr>
            <w:r w:rsidRPr="005706E1">
              <w:rPr>
                <w:rFonts w:ascii="Times New Roman" w:hAnsi="Times New Roman" w:eastAsia="Times New Roman" w:cs="Times New Roman"/>
                <w:sz w:val="24"/>
                <w:szCs w:val="24"/>
              </w:rPr>
              <w:t>29/</w:t>
            </w:r>
            <w:r>
              <w:rPr>
                <w:rFonts w:ascii="Times New Roman" w:hAnsi="Times New Roman" w:eastAsia="Times New Roman" w:cs="Times New Roman"/>
                <w:sz w:val="24"/>
                <w:szCs w:val="24"/>
              </w:rPr>
              <w:t>10</w:t>
            </w:r>
            <w:r w:rsidRPr="005706E1">
              <w:rPr>
                <w:rFonts w:ascii="Times New Roman" w:hAnsi="Times New Roman" w:eastAsia="Times New Roman" w:cs="Times New Roman"/>
                <w:sz w:val="24"/>
                <w:szCs w:val="24"/>
              </w:rPr>
              <w:t>/2024</w:t>
            </w:r>
          </w:p>
        </w:tc>
        <w:tc>
          <w:tcPr>
            <w:tcW w:w="1485" w:type="dxa"/>
          </w:tcPr>
          <w:p w:rsidR="001D46BB" w:rsidP="001D46BB" w:rsidRDefault="001D46BB" w14:paraId="48E999F3" w14:textId="77777777">
            <w:pPr>
              <w:rPr>
                <w:rFonts w:ascii="Times New Roman" w:hAnsi="Times New Roman" w:eastAsia="Times New Roman" w:cs="Times New Roman"/>
                <w:sz w:val="24"/>
                <w:szCs w:val="24"/>
              </w:rPr>
            </w:pPr>
            <w:r w:rsidRPr="005706E1">
              <w:rPr>
                <w:rFonts w:ascii="Times New Roman" w:hAnsi="Times New Roman" w:eastAsia="Times New Roman" w:cs="Times New Roman"/>
                <w:sz w:val="24"/>
                <w:szCs w:val="24"/>
              </w:rPr>
              <w:t>01/</w:t>
            </w:r>
            <w:r>
              <w:rPr>
                <w:rFonts w:ascii="Times New Roman" w:hAnsi="Times New Roman" w:eastAsia="Times New Roman" w:cs="Times New Roman"/>
                <w:sz w:val="24"/>
                <w:szCs w:val="24"/>
              </w:rPr>
              <w:t>11</w:t>
            </w:r>
            <w:r w:rsidRPr="005706E1">
              <w:rPr>
                <w:rFonts w:ascii="Times New Roman" w:hAnsi="Times New Roman" w:eastAsia="Times New Roman" w:cs="Times New Roman"/>
                <w:sz w:val="24"/>
                <w:szCs w:val="24"/>
              </w:rPr>
              <w:t>/2024</w:t>
            </w:r>
          </w:p>
        </w:tc>
      </w:tr>
      <w:tr w:rsidR="001D46BB" w:rsidTr="001D46BB" w14:paraId="08CC3BF9" w14:textId="77777777">
        <w:trPr>
          <w:trHeight w:val="392"/>
        </w:trPr>
        <w:tc>
          <w:tcPr>
            <w:tcW w:w="1095" w:type="dxa"/>
          </w:tcPr>
          <w:p w:rsidR="001D46BB" w:rsidP="001D46BB" w:rsidRDefault="001D46BB" w14:paraId="2AF1089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Sprint-2</w:t>
            </w:r>
          </w:p>
        </w:tc>
        <w:tc>
          <w:tcPr>
            <w:tcW w:w="1635" w:type="dxa"/>
          </w:tcPr>
          <w:p w:rsidR="001D46BB" w:rsidP="001D46BB" w:rsidRDefault="001D46BB" w14:paraId="7BE3D2EF" w14:textId="77777777">
            <w:pPr>
              <w:rPr>
                <w:rFonts w:ascii="Times New Roman" w:hAnsi="Times New Roman" w:eastAsia="Times New Roman" w:cs="Times New Roman"/>
                <w:sz w:val="24"/>
                <w:szCs w:val="24"/>
              </w:rPr>
            </w:pPr>
            <w:r w:rsidRPr="009120C8">
              <w:rPr>
                <w:rFonts w:ascii="Times New Roman" w:hAnsi="Times New Roman" w:eastAsia="Times New Roman" w:cs="Times New Roman"/>
                <w:sz w:val="24"/>
                <w:szCs w:val="24"/>
              </w:rPr>
              <w:t>Model Evaluation and Deployment</w:t>
            </w:r>
          </w:p>
        </w:tc>
        <w:tc>
          <w:tcPr>
            <w:tcW w:w="1380" w:type="dxa"/>
          </w:tcPr>
          <w:p w:rsidR="001D46BB" w:rsidP="001D46BB" w:rsidRDefault="001D46BB" w14:paraId="6E20169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USN-3</w:t>
            </w:r>
          </w:p>
        </w:tc>
        <w:tc>
          <w:tcPr>
            <w:tcW w:w="3840" w:type="dxa"/>
          </w:tcPr>
          <w:p w:rsidRPr="00116E9E" w:rsidR="001D46BB" w:rsidP="001D46BB" w:rsidRDefault="00116E9E" w14:paraId="601014D8" w14:textId="021506B0">
            <w:pPr>
              <w:rPr>
                <w:rFonts w:ascii="Times New Roman" w:hAnsi="Times New Roman" w:eastAsia="Times New Roman" w:cs="Times New Roman"/>
                <w:bCs/>
                <w:sz w:val="24"/>
                <w:szCs w:val="24"/>
              </w:rPr>
            </w:pPr>
            <w:r w:rsidRPr="00116E9E">
              <w:rPr>
                <w:rFonts w:ascii="Times New Roman" w:hAnsi="Times New Roman" w:eastAsia="Times New Roman" w:cs="Times New Roman"/>
                <w:bCs/>
                <w:sz w:val="24"/>
                <w:szCs w:val="24"/>
              </w:rPr>
              <w:t xml:space="preserve">The trained model for </w:t>
            </w:r>
            <w:proofErr w:type="spellStart"/>
            <w:r w:rsidRPr="00116E9E">
              <w:rPr>
                <w:rFonts w:ascii="Times New Roman" w:hAnsi="Times New Roman" w:eastAsia="Times New Roman" w:cs="Times New Roman"/>
                <w:bCs/>
                <w:sz w:val="24"/>
                <w:szCs w:val="24"/>
              </w:rPr>
              <w:t>Optiinsight</w:t>
            </w:r>
            <w:proofErr w:type="spellEnd"/>
            <w:r w:rsidRPr="00116E9E">
              <w:rPr>
                <w:rFonts w:ascii="Times New Roman" w:hAnsi="Times New Roman" w:eastAsia="Times New Roman" w:cs="Times New Roman"/>
                <w:bCs/>
                <w:sz w:val="24"/>
                <w:szCs w:val="24"/>
              </w:rPr>
              <w:t xml:space="preserve"> is evaluated using performance metrics such as accuracy, precision, recall, F1-score, and confusion matrix to ensure reliable detection of eye diseases like diabetic retinopathy and glaucoma. The model is tested on unseen data to validate its generalization capability and identify any false positives or negatives.</w:t>
            </w:r>
          </w:p>
        </w:tc>
        <w:tc>
          <w:tcPr>
            <w:tcW w:w="1200" w:type="dxa"/>
          </w:tcPr>
          <w:p w:rsidR="001D46BB" w:rsidP="001D46BB" w:rsidRDefault="001D46BB" w14:paraId="63FC88E5"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185" w:type="dxa"/>
          </w:tcPr>
          <w:p w:rsidR="001D46BB" w:rsidP="001D46BB" w:rsidRDefault="001D46BB" w14:paraId="6A1C9EA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Low</w:t>
            </w:r>
          </w:p>
        </w:tc>
        <w:tc>
          <w:tcPr>
            <w:tcW w:w="1365" w:type="dxa"/>
          </w:tcPr>
          <w:p w:rsidR="001D46BB" w:rsidP="001D46BB" w:rsidRDefault="00116E9E" w14:paraId="4733059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 RASHEED KHALID,</w:t>
            </w:r>
          </w:p>
          <w:p w:rsidR="00116E9E" w:rsidP="001D46BB" w:rsidRDefault="00366EB9" w14:paraId="5E6B0335" w14:textId="0B005183">
            <w:pPr>
              <w:rPr>
                <w:rFonts w:ascii="Times New Roman" w:hAnsi="Times New Roman" w:eastAsia="Times New Roman" w:cs="Times New Roman"/>
                <w:sz w:val="24"/>
                <w:szCs w:val="24"/>
              </w:rPr>
            </w:pPr>
            <w:r>
              <w:rPr>
                <w:rFonts w:ascii="Times New Roman" w:hAnsi="Times New Roman" w:eastAsia="Times New Roman" w:cs="Times New Roman"/>
                <w:sz w:val="24"/>
                <w:szCs w:val="24"/>
              </w:rPr>
              <w:t>M RITHVIK KUMAR.</w:t>
            </w:r>
          </w:p>
        </w:tc>
        <w:tc>
          <w:tcPr>
            <w:tcW w:w="1380" w:type="dxa"/>
          </w:tcPr>
          <w:p w:rsidR="001D46BB" w:rsidP="001D46BB" w:rsidRDefault="001D46BB" w14:paraId="4A66EA2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02/11/2024</w:t>
            </w:r>
          </w:p>
          <w:p w:rsidR="001D46BB" w:rsidP="001D46BB" w:rsidRDefault="001D46BB" w14:paraId="6932F66C" w14:textId="77777777">
            <w:pPr>
              <w:rPr>
                <w:rFonts w:ascii="Times New Roman" w:hAnsi="Times New Roman" w:eastAsia="Times New Roman" w:cs="Times New Roman"/>
                <w:sz w:val="24"/>
                <w:szCs w:val="24"/>
              </w:rPr>
            </w:pPr>
          </w:p>
        </w:tc>
        <w:tc>
          <w:tcPr>
            <w:tcW w:w="1485" w:type="dxa"/>
          </w:tcPr>
          <w:p w:rsidR="001D46BB" w:rsidP="001D46BB" w:rsidRDefault="001D46BB" w14:paraId="632475E8" w14:textId="77777777">
            <w:pPr>
              <w:rPr>
                <w:rFonts w:ascii="Times New Roman" w:hAnsi="Times New Roman" w:eastAsia="Times New Roman" w:cs="Times New Roman"/>
                <w:sz w:val="24"/>
                <w:szCs w:val="24"/>
              </w:rPr>
            </w:pPr>
            <w:r w:rsidRPr="005706E1">
              <w:rPr>
                <w:rFonts w:ascii="Times New Roman" w:hAnsi="Times New Roman" w:eastAsia="Times New Roman" w:cs="Times New Roman"/>
                <w:sz w:val="24"/>
                <w:szCs w:val="24"/>
              </w:rPr>
              <w:t>0</w:t>
            </w:r>
            <w:r>
              <w:rPr>
                <w:rFonts w:ascii="Times New Roman" w:hAnsi="Times New Roman" w:eastAsia="Times New Roman" w:cs="Times New Roman"/>
                <w:sz w:val="24"/>
                <w:szCs w:val="24"/>
              </w:rPr>
              <w:t>9</w:t>
            </w:r>
            <w:r w:rsidRPr="005706E1">
              <w:rPr>
                <w:rFonts w:ascii="Times New Roman" w:hAnsi="Times New Roman" w:eastAsia="Times New Roman" w:cs="Times New Roman"/>
                <w:sz w:val="24"/>
                <w:szCs w:val="24"/>
              </w:rPr>
              <w:t>/</w:t>
            </w:r>
            <w:r>
              <w:rPr>
                <w:rFonts w:ascii="Times New Roman" w:hAnsi="Times New Roman" w:eastAsia="Times New Roman" w:cs="Times New Roman"/>
                <w:sz w:val="24"/>
                <w:szCs w:val="24"/>
              </w:rPr>
              <w:t>11</w:t>
            </w:r>
            <w:r w:rsidRPr="005706E1">
              <w:rPr>
                <w:rFonts w:ascii="Times New Roman" w:hAnsi="Times New Roman" w:eastAsia="Times New Roman" w:cs="Times New Roman"/>
                <w:sz w:val="24"/>
                <w:szCs w:val="24"/>
              </w:rPr>
              <w:t>/2024</w:t>
            </w:r>
          </w:p>
        </w:tc>
      </w:tr>
      <w:tr w:rsidR="001D46BB" w:rsidTr="001D46BB" w14:paraId="7721EDCA" w14:textId="77777777">
        <w:trPr>
          <w:trHeight w:val="392"/>
        </w:trPr>
        <w:tc>
          <w:tcPr>
            <w:tcW w:w="1095" w:type="dxa"/>
          </w:tcPr>
          <w:p w:rsidR="001D46BB" w:rsidP="001D46BB" w:rsidRDefault="001D46BB" w14:paraId="1E25682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Sprint-1</w:t>
            </w:r>
          </w:p>
        </w:tc>
        <w:tc>
          <w:tcPr>
            <w:tcW w:w="1635" w:type="dxa"/>
          </w:tcPr>
          <w:p w:rsidR="001D46BB" w:rsidP="001D46BB" w:rsidRDefault="00116E9E" w14:paraId="1C191F1F" w14:textId="5F558C35">
            <w:pPr>
              <w:rPr>
                <w:rFonts w:ascii="Times New Roman" w:hAnsi="Times New Roman" w:eastAsia="Times New Roman" w:cs="Times New Roman"/>
                <w:sz w:val="24"/>
                <w:szCs w:val="24"/>
              </w:rPr>
            </w:pPr>
            <w:r w:rsidRPr="009120C8">
              <w:rPr>
                <w:rFonts w:ascii="Times New Roman" w:hAnsi="Times New Roman" w:eastAsia="Times New Roman" w:cs="Times New Roman"/>
                <w:sz w:val="24"/>
                <w:szCs w:val="24"/>
              </w:rPr>
              <w:t>Model Deployment</w:t>
            </w:r>
          </w:p>
        </w:tc>
        <w:tc>
          <w:tcPr>
            <w:tcW w:w="1380" w:type="dxa"/>
          </w:tcPr>
          <w:p w:rsidR="001D46BB" w:rsidP="001D46BB" w:rsidRDefault="001D46BB" w14:paraId="0ACBAD46"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USN-4</w:t>
            </w:r>
          </w:p>
        </w:tc>
        <w:tc>
          <w:tcPr>
            <w:tcW w:w="3840" w:type="dxa"/>
          </w:tcPr>
          <w:p w:rsidRPr="00116E9E" w:rsidR="001D46BB" w:rsidP="001D46BB" w:rsidRDefault="00116E9E" w14:paraId="42C31512" w14:textId="67890E79">
            <w:pPr>
              <w:rPr>
                <w:rFonts w:ascii="Times New Roman" w:hAnsi="Times New Roman" w:eastAsia="Times New Roman" w:cs="Times New Roman"/>
                <w:sz w:val="24"/>
                <w:szCs w:val="24"/>
              </w:rPr>
            </w:pPr>
            <w:r w:rsidRPr="00116E9E">
              <w:rPr>
                <w:rFonts w:ascii="Times New Roman" w:hAnsi="Times New Roman" w:eastAsia="Times New Roman" w:cs="Times New Roman"/>
                <w:sz w:val="24"/>
                <w:szCs w:val="24"/>
              </w:rPr>
              <w:t xml:space="preserve">The deployment of the </w:t>
            </w:r>
            <w:proofErr w:type="spellStart"/>
            <w:r w:rsidRPr="00116E9E">
              <w:rPr>
                <w:rFonts w:ascii="Times New Roman" w:hAnsi="Times New Roman" w:eastAsia="Times New Roman" w:cs="Times New Roman"/>
                <w:sz w:val="24"/>
                <w:szCs w:val="24"/>
              </w:rPr>
              <w:t>Optiinsight</w:t>
            </w:r>
            <w:proofErr w:type="spellEnd"/>
            <w:r w:rsidRPr="00116E9E">
              <w:rPr>
                <w:rFonts w:ascii="Times New Roman" w:hAnsi="Times New Roman" w:eastAsia="Times New Roman" w:cs="Times New Roman"/>
                <w:sz w:val="24"/>
                <w:szCs w:val="24"/>
              </w:rPr>
              <w:t xml:space="preserve"> model involves integrating the trained deep learning system into a real-world application, allowing healthcare professionals to access it for early detection of eye diseases. This can be achieved through cloud deployment on platforms like AWS or Azure, ensuring scalability and easy accessibility.</w:t>
            </w:r>
          </w:p>
        </w:tc>
        <w:tc>
          <w:tcPr>
            <w:tcW w:w="1200" w:type="dxa"/>
          </w:tcPr>
          <w:p w:rsidR="001D46BB" w:rsidP="001D46BB" w:rsidRDefault="001D46BB" w14:paraId="510C27AF"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185" w:type="dxa"/>
          </w:tcPr>
          <w:p w:rsidR="001D46BB" w:rsidP="001D46BB" w:rsidRDefault="001D46BB" w14:paraId="5A5B3DBD"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Medium</w:t>
            </w:r>
          </w:p>
        </w:tc>
        <w:tc>
          <w:tcPr>
            <w:tcW w:w="1365" w:type="dxa"/>
          </w:tcPr>
          <w:p w:rsidR="00366EB9" w:rsidP="00366EB9" w:rsidRDefault="00366EB9" w14:paraId="5A046ED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 RASHEED KHALID,</w:t>
            </w:r>
          </w:p>
          <w:p w:rsidR="001D46BB" w:rsidP="00366EB9" w:rsidRDefault="00366EB9" w14:paraId="0DD2637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 RITHVIK KUMAR,</w:t>
            </w:r>
          </w:p>
          <w:p w:rsidR="00366EB9" w:rsidP="00366EB9" w:rsidRDefault="00366EB9" w14:paraId="2E6771D9" w14:textId="05E120AF">
            <w:pPr>
              <w:rPr>
                <w:rFonts w:ascii="Times New Roman" w:hAnsi="Times New Roman" w:eastAsia="Times New Roman" w:cs="Times New Roman"/>
                <w:sz w:val="24"/>
                <w:szCs w:val="24"/>
              </w:rPr>
            </w:pPr>
            <w:r>
              <w:rPr>
                <w:rFonts w:ascii="Times New Roman" w:hAnsi="Times New Roman" w:eastAsia="Times New Roman" w:cs="Times New Roman"/>
                <w:sz w:val="24"/>
                <w:szCs w:val="24"/>
              </w:rPr>
              <w:t>SANGA RAKESH.</w:t>
            </w:r>
          </w:p>
        </w:tc>
        <w:tc>
          <w:tcPr>
            <w:tcW w:w="1380" w:type="dxa"/>
          </w:tcPr>
          <w:p w:rsidR="001D46BB" w:rsidP="001D46BB" w:rsidRDefault="001D46BB" w14:paraId="518756E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r w:rsidRPr="005706E1">
              <w:rPr>
                <w:rFonts w:ascii="Times New Roman" w:hAnsi="Times New Roman" w:eastAsia="Times New Roman" w:cs="Times New Roman"/>
                <w:sz w:val="24"/>
                <w:szCs w:val="24"/>
              </w:rPr>
              <w:t>/</w:t>
            </w:r>
            <w:r>
              <w:rPr>
                <w:rFonts w:ascii="Times New Roman" w:hAnsi="Times New Roman" w:eastAsia="Times New Roman" w:cs="Times New Roman"/>
                <w:sz w:val="24"/>
                <w:szCs w:val="24"/>
              </w:rPr>
              <w:t>11</w:t>
            </w:r>
            <w:r w:rsidRPr="005706E1">
              <w:rPr>
                <w:rFonts w:ascii="Times New Roman" w:hAnsi="Times New Roman" w:eastAsia="Times New Roman" w:cs="Times New Roman"/>
                <w:sz w:val="24"/>
                <w:szCs w:val="24"/>
              </w:rPr>
              <w:t>/2024</w:t>
            </w:r>
          </w:p>
        </w:tc>
        <w:tc>
          <w:tcPr>
            <w:tcW w:w="1485" w:type="dxa"/>
          </w:tcPr>
          <w:p w:rsidR="001D46BB" w:rsidP="001D46BB" w:rsidRDefault="001D46BB" w14:paraId="501E3AF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12/11/2024</w:t>
            </w:r>
          </w:p>
          <w:p w:rsidR="001D46BB" w:rsidP="001D46BB" w:rsidRDefault="001D46BB" w14:paraId="32C97F35" w14:textId="77777777">
            <w:pPr>
              <w:rPr>
                <w:rFonts w:ascii="Times New Roman" w:hAnsi="Times New Roman" w:eastAsia="Times New Roman" w:cs="Times New Roman"/>
                <w:sz w:val="24"/>
                <w:szCs w:val="24"/>
              </w:rPr>
            </w:pPr>
          </w:p>
        </w:tc>
      </w:tr>
      <w:tr w:rsidR="001D46BB" w:rsidTr="001D46BB" w14:paraId="567B2BF6" w14:textId="77777777">
        <w:trPr>
          <w:trHeight w:val="392"/>
        </w:trPr>
        <w:tc>
          <w:tcPr>
            <w:tcW w:w="1095" w:type="dxa"/>
          </w:tcPr>
          <w:p w:rsidR="001D46BB" w:rsidP="001D46BB" w:rsidRDefault="001D46BB" w14:paraId="6BAC60E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Sprint-1</w:t>
            </w:r>
          </w:p>
        </w:tc>
        <w:tc>
          <w:tcPr>
            <w:tcW w:w="1635" w:type="dxa"/>
          </w:tcPr>
          <w:p w:rsidR="001D46BB" w:rsidP="001D46BB" w:rsidRDefault="001D46BB" w14:paraId="4F0E8E4E" w14:textId="77777777">
            <w:pPr>
              <w:rPr>
                <w:rFonts w:ascii="Times New Roman" w:hAnsi="Times New Roman" w:eastAsia="Times New Roman" w:cs="Times New Roman"/>
                <w:sz w:val="24"/>
                <w:szCs w:val="24"/>
              </w:rPr>
            </w:pPr>
            <w:r w:rsidRPr="009120C8">
              <w:rPr>
                <w:rFonts w:ascii="Times New Roman" w:hAnsi="Times New Roman" w:eastAsia="Times New Roman" w:cs="Times New Roman"/>
                <w:sz w:val="24"/>
                <w:szCs w:val="24"/>
              </w:rPr>
              <w:t>Explanation</w:t>
            </w:r>
          </w:p>
        </w:tc>
        <w:tc>
          <w:tcPr>
            <w:tcW w:w="1380" w:type="dxa"/>
          </w:tcPr>
          <w:p w:rsidR="001D46BB" w:rsidP="001D46BB" w:rsidRDefault="001D46BB" w14:paraId="7C76211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USN-5</w:t>
            </w:r>
          </w:p>
        </w:tc>
        <w:tc>
          <w:tcPr>
            <w:tcW w:w="3840" w:type="dxa"/>
          </w:tcPr>
          <w:p w:rsidR="001D46BB" w:rsidP="001D46BB" w:rsidRDefault="00116E9E" w14:paraId="5ADFAE77" w14:textId="25BDCE04">
            <w:pPr>
              <w:rPr>
                <w:rFonts w:ascii="Times New Roman" w:hAnsi="Times New Roman" w:eastAsia="Times New Roman" w:cs="Times New Roman"/>
                <w:sz w:val="24"/>
                <w:szCs w:val="24"/>
              </w:rPr>
            </w:pPr>
            <w:r w:rsidRPr="00116E9E">
              <w:rPr>
                <w:rFonts w:ascii="Times New Roman" w:hAnsi="Times New Roman" w:eastAsia="Times New Roman" w:cs="Times New Roman"/>
                <w:sz w:val="24"/>
                <w:szCs w:val="24"/>
              </w:rPr>
              <w:t xml:space="preserve">The deployment of the </w:t>
            </w:r>
            <w:proofErr w:type="spellStart"/>
            <w:r w:rsidRPr="00116E9E">
              <w:rPr>
                <w:rFonts w:ascii="Times New Roman" w:hAnsi="Times New Roman" w:eastAsia="Times New Roman" w:cs="Times New Roman"/>
                <w:b/>
                <w:bCs/>
                <w:sz w:val="24"/>
                <w:szCs w:val="24"/>
              </w:rPr>
              <w:t>Optiinsight</w:t>
            </w:r>
            <w:proofErr w:type="spellEnd"/>
            <w:r w:rsidRPr="00116E9E">
              <w:rPr>
                <w:rFonts w:ascii="Times New Roman" w:hAnsi="Times New Roman" w:eastAsia="Times New Roman" w:cs="Times New Roman"/>
                <w:sz w:val="24"/>
                <w:szCs w:val="24"/>
              </w:rPr>
              <w:t xml:space="preserve"> model is designed to bring advanced eye disease detection directly into clinical settings, improving diagnostic accuracy and efficiency. By deploying the model on cloud platforms like AWS or Google Cloud, it ensures that the system can scale easily, making it accessible to healthcare professionals across various locations. For areas with limited internet access, edge deployment on devices such as Raspberry Pi provides a reliable alternative for real-time analysis. The model's integration into existing healthcare systems, such as hospital information systems and electronic </w:t>
            </w:r>
            <w:r w:rsidRPr="00116E9E">
              <w:rPr>
                <w:rFonts w:ascii="Times New Roman" w:hAnsi="Times New Roman" w:eastAsia="Times New Roman" w:cs="Times New Roman"/>
                <w:sz w:val="24"/>
                <w:szCs w:val="24"/>
              </w:rPr>
              <w:lastRenderedPageBreak/>
              <w:t xml:space="preserve">health records, allows it to interact seamlessly with imaging devices, simplifying the workflow for doctors. </w:t>
            </w:r>
          </w:p>
        </w:tc>
        <w:tc>
          <w:tcPr>
            <w:tcW w:w="1200" w:type="dxa"/>
          </w:tcPr>
          <w:p w:rsidR="001D46BB" w:rsidP="001D46BB" w:rsidRDefault="001D46BB" w14:paraId="5235000B" w14:textId="77777777">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2</w:t>
            </w:r>
          </w:p>
        </w:tc>
        <w:tc>
          <w:tcPr>
            <w:tcW w:w="1185" w:type="dxa"/>
          </w:tcPr>
          <w:p w:rsidR="001D46BB" w:rsidP="001D46BB" w:rsidRDefault="001D46BB" w14:paraId="564F86A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High</w:t>
            </w:r>
          </w:p>
        </w:tc>
        <w:tc>
          <w:tcPr>
            <w:tcW w:w="1365" w:type="dxa"/>
          </w:tcPr>
          <w:p w:rsidR="00366EB9" w:rsidP="00366EB9" w:rsidRDefault="00366EB9" w14:paraId="2558EC4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MA RASHEED KHALID,</w:t>
            </w:r>
          </w:p>
          <w:p w:rsidR="00366EB9" w:rsidP="00366EB9" w:rsidRDefault="00366EB9" w14:paraId="5F6CC6D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 RITHVIK KUMAR,</w:t>
            </w:r>
          </w:p>
          <w:p w:rsidR="001D46BB" w:rsidP="001D46BB" w:rsidRDefault="00366EB9" w14:paraId="649754FC" w14:textId="681BBBCB">
            <w:pPr>
              <w:rPr>
                <w:rFonts w:ascii="Times New Roman" w:hAnsi="Times New Roman" w:eastAsia="Times New Roman" w:cs="Times New Roman"/>
                <w:sz w:val="24"/>
                <w:szCs w:val="24"/>
              </w:rPr>
            </w:pPr>
            <w:r>
              <w:rPr>
                <w:rFonts w:ascii="Times New Roman" w:hAnsi="Times New Roman" w:eastAsia="Times New Roman" w:cs="Times New Roman"/>
                <w:sz w:val="24"/>
                <w:szCs w:val="24"/>
              </w:rPr>
              <w:t>MD SUBHAN.</w:t>
            </w:r>
          </w:p>
        </w:tc>
        <w:tc>
          <w:tcPr>
            <w:tcW w:w="1380" w:type="dxa"/>
          </w:tcPr>
          <w:p w:rsidR="001D46BB" w:rsidP="001D46BB" w:rsidRDefault="001D46BB" w14:paraId="1CA43E9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13/11/2024</w:t>
            </w:r>
          </w:p>
        </w:tc>
        <w:tc>
          <w:tcPr>
            <w:tcW w:w="1485" w:type="dxa"/>
          </w:tcPr>
          <w:p w:rsidR="001D46BB" w:rsidP="001D46BB" w:rsidRDefault="001D46BB" w14:paraId="6402B23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15/11/2024</w:t>
            </w:r>
          </w:p>
        </w:tc>
      </w:tr>
    </w:tbl>
    <w:p w:rsidR="00335564" w:rsidRDefault="00335564" w14:paraId="2D566052" w14:textId="77777777">
      <w:pPr>
        <w:rPr>
          <w:rFonts w:ascii="Times New Roman" w:hAnsi="Times New Roman" w:eastAsia="Times New Roman" w:cs="Times New Roman"/>
          <w:b/>
          <w:sz w:val="24"/>
          <w:szCs w:val="24"/>
        </w:rPr>
      </w:pPr>
    </w:p>
    <w:p w:rsidR="001D46BB" w:rsidRDefault="001D46BB" w14:paraId="28C28EEE" w14:textId="77777777">
      <w:pPr>
        <w:rPr>
          <w:rFonts w:ascii="Times New Roman" w:hAnsi="Times New Roman" w:eastAsia="Times New Roman" w:cs="Times New Roman"/>
          <w:b/>
          <w:sz w:val="24"/>
          <w:szCs w:val="24"/>
        </w:rPr>
      </w:pPr>
    </w:p>
    <w:p w:rsidR="001D46BB" w:rsidRDefault="001D46BB" w14:paraId="41EB300C" w14:textId="77777777">
      <w:pPr>
        <w:rPr>
          <w:rFonts w:ascii="Times New Roman" w:hAnsi="Times New Roman" w:eastAsia="Times New Roman" w:cs="Times New Roman"/>
          <w:b/>
          <w:sz w:val="24"/>
          <w:szCs w:val="24"/>
        </w:rPr>
      </w:pPr>
    </w:p>
    <w:p w:rsidR="001D46BB" w:rsidRDefault="001D46BB" w14:paraId="4D9F912B" w14:textId="77777777">
      <w:pPr>
        <w:rPr>
          <w:rFonts w:ascii="Times New Roman" w:hAnsi="Times New Roman" w:eastAsia="Times New Roman" w:cs="Times New Roman"/>
          <w:b/>
          <w:sz w:val="24"/>
          <w:szCs w:val="24"/>
        </w:rPr>
      </w:pPr>
    </w:p>
    <w:p w:rsidRPr="0018518A" w:rsidR="00335564" w:rsidRDefault="00000000" w14:paraId="2BA8AEFB" w14:textId="5AB3EFD6">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Product Backlog, Sprint Schedule, and Estimation (4 Marks)</w:t>
      </w:r>
    </w:p>
    <w:p w:rsidR="00335564" w:rsidRDefault="00335564" w14:paraId="76331E85" w14:textId="77777777">
      <w:pPr>
        <w:rPr>
          <w:rFonts w:ascii="Times New Roman" w:hAnsi="Times New Roman" w:eastAsia="Times New Roman" w:cs="Times New Roman"/>
          <w:b/>
          <w:sz w:val="24"/>
          <w:szCs w:val="24"/>
        </w:rPr>
      </w:pPr>
    </w:p>
    <w:sectPr w:rsidR="00335564">
      <w:headerReference w:type="default" r:id="rId7"/>
      <w:pgSz w:w="16838" w:h="11906" w:orient="landscape"/>
      <w:pgMar w:top="1440" w:right="851"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7704" w:rsidRDefault="003B7704" w14:paraId="140C90BA" w14:textId="77777777">
      <w:pPr>
        <w:spacing w:after="0" w:line="240" w:lineRule="auto"/>
      </w:pPr>
      <w:r>
        <w:separator/>
      </w:r>
    </w:p>
  </w:endnote>
  <w:endnote w:type="continuationSeparator" w:id="0">
    <w:p w:rsidR="003B7704" w:rsidRDefault="003B7704" w14:paraId="74F8BB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7704" w:rsidRDefault="003B7704" w14:paraId="30B362D3" w14:textId="77777777">
      <w:pPr>
        <w:spacing w:after="0" w:line="240" w:lineRule="auto"/>
      </w:pPr>
      <w:r>
        <w:separator/>
      </w:r>
    </w:p>
  </w:footnote>
  <w:footnote w:type="continuationSeparator" w:id="0">
    <w:p w:rsidR="003B7704" w:rsidRDefault="003B7704" w14:paraId="5EC7B7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35564" w:rsidRDefault="00000000" w14:paraId="02F14532" w14:textId="77777777">
    <w:pPr>
      <w:widowControl w:val="0"/>
      <w:spacing w:after="0" w:line="240" w:lineRule="auto"/>
      <w:jc w:val="both"/>
    </w:pPr>
    <w:r>
      <w:rPr>
        <w:noProof/>
      </w:rPr>
      <w:drawing>
        <wp:anchor distT="114300" distB="114300" distL="114300" distR="114300" simplePos="0" relativeHeight="251658240" behindDoc="0" locked="0" layoutInCell="1" hidden="0" allowOverlap="1" wp14:anchorId="25D189A9" wp14:editId="729AE7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A80C5A" wp14:editId="38EEA5F2">
          <wp:simplePos x="0" y="0"/>
          <wp:positionH relativeFrom="column">
            <wp:posOffset>8477250</wp:posOffset>
          </wp:positionH>
          <wp:positionV relativeFrom="paragraph">
            <wp:posOffset>-109537</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35564" w:rsidRDefault="00335564" w14:paraId="7CF84256" w14:textId="77777777">
    <w:pPr>
      <w:widowControl w:val="0"/>
      <w:spacing w:after="0" w:line="240" w:lineRule="auto"/>
    </w:pPr>
  </w:p>
  <w:p w:rsidR="00335564" w:rsidRDefault="00335564" w14:paraId="71366327" w14:textId="098C72F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564"/>
    <w:rsid w:val="00000000"/>
    <w:rsid w:val="00116E9E"/>
    <w:rsid w:val="0018518A"/>
    <w:rsid w:val="001D46BB"/>
    <w:rsid w:val="00335564"/>
    <w:rsid w:val="00366EB9"/>
    <w:rsid w:val="003B7704"/>
    <w:rsid w:val="005706E1"/>
    <w:rsid w:val="00626B10"/>
    <w:rsid w:val="00696C75"/>
    <w:rsid w:val="00847580"/>
    <w:rsid w:val="009120C8"/>
    <w:rsid w:val="00D0412D"/>
    <w:rsid w:val="00D63172"/>
    <w:rsid w:val="00E73D56"/>
    <w:rsid w:val="00FF2C2E"/>
    <w:rsid w:val="068B749A"/>
    <w:rsid w:val="24697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F61CF"/>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66E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366EB9"/>
  </w:style>
  <w:style w:type="paragraph" w:styleId="Footer">
    <w:name w:val="footer"/>
    <w:basedOn w:val="Normal"/>
    <w:link w:val="FooterChar"/>
    <w:uiPriority w:val="99"/>
    <w:unhideWhenUsed/>
    <w:rsid w:val="00366E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195">
      <w:bodyDiv w:val="1"/>
      <w:marLeft w:val="0"/>
      <w:marRight w:val="0"/>
      <w:marTop w:val="0"/>
      <w:marBottom w:val="0"/>
      <w:divBdr>
        <w:top w:val="none" w:sz="0" w:space="0" w:color="auto"/>
        <w:left w:val="none" w:sz="0" w:space="0" w:color="auto"/>
        <w:bottom w:val="none" w:sz="0" w:space="0" w:color="auto"/>
        <w:right w:val="none" w:sz="0" w:space="0" w:color="auto"/>
      </w:divBdr>
    </w:div>
    <w:div w:id="224146428">
      <w:bodyDiv w:val="1"/>
      <w:marLeft w:val="0"/>
      <w:marRight w:val="0"/>
      <w:marTop w:val="0"/>
      <w:marBottom w:val="0"/>
      <w:divBdr>
        <w:top w:val="none" w:sz="0" w:space="0" w:color="auto"/>
        <w:left w:val="none" w:sz="0" w:space="0" w:color="auto"/>
        <w:bottom w:val="none" w:sz="0" w:space="0" w:color="auto"/>
        <w:right w:val="none" w:sz="0" w:space="0" w:color="auto"/>
      </w:divBdr>
      <w:divsChild>
        <w:div w:id="1172574116">
          <w:marLeft w:val="0"/>
          <w:marRight w:val="0"/>
          <w:marTop w:val="0"/>
          <w:marBottom w:val="0"/>
          <w:divBdr>
            <w:top w:val="none" w:sz="0" w:space="0" w:color="auto"/>
            <w:left w:val="none" w:sz="0" w:space="0" w:color="auto"/>
            <w:bottom w:val="none" w:sz="0" w:space="0" w:color="auto"/>
            <w:right w:val="none" w:sz="0" w:space="0" w:color="auto"/>
          </w:divBdr>
          <w:divsChild>
            <w:div w:id="1293056537">
              <w:marLeft w:val="0"/>
              <w:marRight w:val="0"/>
              <w:marTop w:val="0"/>
              <w:marBottom w:val="0"/>
              <w:divBdr>
                <w:top w:val="none" w:sz="0" w:space="0" w:color="auto"/>
                <w:left w:val="none" w:sz="0" w:space="0" w:color="auto"/>
                <w:bottom w:val="none" w:sz="0" w:space="0" w:color="auto"/>
                <w:right w:val="none" w:sz="0" w:space="0" w:color="auto"/>
              </w:divBdr>
              <w:divsChild>
                <w:div w:id="1105886579">
                  <w:marLeft w:val="0"/>
                  <w:marRight w:val="0"/>
                  <w:marTop w:val="0"/>
                  <w:marBottom w:val="0"/>
                  <w:divBdr>
                    <w:top w:val="none" w:sz="0" w:space="0" w:color="auto"/>
                    <w:left w:val="none" w:sz="0" w:space="0" w:color="auto"/>
                    <w:bottom w:val="none" w:sz="0" w:space="0" w:color="auto"/>
                    <w:right w:val="none" w:sz="0" w:space="0" w:color="auto"/>
                  </w:divBdr>
                  <w:divsChild>
                    <w:div w:id="724374357">
                      <w:marLeft w:val="0"/>
                      <w:marRight w:val="0"/>
                      <w:marTop w:val="0"/>
                      <w:marBottom w:val="0"/>
                      <w:divBdr>
                        <w:top w:val="none" w:sz="0" w:space="0" w:color="auto"/>
                        <w:left w:val="none" w:sz="0" w:space="0" w:color="auto"/>
                        <w:bottom w:val="none" w:sz="0" w:space="0" w:color="auto"/>
                        <w:right w:val="none" w:sz="0" w:space="0" w:color="auto"/>
                      </w:divBdr>
                      <w:divsChild>
                        <w:div w:id="1828128149">
                          <w:marLeft w:val="0"/>
                          <w:marRight w:val="0"/>
                          <w:marTop w:val="0"/>
                          <w:marBottom w:val="0"/>
                          <w:divBdr>
                            <w:top w:val="none" w:sz="0" w:space="0" w:color="auto"/>
                            <w:left w:val="none" w:sz="0" w:space="0" w:color="auto"/>
                            <w:bottom w:val="none" w:sz="0" w:space="0" w:color="auto"/>
                            <w:right w:val="none" w:sz="0" w:space="0" w:color="auto"/>
                          </w:divBdr>
                          <w:divsChild>
                            <w:div w:id="255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98566">
      <w:bodyDiv w:val="1"/>
      <w:marLeft w:val="0"/>
      <w:marRight w:val="0"/>
      <w:marTop w:val="0"/>
      <w:marBottom w:val="0"/>
      <w:divBdr>
        <w:top w:val="none" w:sz="0" w:space="0" w:color="auto"/>
        <w:left w:val="none" w:sz="0" w:space="0" w:color="auto"/>
        <w:bottom w:val="none" w:sz="0" w:space="0" w:color="auto"/>
        <w:right w:val="none" w:sz="0" w:space="0" w:color="auto"/>
      </w:divBdr>
    </w:div>
    <w:div w:id="577641311">
      <w:bodyDiv w:val="1"/>
      <w:marLeft w:val="0"/>
      <w:marRight w:val="0"/>
      <w:marTop w:val="0"/>
      <w:marBottom w:val="0"/>
      <w:divBdr>
        <w:top w:val="none" w:sz="0" w:space="0" w:color="auto"/>
        <w:left w:val="none" w:sz="0" w:space="0" w:color="auto"/>
        <w:bottom w:val="none" w:sz="0" w:space="0" w:color="auto"/>
        <w:right w:val="none" w:sz="0" w:space="0" w:color="auto"/>
      </w:divBdr>
    </w:div>
    <w:div w:id="770710569">
      <w:bodyDiv w:val="1"/>
      <w:marLeft w:val="0"/>
      <w:marRight w:val="0"/>
      <w:marTop w:val="0"/>
      <w:marBottom w:val="0"/>
      <w:divBdr>
        <w:top w:val="none" w:sz="0" w:space="0" w:color="auto"/>
        <w:left w:val="none" w:sz="0" w:space="0" w:color="auto"/>
        <w:bottom w:val="none" w:sz="0" w:space="0" w:color="auto"/>
        <w:right w:val="none" w:sz="0" w:space="0" w:color="auto"/>
      </w:divBdr>
    </w:div>
    <w:div w:id="862128714">
      <w:bodyDiv w:val="1"/>
      <w:marLeft w:val="0"/>
      <w:marRight w:val="0"/>
      <w:marTop w:val="0"/>
      <w:marBottom w:val="0"/>
      <w:divBdr>
        <w:top w:val="none" w:sz="0" w:space="0" w:color="auto"/>
        <w:left w:val="none" w:sz="0" w:space="0" w:color="auto"/>
        <w:bottom w:val="none" w:sz="0" w:space="0" w:color="auto"/>
        <w:right w:val="none" w:sz="0" w:space="0" w:color="auto"/>
      </w:divBdr>
    </w:div>
    <w:div w:id="982660197">
      <w:bodyDiv w:val="1"/>
      <w:marLeft w:val="0"/>
      <w:marRight w:val="0"/>
      <w:marTop w:val="0"/>
      <w:marBottom w:val="0"/>
      <w:divBdr>
        <w:top w:val="none" w:sz="0" w:space="0" w:color="auto"/>
        <w:left w:val="none" w:sz="0" w:space="0" w:color="auto"/>
        <w:bottom w:val="none" w:sz="0" w:space="0" w:color="auto"/>
        <w:right w:val="none" w:sz="0" w:space="0" w:color="auto"/>
      </w:divBdr>
    </w:div>
    <w:div w:id="1234704921">
      <w:bodyDiv w:val="1"/>
      <w:marLeft w:val="0"/>
      <w:marRight w:val="0"/>
      <w:marTop w:val="0"/>
      <w:marBottom w:val="0"/>
      <w:divBdr>
        <w:top w:val="none" w:sz="0" w:space="0" w:color="auto"/>
        <w:left w:val="none" w:sz="0" w:space="0" w:color="auto"/>
        <w:bottom w:val="none" w:sz="0" w:space="0" w:color="auto"/>
        <w:right w:val="none" w:sz="0" w:space="0" w:color="auto"/>
      </w:divBdr>
    </w:div>
    <w:div w:id="1808477139">
      <w:bodyDiv w:val="1"/>
      <w:marLeft w:val="0"/>
      <w:marRight w:val="0"/>
      <w:marTop w:val="0"/>
      <w:marBottom w:val="0"/>
      <w:divBdr>
        <w:top w:val="none" w:sz="0" w:space="0" w:color="auto"/>
        <w:left w:val="none" w:sz="0" w:space="0" w:color="auto"/>
        <w:bottom w:val="none" w:sz="0" w:space="0" w:color="auto"/>
        <w:right w:val="none" w:sz="0" w:space="0" w:color="auto"/>
      </w:divBdr>
      <w:divsChild>
        <w:div w:id="1699315250">
          <w:marLeft w:val="0"/>
          <w:marRight w:val="0"/>
          <w:marTop w:val="0"/>
          <w:marBottom w:val="0"/>
          <w:divBdr>
            <w:top w:val="none" w:sz="0" w:space="0" w:color="auto"/>
            <w:left w:val="none" w:sz="0" w:space="0" w:color="auto"/>
            <w:bottom w:val="none" w:sz="0" w:space="0" w:color="auto"/>
            <w:right w:val="none" w:sz="0" w:space="0" w:color="auto"/>
          </w:divBdr>
          <w:divsChild>
            <w:div w:id="983318115">
              <w:marLeft w:val="0"/>
              <w:marRight w:val="0"/>
              <w:marTop w:val="0"/>
              <w:marBottom w:val="0"/>
              <w:divBdr>
                <w:top w:val="none" w:sz="0" w:space="0" w:color="auto"/>
                <w:left w:val="none" w:sz="0" w:space="0" w:color="auto"/>
                <w:bottom w:val="none" w:sz="0" w:space="0" w:color="auto"/>
                <w:right w:val="none" w:sz="0" w:space="0" w:color="auto"/>
              </w:divBdr>
              <w:divsChild>
                <w:div w:id="365252808">
                  <w:marLeft w:val="0"/>
                  <w:marRight w:val="0"/>
                  <w:marTop w:val="0"/>
                  <w:marBottom w:val="0"/>
                  <w:divBdr>
                    <w:top w:val="none" w:sz="0" w:space="0" w:color="auto"/>
                    <w:left w:val="none" w:sz="0" w:space="0" w:color="auto"/>
                    <w:bottom w:val="none" w:sz="0" w:space="0" w:color="auto"/>
                    <w:right w:val="none" w:sz="0" w:space="0" w:color="auto"/>
                  </w:divBdr>
                  <w:divsChild>
                    <w:div w:id="629240400">
                      <w:marLeft w:val="0"/>
                      <w:marRight w:val="0"/>
                      <w:marTop w:val="0"/>
                      <w:marBottom w:val="0"/>
                      <w:divBdr>
                        <w:top w:val="none" w:sz="0" w:space="0" w:color="auto"/>
                        <w:left w:val="none" w:sz="0" w:space="0" w:color="auto"/>
                        <w:bottom w:val="none" w:sz="0" w:space="0" w:color="auto"/>
                        <w:right w:val="none" w:sz="0" w:space="0" w:color="auto"/>
                      </w:divBdr>
                      <w:divsChild>
                        <w:div w:id="428240374">
                          <w:marLeft w:val="0"/>
                          <w:marRight w:val="0"/>
                          <w:marTop w:val="0"/>
                          <w:marBottom w:val="0"/>
                          <w:divBdr>
                            <w:top w:val="none" w:sz="0" w:space="0" w:color="auto"/>
                            <w:left w:val="none" w:sz="0" w:space="0" w:color="auto"/>
                            <w:bottom w:val="none" w:sz="0" w:space="0" w:color="auto"/>
                            <w:right w:val="none" w:sz="0" w:space="0" w:color="auto"/>
                          </w:divBdr>
                          <w:divsChild>
                            <w:div w:id="289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73812">
      <w:bodyDiv w:val="1"/>
      <w:marLeft w:val="0"/>
      <w:marRight w:val="0"/>
      <w:marTop w:val="0"/>
      <w:marBottom w:val="0"/>
      <w:divBdr>
        <w:top w:val="none" w:sz="0" w:space="0" w:color="auto"/>
        <w:left w:val="none" w:sz="0" w:space="0" w:color="auto"/>
        <w:bottom w:val="none" w:sz="0" w:space="0" w:color="auto"/>
        <w:right w:val="none" w:sz="0" w:space="0" w:color="auto"/>
      </w:divBdr>
    </w:div>
    <w:div w:id="202605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XIoDKWa/6rxvlSk6Z0GdQ+EDg==">CgMxLjA4AHIhMTJnQnltQnU5UnZka2ppc2NkZmtFdEI4RVZtR1dnZ195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lastModifiedBy>Rasheed Khalid</lastModifiedBy>
  <revision>5</revision>
  <dcterms:created xsi:type="dcterms:W3CDTF">2024-11-30T10:21:00.0000000Z</dcterms:created>
  <dcterms:modified xsi:type="dcterms:W3CDTF">2024-12-24T21:46:52.0488981Z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caabe2ca657d47d4d4f34161f7679d1fdea623edad7057b04f499e3e3a2506da</vt:lpwstr>
  </property>
</Properties>
</file>