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8C3E" w14:textId="77777777" w:rsidR="00D15360" w:rsidRDefault="00000000">
      <w:pPr>
        <w:pStyle w:val="Heading1"/>
      </w:pPr>
      <w:r>
        <w:t>Project Documentation: University Online Admission Web Application – 2023</w:t>
      </w:r>
    </w:p>
    <w:p w14:paraId="7BE715CA" w14:textId="77777777" w:rsidR="00D15360" w:rsidRDefault="00000000">
      <w:pPr>
        <w:pStyle w:val="Heading2"/>
      </w:pPr>
      <w:r>
        <w:t>Introduction</w:t>
      </w:r>
    </w:p>
    <w:p w14:paraId="6B3BDC78" w14:textId="3954D687" w:rsidR="00D15360" w:rsidRDefault="00000000">
      <w:r>
        <w:t>The Online Admission Web Application was developed for St. Aloysius College to streamline the 2023 admission process. This platform enabled students to fill in, review, and print their admission forms online prior to arriving for interviews. The objective was to reduce administrative workload, improve efficiency, and enhance the overall experience for both students and staff.</w:t>
      </w:r>
    </w:p>
    <w:p w14:paraId="7285CB9F" w14:textId="77777777" w:rsidR="00D15360" w:rsidRDefault="00000000">
      <w:pPr>
        <w:pStyle w:val="Heading2"/>
      </w:pPr>
      <w:r>
        <w:t>Key Features</w:t>
      </w:r>
    </w:p>
    <w:p w14:paraId="11E17F7C" w14:textId="77777777" w:rsidR="00D15360" w:rsidRDefault="00000000">
      <w:r>
        <w:t>- Two-page web form covering personal, academic, and extracurricular details</w:t>
      </w:r>
      <w:r>
        <w:br/>
        <w:t>- Input fields for critical student data including education history, contact information, and family background</w:t>
      </w:r>
      <w:r>
        <w:br/>
        <w:t>- Navigation between pages using 'Next' and 'Previous' buttons</w:t>
      </w:r>
      <w:r>
        <w:br/>
        <w:t>- Printable format for easy submission</w:t>
      </w:r>
      <w:r>
        <w:br/>
        <w:t>- Reduced on-site form filling and manual shortlisting</w:t>
      </w:r>
    </w:p>
    <w:p w14:paraId="12E4811B" w14:textId="77777777" w:rsidR="00D15360" w:rsidRDefault="00000000">
      <w:pPr>
        <w:pStyle w:val="Heading2"/>
      </w:pPr>
      <w:r>
        <w:t>Technology Stack</w:t>
      </w:r>
    </w:p>
    <w:p w14:paraId="6339A01B" w14:textId="77777777" w:rsidR="00D15360" w:rsidRDefault="00000000">
      <w:r>
        <w:t>- HTML: Used for structuring the web pages and creating input forms</w:t>
      </w:r>
      <w:r>
        <w:br/>
        <w:t>- CSS: Used for styling the layout and ensuring print-ready formatting</w:t>
      </w:r>
      <w:r>
        <w:br/>
        <w:t>- JavaScript: For basic navigation and form interaction (potential future enhancements)</w:t>
      </w:r>
      <w:r>
        <w:br/>
        <w:t>- Local Hosting: Tested and run using localhost (XAMPP or similar setup)</w:t>
      </w:r>
      <w:r>
        <w:br/>
        <w:t>- GitHub: Used for version control and collaborative development</w:t>
      </w:r>
    </w:p>
    <w:p w14:paraId="34C00799" w14:textId="77777777" w:rsidR="00D15360" w:rsidRDefault="00000000">
      <w:pPr>
        <w:pStyle w:val="Heading2"/>
      </w:pPr>
      <w:r>
        <w:t>How It Works</w:t>
      </w:r>
    </w:p>
    <w:p w14:paraId="45F03F9D" w14:textId="77777777" w:rsidR="00D15360" w:rsidRDefault="00000000">
      <w:r>
        <w:t>1. The applicant accesses the form via the college’s portal.</w:t>
      </w:r>
      <w:r>
        <w:br/>
        <w:t>2. On the first page, personal and family details are entered.</w:t>
      </w:r>
      <w:r>
        <w:br/>
        <w:t>3. On the second page, educational background, interests, and additional information are provided.</w:t>
      </w:r>
      <w:r>
        <w:br/>
        <w:t>4. The applicant prints the completed form and brings it to the interview.</w:t>
      </w:r>
    </w:p>
    <w:p w14:paraId="2CC54B5E" w14:textId="77777777" w:rsidR="00D15360" w:rsidRDefault="00000000">
      <w:pPr>
        <w:pStyle w:val="Heading2"/>
      </w:pPr>
      <w:r>
        <w:t>Impact</w:t>
      </w:r>
    </w:p>
    <w:p w14:paraId="27E92D1E" w14:textId="77777777" w:rsidR="00D15360" w:rsidRDefault="00000000">
      <w:r>
        <w:t>- Simplified the admission process for both students and staff</w:t>
      </w:r>
      <w:r>
        <w:br/>
        <w:t>- Reduced paperwork and administrative workload</w:t>
      </w:r>
      <w:r>
        <w:br/>
        <w:t>- Improved accuracy and completeness of submitted forms</w:t>
      </w:r>
      <w:r>
        <w:br/>
        <w:t>- Enabled better shortlisting with pre-verified data</w:t>
      </w:r>
      <w:r>
        <w:br/>
        <w:t>- Enhanced candidate readiness and experience</w:t>
      </w:r>
    </w:p>
    <w:p w14:paraId="377494D1" w14:textId="77777777" w:rsidR="00D15360" w:rsidRDefault="00000000">
      <w:pPr>
        <w:pStyle w:val="Heading2"/>
      </w:pPr>
      <w:r>
        <w:lastRenderedPageBreak/>
        <w:t>Conclusion</w:t>
      </w:r>
    </w:p>
    <w:p w14:paraId="0E7DE341" w14:textId="77777777" w:rsidR="00D15360" w:rsidRDefault="00000000">
      <w:r>
        <w:t>This project successfully digitized a major aspect of the college's admission process. By providing a user-friendly and efficient interface for students to complete their applications, it laid the groundwork for future digitization initiatives within the institution.</w:t>
      </w:r>
    </w:p>
    <w:p w14:paraId="3844D6DE" w14:textId="009F4E5A" w:rsidR="00354D1D" w:rsidRDefault="00354D1D" w:rsidP="00354D1D">
      <w:pPr>
        <w:pStyle w:val="Heading2"/>
      </w:pPr>
      <w:r w:rsidRPr="00354D1D">
        <w:t>Backend Integration and Database Management</w:t>
      </w:r>
    </w:p>
    <w:p w14:paraId="5B6E3E09" w14:textId="15E0B639" w:rsidR="00354D1D" w:rsidRPr="00354D1D" w:rsidRDefault="00354D1D" w:rsidP="00354D1D">
      <w:r w:rsidRPr="00354D1D">
        <w:t>The application was integrated into the official university website using PHP for server-side scripting and MySQL as the backend database. PHP handled form submissions, data validation, and communication with the database, while MySQL was used to store and manage applicant data securely. This setup enabled efficient data retrieval, modification, and storage, allowing administrators to access detailed records and streamline the admission workflow in real time.</w:t>
      </w:r>
    </w:p>
    <w:p w14:paraId="59695092" w14:textId="77777777" w:rsidR="00354D1D" w:rsidRDefault="00354D1D"/>
    <w:sectPr w:rsidR="00354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109496">
    <w:abstractNumId w:val="8"/>
  </w:num>
  <w:num w:numId="2" w16cid:durableId="374738116">
    <w:abstractNumId w:val="6"/>
  </w:num>
  <w:num w:numId="3" w16cid:durableId="431710437">
    <w:abstractNumId w:val="5"/>
  </w:num>
  <w:num w:numId="4" w16cid:durableId="467279707">
    <w:abstractNumId w:val="4"/>
  </w:num>
  <w:num w:numId="5" w16cid:durableId="1580335188">
    <w:abstractNumId w:val="7"/>
  </w:num>
  <w:num w:numId="6" w16cid:durableId="1051198215">
    <w:abstractNumId w:val="3"/>
  </w:num>
  <w:num w:numId="7" w16cid:durableId="1830829813">
    <w:abstractNumId w:val="2"/>
  </w:num>
  <w:num w:numId="8" w16cid:durableId="1837762563">
    <w:abstractNumId w:val="1"/>
  </w:num>
  <w:num w:numId="9" w16cid:durableId="159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D1D"/>
    <w:rsid w:val="00AA1D8D"/>
    <w:rsid w:val="00B47730"/>
    <w:rsid w:val="00CB0664"/>
    <w:rsid w:val="00CF3885"/>
    <w:rsid w:val="00D153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B7B891"/>
  <w14:defaultImageDpi w14:val="300"/>
  <w15:docId w15:val="{93B7966E-5846-4ACC-8383-7CE659E9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896405">
      <w:bodyDiv w:val="1"/>
      <w:marLeft w:val="0"/>
      <w:marRight w:val="0"/>
      <w:marTop w:val="0"/>
      <w:marBottom w:val="0"/>
      <w:divBdr>
        <w:top w:val="none" w:sz="0" w:space="0" w:color="auto"/>
        <w:left w:val="none" w:sz="0" w:space="0" w:color="auto"/>
        <w:bottom w:val="none" w:sz="0" w:space="0" w:color="auto"/>
        <w:right w:val="none" w:sz="0" w:space="0" w:color="auto"/>
      </w:divBdr>
    </w:div>
    <w:div w:id="544870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Mohammed Farhaan</cp:lastModifiedBy>
  <cp:revision>2</cp:revision>
  <dcterms:created xsi:type="dcterms:W3CDTF">2025-06-10T12:00:00Z</dcterms:created>
  <dcterms:modified xsi:type="dcterms:W3CDTF">2025-06-10T12:00:00Z</dcterms:modified>
  <cp:category/>
</cp:coreProperties>
</file>