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47164821"/>
        <w:docPartObj>
          <w:docPartGallery w:val="Cover Pages"/>
          <w:docPartUnique/>
        </w:docPartObj>
      </w:sdtPr>
      <w:sdtContent>
        <w:p w14:paraId="4C530AA1" w14:textId="7D5B429B" w:rsidR="002816B1" w:rsidRDefault="002816B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16C140" wp14:editId="750087D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74EAFB" w14:textId="310FA07F" w:rsidR="002816B1" w:rsidRPr="002816B1" w:rsidRDefault="002816B1">
                                <w:pPr>
                                  <w:pStyle w:val="Title"/>
                                  <w:jc w:val="right"/>
                                  <w:rPr>
                                    <w:rFonts w:asciiTheme="majorBidi" w:hAnsiTheme="majorBidi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CMPS-350 Phase-2</w:t>
                                </w:r>
                              </w:p>
                              <w:p w14:paraId="536776A0" w14:textId="77777777" w:rsidR="002816B1" w:rsidRPr="002816B1" w:rsidRDefault="002816B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</w:rPr>
                                </w:pPr>
                              </w:p>
                              <w:p w14:paraId="3503B0B1" w14:textId="671D9614" w:rsidR="002816B1" w:rsidRPr="002816B1" w:rsidRDefault="002816B1" w:rsidP="002816B1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Mohammed Faheem Ali Zaidi – 202109963</w:t>
                                </w: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br/>
                                  <w:t>Sheikh Hasin Ishrak – 202108209</w:t>
                                </w: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br/>
                                  <w:t>Nafin Ahsan Kabir Mahmoud – 201913152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516C140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156082 [3204]" stroked="f">
                    <v:textbox inset="21.6pt,1in,21.6pt">
                      <w:txbxContent>
                        <w:p w14:paraId="4F74EAFB" w14:textId="310FA07F" w:rsidR="002816B1" w:rsidRPr="002816B1" w:rsidRDefault="002816B1">
                          <w:pPr>
                            <w:pStyle w:val="Title"/>
                            <w:jc w:val="right"/>
                            <w:rPr>
                              <w:rFonts w:asciiTheme="majorBidi" w:hAnsiTheme="majorBidi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 w:rsidRPr="002816B1">
                            <w:rPr>
                              <w:rFonts w:asciiTheme="majorBidi" w:hAnsiTheme="majorBidi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CMPS-350 Phase-2</w:t>
                          </w:r>
                        </w:p>
                        <w:p w14:paraId="536776A0" w14:textId="77777777" w:rsidR="002816B1" w:rsidRPr="002816B1" w:rsidRDefault="002816B1">
                          <w:pPr>
                            <w:spacing w:before="240"/>
                            <w:ind w:left="720"/>
                            <w:jc w:val="right"/>
                            <w:rPr>
                              <w:rFonts w:asciiTheme="majorBidi" w:hAnsiTheme="majorBidi" w:cstheme="majorBidi"/>
                              <w:color w:val="FFFFFF" w:themeColor="background1"/>
                            </w:rPr>
                          </w:pPr>
                        </w:p>
                        <w:p w14:paraId="3503B0B1" w14:textId="671D9614" w:rsidR="002816B1" w:rsidRPr="002816B1" w:rsidRDefault="002816B1" w:rsidP="002816B1">
                          <w:pPr>
                            <w:spacing w:before="240"/>
                            <w:ind w:left="1008"/>
                            <w:jc w:val="right"/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t>Mohammed Faheem Ali Zaidi – 202109963</w:t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br/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t>Sheikh Hasin Ishrak</w:t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t xml:space="preserve"> – 202108209</w:t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br/>
                          </w:r>
                          <w:proofErr w:type="spellStart"/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t>Nafin</w:t>
                          </w:r>
                          <w:proofErr w:type="spellEnd"/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t xml:space="preserve"> Ahsan Kabir Mahmoud</w:t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t xml:space="preserve"> – 201913152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6944C3" wp14:editId="517FC31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EF8AE0" w14:textId="77777777" w:rsidR="002816B1" w:rsidRDefault="002816B1" w:rsidP="002816B1">
                                <w:pPr>
                                  <w:pStyle w:val="Subtitle"/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</w:p>
                              <w:p w14:paraId="4FF7375B" w14:textId="77777777" w:rsidR="002816B1" w:rsidRDefault="002816B1" w:rsidP="002816B1"/>
                              <w:p w14:paraId="3B441DB0" w14:textId="77777777" w:rsidR="002816B1" w:rsidRDefault="002816B1" w:rsidP="002816B1"/>
                              <w:p w14:paraId="3FA19F84" w14:textId="77777777" w:rsidR="002816B1" w:rsidRPr="002816B1" w:rsidRDefault="002816B1" w:rsidP="002816B1"/>
                              <w:p w14:paraId="3CF8AC86" w14:textId="2AFF5637" w:rsidR="002816B1" w:rsidRPr="002816B1" w:rsidRDefault="002816B1" w:rsidP="002816B1">
                                <w:r>
                                  <w:br/>
                                </w:r>
                              </w:p>
                              <w:p w14:paraId="767329BF" w14:textId="45334A5C" w:rsidR="002816B1" w:rsidRPr="002816B1" w:rsidRDefault="002816B1" w:rsidP="002816B1">
                                <w:pPr>
                                  <w:pStyle w:val="Subtitle"/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06944C3" id="Rectangle 85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0e2841 [3215]" stroked="f" strokeweight="1pt">
                    <v:textbox inset="14.4pt,,14.4pt">
                      <w:txbxContent>
                        <w:p w14:paraId="1FEF8AE0" w14:textId="77777777" w:rsidR="002816B1" w:rsidRDefault="002816B1" w:rsidP="002816B1">
                          <w:pPr>
                            <w:pStyle w:val="Subtitle"/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</w:p>
                        <w:p w14:paraId="4FF7375B" w14:textId="77777777" w:rsidR="002816B1" w:rsidRDefault="002816B1" w:rsidP="002816B1"/>
                        <w:p w14:paraId="3B441DB0" w14:textId="77777777" w:rsidR="002816B1" w:rsidRDefault="002816B1" w:rsidP="002816B1"/>
                        <w:p w14:paraId="3FA19F84" w14:textId="77777777" w:rsidR="002816B1" w:rsidRPr="002816B1" w:rsidRDefault="002816B1" w:rsidP="002816B1"/>
                        <w:p w14:paraId="3CF8AC86" w14:textId="2AFF5637" w:rsidR="002816B1" w:rsidRPr="002816B1" w:rsidRDefault="002816B1" w:rsidP="002816B1">
                          <w:r>
                            <w:br/>
                          </w:r>
                        </w:p>
                        <w:p w14:paraId="767329BF" w14:textId="45334A5C" w:rsidR="002816B1" w:rsidRPr="002816B1" w:rsidRDefault="002816B1" w:rsidP="002816B1">
                          <w:pPr>
                            <w:pStyle w:val="Subtitle"/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 w:rsidRPr="002816B1"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  <w:t>Report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8CB94C3" w14:textId="77777777" w:rsidR="002816B1" w:rsidRDefault="002816B1"/>
        <w:p w14:paraId="71B6FAC1" w14:textId="4CA2A5A0" w:rsidR="001B1199" w:rsidRDefault="002816B1" w:rsidP="001B1199">
          <w:r>
            <w:br w:type="page"/>
          </w:r>
        </w:p>
      </w:sdtContent>
    </w:sdt>
    <w:p w14:paraId="345C4765" w14:textId="77777777" w:rsidR="001B1199" w:rsidRDefault="001B1199" w:rsidP="001B1199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Index</w:t>
      </w:r>
    </w:p>
    <w:p w14:paraId="4A409FB4" w14:textId="77777777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</w:p>
    <w:p w14:paraId="049A8BA3" w14:textId="77777777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</w:p>
    <w:tbl>
      <w:tblPr>
        <w:tblW w:w="9597" w:type="dxa"/>
        <w:tblLook w:val="04A0" w:firstRow="1" w:lastRow="0" w:firstColumn="1" w:lastColumn="0" w:noHBand="0" w:noVBand="1"/>
      </w:tblPr>
      <w:tblGrid>
        <w:gridCol w:w="1978"/>
        <w:gridCol w:w="4748"/>
        <w:gridCol w:w="2506"/>
        <w:gridCol w:w="365"/>
      </w:tblGrid>
      <w:tr w:rsidR="001B1199" w:rsidRPr="001B1199" w14:paraId="49983CD8" w14:textId="77777777" w:rsidTr="005A4001">
        <w:trPr>
          <w:gridAfter w:val="1"/>
          <w:wAfter w:w="365" w:type="dxa"/>
          <w:trHeight w:val="450"/>
        </w:trPr>
        <w:tc>
          <w:tcPr>
            <w:tcW w:w="197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305496"/>
            <w:noWrap/>
            <w:vAlign w:val="center"/>
            <w:hideMark/>
          </w:tcPr>
          <w:p w14:paraId="43341C43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Sr. No.</w:t>
            </w:r>
          </w:p>
        </w:tc>
        <w:tc>
          <w:tcPr>
            <w:tcW w:w="474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412D0551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Index</w:t>
            </w:r>
          </w:p>
        </w:tc>
        <w:tc>
          <w:tcPr>
            <w:tcW w:w="250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305496"/>
            <w:noWrap/>
            <w:vAlign w:val="center"/>
            <w:hideMark/>
          </w:tcPr>
          <w:p w14:paraId="7731B922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Page No.</w:t>
            </w:r>
          </w:p>
        </w:tc>
      </w:tr>
      <w:tr w:rsidR="001B1199" w:rsidRPr="001B1199" w14:paraId="684C9542" w14:textId="77777777" w:rsidTr="005A4001">
        <w:trPr>
          <w:trHeight w:val="405"/>
        </w:trPr>
        <w:tc>
          <w:tcPr>
            <w:tcW w:w="19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0630F18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474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4709C0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250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4DD24E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9E614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</w:tr>
      <w:tr w:rsidR="001B1199" w:rsidRPr="001B1199" w14:paraId="33DDF29C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F8E4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871C97" w14:textId="77777777" w:rsidR="001B1199" w:rsidRPr="001B1199" w:rsidRDefault="001B1199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Data Model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60BDEC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365" w:type="dxa"/>
            <w:vAlign w:val="center"/>
            <w:hideMark/>
          </w:tcPr>
          <w:p w14:paraId="7362E451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2161CE32" w14:textId="77777777" w:rsidTr="005A4001">
        <w:trPr>
          <w:trHeight w:val="404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115D3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9F209B" w14:textId="77777777" w:rsidR="001B1199" w:rsidRPr="001B1199" w:rsidRDefault="001B1199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Database Queries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B2DC2A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365" w:type="dxa"/>
            <w:vAlign w:val="center"/>
            <w:hideMark/>
          </w:tcPr>
          <w:p w14:paraId="67B4E27D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2BF8239E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02683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423AF9" w14:textId="77777777" w:rsidR="001B1199" w:rsidRPr="001B1199" w:rsidRDefault="001B1199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User Interface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DD0B99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16</w:t>
            </w:r>
          </w:p>
        </w:tc>
        <w:tc>
          <w:tcPr>
            <w:tcW w:w="365" w:type="dxa"/>
            <w:vAlign w:val="center"/>
            <w:hideMark/>
          </w:tcPr>
          <w:p w14:paraId="68129557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52E4839F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7B2549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5246E6" w14:textId="77777777" w:rsidR="001B1199" w:rsidRPr="001B1199" w:rsidRDefault="001B1199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Contributions</w:t>
            </w:r>
          </w:p>
        </w:tc>
        <w:tc>
          <w:tcPr>
            <w:tcW w:w="25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76B62D" w14:textId="77777777" w:rsidR="001B1199" w:rsidRPr="001B1199" w:rsidRDefault="001B1199" w:rsidP="005A4001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17</w:t>
            </w:r>
          </w:p>
        </w:tc>
        <w:tc>
          <w:tcPr>
            <w:tcW w:w="365" w:type="dxa"/>
            <w:vAlign w:val="center"/>
            <w:hideMark/>
          </w:tcPr>
          <w:p w14:paraId="0C37C746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6F589805" w14:textId="2C3B939C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br w:type="page"/>
      </w:r>
    </w:p>
    <w:p w14:paraId="6FE6E6A4" w14:textId="0C0678E5" w:rsidR="00863C54" w:rsidRPr="001732CA" w:rsidRDefault="00DC1A7F" w:rsidP="001732CA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1732CA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Data Model</w:t>
      </w:r>
    </w:p>
    <w:p w14:paraId="3DA84D82" w14:textId="77777777" w:rsidR="00DC1A7F" w:rsidRDefault="00DC1A7F"/>
    <w:p w14:paraId="5CE5D0D1" w14:textId="5C62495D" w:rsidR="00DC1A7F" w:rsidRDefault="00DC1A7F">
      <w:r>
        <w:rPr>
          <w:noProof/>
        </w:rPr>
        <w:drawing>
          <wp:inline distT="0" distB="0" distL="0" distR="0" wp14:anchorId="0B25D7D5" wp14:editId="59E9045A">
            <wp:extent cx="5943600" cy="3641090"/>
            <wp:effectExtent l="0" t="0" r="0" b="0"/>
            <wp:docPr id="2004089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8989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4145" w14:textId="77777777" w:rsidR="00DC1A7F" w:rsidRDefault="00DC1A7F"/>
    <w:p w14:paraId="692822CB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User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43CBA92D" w14:textId="04743F45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>Represents a user.</w:t>
      </w:r>
    </w:p>
    <w:p w14:paraId="7725FE9B" w14:textId="127DBC4D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user </w:t>
      </w:r>
      <w:r w:rsidR="003766C6" w:rsidRPr="00836DF0">
        <w:rPr>
          <w:rFonts w:asciiTheme="majorBidi" w:hAnsiTheme="majorBidi" w:cstheme="majorBidi"/>
          <w:sz w:val="24"/>
          <w:szCs w:val="24"/>
        </w:rPr>
        <w:t xml:space="preserve">possesses </w:t>
      </w:r>
      <w:r w:rsidRPr="00DC1A7F">
        <w:rPr>
          <w:rFonts w:asciiTheme="majorBidi" w:hAnsiTheme="majorBidi" w:cstheme="majorBidi"/>
          <w:sz w:val="24"/>
          <w:szCs w:val="24"/>
        </w:rPr>
        <w:t xml:space="preserve"> a unique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username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and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password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7A589A8" w14:textId="77C76C33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The </w:t>
      </w:r>
      <w:r w:rsidR="008A221A" w:rsidRPr="00836DF0">
        <w:rPr>
          <w:rFonts w:asciiTheme="majorBidi" w:hAnsiTheme="majorBidi" w:cstheme="majorBidi"/>
          <w:sz w:val="24"/>
          <w:szCs w:val="24"/>
        </w:rPr>
        <w:t>“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type</w:t>
      </w:r>
      <w:r w:rsidR="008A221A" w:rsidRPr="00836DF0">
        <w:rPr>
          <w:rFonts w:asciiTheme="majorBidi" w:hAnsiTheme="majorBidi" w:cstheme="majorBidi"/>
          <w:b/>
          <w:bCs/>
          <w:sz w:val="24"/>
          <w:szCs w:val="24"/>
        </w:rPr>
        <w:t>”</w:t>
      </w:r>
      <w:r w:rsidRPr="00DC1A7F">
        <w:rPr>
          <w:rFonts w:asciiTheme="majorBidi" w:hAnsiTheme="majorBidi" w:cstheme="majorBidi"/>
          <w:sz w:val="24"/>
          <w:szCs w:val="24"/>
        </w:rPr>
        <w:t xml:space="preserve"> field indicates </w:t>
      </w:r>
      <w:r w:rsidR="00217827" w:rsidRPr="00836DF0">
        <w:rPr>
          <w:rFonts w:asciiTheme="majorBidi" w:hAnsiTheme="majorBidi" w:cstheme="majorBidi"/>
          <w:sz w:val="24"/>
          <w:szCs w:val="24"/>
        </w:rPr>
        <w:t>the type of user, i.e.,</w:t>
      </w:r>
      <w:r w:rsidRPr="00DC1A7F">
        <w:rPr>
          <w:rFonts w:asciiTheme="majorBidi" w:hAnsiTheme="majorBidi" w:cstheme="majorBidi"/>
          <w:sz w:val="24"/>
          <w:szCs w:val="24"/>
        </w:rPr>
        <w:t xml:space="preserve"> a buyer, seller, or </w:t>
      </w:r>
      <w:r w:rsidR="00217827" w:rsidRPr="00836DF0">
        <w:rPr>
          <w:rFonts w:asciiTheme="majorBidi" w:hAnsiTheme="majorBidi" w:cstheme="majorBidi"/>
          <w:sz w:val="24"/>
          <w:szCs w:val="24"/>
        </w:rPr>
        <w:t xml:space="preserve">an </w:t>
      </w:r>
      <w:r w:rsidRPr="00DC1A7F">
        <w:rPr>
          <w:rFonts w:asciiTheme="majorBidi" w:hAnsiTheme="majorBidi" w:cstheme="majorBidi"/>
          <w:sz w:val="24"/>
          <w:szCs w:val="24"/>
        </w:rPr>
        <w:t>admin.</w:t>
      </w:r>
    </w:p>
    <w:p w14:paraId="749EA38E" w14:textId="52D47874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Users can have </w:t>
      </w:r>
      <w:r w:rsidR="00615D39" w:rsidRPr="00836DF0">
        <w:rPr>
          <w:rFonts w:asciiTheme="majorBidi" w:hAnsiTheme="majorBidi" w:cstheme="majorBidi"/>
          <w:sz w:val="24"/>
          <w:szCs w:val="24"/>
        </w:rPr>
        <w:t xml:space="preserve">some </w:t>
      </w:r>
      <w:r w:rsidRPr="00DC1A7F">
        <w:rPr>
          <w:rFonts w:asciiTheme="majorBidi" w:hAnsiTheme="majorBidi" w:cstheme="majorBidi"/>
          <w:sz w:val="24"/>
          <w:szCs w:val="24"/>
        </w:rPr>
        <w:t xml:space="preserve">optional personal information such as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surname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money_balance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company_name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383D1D" w:rsidRPr="00836DF0">
        <w:rPr>
          <w:rFonts w:asciiTheme="majorBidi" w:hAnsiTheme="majorBidi" w:cstheme="majorBidi"/>
          <w:sz w:val="24"/>
          <w:szCs w:val="24"/>
        </w:rPr>
        <w:t>or</w:t>
      </w:r>
      <w:r w:rsidRPr="00DC1A7F">
        <w:rPr>
          <w:rFonts w:asciiTheme="majorBidi" w:hAnsiTheme="majorBidi" w:cstheme="majorBidi"/>
          <w:sz w:val="24"/>
          <w:szCs w:val="24"/>
        </w:rPr>
        <w:t xml:space="preserve">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bank_account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4F58144" w14:textId="0C122694" w:rsidR="00DC1A7F" w:rsidRPr="00DC1A7F" w:rsidRDefault="0066165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F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ields </w:t>
      </w:r>
      <w:r w:rsidRPr="00836DF0">
        <w:rPr>
          <w:rFonts w:asciiTheme="majorBidi" w:hAnsiTheme="majorBidi" w:cstheme="majorBidi"/>
          <w:sz w:val="24"/>
          <w:szCs w:val="24"/>
        </w:rPr>
        <w:t xml:space="preserve">responsible 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for storing shipping address information </w:t>
      </w:r>
      <w:r w:rsidR="004D4A8A" w:rsidRPr="00836DF0">
        <w:rPr>
          <w:rFonts w:asciiTheme="majorBidi" w:hAnsiTheme="majorBidi" w:cstheme="majorBidi"/>
          <w:sz w:val="24"/>
          <w:szCs w:val="24"/>
        </w:rPr>
        <w:t>are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contact_person_name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street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apartment_suite_number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city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state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zip_code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and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mobile_number</w:t>
      </w:r>
      <w:r w:rsidR="00771F9C" w:rsidRPr="00836DF0">
        <w:rPr>
          <w:rFonts w:asciiTheme="majorBidi" w:hAnsiTheme="majorBidi" w:cstheme="majorBidi"/>
          <w:sz w:val="24"/>
          <w:szCs w:val="24"/>
        </w:rPr>
        <w:t>, mainly for buyers.</w:t>
      </w:r>
    </w:p>
    <w:p w14:paraId="596CB8C9" w14:textId="521EB40F" w:rsidR="00DC1A7F" w:rsidRPr="00DC1A7F" w:rsidRDefault="009D124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 user has well defined relationships with purchases and products.</w:t>
      </w:r>
    </w:p>
    <w:p w14:paraId="3AF9E1DE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Product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1F5ADC3D" w14:textId="40A1C9E6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>Represents an item listed for sal.</w:t>
      </w:r>
    </w:p>
    <w:p w14:paraId="7BBFDAC9" w14:textId="77777777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product has a unique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A394DEE" w14:textId="754FC4AD" w:rsidR="00DC1A7F" w:rsidRPr="00DC1A7F" w:rsidRDefault="00E212D8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lastRenderedPageBreak/>
        <w:t>There are information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fields </w:t>
      </w:r>
      <w:r w:rsidRPr="00836DF0">
        <w:rPr>
          <w:rFonts w:asciiTheme="majorBidi" w:hAnsiTheme="majorBidi" w:cstheme="majorBidi"/>
          <w:sz w:val="24"/>
          <w:szCs w:val="24"/>
        </w:rPr>
        <w:t>such as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year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make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model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type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price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distance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image_url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and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isSold</w:t>
      </w:r>
      <w:r w:rsidRPr="00836DF0">
        <w:rPr>
          <w:rFonts w:asciiTheme="majorBidi" w:hAnsiTheme="majorBidi" w:cstheme="majorBidi"/>
          <w:sz w:val="24"/>
          <w:szCs w:val="24"/>
        </w:rPr>
        <w:t>, each carrying some information associated with the product.</w:t>
      </w:r>
    </w:p>
    <w:p w14:paraId="536F4F25" w14:textId="69DB0C23" w:rsidR="00DC1A7F" w:rsidRPr="00DC1A7F" w:rsidRDefault="003746A8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There is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 foreign key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seller_id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referencing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097A48" w:rsidRPr="00836DF0">
        <w:rPr>
          <w:rFonts w:asciiTheme="majorBidi" w:hAnsiTheme="majorBidi" w:cstheme="majorBidi"/>
          <w:sz w:val="24"/>
          <w:szCs w:val="24"/>
        </w:rPr>
        <w:t>u</w:t>
      </w:r>
      <w:r w:rsidR="00DC1A7F" w:rsidRPr="00DC1A7F">
        <w:rPr>
          <w:rFonts w:asciiTheme="majorBidi" w:hAnsiTheme="majorBidi" w:cstheme="majorBidi"/>
          <w:sz w:val="24"/>
          <w:szCs w:val="24"/>
        </w:rPr>
        <w:t>ser</w:t>
      </w:r>
      <w:r w:rsidR="00097A48" w:rsidRPr="00836DF0">
        <w:rPr>
          <w:rFonts w:asciiTheme="majorBidi" w:hAnsiTheme="majorBidi" w:cstheme="majorBidi"/>
          <w:sz w:val="24"/>
          <w:szCs w:val="24"/>
        </w:rPr>
        <w:t xml:space="preserve"> [seller]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who list</w:t>
      </w:r>
      <w:r w:rsidR="00097A48" w:rsidRPr="00836DF0">
        <w:rPr>
          <w:rFonts w:asciiTheme="majorBidi" w:hAnsiTheme="majorBidi" w:cstheme="majorBidi"/>
          <w:sz w:val="24"/>
          <w:szCs w:val="24"/>
        </w:rPr>
        <w:t>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the product</w:t>
      </w:r>
      <w:r w:rsidR="00065D42" w:rsidRPr="00836DF0">
        <w:rPr>
          <w:rFonts w:asciiTheme="majorBidi" w:hAnsiTheme="majorBidi" w:cstheme="majorBidi"/>
          <w:sz w:val="24"/>
          <w:szCs w:val="24"/>
        </w:rPr>
        <w:t xml:space="preserve"> for sale</w:t>
      </w:r>
      <w:r w:rsidR="00DC1A7F" w:rsidRPr="00DC1A7F">
        <w:rPr>
          <w:rFonts w:asciiTheme="majorBidi" w:hAnsiTheme="majorBidi" w:cstheme="majorBidi"/>
          <w:sz w:val="24"/>
          <w:szCs w:val="24"/>
        </w:rPr>
        <w:t>.</w:t>
      </w:r>
    </w:p>
    <w:p w14:paraId="703C144E" w14:textId="45BFA183" w:rsidR="00DC1A7F" w:rsidRPr="00DC1A7F" w:rsidRDefault="002E41D1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A product has well defined relationships with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r w:rsidR="002B2654" w:rsidRPr="00836DF0">
        <w:rPr>
          <w:rFonts w:asciiTheme="majorBidi" w:hAnsiTheme="majorBidi" w:cstheme="majorBidi"/>
          <w:sz w:val="24"/>
          <w:szCs w:val="24"/>
        </w:rPr>
        <w:t>users</w:t>
      </w:r>
      <w:r w:rsidR="008F7C32" w:rsidRPr="00836DF0">
        <w:rPr>
          <w:rFonts w:asciiTheme="majorBidi" w:hAnsiTheme="majorBidi" w:cstheme="majorBidi"/>
          <w:sz w:val="24"/>
          <w:szCs w:val="24"/>
        </w:rPr>
        <w:t xml:space="preserve"> [sellers]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and purchases.</w:t>
      </w:r>
    </w:p>
    <w:p w14:paraId="4BE3FAAF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Purchase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0414D947" w14:textId="4A043DEE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>Represents a transactio</w:t>
      </w:r>
      <w:r w:rsidR="003D5C20" w:rsidRPr="00836DF0">
        <w:rPr>
          <w:rFonts w:asciiTheme="majorBidi" w:hAnsiTheme="majorBidi" w:cstheme="majorBidi"/>
          <w:sz w:val="24"/>
          <w:szCs w:val="24"/>
        </w:rPr>
        <w:t>n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2EE03A22" w14:textId="71A059E3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purchase has a unique </w:t>
      </w:r>
      <w:r w:rsidR="00B43FC9" w:rsidRPr="00836DF0">
        <w:rPr>
          <w:rFonts w:asciiTheme="majorBidi" w:hAnsiTheme="majorBidi" w:cstheme="majorBidi"/>
          <w:sz w:val="24"/>
          <w:szCs w:val="24"/>
        </w:rPr>
        <w:t xml:space="preserve">purchase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6B22ECD0" w14:textId="65D76EAD" w:rsidR="00DC1A7F" w:rsidRPr="00DC1A7F" w:rsidRDefault="009C3871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There are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foreign keys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buyer_id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and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product_id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referencing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2A7D5F" w:rsidRPr="00836DF0">
        <w:rPr>
          <w:rFonts w:asciiTheme="majorBidi" w:hAnsiTheme="majorBidi" w:cstheme="majorBidi"/>
          <w:sz w:val="24"/>
          <w:szCs w:val="24"/>
        </w:rPr>
        <w:t>u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ser </w:t>
      </w:r>
      <w:r w:rsidR="002A7D5F" w:rsidRPr="00836DF0">
        <w:rPr>
          <w:rFonts w:asciiTheme="majorBidi" w:hAnsiTheme="majorBidi" w:cstheme="majorBidi"/>
          <w:sz w:val="24"/>
          <w:szCs w:val="24"/>
        </w:rPr>
        <w:t xml:space="preserve">[buyer] 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who made the purchase and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FD1EE4" w:rsidRPr="00836DF0">
        <w:rPr>
          <w:rFonts w:asciiTheme="majorBidi" w:hAnsiTheme="majorBidi" w:cstheme="majorBidi"/>
          <w:sz w:val="24"/>
          <w:szCs w:val="24"/>
        </w:rPr>
        <w:t>p</w:t>
      </w:r>
      <w:r w:rsidR="00DC1A7F" w:rsidRPr="00DC1A7F">
        <w:rPr>
          <w:rFonts w:asciiTheme="majorBidi" w:hAnsiTheme="majorBidi" w:cstheme="majorBidi"/>
          <w:sz w:val="24"/>
          <w:szCs w:val="24"/>
        </w:rPr>
        <w:t>roduct being purchased respectively.</w:t>
      </w:r>
    </w:p>
    <w:p w14:paraId="35E3C5D3" w14:textId="38123094" w:rsidR="00DC1A7F" w:rsidRPr="00DC1A7F" w:rsidRDefault="00922822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It i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ncludes a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purchase_date</w:t>
      </w:r>
      <w:r w:rsidRPr="00836DF0">
        <w:rPr>
          <w:rFonts w:asciiTheme="majorBidi" w:hAnsiTheme="majorBidi" w:cstheme="majorBidi"/>
          <w:sz w:val="24"/>
          <w:szCs w:val="24"/>
        </w:rPr>
        <w:t xml:space="preserve"> to denote the date of purchase.</w:t>
      </w:r>
    </w:p>
    <w:p w14:paraId="7E28F69B" w14:textId="02024D97" w:rsidR="00DC1A7F" w:rsidRPr="00DC1A7F" w:rsidRDefault="00A417A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A purchase has well defined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relationships with </w:t>
      </w:r>
      <w:r w:rsidRPr="00836DF0">
        <w:rPr>
          <w:rFonts w:asciiTheme="majorBidi" w:hAnsiTheme="majorBidi" w:cstheme="majorBidi"/>
          <w:sz w:val="24"/>
          <w:szCs w:val="24"/>
        </w:rPr>
        <w:t>users [</w:t>
      </w:r>
      <w:r w:rsidR="00DC1A7F" w:rsidRPr="00DC1A7F">
        <w:rPr>
          <w:rFonts w:asciiTheme="majorBidi" w:hAnsiTheme="majorBidi" w:cstheme="majorBidi"/>
          <w:sz w:val="24"/>
          <w:szCs w:val="24"/>
        </w:rPr>
        <w:t>buyer</w:t>
      </w:r>
      <w:r w:rsidRPr="00836DF0">
        <w:rPr>
          <w:rFonts w:asciiTheme="majorBidi" w:hAnsiTheme="majorBidi" w:cstheme="majorBidi"/>
          <w:sz w:val="24"/>
          <w:szCs w:val="24"/>
        </w:rPr>
        <w:t>s]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and</w:t>
      </w:r>
      <w:r w:rsidR="003F585D" w:rsidRPr="00836DF0">
        <w:rPr>
          <w:rFonts w:asciiTheme="majorBidi" w:hAnsiTheme="majorBidi" w:cstheme="majorBidi"/>
          <w:sz w:val="24"/>
          <w:szCs w:val="24"/>
        </w:rPr>
        <w:t xml:space="preserve"> products</w:t>
      </w:r>
      <w:r w:rsidR="00DC1A7F" w:rsidRPr="00DC1A7F">
        <w:rPr>
          <w:rFonts w:asciiTheme="majorBidi" w:hAnsiTheme="majorBidi" w:cstheme="majorBidi"/>
          <w:sz w:val="24"/>
          <w:szCs w:val="24"/>
        </w:rPr>
        <w:t>.</w:t>
      </w:r>
    </w:p>
    <w:p w14:paraId="0AECD6CC" w14:textId="77777777" w:rsidR="00406E87" w:rsidRPr="00836DF0" w:rsidRDefault="00406E87" w:rsidP="00406E87">
      <w:pPr>
        <w:rPr>
          <w:rFonts w:asciiTheme="majorBidi" w:hAnsiTheme="majorBidi" w:cstheme="majorBidi"/>
          <w:sz w:val="24"/>
          <w:szCs w:val="24"/>
        </w:rPr>
      </w:pPr>
    </w:p>
    <w:p w14:paraId="0489990A" w14:textId="32EBC3A6" w:rsidR="00DC1A7F" w:rsidRPr="00DC1A7F" w:rsidRDefault="00DC1A7F" w:rsidP="00406E87">
      <w:r w:rsidRPr="00DC1A7F">
        <w:rPr>
          <w:rFonts w:asciiTheme="majorBidi" w:hAnsiTheme="majorBidi" w:cstheme="majorBidi"/>
          <w:sz w:val="24"/>
          <w:szCs w:val="24"/>
        </w:rPr>
        <w:t xml:space="preserve">This model allows users to register, list products for sale, purchase products, </w:t>
      </w:r>
      <w:r w:rsidR="00406E87" w:rsidRPr="00836DF0">
        <w:rPr>
          <w:rFonts w:asciiTheme="majorBidi" w:hAnsiTheme="majorBidi" w:cstheme="majorBidi"/>
          <w:sz w:val="24"/>
          <w:szCs w:val="24"/>
        </w:rPr>
        <w:t>as well as</w:t>
      </w:r>
      <w:r w:rsidRPr="00DC1A7F">
        <w:rPr>
          <w:rFonts w:asciiTheme="majorBidi" w:hAnsiTheme="majorBidi" w:cstheme="majorBidi"/>
          <w:sz w:val="24"/>
          <w:szCs w:val="24"/>
        </w:rPr>
        <w:t xml:space="preserve"> manage their information. It also </w:t>
      </w:r>
      <w:r w:rsidR="00C537D7" w:rsidRPr="00836DF0">
        <w:rPr>
          <w:rFonts w:asciiTheme="majorBidi" w:hAnsiTheme="majorBidi" w:cstheme="majorBidi"/>
          <w:sz w:val="24"/>
          <w:szCs w:val="24"/>
        </w:rPr>
        <w:t>maintains clear and concise</w:t>
      </w:r>
      <w:r w:rsidRPr="00DC1A7F">
        <w:rPr>
          <w:rFonts w:asciiTheme="majorBidi" w:hAnsiTheme="majorBidi" w:cstheme="majorBidi"/>
          <w:sz w:val="24"/>
          <w:szCs w:val="24"/>
        </w:rPr>
        <w:t xml:space="preserve"> relationships</w:t>
      </w:r>
      <w:r w:rsidRPr="00DC1A7F">
        <w:rPr>
          <w:sz w:val="24"/>
          <w:szCs w:val="24"/>
        </w:rPr>
        <w:t xml:space="preserve"> </w:t>
      </w:r>
      <w:r w:rsidRPr="00DC1A7F">
        <w:t xml:space="preserve">between users, products, and purchases to facilitate </w:t>
      </w:r>
      <w:r w:rsidR="001C4E45">
        <w:t xml:space="preserve">efficient </w:t>
      </w:r>
      <w:r w:rsidRPr="00DC1A7F">
        <w:t>e-commerce transactions.</w:t>
      </w:r>
    </w:p>
    <w:p w14:paraId="7FE3ACA0" w14:textId="3C7BF818" w:rsidR="001732CA" w:rsidRDefault="001732CA">
      <w:r>
        <w:br w:type="page"/>
      </w:r>
    </w:p>
    <w:p w14:paraId="7AE97CFE" w14:textId="31378D3D" w:rsidR="00DC1A7F" w:rsidRPr="007600A3" w:rsidRDefault="00F45903" w:rsidP="007600A3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7600A3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Database Queries</w:t>
      </w:r>
    </w:p>
    <w:p w14:paraId="0D4D1104" w14:textId="77777777" w:rsidR="00F45903" w:rsidRDefault="00F45903">
      <w:pPr>
        <w:rPr>
          <w:rFonts w:asciiTheme="majorBidi" w:hAnsiTheme="majorBidi" w:cstheme="majorBidi"/>
          <w:sz w:val="24"/>
          <w:szCs w:val="24"/>
        </w:rPr>
      </w:pPr>
    </w:p>
    <w:p w14:paraId="2E791A8D" w14:textId="5D1A5FA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 xml:space="preserve">1. GET </w:t>
      </w:r>
      <w:r w:rsidRPr="00F45903">
        <w:rPr>
          <w:rFonts w:asciiTheme="majorBidi" w:hAnsiTheme="majorBidi" w:cstheme="majorBidi"/>
          <w:sz w:val="24"/>
          <w:szCs w:val="24"/>
        </w:rPr>
        <w:tab/>
        <w:t>/api/products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all Products</w:t>
      </w:r>
    </w:p>
    <w:p w14:paraId="70ED8415" w14:textId="4DE76527" w:rsidR="000D28AE" w:rsidRPr="00F45903" w:rsidRDefault="000D28AE" w:rsidP="007600A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EE98CA0" wp14:editId="3D166801">
            <wp:extent cx="4425696" cy="3246120"/>
            <wp:effectExtent l="0" t="0" r="0" b="0"/>
            <wp:docPr id="9924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42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5229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 xml:space="preserve">2. POST </w:t>
      </w:r>
      <w:r w:rsidRPr="00F45903">
        <w:rPr>
          <w:rFonts w:asciiTheme="majorBidi" w:hAnsiTheme="majorBidi" w:cstheme="majorBidi"/>
          <w:sz w:val="24"/>
          <w:szCs w:val="24"/>
        </w:rPr>
        <w:tab/>
        <w:t>/api/products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Product</w:t>
      </w:r>
    </w:p>
    <w:p w14:paraId="56E8ED28" w14:textId="354B5BD1" w:rsidR="000D28AE" w:rsidRPr="00F45903" w:rsidRDefault="000D28AE" w:rsidP="00F4590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0E3A64" wp14:editId="1FA0B433">
            <wp:extent cx="4434840" cy="3255264"/>
            <wp:effectExtent l="0" t="0" r="3810" b="2540"/>
            <wp:docPr id="398927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273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DEEA" w14:textId="57D46322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3. GET </w:t>
      </w:r>
      <w:r w:rsidRPr="00F45903">
        <w:rPr>
          <w:rFonts w:asciiTheme="majorBidi" w:hAnsiTheme="majorBidi" w:cstheme="majorBidi"/>
          <w:sz w:val="24"/>
          <w:szCs w:val="24"/>
        </w:rPr>
        <w:tab/>
        <w:t>/api/products/[type]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Specific Products</w:t>
      </w:r>
    </w:p>
    <w:p w14:paraId="3E3BB0E5" w14:textId="3438308B" w:rsidR="000D28AE" w:rsidRDefault="000D28AE" w:rsidP="00F4590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AAB05C2" wp14:editId="2D40A5C2">
            <wp:extent cx="4425696" cy="3236976"/>
            <wp:effectExtent l="0" t="0" r="0" b="1905"/>
            <wp:docPr id="1545703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038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62D7" w14:textId="77777777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</w:p>
    <w:p w14:paraId="28BC7FC4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5. PUT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/api/products/[id]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Product</w:t>
      </w:r>
    </w:p>
    <w:p w14:paraId="0E89A2A1" w14:textId="1D53E077" w:rsidR="000D28AE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5D6E410" wp14:editId="40153E05">
            <wp:extent cx="4434840" cy="3227832"/>
            <wp:effectExtent l="0" t="0" r="3810" b="0"/>
            <wp:docPr id="941295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956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E795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27E43FD" w14:textId="09F92ECB" w:rsidR="00F45903" w:rsidRP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6. DEL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/api/products/[id]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Product</w:t>
      </w:r>
    </w:p>
    <w:p w14:paraId="3C10D461" w14:textId="50C76E43" w:rsidR="00A25222" w:rsidRPr="00F45903" w:rsidRDefault="00A25222" w:rsidP="00A25222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D627E5D" wp14:editId="26027A62">
            <wp:extent cx="4425696" cy="3236976"/>
            <wp:effectExtent l="0" t="0" r="0" b="1905"/>
            <wp:docPr id="1471630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01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DDDD397" wp14:editId="1B13D3F3">
            <wp:extent cx="4425696" cy="3081528"/>
            <wp:effectExtent l="0" t="0" r="0" b="5080"/>
            <wp:docPr id="1536222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229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E34E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1E9299C" w14:textId="62B6CD25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7. GET </w:t>
      </w:r>
      <w:r w:rsidRPr="00F45903">
        <w:rPr>
          <w:rFonts w:asciiTheme="majorBidi" w:hAnsiTheme="majorBidi" w:cstheme="majorBidi"/>
          <w:sz w:val="24"/>
          <w:szCs w:val="24"/>
        </w:rPr>
        <w:tab/>
        <w:t>/api/purchases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 all Purchases</w:t>
      </w:r>
    </w:p>
    <w:p w14:paraId="35EBF215" w14:textId="7AD53DCD" w:rsidR="00A25222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1B0C9EC" wp14:editId="6B0EC38F">
            <wp:extent cx="4425696" cy="3255264"/>
            <wp:effectExtent l="0" t="0" r="0" b="2540"/>
            <wp:docPr id="478055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556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7370" w14:textId="77777777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</w:p>
    <w:p w14:paraId="38EE0EBA" w14:textId="39AB967E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8. POST</w:t>
      </w:r>
      <w:r w:rsidRPr="00F45903">
        <w:rPr>
          <w:rFonts w:asciiTheme="majorBidi" w:hAnsiTheme="majorBidi" w:cstheme="majorBidi"/>
          <w:sz w:val="24"/>
          <w:szCs w:val="24"/>
        </w:rPr>
        <w:tab/>
        <w:t>/api/purchases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Purchase</w:t>
      </w:r>
    </w:p>
    <w:p w14:paraId="06C4AAD4" w14:textId="35660F6E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6ABEE9" wp14:editId="7F5B2969">
            <wp:extent cx="4425696" cy="3236976"/>
            <wp:effectExtent l="0" t="0" r="0" b="1905"/>
            <wp:docPr id="2063072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722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638F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FB7D33C" w14:textId="675097FB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9. GET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/api/purchases/[purchase_id]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 Specific Purchase</w:t>
      </w:r>
    </w:p>
    <w:p w14:paraId="19B52C01" w14:textId="143AFCBD" w:rsidR="00A25222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5FE9489" wp14:editId="08F6E13F">
            <wp:extent cx="4425696" cy="3227832"/>
            <wp:effectExtent l="0" t="0" r="0" b="0"/>
            <wp:docPr id="1101152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527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D57A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6A2F5A38" w14:textId="06B92C21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10. PUT</w:t>
      </w:r>
      <w:r w:rsidRPr="00F45903">
        <w:rPr>
          <w:rFonts w:asciiTheme="majorBidi" w:hAnsiTheme="majorBidi" w:cstheme="majorBidi"/>
          <w:sz w:val="24"/>
          <w:szCs w:val="24"/>
        </w:rPr>
        <w:tab/>
        <w:t>/api/purchases/[purchase_id]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Purchase</w:t>
      </w:r>
    </w:p>
    <w:p w14:paraId="79B09D53" w14:textId="39790641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2F1B005" wp14:editId="4B100636">
            <wp:extent cx="4425696" cy="3236976"/>
            <wp:effectExtent l="0" t="0" r="0" b="1905"/>
            <wp:docPr id="1323244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46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8B88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68D4AFF" w14:textId="1C4CB6E0" w:rsidR="00F45903" w:rsidRDefault="00F45903" w:rsidP="00A0783B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11. DEL </w:t>
      </w:r>
      <w:r w:rsidRPr="00F45903">
        <w:rPr>
          <w:rFonts w:asciiTheme="majorBidi" w:hAnsiTheme="majorBidi" w:cstheme="majorBidi"/>
          <w:sz w:val="24"/>
          <w:szCs w:val="24"/>
        </w:rPr>
        <w:tab/>
        <w:t>/api/purchases/[purchase_id]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Purchase</w:t>
      </w:r>
    </w:p>
    <w:p w14:paraId="0133AE43" w14:textId="4D0D7854" w:rsidR="00A0783B" w:rsidRPr="00F45903" w:rsidRDefault="00A0783B" w:rsidP="00A0783B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CBB2196" wp14:editId="11E3BC89">
            <wp:extent cx="4425696" cy="3090672"/>
            <wp:effectExtent l="0" t="0" r="0" b="0"/>
            <wp:docPr id="202673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32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8CE0822" wp14:editId="68C488BE">
            <wp:extent cx="4425696" cy="3099816"/>
            <wp:effectExtent l="0" t="0" r="0" b="5715"/>
            <wp:docPr id="963125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254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8626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4582CA3D" w14:textId="56BECAF9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12. GET </w:t>
      </w:r>
      <w:r w:rsidRPr="00F45903">
        <w:rPr>
          <w:rFonts w:asciiTheme="majorBidi" w:hAnsiTheme="majorBidi" w:cstheme="majorBidi"/>
          <w:sz w:val="24"/>
          <w:szCs w:val="24"/>
        </w:rPr>
        <w:tab/>
        <w:t>/api/users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all Users</w:t>
      </w:r>
    </w:p>
    <w:p w14:paraId="2F21E583" w14:textId="3EFB7781" w:rsidR="00A0783B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0247252" wp14:editId="0F961355">
            <wp:extent cx="4425696" cy="3099816"/>
            <wp:effectExtent l="0" t="0" r="0" b="5715"/>
            <wp:docPr id="745007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076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AC3C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45956971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13. POST</w:t>
      </w:r>
      <w:r w:rsidRPr="00F45903">
        <w:rPr>
          <w:rFonts w:asciiTheme="majorBidi" w:hAnsiTheme="majorBidi" w:cstheme="majorBidi"/>
          <w:sz w:val="24"/>
          <w:szCs w:val="24"/>
        </w:rPr>
        <w:tab/>
        <w:t>/api/users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User</w:t>
      </w:r>
    </w:p>
    <w:p w14:paraId="70AB7DD9" w14:textId="606D130D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380D654" wp14:editId="4F51C48A">
            <wp:extent cx="4425696" cy="3099816"/>
            <wp:effectExtent l="0" t="0" r="0" b="5715"/>
            <wp:docPr id="1670338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3879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E94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0FFAE161" w14:textId="0EEDB42F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14. GET</w:t>
      </w:r>
      <w:r w:rsidRPr="00F45903">
        <w:rPr>
          <w:rFonts w:asciiTheme="majorBidi" w:hAnsiTheme="majorBidi" w:cstheme="majorBidi"/>
          <w:sz w:val="24"/>
          <w:szCs w:val="24"/>
        </w:rPr>
        <w:tab/>
        <w:t>/api/users/[user_id]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 Specific User</w:t>
      </w:r>
    </w:p>
    <w:p w14:paraId="1EE6DA61" w14:textId="0502DB37" w:rsidR="00A0783B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A08434" wp14:editId="3F7F232E">
            <wp:extent cx="4434840" cy="3108960"/>
            <wp:effectExtent l="0" t="0" r="3810" b="0"/>
            <wp:docPr id="1385837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3791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34AC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26A50B19" w14:textId="606C3DD3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15. PUT</w:t>
      </w:r>
      <w:r w:rsidRPr="00F45903">
        <w:rPr>
          <w:rFonts w:asciiTheme="majorBidi" w:hAnsiTheme="majorBidi" w:cstheme="majorBidi"/>
          <w:sz w:val="24"/>
          <w:szCs w:val="24"/>
        </w:rPr>
        <w:tab/>
        <w:t>/api/users/[user_id]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User</w:t>
      </w:r>
    </w:p>
    <w:p w14:paraId="3EBBCE23" w14:textId="155BC853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20CDA6" wp14:editId="12F23805">
            <wp:extent cx="4425696" cy="3072384"/>
            <wp:effectExtent l="0" t="0" r="0" b="0"/>
            <wp:docPr id="5734206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2067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9B1B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98829B8" w14:textId="4FE458EA" w:rsidR="00F45903" w:rsidRDefault="00F45903" w:rsidP="00A0783B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16. DEL</w:t>
      </w:r>
      <w:r w:rsidRPr="00F45903">
        <w:rPr>
          <w:rFonts w:asciiTheme="majorBidi" w:hAnsiTheme="majorBidi" w:cstheme="majorBidi"/>
          <w:sz w:val="24"/>
          <w:szCs w:val="24"/>
        </w:rPr>
        <w:tab/>
        <w:t>/api/users/[user_id]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User</w:t>
      </w:r>
    </w:p>
    <w:p w14:paraId="0DDAA44B" w14:textId="474B2E1D" w:rsidR="00A0783B" w:rsidRPr="00F45903" w:rsidRDefault="00A0783B" w:rsidP="00A0783B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A671EE8" wp14:editId="1B77DD12">
            <wp:extent cx="4434840" cy="3099816"/>
            <wp:effectExtent l="0" t="0" r="3810" b="5715"/>
            <wp:docPr id="9978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7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A34FA35" wp14:editId="7C8FA10D">
            <wp:extent cx="4434840" cy="3108960"/>
            <wp:effectExtent l="0" t="0" r="3810" b="0"/>
            <wp:docPr id="149635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5944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2E8A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7B53EF4" w14:textId="613C13A3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17. GET</w:t>
      </w:r>
      <w:r w:rsidRPr="00F45903">
        <w:rPr>
          <w:rFonts w:asciiTheme="majorBidi" w:hAnsiTheme="majorBidi" w:cstheme="majorBidi"/>
          <w:sz w:val="24"/>
          <w:szCs w:val="24"/>
        </w:rPr>
        <w:tab/>
        <w:t>/api/stats/1-total-purchases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Total Purchase Statistics</w:t>
      </w:r>
      <w:r w:rsidR="00A0783B">
        <w:rPr>
          <w:rFonts w:asciiTheme="majorBidi" w:hAnsiTheme="majorBidi" w:cstheme="majorBidi"/>
          <w:sz w:val="24"/>
          <w:szCs w:val="24"/>
        </w:rPr>
        <w:t>\</w:t>
      </w:r>
    </w:p>
    <w:p w14:paraId="60415627" w14:textId="0BF23165" w:rsidR="00A0783B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55D9E38" wp14:editId="2E6E4003">
            <wp:extent cx="4425696" cy="3099816"/>
            <wp:effectExtent l="0" t="0" r="0" b="5715"/>
            <wp:docPr id="14632740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7406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9108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1F3CD894" w14:textId="3AF48C32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18. GET</w:t>
      </w:r>
      <w:r w:rsidRPr="00F45903">
        <w:rPr>
          <w:rFonts w:asciiTheme="majorBidi" w:hAnsiTheme="majorBidi" w:cstheme="majorBidi"/>
          <w:sz w:val="24"/>
          <w:szCs w:val="24"/>
        </w:rPr>
        <w:tab/>
        <w:t>/api/stats/2-buyers-per-state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Buyers Per State Statistics</w:t>
      </w:r>
    </w:p>
    <w:p w14:paraId="6A4C131B" w14:textId="27CC62E3" w:rsidR="00A0783B" w:rsidRPr="00F45903" w:rsidRDefault="007600A3" w:rsidP="00F45903">
      <w:pPr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6FA5649" wp14:editId="478D88F9">
            <wp:extent cx="4434840" cy="3099816"/>
            <wp:effectExtent l="0" t="0" r="3810" b="5715"/>
            <wp:docPr id="2060366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601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B66F" w14:textId="77777777" w:rsidR="007600A3" w:rsidRDefault="007600A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7C4D799B" w14:textId="1BCC84E3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19. GET</w:t>
      </w:r>
      <w:r w:rsidRPr="00F45903">
        <w:rPr>
          <w:rFonts w:asciiTheme="majorBidi" w:hAnsiTheme="majorBidi" w:cstheme="majorBidi"/>
          <w:sz w:val="24"/>
          <w:szCs w:val="24"/>
        </w:rPr>
        <w:tab/>
        <w:t>/api/stats/3-top-products-on-sale</w:t>
      </w:r>
      <w:r w:rsidRPr="00F45903">
        <w:rPr>
          <w:rFonts w:asciiTheme="majorBidi" w:hAnsiTheme="majorBidi" w:cstheme="majorBidi"/>
          <w:sz w:val="24"/>
          <w:szCs w:val="24"/>
        </w:rPr>
        <w:tab/>
        <w:t>Top Products Statistics</w:t>
      </w:r>
    </w:p>
    <w:p w14:paraId="09BF62CB" w14:textId="6EED7981" w:rsidR="007600A3" w:rsidRDefault="007600A3" w:rsidP="00F45903">
      <w:pPr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5B3157" wp14:editId="17352B1D">
            <wp:extent cx="4425696" cy="3108960"/>
            <wp:effectExtent l="0" t="0" r="0" b="0"/>
            <wp:docPr id="827773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7313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96A1" w14:textId="77777777" w:rsidR="007600A3" w:rsidRPr="00F45903" w:rsidRDefault="007600A3" w:rsidP="00F45903">
      <w:pPr>
        <w:rPr>
          <w:rFonts w:asciiTheme="majorBidi" w:hAnsiTheme="majorBidi" w:cstheme="majorBidi"/>
          <w:sz w:val="24"/>
          <w:szCs w:val="24"/>
        </w:rPr>
      </w:pPr>
    </w:p>
    <w:p w14:paraId="433F3954" w14:textId="3C63C420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20. GET</w:t>
      </w:r>
      <w:r w:rsidRPr="00F45903">
        <w:rPr>
          <w:rFonts w:asciiTheme="majorBidi" w:hAnsiTheme="majorBidi" w:cstheme="majorBidi"/>
          <w:sz w:val="24"/>
          <w:szCs w:val="24"/>
        </w:rPr>
        <w:tab/>
        <w:t>/api/stats/4-average-pricing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Average Pricing Statistics</w:t>
      </w:r>
    </w:p>
    <w:p w14:paraId="6F1F214B" w14:textId="66617449" w:rsidR="007600A3" w:rsidRPr="00F45903" w:rsidRDefault="007600A3" w:rsidP="00F45903">
      <w:pPr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3B7103A" wp14:editId="4D2D7032">
            <wp:extent cx="4434840" cy="3118104"/>
            <wp:effectExtent l="0" t="0" r="3810" b="6350"/>
            <wp:docPr id="522629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2929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5E7C" w14:textId="77777777" w:rsidR="007600A3" w:rsidRDefault="007600A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B871578" w14:textId="633608E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21. GET</w:t>
      </w:r>
      <w:r w:rsidRPr="00F45903">
        <w:rPr>
          <w:rFonts w:asciiTheme="majorBidi" w:hAnsiTheme="majorBidi" w:cstheme="majorBidi"/>
          <w:sz w:val="24"/>
          <w:szCs w:val="24"/>
        </w:rPr>
        <w:tab/>
        <w:t>/api/stats/5-sold-to-unsold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Sold/Unsold Statistics</w:t>
      </w:r>
    </w:p>
    <w:p w14:paraId="48E2EE0D" w14:textId="6DFF995C" w:rsidR="007600A3" w:rsidRDefault="007600A3" w:rsidP="00F45903">
      <w:pPr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1AB46A7" wp14:editId="69912FA6">
            <wp:extent cx="4425696" cy="3090672"/>
            <wp:effectExtent l="0" t="0" r="0" b="0"/>
            <wp:docPr id="1904998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9866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AFC7" w14:textId="77777777" w:rsidR="007600A3" w:rsidRPr="00F45903" w:rsidRDefault="007600A3" w:rsidP="00F45903">
      <w:pPr>
        <w:rPr>
          <w:rFonts w:asciiTheme="majorBidi" w:hAnsiTheme="majorBidi" w:cstheme="majorBidi"/>
          <w:sz w:val="24"/>
          <w:szCs w:val="24"/>
        </w:rPr>
      </w:pPr>
    </w:p>
    <w:p w14:paraId="6F5C459F" w14:textId="384F8126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 xml:space="preserve">22. GET </w:t>
      </w:r>
      <w:r w:rsidRPr="00F45903">
        <w:rPr>
          <w:rFonts w:asciiTheme="majorBidi" w:hAnsiTheme="majorBidi" w:cstheme="majorBidi"/>
          <w:sz w:val="24"/>
          <w:szCs w:val="24"/>
        </w:rPr>
        <w:tab/>
        <w:t>/api/stats/6-top-sellers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Top Seller Statistics</w:t>
      </w:r>
    </w:p>
    <w:p w14:paraId="1AE19644" w14:textId="7A33286A" w:rsidR="007600A3" w:rsidRDefault="007600A3" w:rsidP="00F45903">
      <w:pPr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7F00980" wp14:editId="5FB75D38">
            <wp:extent cx="4425696" cy="3099816"/>
            <wp:effectExtent l="0" t="0" r="0" b="5715"/>
            <wp:docPr id="1373654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5472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7175" w14:textId="77777777" w:rsidR="007600A3" w:rsidRDefault="007600A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032D416A" w14:textId="1A9D1C5C" w:rsidR="007600A3" w:rsidRPr="009E19A4" w:rsidRDefault="009E19A4" w:rsidP="009E19A4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9E19A4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User Interface</w:t>
      </w:r>
    </w:p>
    <w:p w14:paraId="1A6FF674" w14:textId="0EC23DF7" w:rsidR="009E19A4" w:rsidRDefault="009E19A4" w:rsidP="009E19A4">
      <w:pPr>
        <w:rPr>
          <w:rFonts w:asciiTheme="majorBidi" w:hAnsiTheme="majorBidi" w:cstheme="majorBidi"/>
          <w:sz w:val="24"/>
          <w:szCs w:val="24"/>
        </w:rPr>
      </w:pPr>
    </w:p>
    <w:p w14:paraId="429EEE93" w14:textId="2FD33ED0" w:rsidR="009E19A4" w:rsidRDefault="009E19A4" w:rsidP="009E19A4">
      <w:pPr>
        <w:rPr>
          <w:rFonts w:asciiTheme="majorBidi" w:hAnsiTheme="majorBidi" w:cstheme="majorBidi"/>
          <w:sz w:val="24"/>
          <w:szCs w:val="24"/>
        </w:rPr>
      </w:pPr>
      <w:r w:rsidRPr="009E19A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61D8B40" wp14:editId="0CA7E034">
            <wp:extent cx="5943600" cy="3393440"/>
            <wp:effectExtent l="0" t="0" r="0" b="0"/>
            <wp:docPr id="445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5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DD85" w14:textId="37F37D03" w:rsidR="005C5CB1" w:rsidRDefault="005C5CB1" w:rsidP="004A7B3F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remaining is the same as phase-1, with all storage references now using the APIs.</w:t>
      </w:r>
    </w:p>
    <w:p w14:paraId="15BA1FBC" w14:textId="20601AE8" w:rsidR="004A7B3F" w:rsidRDefault="004A7B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21F5052F" w14:textId="371137AC" w:rsidR="004A7B3F" w:rsidRPr="004A7B3F" w:rsidRDefault="004A7B3F" w:rsidP="004A7B3F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4A7B3F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Contributions</w:t>
      </w:r>
    </w:p>
    <w:p w14:paraId="2D23664B" w14:textId="77777777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</w:p>
    <w:p w14:paraId="324B1A90" w14:textId="696C6A0F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List of </w:t>
      </w:r>
      <w:r w:rsidR="003D1A96">
        <w:rPr>
          <w:rFonts w:asciiTheme="majorBidi" w:hAnsiTheme="majorBidi" w:cstheme="majorBidi"/>
          <w:sz w:val="24"/>
          <w:szCs w:val="24"/>
        </w:rPr>
        <w:t>A</w:t>
      </w:r>
      <w:r>
        <w:rPr>
          <w:rFonts w:asciiTheme="majorBidi" w:hAnsiTheme="majorBidi" w:cstheme="majorBidi"/>
          <w:sz w:val="24"/>
          <w:szCs w:val="24"/>
        </w:rPr>
        <w:t>ccomplishments:</w:t>
      </w:r>
    </w:p>
    <w:p w14:paraId="7F324B5F" w14:textId="2C04951C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</w:p>
    <w:p w14:paraId="1319AF5A" w14:textId="6598F446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Migration to Nextjs environment.</w:t>
      </w:r>
    </w:p>
    <w:p w14:paraId="704E68AE" w14:textId="40A03CCE" w:rsidR="006100C2" w:rsidRPr="004A7B3F" w:rsidRDefault="006100C2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Repo File Creation.</w:t>
      </w:r>
    </w:p>
    <w:p w14:paraId="74E7C09B" w14:textId="5AB80488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16 Data API</w:t>
      </w:r>
      <w:r w:rsidR="00496C2B">
        <w:rPr>
          <w:rFonts w:asciiTheme="majorBidi" w:hAnsiTheme="majorBidi" w:cstheme="majorBidi"/>
          <w:sz w:val="24"/>
          <w:szCs w:val="24"/>
        </w:rPr>
        <w:t xml:space="preserve"> Route</w:t>
      </w:r>
      <w:r>
        <w:rPr>
          <w:rFonts w:asciiTheme="majorBidi" w:hAnsiTheme="majorBidi" w:cstheme="majorBidi"/>
          <w:sz w:val="24"/>
          <w:szCs w:val="24"/>
        </w:rPr>
        <w:t xml:space="preserve"> Creations.</w:t>
      </w:r>
    </w:p>
    <w:p w14:paraId="100DDEAA" w14:textId="5FB2B38A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6 Statistics API</w:t>
      </w:r>
      <w:r w:rsidR="00496C2B">
        <w:rPr>
          <w:rFonts w:asciiTheme="majorBidi" w:hAnsiTheme="majorBidi" w:cstheme="majorBidi"/>
          <w:sz w:val="24"/>
          <w:szCs w:val="24"/>
        </w:rPr>
        <w:t xml:space="preserve"> Route</w:t>
      </w:r>
      <w:r>
        <w:rPr>
          <w:rFonts w:asciiTheme="majorBidi" w:hAnsiTheme="majorBidi" w:cstheme="majorBidi"/>
          <w:sz w:val="24"/>
          <w:szCs w:val="24"/>
        </w:rPr>
        <w:t xml:space="preserve"> Creations.</w:t>
      </w:r>
    </w:p>
    <w:p w14:paraId="69AA5703" w14:textId="2379A4D7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Prisma </w:t>
      </w:r>
      <w:r w:rsidR="008F0A84">
        <w:rPr>
          <w:rFonts w:asciiTheme="majorBidi" w:hAnsiTheme="majorBidi" w:cstheme="majorBidi"/>
          <w:sz w:val="24"/>
          <w:szCs w:val="24"/>
        </w:rPr>
        <w:t xml:space="preserve">Installation &amp; </w:t>
      </w:r>
      <w:r>
        <w:rPr>
          <w:rFonts w:asciiTheme="majorBidi" w:hAnsiTheme="majorBidi" w:cstheme="majorBidi"/>
          <w:sz w:val="24"/>
          <w:szCs w:val="24"/>
        </w:rPr>
        <w:t>Schema Creation.</w:t>
      </w:r>
    </w:p>
    <w:p w14:paraId="5C9A89C7" w14:textId="02176B8A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Seed </w:t>
      </w:r>
      <w:r w:rsidR="00361110">
        <w:rPr>
          <w:rFonts w:asciiTheme="majorBidi" w:hAnsiTheme="majorBidi" w:cstheme="majorBidi"/>
          <w:sz w:val="24"/>
          <w:szCs w:val="24"/>
        </w:rPr>
        <w:t>F</w:t>
      </w:r>
      <w:r>
        <w:rPr>
          <w:rFonts w:asciiTheme="majorBidi" w:hAnsiTheme="majorBidi" w:cstheme="majorBidi"/>
          <w:sz w:val="24"/>
          <w:szCs w:val="24"/>
        </w:rPr>
        <w:t xml:space="preserve">ile </w:t>
      </w:r>
      <w:r w:rsidR="00361110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reation.</w:t>
      </w:r>
    </w:p>
    <w:p w14:paraId="4DC6B422" w14:textId="1F5EA6D9" w:rsidR="004A7B3F" w:rsidRDefault="00B379A2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Nextjs Use Case UI Creation.</w:t>
      </w:r>
    </w:p>
    <w:p w14:paraId="02073B9B" w14:textId="2950A9E5" w:rsidR="003D1A96" w:rsidRDefault="003D1A96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Report Creation.</w:t>
      </w:r>
    </w:p>
    <w:p w14:paraId="478269BA" w14:textId="00ED848C" w:rsidR="003137F7" w:rsidRDefault="003137F7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Deployment [Currently</w:t>
      </w:r>
      <w:r w:rsidR="0079448F">
        <w:rPr>
          <w:rFonts w:asciiTheme="majorBidi" w:hAnsiTheme="majorBidi" w:cstheme="majorBidi"/>
          <w:sz w:val="24"/>
          <w:szCs w:val="24"/>
        </w:rPr>
        <w:t xml:space="preserve"> Incomplete</w:t>
      </w:r>
      <w:r>
        <w:rPr>
          <w:rFonts w:asciiTheme="majorBidi" w:hAnsiTheme="majorBidi" w:cstheme="majorBidi"/>
          <w:sz w:val="24"/>
          <w:szCs w:val="24"/>
        </w:rPr>
        <w:t>]</w:t>
      </w:r>
      <w:r w:rsidR="0079448F">
        <w:rPr>
          <w:rFonts w:asciiTheme="majorBidi" w:hAnsiTheme="majorBidi" w:cstheme="majorBidi"/>
          <w:sz w:val="24"/>
          <w:szCs w:val="24"/>
        </w:rPr>
        <w:t>.</w:t>
      </w:r>
    </w:p>
    <w:p w14:paraId="5FD0C053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028004BB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27198E9F" w14:textId="77777777" w:rsidR="00954FE3" w:rsidRDefault="00954FE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76E6A892" w14:textId="51578F19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Contribution Table:</w:t>
      </w:r>
    </w:p>
    <w:p w14:paraId="1D0F575B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tbl>
      <w:tblPr>
        <w:tblW w:w="7716" w:type="dxa"/>
        <w:tblCellMar>
          <w:top w:w="15" w:type="dxa"/>
        </w:tblCellMar>
        <w:tblLook w:val="04A0" w:firstRow="1" w:lastRow="0" w:firstColumn="1" w:lastColumn="0" w:noHBand="0" w:noVBand="1"/>
      </w:tblPr>
      <w:tblGrid>
        <w:gridCol w:w="3840"/>
        <w:gridCol w:w="3840"/>
        <w:gridCol w:w="222"/>
      </w:tblGrid>
      <w:tr w:rsidR="00954FE3" w:rsidRPr="00954FE3" w14:paraId="73ECF501" w14:textId="77777777" w:rsidTr="00954FE3">
        <w:trPr>
          <w:gridAfter w:val="1"/>
          <w:wAfter w:w="36" w:type="dxa"/>
          <w:trHeight w:val="450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22EE3802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  <w:t>Name</w:t>
            </w:r>
          </w:p>
        </w:tc>
        <w:tc>
          <w:tcPr>
            <w:tcW w:w="384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27E76A7D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  <w:t>Contributions</w:t>
            </w:r>
          </w:p>
        </w:tc>
      </w:tr>
      <w:tr w:rsidR="00954FE3" w:rsidRPr="00954FE3" w14:paraId="4A64FC35" w14:textId="77777777" w:rsidTr="00954FE3">
        <w:trPr>
          <w:trHeight w:val="300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801F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33062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0630F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</w:tr>
      <w:tr w:rsidR="00954FE3" w:rsidRPr="00954FE3" w14:paraId="3442EA39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2C5B37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Mohammed Faheem Ali Zaidi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3B41E4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Migration to Nextjs environment.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Repo File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16 Data API Route Creations.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6 Statistics API Route Creations.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Prisma Installation &amp; Schema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Seed File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Nextjs Use Case UI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Report Creation.</w:t>
            </w:r>
          </w:p>
        </w:tc>
        <w:tc>
          <w:tcPr>
            <w:tcW w:w="36" w:type="dxa"/>
            <w:vAlign w:val="center"/>
            <w:hideMark/>
          </w:tcPr>
          <w:p w14:paraId="2FFA66B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BD1E12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0620569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1A6961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8521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54FE3" w:rsidRPr="00954FE3" w14:paraId="1832EA4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5DB7296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56BC098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6EB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45E40E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4522F8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0FF665C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B30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50E8F8B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EEBC46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5DA033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9917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B4117C8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AA5B75D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52784BF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7331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27F8051A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B3A46AC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5B6076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7E3B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3342058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0E888A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3CEDF6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C8A5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ECBA450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BF3EFA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1DD0C65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785D1F0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5999B82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752F0E0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20FA723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567810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9A50F64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098023B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9B8E69A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8FC2FBB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C9A9A8" w14:textId="6581636A" w:rsidR="00954FE3" w:rsidRPr="00954FE3" w:rsidRDefault="00DD2A70" w:rsidP="00255B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Sheikh Hasin Ishrak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33094AD" w14:textId="77777777" w:rsidR="00255B3C" w:rsidRDefault="00255B3C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7258FC9" w14:textId="77777777" w:rsidR="00255B3C" w:rsidRDefault="00255B3C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4003934" w14:textId="77777777" w:rsidR="00255B3C" w:rsidRDefault="00255B3C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B56ACE4" w14:textId="5709F4C6" w:rsidR="00954FE3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Populating seed.js with JSON data</w:t>
            </w:r>
          </w:p>
          <w:p w14:paraId="52201DC9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Api/products/route.js</w:t>
            </w:r>
          </w:p>
          <w:p w14:paraId="5AA0A423" w14:textId="77777777" w:rsidR="00DD2A70" w:rsidRDefault="00DD2A70" w:rsidP="00DD2A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Api/stats /2-buyers-per-state /route.js</w:t>
            </w:r>
          </w:p>
          <w:p w14:paraId="2F16FCA3" w14:textId="0BBE101A" w:rsidR="00DD2A70" w:rsidRDefault="00DD2A70" w:rsidP="00DD2A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stats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4-average-pricing/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route.js</w:t>
            </w:r>
          </w:p>
          <w:p w14:paraId="6556B6DD" w14:textId="7BD68239" w:rsidR="0067433A" w:rsidRDefault="0067433A" w:rsidP="006743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Api/stats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/6-top-sellers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/route.js</w:t>
            </w:r>
          </w:p>
          <w:p w14:paraId="086FFF08" w14:textId="5EF412F1" w:rsidR="00255B3C" w:rsidRDefault="00255B3C" w:rsidP="006743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Global.css</w:t>
            </w:r>
          </w:p>
          <w:p w14:paraId="514F2BF8" w14:textId="77777777" w:rsidR="0067433A" w:rsidRDefault="0067433A" w:rsidP="00DD2A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3C6F5C9" w14:textId="77777777" w:rsidR="0067433A" w:rsidRDefault="0067433A" w:rsidP="00DD2A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07E7C21" w14:textId="5A307D47" w:rsidR="00DD2A70" w:rsidRPr="00954FE3" w:rsidRDefault="00DD2A70" w:rsidP="00DD2A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vAlign w:val="center"/>
            <w:hideMark/>
          </w:tcPr>
          <w:p w14:paraId="3F6CDF9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9E659C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56B6AD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4EE11B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A9D6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FDA3B60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150F18D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7F379E3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E1FE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4C4597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224D20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09993B3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1988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549AB5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BA80FF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978DD8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8693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328F9D2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63EF75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8A4343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46A9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54CC9623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2604A92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DA426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1CE8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2C980E0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7A8A40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BA9FFF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E0CB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0B20B80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61C90D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D6AA9A0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vAlign w:val="center"/>
            <w:hideMark/>
          </w:tcPr>
          <w:p w14:paraId="0FFA4EE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A3B902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6FF29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BA2A1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DF77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4EE84D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15448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F23F7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984F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581AB0B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6B242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56527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693D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3BEBE9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8BA7F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B7F9A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0B78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C1718EA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A2985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BC558C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A980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5D020C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390B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738FC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084B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5CC08D2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85F98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C3D48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D9A0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196AF558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08455AA7" w14:textId="67B55357" w:rsidR="00DD2A70" w:rsidRPr="003D1A96" w:rsidRDefault="00DD2A70" w:rsidP="003D1A96">
      <w:pPr>
        <w:rPr>
          <w:rFonts w:asciiTheme="majorBidi" w:hAnsiTheme="majorBidi" w:cstheme="majorBidi"/>
          <w:sz w:val="24"/>
          <w:szCs w:val="24"/>
        </w:rPr>
      </w:pPr>
    </w:p>
    <w:sectPr w:rsidR="00DD2A70" w:rsidRPr="003D1A96" w:rsidSect="00C97123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Borders w:offsetFrom="page">
        <w:top w:val="twistedLines2" w:sz="24" w:space="0" w:color="0A2F41" w:themeColor="accent1" w:themeShade="80"/>
        <w:left w:val="twistedLines2" w:sz="24" w:space="0" w:color="0A2F41" w:themeColor="accent1" w:themeShade="80"/>
        <w:bottom w:val="twistedLines2" w:sz="24" w:space="0" w:color="0A2F41" w:themeColor="accent1" w:themeShade="80"/>
        <w:right w:val="twistedLines2" w:sz="24" w:space="0" w:color="0A2F41" w:themeColor="accent1" w:themeShade="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C28C2F" w14:textId="77777777" w:rsidR="00C97123" w:rsidRDefault="00C97123" w:rsidP="007F1B39">
      <w:pPr>
        <w:spacing w:after="0" w:line="240" w:lineRule="auto"/>
      </w:pPr>
      <w:r>
        <w:separator/>
      </w:r>
    </w:p>
  </w:endnote>
  <w:endnote w:type="continuationSeparator" w:id="0">
    <w:p w14:paraId="3F4C0C70" w14:textId="77777777" w:rsidR="00C97123" w:rsidRDefault="00C97123" w:rsidP="007F1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im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AE997" w14:textId="77777777" w:rsidR="007F1B39" w:rsidRPr="00FE4711" w:rsidRDefault="007F1B39">
    <w:pPr>
      <w:tabs>
        <w:tab w:val="center" w:pos="4550"/>
        <w:tab w:val="left" w:pos="5818"/>
      </w:tabs>
      <w:ind w:right="260"/>
      <w:jc w:val="right"/>
      <w:rPr>
        <w:rFonts w:asciiTheme="majorBidi" w:hAnsiTheme="majorBidi" w:cstheme="majorBidi"/>
        <w:color w:val="071320" w:themeColor="text2" w:themeShade="80"/>
        <w:sz w:val="24"/>
        <w:szCs w:val="24"/>
      </w:rPr>
    </w:pPr>
    <w:r w:rsidRPr="00FE4711">
      <w:rPr>
        <w:rFonts w:asciiTheme="majorBidi" w:hAnsiTheme="majorBidi" w:cstheme="majorBidi"/>
        <w:color w:val="2C7FCE" w:themeColor="text2" w:themeTint="99"/>
        <w:spacing w:val="60"/>
        <w:sz w:val="24"/>
        <w:szCs w:val="24"/>
      </w:rPr>
      <w:t>Page</w:t>
    </w:r>
    <w:r w:rsidRPr="00FE4711">
      <w:rPr>
        <w:rFonts w:asciiTheme="majorBidi" w:hAnsiTheme="majorBidi" w:cstheme="majorBidi"/>
        <w:color w:val="2C7FCE" w:themeColor="text2" w:themeTint="99"/>
        <w:sz w:val="24"/>
        <w:szCs w:val="24"/>
      </w:rPr>
      <w:t xml:space="preserve"> 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begin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instrText xml:space="preserve"> PAGE   \* MERGEFORMAT </w:instrTex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separate"/>
    </w:r>
    <w:r w:rsidRPr="00FE4711">
      <w:rPr>
        <w:rFonts w:asciiTheme="majorBidi" w:hAnsiTheme="majorBidi" w:cstheme="majorBidi"/>
        <w:noProof/>
        <w:color w:val="0A1D30" w:themeColor="text2" w:themeShade="BF"/>
        <w:sz w:val="24"/>
        <w:szCs w:val="24"/>
      </w:rPr>
      <w:t>1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end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t xml:space="preserve"> | 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begin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instrText xml:space="preserve"> NUMPAGES  \* Arabic  \* MERGEFORMAT </w:instrTex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separate"/>
    </w:r>
    <w:r w:rsidRPr="00FE4711">
      <w:rPr>
        <w:rFonts w:asciiTheme="majorBidi" w:hAnsiTheme="majorBidi" w:cstheme="majorBidi"/>
        <w:noProof/>
        <w:color w:val="0A1D30" w:themeColor="text2" w:themeShade="BF"/>
        <w:sz w:val="24"/>
        <w:szCs w:val="24"/>
      </w:rPr>
      <w:t>1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end"/>
    </w:r>
  </w:p>
  <w:p w14:paraId="3AA8C1BE" w14:textId="77777777" w:rsidR="007F1B39" w:rsidRDefault="007F1B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36D0D9" w14:textId="77777777" w:rsidR="00C97123" w:rsidRDefault="00C97123" w:rsidP="007F1B39">
      <w:pPr>
        <w:spacing w:after="0" w:line="240" w:lineRule="auto"/>
      </w:pPr>
      <w:r>
        <w:separator/>
      </w:r>
    </w:p>
  </w:footnote>
  <w:footnote w:type="continuationSeparator" w:id="0">
    <w:p w14:paraId="3A0A325E" w14:textId="77777777" w:rsidR="00C97123" w:rsidRDefault="00C97123" w:rsidP="007F1B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31BC73" w14:textId="16608F63" w:rsidR="007F1B39" w:rsidRDefault="007F1B39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16998EB" wp14:editId="1B1C1B9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Theme="majorBidi" w:hAnsiTheme="majorBidi" w:cstheme="majorBidi"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BBDA98A" w14:textId="4DB204F4" w:rsidR="007F1B39" w:rsidRPr="00FE4711" w:rsidRDefault="007F1B3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rFonts w:asciiTheme="majorBidi" w:hAnsiTheme="majorBidi" w:cstheme="majorBidi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FE4711">
                                <w:rPr>
                                  <w:rFonts w:asciiTheme="majorBidi" w:hAnsiTheme="majorBidi" w:cstheme="majorBidi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t>CMPS-350_Phase-2_Report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16998EB" id="Rectangle 63" o:spid="_x0000_s1028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rFonts w:asciiTheme="majorBidi" w:hAnsiTheme="majorBidi" w:cstheme="majorBidi"/>
                        <w:caps/>
                        <w:color w:val="FFFFFF" w:themeColor="background1"/>
                        <w:sz w:val="24"/>
                        <w:szCs w:val="2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BBDA98A" w14:textId="4DB204F4" w:rsidR="007F1B39" w:rsidRPr="00FE4711" w:rsidRDefault="007F1B3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rFonts w:asciiTheme="majorBidi" w:hAnsiTheme="majorBidi" w:cstheme="majorBidi"/>
                            <w:caps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FE4711">
                          <w:rPr>
                            <w:rFonts w:asciiTheme="majorBidi" w:hAnsiTheme="majorBidi" w:cstheme="majorBidi"/>
                            <w:caps/>
                            <w:color w:val="FFFFFF" w:themeColor="background1"/>
                            <w:sz w:val="24"/>
                            <w:szCs w:val="24"/>
                          </w:rPr>
                          <w:t>CMPS-350_Phase-2_Report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mso5844"/>
      </v:shape>
    </w:pict>
  </w:numPicBullet>
  <w:abstractNum w:abstractNumId="0" w15:restartNumberingAfterBreak="0">
    <w:nsid w:val="0679769A"/>
    <w:multiLevelType w:val="hybridMultilevel"/>
    <w:tmpl w:val="3F923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C65A5"/>
    <w:multiLevelType w:val="hybridMultilevel"/>
    <w:tmpl w:val="702010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E53088"/>
    <w:multiLevelType w:val="hybridMultilevel"/>
    <w:tmpl w:val="FFE22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D06072"/>
    <w:multiLevelType w:val="multilevel"/>
    <w:tmpl w:val="67C8D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6A38DF"/>
    <w:multiLevelType w:val="hybridMultilevel"/>
    <w:tmpl w:val="3D02D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9953808">
    <w:abstractNumId w:val="3"/>
  </w:num>
  <w:num w:numId="2" w16cid:durableId="225724321">
    <w:abstractNumId w:val="0"/>
  </w:num>
  <w:num w:numId="3" w16cid:durableId="2054189353">
    <w:abstractNumId w:val="2"/>
  </w:num>
  <w:num w:numId="4" w16cid:durableId="1340617965">
    <w:abstractNumId w:val="4"/>
  </w:num>
  <w:num w:numId="5" w16cid:durableId="27874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F68"/>
    <w:rsid w:val="00065D42"/>
    <w:rsid w:val="00097A48"/>
    <w:rsid w:val="000D28AE"/>
    <w:rsid w:val="001732CA"/>
    <w:rsid w:val="001B1199"/>
    <w:rsid w:val="001C4E45"/>
    <w:rsid w:val="00217827"/>
    <w:rsid w:val="00255B3C"/>
    <w:rsid w:val="002816B1"/>
    <w:rsid w:val="002A7D5F"/>
    <w:rsid w:val="002B2654"/>
    <w:rsid w:val="002E41D1"/>
    <w:rsid w:val="002E6EA2"/>
    <w:rsid w:val="003137F7"/>
    <w:rsid w:val="00361110"/>
    <w:rsid w:val="003746A8"/>
    <w:rsid w:val="003766C6"/>
    <w:rsid w:val="00383D1D"/>
    <w:rsid w:val="003D1A96"/>
    <w:rsid w:val="003D5C20"/>
    <w:rsid w:val="003F585D"/>
    <w:rsid w:val="00406E87"/>
    <w:rsid w:val="004205DC"/>
    <w:rsid w:val="00496C2B"/>
    <w:rsid w:val="004A7B3F"/>
    <w:rsid w:val="004D4A8A"/>
    <w:rsid w:val="00546F2E"/>
    <w:rsid w:val="005A4001"/>
    <w:rsid w:val="005C5CB1"/>
    <w:rsid w:val="006100C2"/>
    <w:rsid w:val="00615D39"/>
    <w:rsid w:val="0066165A"/>
    <w:rsid w:val="0067433A"/>
    <w:rsid w:val="00745B24"/>
    <w:rsid w:val="007600A3"/>
    <w:rsid w:val="00771F9C"/>
    <w:rsid w:val="00784BC2"/>
    <w:rsid w:val="0079448F"/>
    <w:rsid w:val="007F1B39"/>
    <w:rsid w:val="00836DF0"/>
    <w:rsid w:val="00863C54"/>
    <w:rsid w:val="00891F68"/>
    <w:rsid w:val="008A221A"/>
    <w:rsid w:val="008D2A50"/>
    <w:rsid w:val="008F0A84"/>
    <w:rsid w:val="008F7C32"/>
    <w:rsid w:val="00922822"/>
    <w:rsid w:val="00954FE3"/>
    <w:rsid w:val="009C3871"/>
    <w:rsid w:val="009D124A"/>
    <w:rsid w:val="009E19A4"/>
    <w:rsid w:val="00A0783B"/>
    <w:rsid w:val="00A25222"/>
    <w:rsid w:val="00A417AA"/>
    <w:rsid w:val="00B379A2"/>
    <w:rsid w:val="00B43FC9"/>
    <w:rsid w:val="00C537D7"/>
    <w:rsid w:val="00C97123"/>
    <w:rsid w:val="00DC1A7F"/>
    <w:rsid w:val="00DD2A70"/>
    <w:rsid w:val="00E212D8"/>
    <w:rsid w:val="00F45903"/>
    <w:rsid w:val="00FD1EE4"/>
    <w:rsid w:val="00FE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D247F"/>
  <w15:chartTrackingRefBased/>
  <w15:docId w15:val="{173810E2-585A-4513-9761-E2C2466AA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A70"/>
  </w:style>
  <w:style w:type="paragraph" w:styleId="Heading1">
    <w:name w:val="heading 1"/>
    <w:basedOn w:val="Normal"/>
    <w:next w:val="Normal"/>
    <w:link w:val="Heading1Char"/>
    <w:uiPriority w:val="9"/>
    <w:qFormat/>
    <w:rsid w:val="00891F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F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F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F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F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F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F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F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F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F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F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F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F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F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F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F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F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F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F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F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F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F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F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F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F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F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F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F6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F1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B39"/>
  </w:style>
  <w:style w:type="paragraph" w:styleId="Footer">
    <w:name w:val="footer"/>
    <w:basedOn w:val="Normal"/>
    <w:link w:val="FooterChar"/>
    <w:uiPriority w:val="99"/>
    <w:unhideWhenUsed/>
    <w:rsid w:val="007F1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6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19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CMPS-350_Phase-2_Report</dc:title>
  <dc:subject/>
  <dc:creator>Mohammed Faheem Ali  Zaidi</dc:creator>
  <cp:keywords/>
  <dc:description/>
  <cp:lastModifiedBy>Sheikh Hasin  Ishrak</cp:lastModifiedBy>
  <cp:revision>59</cp:revision>
  <dcterms:created xsi:type="dcterms:W3CDTF">2024-05-10T16:49:00Z</dcterms:created>
  <dcterms:modified xsi:type="dcterms:W3CDTF">2024-05-11T13:05:00Z</dcterms:modified>
</cp:coreProperties>
</file>