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3754" w14:textId="34A013A6" w:rsidR="00BF5EDA" w:rsidRDefault="00275CA0">
      <w:r>
        <w:t>Question 1</w:t>
      </w:r>
    </w:p>
    <w:p w14:paraId="7C1E92D4" w14:textId="3BF3D2D1" w:rsidR="00275CA0" w:rsidRDefault="00275CA0"/>
    <w:p w14:paraId="13EB62E3" w14:textId="6957E110" w:rsidR="00275CA0" w:rsidRDefault="00275CA0">
      <w:r>
        <w:t>Difference between supervised and unsupervised learning</w:t>
      </w:r>
      <w:r w:rsidR="00623F16">
        <w:t>?</w:t>
      </w:r>
    </w:p>
    <w:p w14:paraId="45C129C9" w14:textId="1E6CED12" w:rsidR="00275CA0" w:rsidRDefault="00275C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CA0" w14:paraId="4577D216" w14:textId="77777777" w:rsidTr="00275CA0">
        <w:tc>
          <w:tcPr>
            <w:tcW w:w="4675" w:type="dxa"/>
          </w:tcPr>
          <w:p w14:paraId="4F83BB36" w14:textId="1AD58C75" w:rsidR="00275CA0" w:rsidRDefault="00275CA0" w:rsidP="00275CA0">
            <w:pPr>
              <w:jc w:val="center"/>
            </w:pPr>
            <w:r>
              <w:t>SUPERVISED</w:t>
            </w:r>
          </w:p>
        </w:tc>
        <w:tc>
          <w:tcPr>
            <w:tcW w:w="4675" w:type="dxa"/>
          </w:tcPr>
          <w:p w14:paraId="0BB1F7B0" w14:textId="2A4709E3" w:rsidR="00275CA0" w:rsidRDefault="00275CA0" w:rsidP="00275CA0">
            <w:pPr>
              <w:jc w:val="center"/>
            </w:pPr>
            <w:r>
              <w:t>UNSUPERVISED</w:t>
            </w:r>
          </w:p>
        </w:tc>
      </w:tr>
      <w:tr w:rsidR="00275CA0" w14:paraId="05C06D9C" w14:textId="77777777" w:rsidTr="00275CA0">
        <w:tc>
          <w:tcPr>
            <w:tcW w:w="4675" w:type="dxa"/>
          </w:tcPr>
          <w:p w14:paraId="20C363D8" w14:textId="30D67CA9" w:rsidR="00275CA0" w:rsidRDefault="00275CA0">
            <w:r>
              <w:t xml:space="preserve">In this type of learning, </w:t>
            </w:r>
            <w:r w:rsidR="000605B5">
              <w:t>the target variable is clearly defined. If not defined, we are expected to create one.</w:t>
            </w:r>
            <w:r w:rsidR="00BF629D">
              <w:t xml:space="preserve"> We build an algorithm to learn the mapping function from input to output </w:t>
            </w:r>
            <w:proofErr w:type="spellStart"/>
            <w:r w:rsidR="00BF629D">
              <w:t>i.e</w:t>
            </w:r>
            <w:proofErr w:type="spellEnd"/>
            <w:r w:rsidR="00BF629D">
              <w:t xml:space="preserve"> y = f(x)</w:t>
            </w:r>
          </w:p>
        </w:tc>
        <w:tc>
          <w:tcPr>
            <w:tcW w:w="4675" w:type="dxa"/>
          </w:tcPr>
          <w:p w14:paraId="02DA24BF" w14:textId="16AF6566" w:rsidR="00275CA0" w:rsidRDefault="000605B5">
            <w:r>
              <w:t>In this type of learning, the target variable is not required.</w:t>
            </w:r>
          </w:p>
        </w:tc>
      </w:tr>
      <w:tr w:rsidR="00275CA0" w14:paraId="13B93474" w14:textId="77777777" w:rsidTr="00275CA0">
        <w:tc>
          <w:tcPr>
            <w:tcW w:w="4675" w:type="dxa"/>
          </w:tcPr>
          <w:p w14:paraId="4239B252" w14:textId="75CABF58" w:rsidR="00275CA0" w:rsidRDefault="000605B5">
            <w:r>
              <w:t>It is used to map inputs to outputs. The outputs can be continuous or discrete.</w:t>
            </w:r>
            <w:r w:rsidR="0038522C">
              <w:t xml:space="preserve"> The outputs are the predictions.</w:t>
            </w:r>
          </w:p>
        </w:tc>
        <w:tc>
          <w:tcPr>
            <w:tcW w:w="4675" w:type="dxa"/>
          </w:tcPr>
          <w:p w14:paraId="3A7ACA8C" w14:textId="69B18EDF" w:rsidR="00275CA0" w:rsidRDefault="000605B5">
            <w:r>
              <w:t>Here inputs are not mapped to outputs. Rather, here patterns are discovered.</w:t>
            </w:r>
            <w:r w:rsidR="00EA4C0C">
              <w:t xml:space="preserve"> Here we try to understand distribution of data.</w:t>
            </w:r>
          </w:p>
        </w:tc>
      </w:tr>
      <w:tr w:rsidR="00275CA0" w14:paraId="021EBF04" w14:textId="77777777" w:rsidTr="00275CA0">
        <w:tc>
          <w:tcPr>
            <w:tcW w:w="4675" w:type="dxa"/>
          </w:tcPr>
          <w:p w14:paraId="431E0694" w14:textId="6EF553A0" w:rsidR="00275CA0" w:rsidRDefault="00B57DDD">
            <w:r>
              <w:t>The main types of supervised learnings are Classification, Regression.</w:t>
            </w:r>
          </w:p>
        </w:tc>
        <w:tc>
          <w:tcPr>
            <w:tcW w:w="4675" w:type="dxa"/>
          </w:tcPr>
          <w:p w14:paraId="71EF3DB2" w14:textId="5CC7859B" w:rsidR="00275CA0" w:rsidRDefault="00B57DDD">
            <w:r>
              <w:t>The main types of unsupervised learnings are Clustering, Dimension Reduction</w:t>
            </w:r>
            <w:r w:rsidR="00437ADC">
              <w:t xml:space="preserve"> and Association Rules.</w:t>
            </w:r>
          </w:p>
        </w:tc>
      </w:tr>
    </w:tbl>
    <w:p w14:paraId="53CF9857" w14:textId="390DEF3A" w:rsidR="00275CA0" w:rsidRDefault="00275CA0"/>
    <w:p w14:paraId="669F4AA7" w14:textId="07FFC68F" w:rsidR="00443743" w:rsidRDefault="00443743"/>
    <w:p w14:paraId="7A70FFE9" w14:textId="2C5FE730" w:rsidR="00443743" w:rsidRDefault="00443743">
      <w:r>
        <w:t>Question 2</w:t>
      </w:r>
    </w:p>
    <w:p w14:paraId="7634F274" w14:textId="68463A0F" w:rsidR="00443743" w:rsidRDefault="00443743"/>
    <w:p w14:paraId="692E3D45" w14:textId="2B6B0A38" w:rsidR="00443743" w:rsidRDefault="00443743">
      <w:r>
        <w:t>What is the difference between pruned decision tree and unpruned tree</w:t>
      </w:r>
      <w:r w:rsidR="00623F16">
        <w:t>?</w:t>
      </w:r>
    </w:p>
    <w:p w14:paraId="4473C4E9" w14:textId="32CFF993" w:rsidR="00623F16" w:rsidRDefault="00623F16"/>
    <w:p w14:paraId="6FA65CE8" w14:textId="575B4531" w:rsidR="00CF3ACE" w:rsidRDefault="00CF3ACE">
      <w:r>
        <w:t xml:space="preserve">Answer: The main difference is that in a pruned tree, from the original tree, the leaf nodes are removed, and some branches are converted to leaf nodes. </w:t>
      </w:r>
      <w:r w:rsidR="00B60061">
        <w:t>The branches that are removed are done so because they do not contribute that well to the result.</w:t>
      </w:r>
      <w:r w:rsidR="00E5606C">
        <w:t xml:space="preserve"> </w:t>
      </w:r>
      <w:r>
        <w:t xml:space="preserve">This essentially reduces the size of the tree. Trees that are very deep, tend to be overfitting </w:t>
      </w:r>
      <w:proofErr w:type="spellStart"/>
      <w:r>
        <w:t>i.e</w:t>
      </w:r>
      <w:proofErr w:type="spellEnd"/>
      <w:r>
        <w:t xml:space="preserve"> do well on training data but perform badly on testing data. In decision trees, this problem is avoided by pruning.</w:t>
      </w:r>
    </w:p>
    <w:p w14:paraId="637A58AB" w14:textId="67A8793A" w:rsidR="00E5606C" w:rsidRDefault="00E5606C"/>
    <w:p w14:paraId="453F8F7F" w14:textId="114A3186" w:rsidR="00E5606C" w:rsidRDefault="00E5606C">
      <w:r>
        <w:t>Question 3</w:t>
      </w:r>
    </w:p>
    <w:p w14:paraId="665A898A" w14:textId="3A5B6540" w:rsidR="002445CA" w:rsidRDefault="002445CA"/>
    <w:p w14:paraId="5F48143A" w14:textId="1B02F927" w:rsidR="002445CA" w:rsidRDefault="002445CA">
      <w:r>
        <w:t>What is overfitting? How to avoid that?</w:t>
      </w:r>
    </w:p>
    <w:p w14:paraId="5C1D067D" w14:textId="608EC186" w:rsidR="002445CA" w:rsidRDefault="002445CA"/>
    <w:p w14:paraId="5FA322E5" w14:textId="06BA84DE" w:rsidR="002445CA" w:rsidRDefault="002445CA">
      <w:r>
        <w:t xml:space="preserve">The algorithm used to learn the mapping function from the inputs to the outputs may perform better on training data </w:t>
      </w:r>
      <w:proofErr w:type="spellStart"/>
      <w:r>
        <w:t>i.e</w:t>
      </w:r>
      <w:proofErr w:type="spellEnd"/>
      <w:r>
        <w:t xml:space="preserve"> the predictions made with training data are almost close to the target variable but perform very badly on the testing set</w:t>
      </w:r>
      <w:r w:rsidR="00AB387B">
        <w:t xml:space="preserve"> </w:t>
      </w:r>
      <w:proofErr w:type="spellStart"/>
      <w:r w:rsidR="00AB387B">
        <w:t>i.e</w:t>
      </w:r>
      <w:proofErr w:type="spellEnd"/>
      <w:r w:rsidR="00AB387B">
        <w:t xml:space="preserve"> low accuracy</w:t>
      </w:r>
      <w:r>
        <w:t>. This is low bias, high variance. Any new point that comes, the model will not be able to get a proper prediction.</w:t>
      </w:r>
    </w:p>
    <w:p w14:paraId="056162C0" w14:textId="0416060B" w:rsidR="002445CA" w:rsidRDefault="002445CA"/>
    <w:p w14:paraId="5BF28081" w14:textId="7F79A89F" w:rsidR="002445CA" w:rsidRDefault="002445CA">
      <w:r>
        <w:t xml:space="preserve">Regularization is one of the techniques to avoid overfitting. </w:t>
      </w:r>
      <w:r w:rsidR="00163327">
        <w:t xml:space="preserve">It reduces the coefficient estimates. </w:t>
      </w:r>
      <w:r>
        <w:t>Also applying a k-fold cross validation technique also allows the model to be trained much better.</w:t>
      </w:r>
    </w:p>
    <w:p w14:paraId="7946D42B" w14:textId="2D4671EE" w:rsidR="00F3241F" w:rsidRDefault="00F3241F"/>
    <w:p w14:paraId="028D7821" w14:textId="4E902902" w:rsidR="00F3241F" w:rsidRDefault="00F3241F">
      <w:r>
        <w:t>Question 4</w:t>
      </w:r>
    </w:p>
    <w:p w14:paraId="0B8222F3" w14:textId="63BFDABC" w:rsidR="00F3241F" w:rsidRDefault="00F3241F"/>
    <w:p w14:paraId="52375C2D" w14:textId="1A59F463" w:rsidR="00F3241F" w:rsidRDefault="00F3241F">
      <w:r>
        <w:t xml:space="preserve">What is the output of the Logistic </w:t>
      </w:r>
      <w:r w:rsidR="006E6BF0">
        <w:t>regression (</w:t>
      </w:r>
      <w:r>
        <w:t xml:space="preserve">Binary)? </w:t>
      </w:r>
    </w:p>
    <w:p w14:paraId="387BAAD8" w14:textId="3667C744" w:rsidR="00F3241F" w:rsidRDefault="00F3241F">
      <w:r>
        <w:lastRenderedPageBreak/>
        <w:t xml:space="preserve">Answer: For a Binary Logistic model, there are two outputs/ target classes available. Ex 0 and 1. In order to determine a given data point has either 0 </w:t>
      </w:r>
      <w:r w:rsidR="002D17A1">
        <w:t>o</w:t>
      </w:r>
      <w:r>
        <w:t>r 1, a probability for the point is generated. We fix a threshold value by observing the ROC curve where we see high True Positive Rate and low/minimum False Positive Rate</w:t>
      </w:r>
      <w:r w:rsidR="002D17A1">
        <w:t xml:space="preserve"> for the given data set</w:t>
      </w:r>
      <w:r w:rsidR="009A04D9">
        <w:t>.</w:t>
      </w:r>
      <w:r w:rsidR="00D8276E">
        <w:t xml:space="preserve"> </w:t>
      </w:r>
      <w:r w:rsidR="00970679">
        <w:t>The threshold value</w:t>
      </w:r>
      <w:r w:rsidR="00D8276E">
        <w:t xml:space="preserve"> determines which target class the data point falls under. This is explained with an example below.</w:t>
      </w:r>
    </w:p>
    <w:p w14:paraId="4654450F" w14:textId="29EA239F" w:rsidR="004B7198" w:rsidRDefault="004B7198"/>
    <w:p w14:paraId="16655611" w14:textId="06A4260C" w:rsidR="004B7198" w:rsidRDefault="004B7198">
      <w:r>
        <w:t>Example: Classifying whether customer will default on loan.</w:t>
      </w:r>
    </w:p>
    <w:p w14:paraId="025CC2B5" w14:textId="77777777" w:rsidR="00D8276E" w:rsidRDefault="00D8276E"/>
    <w:p w14:paraId="23C2D5D7" w14:textId="61CB704D" w:rsidR="00443743" w:rsidRDefault="0058608C">
      <w:r w:rsidRPr="0058608C">
        <w:drawing>
          <wp:inline distT="0" distB="0" distL="0" distR="0" wp14:anchorId="0A79BC09" wp14:editId="7B2F548C">
            <wp:extent cx="3136900" cy="1943100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141C" w14:textId="4B4203B2" w:rsidR="0058608C" w:rsidRDefault="0058608C">
      <w:r>
        <w:t>The above is a plot between the True Positive Rate and False Positive Rate. This is generated for all the training data provided in this data set. Here we can observe that, 0.2 is a good threshold value which satisfies the condition of high True Positive Rate and low False Positive Rate.</w:t>
      </w:r>
      <w:r w:rsidR="00C31D91">
        <w:t xml:space="preserve"> This threshold value is used to predict the output a given data point as either belonging to class A or class B</w:t>
      </w:r>
      <w:r w:rsidR="007258EB">
        <w:t>. In this example, any probability less than 0.2, means the customer is unlikely to default. Any value greater than 0.2 and less than 1 means, customer likely to default.</w:t>
      </w:r>
    </w:p>
    <w:p w14:paraId="3E94AD2A" w14:textId="68C3FFF8" w:rsidR="00270097" w:rsidRDefault="00270097"/>
    <w:p w14:paraId="423FB385" w14:textId="7D7E883B" w:rsidR="00270097" w:rsidRDefault="00270097">
      <w:r>
        <w:t>Question 5</w:t>
      </w:r>
    </w:p>
    <w:p w14:paraId="7A3D4840" w14:textId="1C09B32B" w:rsidR="00270097" w:rsidRDefault="00270097"/>
    <w:p w14:paraId="3B2B2C19" w14:textId="5BEE0177" w:rsidR="00270097" w:rsidRDefault="00270097">
      <w:r>
        <w:t>What is k-NN, k-means, k-fold cross validation?</w:t>
      </w:r>
    </w:p>
    <w:p w14:paraId="54BB0B52" w14:textId="26AE2182" w:rsidR="00270097" w:rsidRDefault="00270097"/>
    <w:p w14:paraId="16F965B6" w14:textId="3D42CBDB" w:rsidR="00D7647C" w:rsidRDefault="00270097">
      <w:r>
        <w:t>Answers: k-NN</w:t>
      </w:r>
      <w:r w:rsidR="00AE28FA">
        <w:t xml:space="preserve"> </w:t>
      </w:r>
      <w:r>
        <w:t xml:space="preserve">(k nearest neighbors) is a supervised learning approach. Here, the target variable/ output of a given data point depends on its K nearest neighbors. The way it does this is by measuring the similarity between the given point and its neighbors. </w:t>
      </w:r>
      <w:r w:rsidR="009F3C83">
        <w:t>The more similar it’s with respect to its neighbors, more likely it will share the same value as output.</w:t>
      </w:r>
      <w:r w:rsidR="007974F3">
        <w:t xml:space="preserve"> K-NN can be used in case of regression as well as classification.</w:t>
      </w:r>
    </w:p>
    <w:p w14:paraId="4D8796E8" w14:textId="77777777" w:rsidR="00A41BBD" w:rsidRDefault="00A41BBD"/>
    <w:p w14:paraId="3674F03B" w14:textId="65B53106" w:rsidR="00A41BBD" w:rsidRDefault="00D7647C">
      <w:r>
        <w:t>Example: Determining if a given point belongs to ‘Red’ color or ‘Blue’ color</w:t>
      </w:r>
    </w:p>
    <w:p w14:paraId="67E527EF" w14:textId="73269ED9" w:rsidR="00A41BBD" w:rsidRDefault="00A41BBD" w:rsidP="00A41BBD">
      <w:pPr>
        <w:rPr>
          <w:rFonts w:ascii="Times New Roman" w:eastAsia="Times New Roman" w:hAnsi="Times New Roman" w:cs="Times New Roman"/>
        </w:rPr>
      </w:pPr>
      <w:r w:rsidRPr="00A41BBD">
        <w:rPr>
          <w:rFonts w:ascii="Times New Roman" w:eastAsia="Times New Roman" w:hAnsi="Times New Roman" w:cs="Times New Roman"/>
        </w:rPr>
        <w:fldChar w:fldCharType="begin"/>
      </w:r>
      <w:r w:rsidRPr="00A41BBD">
        <w:rPr>
          <w:rFonts w:ascii="Times New Roman" w:eastAsia="Times New Roman" w:hAnsi="Times New Roman" w:cs="Times New Roman"/>
        </w:rPr>
        <w:instrText xml:space="preserve"> INCLUDEPICTURE "/var/folders/zf/fkm7llrj0f571l4yb0b_srqc0000gn/T/com.microsoft.Word/WebArchiveCopyPasteTempFiles/knn_bigisnext.jpg" \* MERGEFORMATINET </w:instrText>
      </w:r>
      <w:r w:rsidRPr="00A41BBD">
        <w:rPr>
          <w:rFonts w:ascii="Times New Roman" w:eastAsia="Times New Roman" w:hAnsi="Times New Roman" w:cs="Times New Roman"/>
        </w:rPr>
        <w:fldChar w:fldCharType="separate"/>
      </w:r>
      <w:r w:rsidRPr="00A41BB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938A75" wp14:editId="173398BA">
            <wp:extent cx="3559810" cy="1210589"/>
            <wp:effectExtent l="0" t="0" r="0" b="0"/>
            <wp:docPr id="2" name="Picture 2" descr="k-Nearest Neighbour – KNN – BIG IS NEXT- A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Nearest Neighbour – KNN – BIG IS NEXT- AN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47" cy="123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BBD">
        <w:rPr>
          <w:rFonts w:ascii="Times New Roman" w:eastAsia="Times New Roman" w:hAnsi="Times New Roman" w:cs="Times New Roman"/>
        </w:rPr>
        <w:fldChar w:fldCharType="end"/>
      </w:r>
    </w:p>
    <w:p w14:paraId="71B4F782" w14:textId="3DFD6790" w:rsidR="007E1DA7" w:rsidRDefault="00A41BBD" w:rsidP="00A41B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 the above diagram, the aim is to determine the class of a given point. Here if we keep the value of k = 3, which means we look at three nearest neighbors. We have 2 points that belong to class Red and 1 point which belongs to class Blue. Therefore</w:t>
      </w:r>
      <w:r w:rsidR="007E1DA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point is classified as ‘Red’</w:t>
      </w:r>
      <w:r w:rsidR="007E1DA7">
        <w:rPr>
          <w:rFonts w:ascii="Times New Roman" w:eastAsia="Times New Roman" w:hAnsi="Times New Roman" w:cs="Times New Roman"/>
        </w:rPr>
        <w:t>.</w:t>
      </w:r>
    </w:p>
    <w:p w14:paraId="6EEE1620" w14:textId="77777777" w:rsidR="007E1DA7" w:rsidRDefault="007E1DA7" w:rsidP="00A41BBD">
      <w:pPr>
        <w:rPr>
          <w:rFonts w:ascii="Times New Roman" w:eastAsia="Times New Roman" w:hAnsi="Times New Roman" w:cs="Times New Roman"/>
        </w:rPr>
      </w:pPr>
    </w:p>
    <w:p w14:paraId="2BA8EBB6" w14:textId="7ACD9CC4" w:rsidR="00A41BBD" w:rsidRDefault="007E1DA7" w:rsidP="00A41B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k-means: This is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unsupervised learning technique with the objective of classifying the given data points into k clusters. </w:t>
      </w:r>
      <w:r w:rsidR="00A41BB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Here, depending on the value of k, centroids are randomly chosen. If there are 3 clusters, then 3 centroid points are randomly chosen.</w:t>
      </w:r>
      <w:r w:rsidR="00842E45">
        <w:rPr>
          <w:rFonts w:ascii="Times New Roman" w:eastAsia="Times New Roman" w:hAnsi="Times New Roman" w:cs="Times New Roman"/>
        </w:rPr>
        <w:t xml:space="preserve"> Next, points fall into a cluster depending on the distance between the centroid and the point.</w:t>
      </w:r>
      <w:r w:rsidR="001133B9">
        <w:rPr>
          <w:rFonts w:ascii="Times New Roman" w:eastAsia="Times New Roman" w:hAnsi="Times New Roman" w:cs="Times New Roman"/>
        </w:rPr>
        <w:t xml:space="preserve"> </w:t>
      </w:r>
      <w:r w:rsidR="0027059F">
        <w:rPr>
          <w:rFonts w:ascii="Times New Roman" w:eastAsia="Times New Roman" w:hAnsi="Times New Roman" w:cs="Times New Roman"/>
        </w:rPr>
        <w:t xml:space="preserve">The clusters are formed in such a way that there is clear distinction </w:t>
      </w:r>
      <w:proofErr w:type="spellStart"/>
      <w:r w:rsidR="0027059F">
        <w:rPr>
          <w:rFonts w:ascii="Times New Roman" w:eastAsia="Times New Roman" w:hAnsi="Times New Roman" w:cs="Times New Roman"/>
        </w:rPr>
        <w:t>i.e</w:t>
      </w:r>
      <w:proofErr w:type="spellEnd"/>
      <w:r w:rsidR="0027059F">
        <w:rPr>
          <w:rFonts w:ascii="Times New Roman" w:eastAsia="Times New Roman" w:hAnsi="Times New Roman" w:cs="Times New Roman"/>
        </w:rPr>
        <w:t xml:space="preserve"> no overlapping clusters. </w:t>
      </w:r>
      <w:r w:rsidR="001133B9">
        <w:rPr>
          <w:rFonts w:ascii="Times New Roman" w:eastAsia="Times New Roman" w:hAnsi="Times New Roman" w:cs="Times New Roman"/>
        </w:rPr>
        <w:t xml:space="preserve">The initial clustering will have </w:t>
      </w:r>
      <w:r w:rsidR="009319E1">
        <w:rPr>
          <w:rFonts w:ascii="Times New Roman" w:eastAsia="Times New Roman" w:hAnsi="Times New Roman" w:cs="Times New Roman"/>
        </w:rPr>
        <w:t xml:space="preserve">some </w:t>
      </w:r>
      <w:r w:rsidR="001133B9">
        <w:rPr>
          <w:rFonts w:ascii="Times New Roman" w:eastAsia="Times New Roman" w:hAnsi="Times New Roman" w:cs="Times New Roman"/>
        </w:rPr>
        <w:t>data points classified incorrectly.</w:t>
      </w:r>
      <w:r w:rsidR="008119A1">
        <w:rPr>
          <w:rFonts w:ascii="Times New Roman" w:eastAsia="Times New Roman" w:hAnsi="Times New Roman" w:cs="Times New Roman"/>
        </w:rPr>
        <w:t xml:space="preserve"> Keep repeating this process, until the all the points are correctly grouped </w:t>
      </w:r>
      <w:proofErr w:type="spellStart"/>
      <w:r w:rsidR="008119A1">
        <w:rPr>
          <w:rFonts w:ascii="Times New Roman" w:eastAsia="Times New Roman" w:hAnsi="Times New Roman" w:cs="Times New Roman"/>
        </w:rPr>
        <w:t>i.e</w:t>
      </w:r>
      <w:proofErr w:type="spellEnd"/>
      <w:r w:rsidR="008119A1">
        <w:rPr>
          <w:rFonts w:ascii="Times New Roman" w:eastAsia="Times New Roman" w:hAnsi="Times New Roman" w:cs="Times New Roman"/>
        </w:rPr>
        <w:t xml:space="preserve"> no changes to the centroids. For a given cluster, we calculate the centroid value by taking the mean of the data points in that cluster.</w:t>
      </w:r>
    </w:p>
    <w:p w14:paraId="3D03FDEB" w14:textId="5D30FDCE" w:rsidR="00E8484D" w:rsidRDefault="00E8484D" w:rsidP="00A41BBD">
      <w:pPr>
        <w:rPr>
          <w:rFonts w:ascii="Times New Roman" w:eastAsia="Times New Roman" w:hAnsi="Times New Roman" w:cs="Times New Roman"/>
        </w:rPr>
      </w:pPr>
    </w:p>
    <w:p w14:paraId="245A1F94" w14:textId="77777777" w:rsidR="00F466C3" w:rsidRDefault="00E8484D" w:rsidP="00A41B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k-fold cross validation: </w:t>
      </w:r>
      <w:r w:rsidR="00635849">
        <w:rPr>
          <w:rFonts w:ascii="Times New Roman" w:eastAsia="Times New Roman" w:hAnsi="Times New Roman" w:cs="Times New Roman"/>
        </w:rPr>
        <w:t xml:space="preserve">It’s a resampling procedure in which the given data points are split into </w:t>
      </w:r>
      <w:r w:rsidR="00F466C3">
        <w:rPr>
          <w:rFonts w:ascii="Times New Roman" w:eastAsia="Times New Roman" w:hAnsi="Times New Roman" w:cs="Times New Roman"/>
        </w:rPr>
        <w:t>multiple mini train-test splits. This is done so that the model learns more from the data. It’s a good approach to reduce overfitting.</w:t>
      </w:r>
    </w:p>
    <w:p w14:paraId="5ADE1866" w14:textId="77777777" w:rsidR="00F466C3" w:rsidRDefault="00F466C3" w:rsidP="00A41BBD">
      <w:pPr>
        <w:rPr>
          <w:rFonts w:ascii="Times New Roman" w:eastAsia="Times New Roman" w:hAnsi="Times New Roman" w:cs="Times New Roman"/>
        </w:rPr>
      </w:pPr>
    </w:p>
    <w:p w14:paraId="3B85B515" w14:textId="49B32082" w:rsidR="00E8484D" w:rsidRPr="00A41BBD" w:rsidRDefault="00F466C3" w:rsidP="00A41BBD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Example :</w:t>
      </w:r>
      <w:proofErr w:type="gramEnd"/>
      <w:r>
        <w:rPr>
          <w:rFonts w:ascii="Times New Roman" w:eastAsia="Times New Roman" w:hAnsi="Times New Roman" w:cs="Times New Roman"/>
        </w:rPr>
        <w:t xml:space="preserve"> For a given data set, if we apply k-fold cross validation and choose the value of k = 5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 xml:space="preserve"> 5 training-test samples.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at any given point, 4 groups will be chosen for training</w:t>
      </w:r>
      <w:r w:rsidR="00DC11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the remaining will be used as a testing set. This is done till we have iterated over all the groups.</w:t>
      </w:r>
    </w:p>
    <w:p w14:paraId="0519ABFE" w14:textId="0BA7A690" w:rsidR="00A41BBD" w:rsidRDefault="00A41BBD"/>
    <w:p w14:paraId="39ADA67F" w14:textId="513C1797" w:rsidR="00E416FD" w:rsidRDefault="00E416FD">
      <w:r>
        <w:rPr>
          <w:noProof/>
        </w:rPr>
        <w:drawing>
          <wp:inline distT="0" distB="0" distL="0" distR="0" wp14:anchorId="0961EDFA" wp14:editId="2A544EE0">
            <wp:extent cx="5943600" cy="3657600"/>
            <wp:effectExtent l="0" t="0" r="0" b="0"/>
            <wp:docPr id="4" name="Picture 4" descr="A picture containing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8 at 3.37.4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63" cy="36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FD" w:rsidSect="009C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0"/>
    <w:rsid w:val="000605B5"/>
    <w:rsid w:val="001133B9"/>
    <w:rsid w:val="00163327"/>
    <w:rsid w:val="002445CA"/>
    <w:rsid w:val="00270097"/>
    <w:rsid w:val="0027059F"/>
    <w:rsid w:val="00275CA0"/>
    <w:rsid w:val="002D17A1"/>
    <w:rsid w:val="0038522C"/>
    <w:rsid w:val="00437ADC"/>
    <w:rsid w:val="00443743"/>
    <w:rsid w:val="004B7198"/>
    <w:rsid w:val="0058608C"/>
    <w:rsid w:val="00623F16"/>
    <w:rsid w:val="00635849"/>
    <w:rsid w:val="006E6BF0"/>
    <w:rsid w:val="007258EB"/>
    <w:rsid w:val="007974F3"/>
    <w:rsid w:val="007E1DA7"/>
    <w:rsid w:val="008119A1"/>
    <w:rsid w:val="00842E45"/>
    <w:rsid w:val="009319E1"/>
    <w:rsid w:val="00970679"/>
    <w:rsid w:val="009A04D9"/>
    <w:rsid w:val="009C34B2"/>
    <w:rsid w:val="009F3C83"/>
    <w:rsid w:val="00A41BBD"/>
    <w:rsid w:val="00AB387B"/>
    <w:rsid w:val="00AE28FA"/>
    <w:rsid w:val="00B52CAE"/>
    <w:rsid w:val="00B57DDD"/>
    <w:rsid w:val="00B60061"/>
    <w:rsid w:val="00BF5EDA"/>
    <w:rsid w:val="00BF629D"/>
    <w:rsid w:val="00C31D91"/>
    <w:rsid w:val="00CF3ACE"/>
    <w:rsid w:val="00D7647C"/>
    <w:rsid w:val="00D8276E"/>
    <w:rsid w:val="00DC11D9"/>
    <w:rsid w:val="00E416FD"/>
    <w:rsid w:val="00E5606C"/>
    <w:rsid w:val="00E8484D"/>
    <w:rsid w:val="00EA4C0C"/>
    <w:rsid w:val="00F3241F"/>
    <w:rsid w:val="00F4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F6017"/>
  <w15:chartTrackingRefBased/>
  <w15:docId w15:val="{F1D075B4-6FF8-E948-A9A0-E1B7CF8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raheel</dc:creator>
  <cp:keywords/>
  <dc:description/>
  <cp:lastModifiedBy>mohammed raheel</cp:lastModifiedBy>
  <cp:revision>48</cp:revision>
  <dcterms:created xsi:type="dcterms:W3CDTF">2020-03-28T07:32:00Z</dcterms:created>
  <dcterms:modified xsi:type="dcterms:W3CDTF">2020-03-28T10:08:00Z</dcterms:modified>
</cp:coreProperties>
</file>