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Day 1 (High) – Read textbook chapter on Coulomb's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Day 1 (High) – Watch 1‑hour video lecture covering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Day 1 (Medium) – Summarize key formulas and defini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Day 1 (Medium) – Solve 5 basic Coulomb's law probl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Day 2 (High) – Review Day 1 cheat sheet and correc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Day 2 (High) – Complete 10 intermediate electric‑f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Day 2 (Medium) – Create a concept map linking char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Day 2 (Low) – Make flashcards for each formula and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Day 3 (High) – Take a timed 20‑question practice q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Day 3 (Medium) – Review quiz answers, note weak ar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Day 3 (Low) – Write a one‑page reflective summary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