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38F8A" w14:textId="77777777" w:rsidR="00512F31" w:rsidRPr="00512F31" w:rsidRDefault="00512F31" w:rsidP="00512F31">
      <w:pPr>
        <w:pStyle w:val="Fir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2F31">
        <w:rPr>
          <w:rFonts w:ascii="Times New Roman" w:hAnsi="Times New Roman" w:cs="Times New Roman"/>
          <w:b/>
          <w:bCs/>
          <w:sz w:val="36"/>
          <w:szCs w:val="36"/>
        </w:rPr>
        <w:t>Deep Research Agent – Automating Web-Based Academic and Analytical Research</w:t>
      </w:r>
    </w:p>
    <w:p w14:paraId="1C4D3795" w14:textId="77777777" w:rsidR="00512F31" w:rsidRDefault="00512F31">
      <w:pPr>
        <w:pStyle w:val="FirstParagraph"/>
        <w:rPr>
          <w:b/>
          <w:bCs/>
        </w:rPr>
      </w:pPr>
      <w:bookmarkStart w:id="0" w:name="section-1-basic-details"/>
    </w:p>
    <w:p w14:paraId="58F88F92" w14:textId="4694569C" w:rsidR="007D544B" w:rsidRDefault="00000000">
      <w:pPr>
        <w:pStyle w:val="FirstParagraph"/>
      </w:pPr>
      <w:r>
        <w:rPr>
          <w:b/>
          <w:bCs/>
        </w:rPr>
        <w:t>Name:</w:t>
      </w:r>
      <w:r>
        <w:t xml:space="preserve"> </w:t>
      </w:r>
      <w:r w:rsidR="00512F31">
        <w:t xml:space="preserve">Mohammed </w:t>
      </w:r>
      <w:r>
        <w:t>Alfas E</w:t>
      </w:r>
      <w:r>
        <w:br/>
      </w:r>
      <w:r>
        <w:rPr>
          <w:b/>
          <w:bCs/>
        </w:rPr>
        <w:t>AI Agent Title / Use Case:</w:t>
      </w:r>
      <w:r>
        <w:t xml:space="preserve"> Deep Research Agent – Automating Web-Based Academic and Analytical Research</w:t>
      </w:r>
    </w:p>
    <w:p w14:paraId="3F7C1EC4" w14:textId="77777777" w:rsidR="00512F31" w:rsidRDefault="00512F31"/>
    <w:p w14:paraId="52A8B36C" w14:textId="337F8E20" w:rsidR="007D544B" w:rsidRDefault="00000000">
      <w:r>
        <w:pict w14:anchorId="29BD9EBE">
          <v:rect id="_x0000_i1026" style="width:0;height:1.5pt" o:hralign="center" o:hrstd="t" o:hr="t"/>
        </w:pict>
      </w:r>
    </w:p>
    <w:p w14:paraId="58E25CF6" w14:textId="77777777" w:rsidR="00512F31" w:rsidRDefault="00512F31">
      <w:pPr>
        <w:pStyle w:val="FirstParagraph"/>
        <w:rPr>
          <w:b/>
          <w:bCs/>
        </w:rPr>
      </w:pPr>
      <w:bookmarkStart w:id="1" w:name="section-2-problem-framing"/>
      <w:bookmarkEnd w:id="0"/>
    </w:p>
    <w:p w14:paraId="44DDCB71" w14:textId="7F152A9F" w:rsidR="007D544B" w:rsidRDefault="00000000">
      <w:pPr>
        <w:pStyle w:val="FirstParagraph"/>
      </w:pPr>
      <w:r>
        <w:rPr>
          <w:b/>
          <w:bCs/>
        </w:rPr>
        <w:t>1.1. What problem does your AI Agent solve?</w:t>
      </w:r>
      <w:r>
        <w:br/>
        <w:t>Researching complex topics—especially for academic, analytical, or content creation purposes—is time-consuming and mentally demanding. This agent simplifies that by performing the most tedious parts: discovering credible sources, summarizing them, generating citations, and creating structured outlines.</w:t>
      </w:r>
    </w:p>
    <w:p w14:paraId="0BD29801" w14:textId="77777777" w:rsidR="007D544B" w:rsidRDefault="00000000">
      <w:pPr>
        <w:pStyle w:val="BodyText"/>
      </w:pPr>
      <w:r>
        <w:rPr>
          <w:b/>
          <w:bCs/>
        </w:rPr>
        <w:t>1.2. Why is this agent useful?</w:t>
      </w:r>
      <w:r>
        <w:br/>
        <w:t>This agent empowers users by turning a research question into a structured, source-backed brief in minutes. It automates cognitive load and repetitive information retrieval tasks, making high-quality insights more accessible to non-experts and experts alike.</w:t>
      </w:r>
    </w:p>
    <w:p w14:paraId="291E0BB2" w14:textId="77777777" w:rsidR="007D544B" w:rsidRDefault="00000000">
      <w:pPr>
        <w:pStyle w:val="BodyText"/>
      </w:pPr>
      <w:r>
        <w:rPr>
          <w:b/>
          <w:bCs/>
        </w:rPr>
        <w:t>1.3. Who is the target user?</w:t>
      </w:r>
      <w:r>
        <w:br/>
      </w:r>
    </w:p>
    <w:p w14:paraId="00B38163" w14:textId="77777777" w:rsidR="007D544B" w:rsidRDefault="00000000">
      <w:pPr>
        <w:pStyle w:val="Compact"/>
        <w:numPr>
          <w:ilvl w:val="0"/>
          <w:numId w:val="2"/>
        </w:numPr>
      </w:pPr>
      <w:r>
        <w:t>Academic researchers</w:t>
      </w:r>
    </w:p>
    <w:p w14:paraId="01775EA7" w14:textId="77777777" w:rsidR="007D544B" w:rsidRDefault="00000000">
      <w:pPr>
        <w:pStyle w:val="Compact"/>
        <w:numPr>
          <w:ilvl w:val="0"/>
          <w:numId w:val="2"/>
        </w:numPr>
      </w:pPr>
      <w:r>
        <w:t>Analysts in tech, finance, health, or economics</w:t>
      </w:r>
    </w:p>
    <w:p w14:paraId="5B76DC2C" w14:textId="77777777" w:rsidR="007D544B" w:rsidRDefault="00000000">
      <w:pPr>
        <w:pStyle w:val="Compact"/>
        <w:numPr>
          <w:ilvl w:val="0"/>
          <w:numId w:val="2"/>
        </w:numPr>
      </w:pPr>
      <w:r>
        <w:t>Policy writers and journalists</w:t>
      </w:r>
    </w:p>
    <w:p w14:paraId="79E96F77" w14:textId="77777777" w:rsidR="007D544B" w:rsidRDefault="00000000">
      <w:pPr>
        <w:pStyle w:val="Compact"/>
        <w:numPr>
          <w:ilvl w:val="0"/>
          <w:numId w:val="2"/>
        </w:numPr>
      </w:pPr>
      <w:r>
        <w:t>Students working on dissertations or competitive exams</w:t>
      </w:r>
    </w:p>
    <w:p w14:paraId="0B6613E8" w14:textId="77777777" w:rsidR="007D544B" w:rsidRDefault="00000000">
      <w:pPr>
        <w:pStyle w:val="Compact"/>
        <w:numPr>
          <w:ilvl w:val="0"/>
          <w:numId w:val="2"/>
        </w:numPr>
      </w:pPr>
      <w:r>
        <w:t>Content creators exploring complex domains</w:t>
      </w:r>
    </w:p>
    <w:p w14:paraId="66165F81" w14:textId="77777777" w:rsidR="007D544B" w:rsidRDefault="00000000">
      <w:pPr>
        <w:pStyle w:val="FirstParagraph"/>
      </w:pPr>
      <w:r>
        <w:rPr>
          <w:b/>
          <w:bCs/>
        </w:rPr>
        <w:t>1.4. What not to include?</w:t>
      </w:r>
      <w:r>
        <w:br/>
        <w:t>Excluded: real-time live API integrations, natural language generation for entire essays/articles, and deep NLP tasks like stance detection. These were out of scope for initial prototyping.</w:t>
      </w:r>
    </w:p>
    <w:p w14:paraId="035AC8DC" w14:textId="77777777" w:rsidR="007D544B" w:rsidRDefault="00000000">
      <w:r>
        <w:pict w14:anchorId="6A7FA3A8">
          <v:rect id="_x0000_i1168" style="width:0;height:1.5pt" o:hralign="center" o:hrstd="t" o:hr="t"/>
        </w:pict>
      </w:r>
    </w:p>
    <w:p w14:paraId="28A952A7" w14:textId="77777777" w:rsidR="00512F31" w:rsidRDefault="00512F31">
      <w:pPr>
        <w:pStyle w:val="Heading3"/>
        <w:rPr>
          <w:rFonts w:ascii="Segoe UI Emoji" w:hAnsi="Segoe UI Emoji" w:cs="Segoe UI Emoji"/>
          <w:b/>
          <w:bCs/>
          <w:color w:val="000000" w:themeColor="text1"/>
        </w:rPr>
      </w:pPr>
      <w:bookmarkStart w:id="2" w:name="section-3-4-layer-prompt-design"/>
      <w:bookmarkStart w:id="3" w:name="input-understanding"/>
      <w:bookmarkEnd w:id="1"/>
    </w:p>
    <w:p w14:paraId="2185C76B" w14:textId="6001305D" w:rsidR="007D544B" w:rsidRDefault="0000000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512F31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512F31">
        <w:rPr>
          <w:rFonts w:ascii="Times New Roman" w:hAnsi="Times New Roman" w:cs="Times New Roman"/>
          <w:b/>
          <w:bCs/>
          <w:color w:val="000000" w:themeColor="text1"/>
        </w:rPr>
        <w:t>INPUT UNDERSTANDING</w:t>
      </w:r>
    </w:p>
    <w:p w14:paraId="307C12FB" w14:textId="77777777" w:rsidR="00512F31" w:rsidRPr="00512F31" w:rsidRDefault="00512F31" w:rsidP="00512F31">
      <w:pPr>
        <w:pStyle w:val="BodyText"/>
      </w:pPr>
    </w:p>
    <w:p w14:paraId="244022C6" w14:textId="77777777" w:rsidR="007D544B" w:rsidRDefault="00000000">
      <w:pPr>
        <w:pStyle w:val="FirstParagraph"/>
      </w:pPr>
      <w:r>
        <w:rPr>
          <w:b/>
          <w:bCs/>
        </w:rPr>
        <w:t>Prompt:</w:t>
      </w:r>
    </w:p>
    <w:p w14:paraId="4B82C3AC" w14:textId="77777777" w:rsidR="007D544B" w:rsidRDefault="00000000">
      <w:pPr>
        <w:pStyle w:val="SourceCode"/>
      </w:pPr>
      <w:r>
        <w:rPr>
          <w:rStyle w:val="VerbatimChar"/>
        </w:rPr>
        <w:t>The user query is: "{user_query}"</w:t>
      </w:r>
      <w:r>
        <w:br/>
      </w:r>
      <w:r>
        <w:rPr>
          <w:rStyle w:val="VerbatimChar"/>
        </w:rPr>
        <w:t>Classify the intent as research (yes/no).</w:t>
      </w:r>
      <w:r>
        <w:br/>
      </w:r>
      <w:r>
        <w:rPr>
          <w:rStyle w:val="VerbatimChar"/>
        </w:rPr>
        <w:t>If yes, extract:</w:t>
      </w:r>
      <w:r>
        <w:br/>
      </w:r>
      <w:r>
        <w:rPr>
          <w:rStyle w:val="VerbatimChar"/>
        </w:rPr>
        <w:t>- main_topic</w:t>
      </w:r>
      <w:r>
        <w:br/>
      </w:r>
      <w:r>
        <w:rPr>
          <w:rStyle w:val="VerbatimChar"/>
        </w:rPr>
        <w:t>- 3–5 subtopics</w:t>
      </w:r>
      <w:r>
        <w:br/>
      </w:r>
      <w:r>
        <w:rPr>
          <w:rStyle w:val="VerbatimChar"/>
        </w:rPr>
        <w:t>- domain classification (e.g., tech, environment, politics, economics, medicine)</w:t>
      </w:r>
      <w:r>
        <w:br/>
      </w:r>
      <w:r>
        <w:rPr>
          <w:rStyle w:val="VerbatimChar"/>
        </w:rPr>
        <w:t>Output in JSON format: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"is_research_query": true,</w:t>
      </w:r>
      <w:r>
        <w:br/>
      </w:r>
      <w:r>
        <w:rPr>
          <w:rStyle w:val="VerbatimChar"/>
        </w:rPr>
        <w:t xml:space="preserve">  "main_topic": "",</w:t>
      </w:r>
      <w:r>
        <w:br/>
      </w:r>
      <w:r>
        <w:rPr>
          <w:rStyle w:val="VerbatimChar"/>
        </w:rPr>
        <w:t xml:space="preserve">  "subtopics": [],</w:t>
      </w:r>
      <w:r>
        <w:br/>
      </w:r>
      <w:r>
        <w:rPr>
          <w:rStyle w:val="VerbatimChar"/>
        </w:rPr>
        <w:t xml:space="preserve">  "domain": ""</w:t>
      </w:r>
      <w:r>
        <w:br/>
      </w:r>
      <w:r>
        <w:rPr>
          <w:rStyle w:val="VerbatimChar"/>
        </w:rPr>
        <w:t>}</w:t>
      </w:r>
    </w:p>
    <w:p w14:paraId="72996ABC" w14:textId="77777777" w:rsidR="007D544B" w:rsidRDefault="00000000">
      <w:pPr>
        <w:pStyle w:val="FirstParagraph"/>
      </w:pPr>
      <w:r>
        <w:rPr>
          <w:b/>
          <w:bCs/>
        </w:rPr>
        <w:t>What is this prompt responsible for?</w:t>
      </w:r>
      <w:r>
        <w:br/>
        <w:t>To validate whether the input is a research-worthy query and to break it into manageable components.</w:t>
      </w:r>
    </w:p>
    <w:p w14:paraId="02A0928E" w14:textId="77777777" w:rsidR="007D544B" w:rsidRDefault="00000000">
      <w:pPr>
        <w:pStyle w:val="BodyText"/>
      </w:pPr>
      <w:r>
        <w:rPr>
          <w:b/>
          <w:bCs/>
        </w:rPr>
        <w:t>Example Input + Output:</w:t>
      </w:r>
      <w:r>
        <w:br/>
        <w:t>Input: “Impact of quantum computing on AI”</w:t>
      </w:r>
    </w:p>
    <w:p w14:paraId="6523068F" w14:textId="77777777" w:rsidR="007D544B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"is_research_query"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"main_topic"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"Impact of quantum computing on AI"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"subtopics"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"computational speed"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"AI model optimization"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 encryption"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"energy efficiency"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"technology"</w:t>
      </w:r>
      <w:r>
        <w:br/>
      </w:r>
      <w:r>
        <w:rPr>
          <w:rStyle w:val="FunctionTok"/>
        </w:rPr>
        <w:t>}</w:t>
      </w:r>
    </w:p>
    <w:p w14:paraId="0BBF85E7" w14:textId="77777777" w:rsidR="007D544B" w:rsidRDefault="00000000">
      <w:r>
        <w:pict w14:anchorId="3DB64C8F">
          <v:rect id="_x0000_i1304" style="width:0;height:1.5pt" o:hralign="center" o:hrstd="t" o:hr="t"/>
        </w:pict>
      </w:r>
    </w:p>
    <w:p w14:paraId="4D80B341" w14:textId="66CF58E4" w:rsidR="007D544B" w:rsidRPr="00512F31" w:rsidRDefault="0000000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state-tracker"/>
      <w:bookmarkEnd w:id="3"/>
      <w:r w:rsidRPr="00512F31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512F31">
        <w:rPr>
          <w:rFonts w:ascii="Times New Roman" w:hAnsi="Times New Roman" w:cs="Times New Roman"/>
          <w:b/>
          <w:bCs/>
          <w:color w:val="000000" w:themeColor="text1"/>
        </w:rPr>
        <w:t xml:space="preserve"> STATE TRACKER</w:t>
      </w:r>
    </w:p>
    <w:p w14:paraId="5D699143" w14:textId="77777777" w:rsidR="007D544B" w:rsidRDefault="00000000">
      <w:pPr>
        <w:pStyle w:val="FirstParagraph"/>
      </w:pPr>
      <w:r>
        <w:rPr>
          <w:b/>
          <w:bCs/>
        </w:rPr>
        <w:t>Prompt:</w:t>
      </w:r>
    </w:p>
    <w:p w14:paraId="35F6B093" w14:textId="77777777" w:rsidR="007D544B" w:rsidRDefault="00000000">
      <w:pPr>
        <w:pStyle w:val="SourceCode"/>
      </w:pPr>
      <w:r>
        <w:rPr>
          <w:rStyle w:val="VerbatimChar"/>
        </w:rPr>
        <w:t>Session memory so far:</w:t>
      </w:r>
      <w:r>
        <w:br/>
      </w:r>
      <w:r>
        <w:rPr>
          <w:rStyle w:val="VerbatimChar"/>
        </w:rPr>
        <w:t>- Previously completed subtopics</w:t>
      </w:r>
      <w:r>
        <w:br/>
      </w:r>
      <w:r>
        <w:rPr>
          <w:rStyle w:val="VerbatimChar"/>
        </w:rPr>
        <w:t>- Cited sources</w:t>
      </w:r>
      <w:r>
        <w:br/>
      </w:r>
      <w:r>
        <w:rPr>
          <w:rStyle w:val="VerbatimChar"/>
        </w:rPr>
        <w:t>- User's topic preferences</w:t>
      </w:r>
      <w:r>
        <w:br/>
      </w:r>
      <w:r>
        <w:br/>
      </w:r>
      <w:r>
        <w:rPr>
          <w:rStyle w:val="VerbatimChar"/>
        </w:rPr>
        <w:t>Using memory state + current query, update this structure:</w:t>
      </w:r>
      <w:r>
        <w:br/>
      </w: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"completed_subtopics": [],</w:t>
      </w:r>
      <w:r>
        <w:br/>
      </w:r>
      <w:r>
        <w:rPr>
          <w:rStyle w:val="VerbatimChar"/>
        </w:rPr>
        <w:t xml:space="preserve">  "pending_subtopics": [],</w:t>
      </w:r>
      <w:r>
        <w:br/>
      </w:r>
      <w:r>
        <w:rPr>
          <w:rStyle w:val="VerbatimChar"/>
        </w:rPr>
        <w:t xml:space="preserve">  "cited_sources": {},</w:t>
      </w:r>
      <w:r>
        <w:br/>
      </w:r>
      <w:r>
        <w:rPr>
          <w:rStyle w:val="VerbatimChar"/>
        </w:rPr>
        <w:t xml:space="preserve">  "preferred_domains": []</w:t>
      </w:r>
      <w:r>
        <w:br/>
      </w:r>
      <w:r>
        <w:rPr>
          <w:rStyle w:val="VerbatimChar"/>
        </w:rPr>
        <w:t>}</w:t>
      </w:r>
    </w:p>
    <w:p w14:paraId="53E0CD32" w14:textId="77777777" w:rsidR="007D544B" w:rsidRDefault="00000000">
      <w:pPr>
        <w:pStyle w:val="FirstParagraph"/>
      </w:pPr>
      <w:r>
        <w:rPr>
          <w:b/>
          <w:bCs/>
        </w:rPr>
        <w:t>How does this help the agent “remember”?</w:t>
      </w:r>
      <w:r>
        <w:br/>
        <w:t>It maintains a persistent research state across multiple questions, simulating multi-session memory.</w:t>
      </w:r>
    </w:p>
    <w:p w14:paraId="722CD02D" w14:textId="77777777" w:rsidR="007D544B" w:rsidRDefault="00000000">
      <w:pPr>
        <w:pStyle w:val="BodyText"/>
      </w:pPr>
      <w:r>
        <w:rPr>
          <w:b/>
          <w:bCs/>
        </w:rPr>
        <w:t>Did you simulate memory with variables / system messages?</w:t>
      </w:r>
      <w:r>
        <w:br/>
        <w:t xml:space="preserve">Yes. I used a persistent </w:t>
      </w:r>
      <w:r>
        <w:rPr>
          <w:rStyle w:val="VerbatimChar"/>
        </w:rPr>
        <w:t>research_state</w:t>
      </w:r>
      <w:r>
        <w:t xml:space="preserve"> object and reinforced it through prompt chaining.</w:t>
      </w:r>
    </w:p>
    <w:p w14:paraId="3C3B4675" w14:textId="77777777" w:rsidR="007D544B" w:rsidRDefault="00000000">
      <w:r>
        <w:pict w14:anchorId="15A3CC57">
          <v:rect id="_x0000_i1305" style="width:0;height:1.5pt" o:hralign="center" o:hrstd="t" o:hr="t"/>
        </w:pict>
      </w:r>
    </w:p>
    <w:p w14:paraId="490AD6F0" w14:textId="08650F0F" w:rsidR="007D544B" w:rsidRPr="00512F31" w:rsidRDefault="0000000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task-planner"/>
      <w:bookmarkEnd w:id="4"/>
      <w:r w:rsidRPr="00512F31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512F31">
        <w:rPr>
          <w:rFonts w:ascii="Times New Roman" w:hAnsi="Times New Roman" w:cs="Times New Roman"/>
          <w:b/>
          <w:bCs/>
          <w:color w:val="000000" w:themeColor="text1"/>
        </w:rPr>
        <w:t xml:space="preserve"> TASK PLANNER</w:t>
      </w:r>
    </w:p>
    <w:p w14:paraId="3FE48643" w14:textId="77777777" w:rsidR="007D544B" w:rsidRDefault="00000000">
      <w:pPr>
        <w:pStyle w:val="FirstParagraph"/>
      </w:pPr>
      <w:r>
        <w:rPr>
          <w:b/>
          <w:bCs/>
        </w:rPr>
        <w:t>Prompt:</w:t>
      </w:r>
    </w:p>
    <w:p w14:paraId="3CFF8059" w14:textId="77777777" w:rsidR="007D544B" w:rsidRDefault="00000000">
      <w:pPr>
        <w:pStyle w:val="SourceCode"/>
      </w:pPr>
      <w:r>
        <w:rPr>
          <w:rStyle w:val="VerbatimChar"/>
        </w:rPr>
        <w:t>Given the topic: {main_topic} and its subtopics: {subtopics}, do the following for each subtopic:</w:t>
      </w:r>
      <w:r>
        <w:br/>
      </w:r>
      <w:r>
        <w:rPr>
          <w:rStyle w:val="VerbatimChar"/>
        </w:rPr>
        <w:t>1. Simulate a search using SerpAPI or similar</w:t>
      </w:r>
      <w:r>
        <w:br/>
      </w:r>
      <w:r>
        <w:rPr>
          <w:rStyle w:val="VerbatimChar"/>
        </w:rPr>
        <w:t>2. Extract the top 3 trusted sources (BBC, MIT, PubMed, Stanford, etc.)</w:t>
      </w:r>
      <w:r>
        <w:br/>
      </w:r>
      <w:r>
        <w:rPr>
          <w:rStyle w:val="VerbatimChar"/>
        </w:rPr>
        <w:t>3. Summarize findings in 3–5 key bullet points</w:t>
      </w:r>
      <w:r>
        <w:br/>
      </w:r>
      <w:r>
        <w:rPr>
          <w:rStyle w:val="VerbatimChar"/>
        </w:rPr>
        <w:t>4. Record source links and origin metadata (author, date, institution)</w:t>
      </w:r>
      <w:r>
        <w:br/>
      </w:r>
      <w:r>
        <w:br/>
      </w:r>
      <w:r>
        <w:rPr>
          <w:rStyle w:val="VerbatimChar"/>
        </w:rPr>
        <w:t>Return final structured content grouped by subtopic.</w:t>
      </w:r>
    </w:p>
    <w:p w14:paraId="30EB9F2A" w14:textId="77777777" w:rsidR="007D544B" w:rsidRDefault="00000000">
      <w:pPr>
        <w:pStyle w:val="FirstParagraph"/>
      </w:pPr>
      <w:r>
        <w:rPr>
          <w:b/>
          <w:bCs/>
        </w:rPr>
        <w:t>What steps does your agent take internally to solve the problem?</w:t>
      </w:r>
      <w:r>
        <w:br/>
        <w:t>It conducts simulated information retrieval, curates trustworthy snippets, and compresses them into digestible content with metadata.</w:t>
      </w:r>
    </w:p>
    <w:p w14:paraId="5A45D703" w14:textId="77777777" w:rsidR="007D544B" w:rsidRDefault="00000000">
      <w:pPr>
        <w:pStyle w:val="BodyText"/>
      </w:pPr>
      <w:r>
        <w:rPr>
          <w:b/>
          <w:bCs/>
        </w:rPr>
        <w:t>Did you use chaining? Branching?</w:t>
      </w:r>
      <w:r>
        <w:br/>
        <w:t>Yes. The planner branches by subtopic and chains tasks: search → extract → summarize → cite.</w:t>
      </w:r>
    </w:p>
    <w:p w14:paraId="4456763D" w14:textId="77777777" w:rsidR="007D544B" w:rsidRDefault="00000000">
      <w:r>
        <w:pict w14:anchorId="47E2D689">
          <v:rect id="_x0000_i1306" style="width:0;height:1.5pt" o:hralign="center" o:hrstd="t" o:hr="t"/>
        </w:pict>
      </w:r>
    </w:p>
    <w:p w14:paraId="4402EE6E" w14:textId="79BE1E71" w:rsidR="007D544B" w:rsidRPr="00512F31" w:rsidRDefault="00000000">
      <w:pPr>
        <w:pStyle w:val="Heading3"/>
        <w:rPr>
          <w:rFonts w:ascii="Times New Roman" w:hAnsi="Times New Roman" w:cs="Times New Roman"/>
          <w:b/>
          <w:bCs/>
        </w:rPr>
      </w:pPr>
      <w:bookmarkStart w:id="6" w:name="output-generator"/>
      <w:bookmarkEnd w:id="5"/>
      <w:r w:rsidRPr="00512F31">
        <w:rPr>
          <w:rFonts w:ascii="Segoe UI Emoji" w:hAnsi="Segoe UI Emoji" w:cs="Segoe UI Emoji"/>
          <w:b/>
          <w:bCs/>
        </w:rPr>
        <w:t>🔹</w:t>
      </w:r>
      <w:r w:rsidRPr="00512F31">
        <w:rPr>
          <w:rFonts w:ascii="Times New Roman" w:hAnsi="Times New Roman" w:cs="Times New Roman"/>
          <w:b/>
          <w:bCs/>
        </w:rPr>
        <w:t>OUTPUT GENERATOR</w:t>
      </w:r>
    </w:p>
    <w:p w14:paraId="3F81DDDC" w14:textId="77777777" w:rsidR="007D544B" w:rsidRDefault="00000000">
      <w:pPr>
        <w:pStyle w:val="FirstParagraph"/>
      </w:pPr>
      <w:r>
        <w:rPr>
          <w:b/>
          <w:bCs/>
        </w:rPr>
        <w:t>Prompt:</w:t>
      </w:r>
    </w:p>
    <w:p w14:paraId="742909F9" w14:textId="77777777" w:rsidR="007D544B" w:rsidRDefault="00000000">
      <w:pPr>
        <w:pStyle w:val="SourceCode"/>
      </w:pPr>
      <w:r>
        <w:rPr>
          <w:rStyle w:val="VerbatimChar"/>
        </w:rPr>
        <w:t>Format the planner output into a markdown-style research brief. Include:</w:t>
      </w:r>
      <w:r>
        <w:br/>
      </w:r>
      <w:r>
        <w:rPr>
          <w:rStyle w:val="VerbatimChar"/>
        </w:rPr>
        <w:t>- Subtopic headers</w:t>
      </w:r>
      <w:r>
        <w:br/>
      </w:r>
      <w:r>
        <w:rPr>
          <w:rStyle w:val="VerbatimChar"/>
        </w:rPr>
        <w:t>- Bullet point summaries</w:t>
      </w:r>
      <w:r>
        <w:br/>
      </w:r>
      <w:r>
        <w:rPr>
          <w:rStyle w:val="VerbatimChar"/>
        </w:rPr>
        <w:t>- Inline citations with source metadata</w:t>
      </w:r>
      <w:r>
        <w:br/>
      </w:r>
      <w:r>
        <w:rPr>
          <w:rStyle w:val="VerbatimChar"/>
        </w:rPr>
        <w:t>- A final outline/draft skeleton</w:t>
      </w:r>
      <w:r>
        <w:br/>
      </w:r>
      <w:r>
        <w:rPr>
          <w:rStyle w:val="VerbatimChar"/>
        </w:rPr>
        <w:t>- Language: professional, accessible, and academically neutral</w:t>
      </w:r>
    </w:p>
    <w:p w14:paraId="6570997B" w14:textId="77777777" w:rsidR="007D544B" w:rsidRDefault="00000000">
      <w:pPr>
        <w:pStyle w:val="FirstParagraph"/>
      </w:pPr>
      <w:r>
        <w:rPr>
          <w:b/>
          <w:bCs/>
        </w:rPr>
        <w:lastRenderedPageBreak/>
        <w:t>What kind of output formatting or phrasing did you aim for?</w:t>
      </w:r>
      <w:r>
        <w:br/>
        <w:t>Clean visual hierarchy, academic phrasing, and inline references for quick skimming and deep reading.</w:t>
      </w:r>
    </w:p>
    <w:p w14:paraId="2BBCDF9F" w14:textId="77777777" w:rsidR="007D544B" w:rsidRDefault="00000000">
      <w:pPr>
        <w:pStyle w:val="BodyText"/>
      </w:pPr>
      <w:r>
        <w:rPr>
          <w:b/>
          <w:bCs/>
        </w:rPr>
        <w:t>Any special behavior?</w:t>
      </w:r>
      <w:r>
        <w:br/>
        <w:t>Yes – output supports quick note-taking, presentation decks, or report drafts.</w:t>
      </w:r>
    </w:p>
    <w:p w14:paraId="07DBABBC" w14:textId="77777777" w:rsidR="007D544B" w:rsidRDefault="00000000">
      <w:r>
        <w:pict w14:anchorId="644D10B2">
          <v:rect id="_x0000_i1307" style="width:0;height:1.5pt" o:hralign="center" o:hrstd="t" o:hr="t"/>
        </w:pict>
      </w:r>
    </w:p>
    <w:p w14:paraId="1157FE07" w14:textId="3B9C87C5" w:rsidR="007D544B" w:rsidRDefault="007D544B">
      <w:pPr>
        <w:pStyle w:val="Heading2"/>
      </w:pPr>
      <w:bookmarkStart w:id="7" w:name="section-4-chatgpt-exploration-log"/>
      <w:bookmarkEnd w:id="2"/>
      <w:bookmarkEnd w:id="6"/>
    </w:p>
    <w:p w14:paraId="5B0EFF3C" w14:textId="77777777" w:rsidR="00512F31" w:rsidRDefault="00512F31" w:rsidP="00512F31">
      <w:pPr>
        <w:pStyle w:val="BodyText"/>
      </w:pPr>
    </w:p>
    <w:p w14:paraId="04ED2F86" w14:textId="77777777" w:rsidR="00512F31" w:rsidRDefault="00512F31" w:rsidP="00512F31">
      <w:pPr>
        <w:pStyle w:val="BodyText"/>
      </w:pPr>
    </w:p>
    <w:p w14:paraId="602ACD19" w14:textId="77777777" w:rsidR="00512F31" w:rsidRDefault="00512F31" w:rsidP="00512F31">
      <w:pPr>
        <w:pStyle w:val="BodyText"/>
      </w:pPr>
    </w:p>
    <w:p w14:paraId="74709FC4" w14:textId="77777777" w:rsidR="00512F31" w:rsidRDefault="00512F31" w:rsidP="00512F31">
      <w:pPr>
        <w:pStyle w:val="BodyText"/>
      </w:pPr>
    </w:p>
    <w:p w14:paraId="7528D002" w14:textId="77777777" w:rsidR="00512F31" w:rsidRDefault="00512F31" w:rsidP="00512F31">
      <w:pPr>
        <w:pStyle w:val="BodyText"/>
      </w:pPr>
    </w:p>
    <w:p w14:paraId="38107AF6" w14:textId="77777777" w:rsidR="00512F31" w:rsidRDefault="00512F31" w:rsidP="00512F31">
      <w:pPr>
        <w:pStyle w:val="BodyText"/>
      </w:pPr>
    </w:p>
    <w:p w14:paraId="13F694EB" w14:textId="77777777" w:rsidR="00512F31" w:rsidRDefault="00512F31" w:rsidP="00512F31">
      <w:pPr>
        <w:pStyle w:val="BodyText"/>
      </w:pPr>
    </w:p>
    <w:p w14:paraId="3D54BF50" w14:textId="77777777" w:rsidR="00512F31" w:rsidRDefault="00512F31" w:rsidP="00512F31">
      <w:pPr>
        <w:pStyle w:val="BodyText"/>
      </w:pPr>
    </w:p>
    <w:p w14:paraId="5CB42285" w14:textId="77777777" w:rsidR="00512F31" w:rsidRDefault="00512F31" w:rsidP="00512F31">
      <w:pPr>
        <w:pStyle w:val="BodyText"/>
      </w:pPr>
    </w:p>
    <w:p w14:paraId="79C69818" w14:textId="77777777" w:rsidR="00512F31" w:rsidRDefault="00512F31" w:rsidP="00512F31">
      <w:pPr>
        <w:pStyle w:val="BodyText"/>
      </w:pPr>
    </w:p>
    <w:p w14:paraId="09A202D9" w14:textId="77777777" w:rsidR="00512F31" w:rsidRDefault="00512F31" w:rsidP="00512F31">
      <w:pPr>
        <w:pStyle w:val="BodyText"/>
      </w:pPr>
    </w:p>
    <w:p w14:paraId="5A4CF4D4" w14:textId="77777777" w:rsidR="00512F31" w:rsidRDefault="00512F31" w:rsidP="00512F31">
      <w:pPr>
        <w:pStyle w:val="BodyText"/>
      </w:pPr>
    </w:p>
    <w:p w14:paraId="5C91BB4A" w14:textId="77777777" w:rsidR="00512F31" w:rsidRDefault="00512F31" w:rsidP="00512F31">
      <w:pPr>
        <w:pStyle w:val="BodyText"/>
      </w:pPr>
    </w:p>
    <w:p w14:paraId="4D2054EB" w14:textId="77777777" w:rsidR="00512F31" w:rsidRDefault="00512F31" w:rsidP="00512F31">
      <w:pPr>
        <w:pStyle w:val="BodyText"/>
      </w:pPr>
    </w:p>
    <w:p w14:paraId="37EF9959" w14:textId="77777777" w:rsidR="00512F31" w:rsidRDefault="00512F31" w:rsidP="00512F31">
      <w:pPr>
        <w:pStyle w:val="BodyText"/>
      </w:pPr>
    </w:p>
    <w:p w14:paraId="4C524016" w14:textId="77777777" w:rsidR="00512F31" w:rsidRDefault="00512F31" w:rsidP="00512F31">
      <w:pPr>
        <w:pStyle w:val="BodyText"/>
      </w:pPr>
    </w:p>
    <w:p w14:paraId="3E3C4CF2" w14:textId="77777777" w:rsidR="00512F31" w:rsidRDefault="00512F31" w:rsidP="00512F31">
      <w:pPr>
        <w:pStyle w:val="BodyText"/>
      </w:pPr>
    </w:p>
    <w:p w14:paraId="58D1D4AB" w14:textId="77777777" w:rsidR="00512F31" w:rsidRDefault="00512F31" w:rsidP="00512F31">
      <w:pPr>
        <w:pStyle w:val="BodyText"/>
      </w:pPr>
    </w:p>
    <w:p w14:paraId="01288F40" w14:textId="77777777" w:rsidR="00512F31" w:rsidRDefault="00512F31" w:rsidP="00512F31">
      <w:pPr>
        <w:pStyle w:val="BodyText"/>
      </w:pPr>
    </w:p>
    <w:p w14:paraId="4AD72F32" w14:textId="77777777" w:rsidR="00512F31" w:rsidRDefault="00512F31" w:rsidP="00512F31">
      <w:pPr>
        <w:pStyle w:val="BodyText"/>
      </w:pPr>
    </w:p>
    <w:p w14:paraId="26603B93" w14:textId="77777777" w:rsidR="00512F31" w:rsidRPr="00512F31" w:rsidRDefault="00512F31" w:rsidP="00512F31">
      <w:pPr>
        <w:pStyle w:val="BodyText"/>
      </w:pP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58"/>
        <w:gridCol w:w="1169"/>
        <w:gridCol w:w="2339"/>
        <w:gridCol w:w="2778"/>
        <w:gridCol w:w="2632"/>
      </w:tblGrid>
      <w:tr w:rsidR="007D544B" w14:paraId="35C6983E" w14:textId="77777777" w:rsidTr="007D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44" w:type="dxa"/>
          </w:tcPr>
          <w:p w14:paraId="77B904E4" w14:textId="5120A76D" w:rsidR="007D544B" w:rsidRDefault="00000000" w:rsidP="00512F31">
            <w:pPr>
              <w:pStyle w:val="Compact"/>
              <w:jc w:val="both"/>
            </w:pPr>
            <w:r>
              <w:lastRenderedPageBreak/>
              <w:t>Attempt</w:t>
            </w:r>
          </w:p>
        </w:tc>
        <w:tc>
          <w:tcPr>
            <w:tcW w:w="967" w:type="dxa"/>
          </w:tcPr>
          <w:p w14:paraId="0FFDA16E" w14:textId="77777777" w:rsidR="007D544B" w:rsidRDefault="00000000">
            <w:pPr>
              <w:pStyle w:val="Compact"/>
            </w:pPr>
            <w:r>
              <w:t>Prompt Component</w:t>
            </w:r>
          </w:p>
        </w:tc>
        <w:tc>
          <w:tcPr>
            <w:tcW w:w="1934" w:type="dxa"/>
          </w:tcPr>
          <w:p w14:paraId="1026C385" w14:textId="77777777" w:rsidR="007D544B" w:rsidRDefault="00000000">
            <w:pPr>
              <w:pStyle w:val="Compact"/>
            </w:pPr>
            <w:r>
              <w:t>What Happened</w:t>
            </w:r>
          </w:p>
        </w:tc>
        <w:tc>
          <w:tcPr>
            <w:tcW w:w="2297" w:type="dxa"/>
          </w:tcPr>
          <w:p w14:paraId="3A276E87" w14:textId="77777777" w:rsidR="007D544B" w:rsidRDefault="00000000">
            <w:pPr>
              <w:pStyle w:val="Compact"/>
            </w:pPr>
            <w:r>
              <w:t>What You Changed</w:t>
            </w:r>
          </w:p>
        </w:tc>
        <w:tc>
          <w:tcPr>
            <w:tcW w:w="2176" w:type="dxa"/>
          </w:tcPr>
          <w:p w14:paraId="15C80723" w14:textId="77777777" w:rsidR="007D544B" w:rsidRDefault="00000000">
            <w:pPr>
              <w:pStyle w:val="Compact"/>
            </w:pPr>
            <w:r>
              <w:t>Why It Improved</w:t>
            </w:r>
          </w:p>
        </w:tc>
      </w:tr>
      <w:tr w:rsidR="007D544B" w14:paraId="46EB73AE" w14:textId="77777777">
        <w:tc>
          <w:tcPr>
            <w:tcW w:w="544" w:type="dxa"/>
          </w:tcPr>
          <w:p w14:paraId="1ECB43CA" w14:textId="77777777" w:rsidR="007D544B" w:rsidRDefault="00000000">
            <w:pPr>
              <w:pStyle w:val="Compact"/>
            </w:pPr>
            <w:r>
              <w:t>1</w:t>
            </w:r>
          </w:p>
        </w:tc>
        <w:tc>
          <w:tcPr>
            <w:tcW w:w="967" w:type="dxa"/>
          </w:tcPr>
          <w:p w14:paraId="76F457DF" w14:textId="77777777" w:rsidR="007D544B" w:rsidRDefault="00000000">
            <w:pPr>
              <w:pStyle w:val="Compact"/>
            </w:pPr>
            <w:r>
              <w:t>Input parser</w:t>
            </w:r>
          </w:p>
        </w:tc>
        <w:tc>
          <w:tcPr>
            <w:tcW w:w="1934" w:type="dxa"/>
          </w:tcPr>
          <w:p w14:paraId="16DC0EC2" w14:textId="77777777" w:rsidR="007D544B" w:rsidRDefault="00000000">
            <w:pPr>
              <w:pStyle w:val="Compact"/>
            </w:pPr>
            <w:r>
              <w:t>Did not extract enough subtopics</w:t>
            </w:r>
          </w:p>
        </w:tc>
        <w:tc>
          <w:tcPr>
            <w:tcW w:w="2297" w:type="dxa"/>
          </w:tcPr>
          <w:p w14:paraId="132EEEFD" w14:textId="77777777" w:rsidR="007D544B" w:rsidRDefault="00000000">
            <w:pPr>
              <w:pStyle w:val="Compact"/>
            </w:pPr>
            <w:r>
              <w:t>Added rule-based NLP segmentation</w:t>
            </w:r>
          </w:p>
        </w:tc>
        <w:tc>
          <w:tcPr>
            <w:tcW w:w="2176" w:type="dxa"/>
          </w:tcPr>
          <w:p w14:paraId="0A931078" w14:textId="77777777" w:rsidR="007D544B" w:rsidRDefault="00000000">
            <w:pPr>
              <w:pStyle w:val="Compact"/>
            </w:pPr>
            <w:r>
              <w:t>Better breakdown for planning</w:t>
            </w:r>
          </w:p>
        </w:tc>
      </w:tr>
      <w:tr w:rsidR="007D544B" w14:paraId="3818F9AD" w14:textId="77777777">
        <w:tc>
          <w:tcPr>
            <w:tcW w:w="544" w:type="dxa"/>
          </w:tcPr>
          <w:p w14:paraId="51C1BADE" w14:textId="77777777" w:rsidR="007D544B" w:rsidRDefault="00000000">
            <w:pPr>
              <w:pStyle w:val="Compact"/>
            </w:pPr>
            <w:r>
              <w:t>2</w:t>
            </w:r>
          </w:p>
        </w:tc>
        <w:tc>
          <w:tcPr>
            <w:tcW w:w="967" w:type="dxa"/>
          </w:tcPr>
          <w:p w14:paraId="102ABCA1" w14:textId="77777777" w:rsidR="007D544B" w:rsidRDefault="00000000">
            <w:pPr>
              <w:pStyle w:val="Compact"/>
            </w:pPr>
            <w:r>
              <w:t>Task planner</w:t>
            </w:r>
          </w:p>
        </w:tc>
        <w:tc>
          <w:tcPr>
            <w:tcW w:w="1934" w:type="dxa"/>
          </w:tcPr>
          <w:p w14:paraId="52932821" w14:textId="77777777" w:rsidR="007D544B" w:rsidRDefault="00000000">
            <w:pPr>
              <w:pStyle w:val="Compact"/>
            </w:pPr>
            <w:r>
              <w:t>Redundant facts in summary</w:t>
            </w:r>
          </w:p>
        </w:tc>
        <w:tc>
          <w:tcPr>
            <w:tcW w:w="2297" w:type="dxa"/>
          </w:tcPr>
          <w:p w14:paraId="72776A4E" w14:textId="77777777" w:rsidR="007D544B" w:rsidRDefault="00000000">
            <w:pPr>
              <w:pStyle w:val="Compact"/>
            </w:pPr>
            <w:r>
              <w:t>Added deduplication filter on snippets</w:t>
            </w:r>
          </w:p>
        </w:tc>
        <w:tc>
          <w:tcPr>
            <w:tcW w:w="2176" w:type="dxa"/>
          </w:tcPr>
          <w:p w14:paraId="6A3616E3" w14:textId="77777777" w:rsidR="007D544B" w:rsidRDefault="00000000">
            <w:pPr>
              <w:pStyle w:val="Compact"/>
            </w:pPr>
            <w:r>
              <w:t>Cleaner output and reduced noise</w:t>
            </w:r>
          </w:p>
        </w:tc>
      </w:tr>
      <w:tr w:rsidR="007D544B" w14:paraId="6D8C2868" w14:textId="77777777">
        <w:tc>
          <w:tcPr>
            <w:tcW w:w="544" w:type="dxa"/>
          </w:tcPr>
          <w:p w14:paraId="312F3B50" w14:textId="77777777" w:rsidR="007D544B" w:rsidRDefault="00000000">
            <w:pPr>
              <w:pStyle w:val="Compact"/>
            </w:pPr>
            <w:r>
              <w:t>3</w:t>
            </w:r>
          </w:p>
        </w:tc>
        <w:tc>
          <w:tcPr>
            <w:tcW w:w="967" w:type="dxa"/>
          </w:tcPr>
          <w:p w14:paraId="7C034141" w14:textId="77777777" w:rsidR="007D544B" w:rsidRDefault="00000000">
            <w:pPr>
              <w:pStyle w:val="Compact"/>
            </w:pPr>
            <w:r>
              <w:t>Output generator</w:t>
            </w:r>
          </w:p>
        </w:tc>
        <w:tc>
          <w:tcPr>
            <w:tcW w:w="1934" w:type="dxa"/>
          </w:tcPr>
          <w:p w14:paraId="23EB489C" w14:textId="77777777" w:rsidR="007D544B" w:rsidRDefault="00000000">
            <w:pPr>
              <w:pStyle w:val="Compact"/>
            </w:pPr>
            <w:r>
              <w:t>Too dense formatting</w:t>
            </w:r>
          </w:p>
        </w:tc>
        <w:tc>
          <w:tcPr>
            <w:tcW w:w="2297" w:type="dxa"/>
          </w:tcPr>
          <w:p w14:paraId="144D5507" w14:textId="77777777" w:rsidR="007D544B" w:rsidRDefault="00000000">
            <w:pPr>
              <w:pStyle w:val="Compact"/>
            </w:pPr>
            <w:r>
              <w:t>Introduced markdown and emoji labels</w:t>
            </w:r>
          </w:p>
        </w:tc>
        <w:tc>
          <w:tcPr>
            <w:tcW w:w="2176" w:type="dxa"/>
          </w:tcPr>
          <w:p w14:paraId="75C3A48A" w14:textId="77777777" w:rsidR="007D544B" w:rsidRDefault="00000000">
            <w:pPr>
              <w:pStyle w:val="Compact"/>
            </w:pPr>
            <w:r>
              <w:t>Improved scannability and engagement</w:t>
            </w:r>
          </w:p>
        </w:tc>
      </w:tr>
      <w:tr w:rsidR="007D544B" w14:paraId="4814C77A" w14:textId="77777777">
        <w:tc>
          <w:tcPr>
            <w:tcW w:w="544" w:type="dxa"/>
          </w:tcPr>
          <w:p w14:paraId="34F71BBD" w14:textId="77777777" w:rsidR="007D544B" w:rsidRDefault="00000000">
            <w:pPr>
              <w:pStyle w:val="Compact"/>
            </w:pPr>
            <w:r>
              <w:t>4</w:t>
            </w:r>
          </w:p>
        </w:tc>
        <w:tc>
          <w:tcPr>
            <w:tcW w:w="967" w:type="dxa"/>
          </w:tcPr>
          <w:p w14:paraId="06EFE22D" w14:textId="77777777" w:rsidR="007D544B" w:rsidRDefault="00000000">
            <w:pPr>
              <w:pStyle w:val="Compact"/>
            </w:pPr>
            <w:r>
              <w:t>State tracker</w:t>
            </w:r>
          </w:p>
        </w:tc>
        <w:tc>
          <w:tcPr>
            <w:tcW w:w="1934" w:type="dxa"/>
          </w:tcPr>
          <w:p w14:paraId="3BC49AE2" w14:textId="77777777" w:rsidR="007D544B" w:rsidRDefault="00000000">
            <w:pPr>
              <w:pStyle w:val="Compact"/>
            </w:pPr>
            <w:r>
              <w:t>Forgot previously cited links</w:t>
            </w:r>
          </w:p>
        </w:tc>
        <w:tc>
          <w:tcPr>
            <w:tcW w:w="2297" w:type="dxa"/>
          </w:tcPr>
          <w:p w14:paraId="0076B555" w14:textId="77777777" w:rsidR="007D544B" w:rsidRDefault="00000000">
            <w:pPr>
              <w:pStyle w:val="Compact"/>
            </w:pPr>
            <w:r>
              <w:t>Persisted source registry across turns</w:t>
            </w:r>
          </w:p>
        </w:tc>
        <w:tc>
          <w:tcPr>
            <w:tcW w:w="2176" w:type="dxa"/>
          </w:tcPr>
          <w:p w14:paraId="65174090" w14:textId="77777777" w:rsidR="007D544B" w:rsidRDefault="00000000">
            <w:pPr>
              <w:pStyle w:val="Compact"/>
            </w:pPr>
            <w:r>
              <w:t>Improved continuity</w:t>
            </w:r>
          </w:p>
        </w:tc>
      </w:tr>
      <w:tr w:rsidR="007D544B" w14:paraId="4664D4D6" w14:textId="77777777">
        <w:tc>
          <w:tcPr>
            <w:tcW w:w="544" w:type="dxa"/>
          </w:tcPr>
          <w:p w14:paraId="60357F97" w14:textId="77777777" w:rsidR="007D544B" w:rsidRDefault="00000000">
            <w:pPr>
              <w:pStyle w:val="Compact"/>
            </w:pPr>
            <w:r>
              <w:t>5</w:t>
            </w:r>
          </w:p>
        </w:tc>
        <w:tc>
          <w:tcPr>
            <w:tcW w:w="967" w:type="dxa"/>
          </w:tcPr>
          <w:p w14:paraId="7F6CAFC0" w14:textId="77777777" w:rsidR="007D544B" w:rsidRDefault="00000000">
            <w:pPr>
              <w:pStyle w:val="Compact"/>
            </w:pPr>
            <w:r>
              <w:t>Domain detection</w:t>
            </w:r>
          </w:p>
        </w:tc>
        <w:tc>
          <w:tcPr>
            <w:tcW w:w="1934" w:type="dxa"/>
          </w:tcPr>
          <w:p w14:paraId="079F482C" w14:textId="77777777" w:rsidR="007D544B" w:rsidRDefault="00000000">
            <w:pPr>
              <w:pStyle w:val="Compact"/>
            </w:pPr>
            <w:r>
              <w:t>Misclassified “Quantum + AI”</w:t>
            </w:r>
          </w:p>
        </w:tc>
        <w:tc>
          <w:tcPr>
            <w:tcW w:w="2297" w:type="dxa"/>
          </w:tcPr>
          <w:p w14:paraId="04A0775C" w14:textId="77777777" w:rsidR="007D544B" w:rsidRDefault="00000000">
            <w:pPr>
              <w:pStyle w:val="Compact"/>
            </w:pPr>
            <w:r>
              <w:t>Added keyword mapping + fallback logic</w:t>
            </w:r>
          </w:p>
        </w:tc>
        <w:tc>
          <w:tcPr>
            <w:tcW w:w="2176" w:type="dxa"/>
          </w:tcPr>
          <w:p w14:paraId="1B0FC0D1" w14:textId="77777777" w:rsidR="007D544B" w:rsidRDefault="00000000">
            <w:pPr>
              <w:pStyle w:val="Compact"/>
            </w:pPr>
            <w:r>
              <w:t>Better classification accuracy</w:t>
            </w:r>
          </w:p>
        </w:tc>
      </w:tr>
    </w:tbl>
    <w:p w14:paraId="2545F773" w14:textId="77777777" w:rsidR="007D544B" w:rsidRDefault="00000000">
      <w:r>
        <w:pict w14:anchorId="7B866F14">
          <v:rect id="_x0000_i1308" style="width:0;height:1.5pt" o:hralign="center" o:hrstd="t" o:hr="t"/>
        </w:pict>
      </w:r>
    </w:p>
    <w:p w14:paraId="1FAB1862" w14:textId="77777777" w:rsidR="007D544B" w:rsidRPr="00512F31" w:rsidRDefault="00000000">
      <w:pPr>
        <w:pStyle w:val="Heading3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8" w:name="section-5-output-tests"/>
      <w:bookmarkStart w:id="9" w:name="test-1-clear-specific-input"/>
      <w:bookmarkEnd w:id="7"/>
      <w:r w:rsidRPr="00512F31">
        <w:rPr>
          <w:rFonts w:ascii="Segoe UI Emoji" w:hAnsi="Segoe UI Emoji" w:cs="Segoe UI Emoji"/>
          <w:b/>
          <w:bCs/>
          <w:i/>
          <w:iCs/>
          <w:color w:val="000000" w:themeColor="text1"/>
        </w:rPr>
        <w:t>✅</w:t>
      </w:r>
      <w:r w:rsidRPr="00512F31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Test 1: Clear, Specific Input</w:t>
      </w:r>
    </w:p>
    <w:p w14:paraId="01D336CE" w14:textId="77777777" w:rsidR="007D544B" w:rsidRDefault="00000000">
      <w:pPr>
        <w:pStyle w:val="FirstParagraph"/>
      </w:pPr>
      <w:r>
        <w:rPr>
          <w:b/>
          <w:bCs/>
        </w:rPr>
        <w:t>Input:</w:t>
      </w:r>
      <w:r>
        <w:t xml:space="preserve"> “Research the impact of quantum computing on AI”</w:t>
      </w:r>
    </w:p>
    <w:p w14:paraId="2842837F" w14:textId="0A62756D" w:rsidR="00512F31" w:rsidRDefault="00000000">
      <w:pPr>
        <w:pStyle w:val="SourceCode"/>
      </w:pPr>
      <w:r>
        <w:rPr>
          <w:rStyle w:val="VerbatimChar"/>
        </w:rPr>
        <w:t xml:space="preserve"> Subtopic: Speed &amp; Parallelism</w:t>
      </w:r>
      <w:r>
        <w:br/>
      </w:r>
      <w:r>
        <w:rPr>
          <w:rStyle w:val="VerbatimChar"/>
        </w:rPr>
        <w:t>- Quantum algorithms allow parallel computation on large data sets (Source: MIT Review, 2023)</w:t>
      </w:r>
      <w:r>
        <w:br/>
      </w:r>
      <w:r>
        <w:rPr>
          <w:rStyle w:val="VerbatimChar"/>
        </w:rPr>
        <w:t>- Shor’s and Grover’s algorithms reduce training cycles</w:t>
      </w:r>
      <w:r>
        <w:br/>
      </w:r>
      <w:r>
        <w:br/>
      </w:r>
      <w:r>
        <w:rPr>
          <w:rStyle w:val="VerbatimChar"/>
        </w:rPr>
        <w:t xml:space="preserve"> Subtopic: AI Model Optimization</w:t>
      </w:r>
      <w:r>
        <w:br/>
      </w:r>
      <w:r>
        <w:rPr>
          <w:rStyle w:val="VerbatimChar"/>
        </w:rPr>
        <w:t>- Qubits help reduce floating-point errors in deep learning (Stanford AI Lab, 2022)</w:t>
      </w:r>
      <w:r>
        <w:br/>
      </w:r>
    </w:p>
    <w:p w14:paraId="240EACA7" w14:textId="77777777" w:rsidR="00512F31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 Citations: [MIT](...), [Stanford](...), [Nature](...)</w:t>
      </w:r>
      <w:r>
        <w:br/>
      </w:r>
      <w:r>
        <w:rPr>
          <w:rStyle w:val="VerbatimChar"/>
        </w:rPr>
        <w:t xml:space="preserve"> </w:t>
      </w:r>
    </w:p>
    <w:p w14:paraId="1EEA3017" w14:textId="1ABB71EF" w:rsidR="007D544B" w:rsidRDefault="00000000">
      <w:pPr>
        <w:pStyle w:val="SourceCode"/>
      </w:pPr>
      <w:r>
        <w:rPr>
          <w:rStyle w:val="VerbatimChar"/>
        </w:rPr>
        <w:t>Suggested Outline:</w:t>
      </w:r>
      <w:r>
        <w:br/>
      </w:r>
      <w:r>
        <w:rPr>
          <w:rStyle w:val="VerbatimChar"/>
        </w:rPr>
        <w:t xml:space="preserve">I. Introduction to Quantum-AI Intersection  </w:t>
      </w:r>
      <w:r>
        <w:br/>
      </w:r>
      <w:r>
        <w:rPr>
          <w:rStyle w:val="VerbatimChar"/>
        </w:rPr>
        <w:t xml:space="preserve">II. Efficiency Gains  </w:t>
      </w:r>
      <w:r>
        <w:br/>
      </w:r>
      <w:r>
        <w:rPr>
          <w:rStyle w:val="VerbatimChar"/>
        </w:rPr>
        <w:t xml:space="preserve">III. Use Cases in Model Training  </w:t>
      </w:r>
      <w:r>
        <w:br/>
      </w:r>
      <w:r>
        <w:rPr>
          <w:rStyle w:val="VerbatimChar"/>
        </w:rPr>
        <w:t xml:space="preserve">IV. Future Challenges  </w:t>
      </w:r>
      <w:r>
        <w:br/>
      </w:r>
      <w:r>
        <w:rPr>
          <w:rStyle w:val="VerbatimChar"/>
        </w:rPr>
        <w:t>V. Conclusion</w:t>
      </w:r>
    </w:p>
    <w:p w14:paraId="19439F21" w14:textId="6821FB3E" w:rsidR="007D544B" w:rsidRDefault="00000000">
      <w:pPr>
        <w:pStyle w:val="Heading3"/>
      </w:pPr>
      <w:bookmarkStart w:id="10" w:name="test-2-vague-input"/>
      <w:bookmarkEnd w:id="9"/>
      <w:r>
        <w:t xml:space="preserve"> </w:t>
      </w:r>
    </w:p>
    <w:p w14:paraId="523C6504" w14:textId="77777777" w:rsidR="007D544B" w:rsidRDefault="00000000">
      <w:pPr>
        <w:pStyle w:val="FirstParagraph"/>
      </w:pPr>
      <w:r w:rsidRPr="00512F31">
        <w:rPr>
          <w:rFonts w:ascii="Times New Roman" w:hAnsi="Times New Roman" w:cs="Times New Roman"/>
          <w:b/>
          <w:bCs/>
          <w:i/>
          <w:iCs/>
        </w:rPr>
        <w:t>Input</w:t>
      </w:r>
      <w:r>
        <w:rPr>
          <w:b/>
          <w:bCs/>
        </w:rPr>
        <w:t>:</w:t>
      </w:r>
      <w:r>
        <w:t xml:space="preserve"> “Help me do research”</w:t>
      </w:r>
    </w:p>
    <w:p w14:paraId="71FC34D9" w14:textId="160B3302" w:rsidR="007D544B" w:rsidRDefault="00000000">
      <w:pPr>
        <w:pStyle w:val="SourceCode"/>
      </w:pPr>
      <w:r>
        <w:rPr>
          <w:rStyle w:val="VerbatimChar"/>
        </w:rPr>
        <w:t>Could you specify a topic of interest?</w:t>
      </w:r>
      <w:r>
        <w:br/>
      </w:r>
      <w:r>
        <w:rPr>
          <w:rStyle w:val="VerbatimChar"/>
        </w:rPr>
        <w:t>For example:</w:t>
      </w:r>
      <w:r>
        <w:br/>
      </w:r>
      <w:r>
        <w:rPr>
          <w:rStyle w:val="VerbatimChar"/>
        </w:rPr>
        <w:lastRenderedPageBreak/>
        <w:t>- "Social impacts of generative AI"</w:t>
      </w:r>
      <w:r>
        <w:br/>
      </w:r>
      <w:r>
        <w:rPr>
          <w:rStyle w:val="VerbatimChar"/>
        </w:rPr>
        <w:t>- "Nuclear policy shifts post-2022"</w:t>
      </w:r>
    </w:p>
    <w:p w14:paraId="73846656" w14:textId="18B2275F" w:rsidR="007D544B" w:rsidRPr="00512F31" w:rsidRDefault="0000000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test-3-emptyinvalid-input"/>
      <w:bookmarkEnd w:id="10"/>
      <w:r w:rsidRPr="00512F31">
        <w:rPr>
          <w:rFonts w:ascii="Times New Roman" w:hAnsi="Times New Roman" w:cs="Times New Roman"/>
          <w:b/>
          <w:bCs/>
          <w:color w:val="000000" w:themeColor="text1"/>
        </w:rPr>
        <w:t>Empty/Invalid Input</w:t>
      </w:r>
    </w:p>
    <w:p w14:paraId="3956D4AC" w14:textId="77777777" w:rsidR="007D544B" w:rsidRDefault="00000000">
      <w:pPr>
        <w:pStyle w:val="FirstParagraph"/>
      </w:pPr>
      <w:r>
        <w:rPr>
          <w:b/>
          <w:bCs/>
        </w:rPr>
        <w:t>Input:</w:t>
      </w:r>
      <w:r>
        <w:t xml:space="preserve"> “”</w:t>
      </w:r>
    </w:p>
    <w:p w14:paraId="5329A5D2" w14:textId="4B0C79AB" w:rsidR="007D544B" w:rsidRDefault="00000000">
      <w:pPr>
        <w:pStyle w:val="SourceCode"/>
      </w:pPr>
      <w:r>
        <w:rPr>
          <w:rStyle w:val="VerbatimChar"/>
        </w:rPr>
        <w:t>I didn’t catch that. Try something like:</w:t>
      </w:r>
      <w:r>
        <w:br/>
      </w:r>
      <w:r>
        <w:rPr>
          <w:rStyle w:val="VerbatimChar"/>
        </w:rPr>
        <w:t>"Impacts of automation on rural jobs" or "Role of gut microbiome in immunity"</w:t>
      </w:r>
    </w:p>
    <w:p w14:paraId="7FCB533C" w14:textId="77777777" w:rsidR="007D544B" w:rsidRDefault="00000000">
      <w:r>
        <w:pict w14:anchorId="6F603A1D">
          <v:rect id="_x0000_i1309" style="width:0;height:1.5pt" o:hralign="center" o:hrstd="t" o:hr="t"/>
        </w:pict>
      </w:r>
    </w:p>
    <w:p w14:paraId="14BD8D5B" w14:textId="5631608C" w:rsidR="007D544B" w:rsidRDefault="00000000">
      <w:pPr>
        <w:pStyle w:val="FirstParagraph"/>
      </w:pPr>
      <w:bookmarkStart w:id="12" w:name="section-6-reflection"/>
      <w:bookmarkEnd w:id="8"/>
      <w:bookmarkEnd w:id="11"/>
      <w:r>
        <w:rPr>
          <w:b/>
          <w:bCs/>
        </w:rPr>
        <w:t>What was the hardest part of this assignment?</w:t>
      </w:r>
      <w:r>
        <w:br/>
        <w:t>Simulating search engine behavior and reliable citation management without access to real tools like SerpAPI or LangChain. Designing prompts that scale well across research domains was also complex.</w:t>
      </w:r>
    </w:p>
    <w:p w14:paraId="46E48EB6" w14:textId="3DFB7ABA" w:rsidR="007D544B" w:rsidRDefault="00000000">
      <w:pPr>
        <w:pStyle w:val="BodyText"/>
      </w:pPr>
      <w:r>
        <w:rPr>
          <w:b/>
          <w:bCs/>
        </w:rPr>
        <w:t xml:space="preserve"> What part did you enjoy the most?</w:t>
      </w:r>
      <w:r>
        <w:br/>
        <w:t>Creating modular prompt chains that simulate a thinking assistant. It felt like designing a mental workflow.</w:t>
      </w:r>
    </w:p>
    <w:p w14:paraId="4943ADDD" w14:textId="65484D3D" w:rsidR="007D544B" w:rsidRDefault="00000000">
      <w:pPr>
        <w:pStyle w:val="BodyText"/>
      </w:pPr>
      <w:r>
        <w:rPr>
          <w:b/>
          <w:bCs/>
        </w:rPr>
        <w:t>If given more time, what would you improve or add?</w:t>
      </w:r>
      <w:r>
        <w:br/>
      </w:r>
    </w:p>
    <w:p w14:paraId="4471D7A5" w14:textId="77777777" w:rsidR="007D544B" w:rsidRDefault="00000000">
      <w:pPr>
        <w:pStyle w:val="Compact"/>
        <w:numPr>
          <w:ilvl w:val="0"/>
          <w:numId w:val="3"/>
        </w:numPr>
      </w:pPr>
      <w:r>
        <w:t>Live API integration (SerpAPI, Google Scholar)</w:t>
      </w:r>
    </w:p>
    <w:p w14:paraId="5E6A9F0B" w14:textId="77777777" w:rsidR="007D544B" w:rsidRDefault="00000000">
      <w:pPr>
        <w:pStyle w:val="Compact"/>
        <w:numPr>
          <w:ilvl w:val="0"/>
          <w:numId w:val="3"/>
        </w:numPr>
      </w:pPr>
      <w:r>
        <w:t>UI prototype to visualize research briefs</w:t>
      </w:r>
    </w:p>
    <w:p w14:paraId="3B645B7D" w14:textId="77777777" w:rsidR="007D544B" w:rsidRDefault="00000000">
      <w:pPr>
        <w:pStyle w:val="Compact"/>
        <w:numPr>
          <w:ilvl w:val="0"/>
          <w:numId w:val="3"/>
        </w:numPr>
      </w:pPr>
      <w:r>
        <w:t>Plagiarism detection and citation formatter (APA/MLA)</w:t>
      </w:r>
    </w:p>
    <w:p w14:paraId="141692DE" w14:textId="77777777" w:rsidR="007D544B" w:rsidRDefault="00000000">
      <w:pPr>
        <w:pStyle w:val="Compact"/>
        <w:numPr>
          <w:ilvl w:val="0"/>
          <w:numId w:val="3"/>
        </w:numPr>
      </w:pPr>
      <w:r>
        <w:t>Confidence scoring for each bullet point</w:t>
      </w:r>
    </w:p>
    <w:p w14:paraId="1E7A5CFC" w14:textId="77777777" w:rsidR="00512F31" w:rsidRDefault="00000000" w:rsidP="00512F31">
      <w:pPr>
        <w:pStyle w:val="FirstParagraph"/>
      </w:pPr>
      <w:r>
        <w:rPr>
          <w:b/>
          <w:bCs/>
        </w:rPr>
        <w:t>What did you learn about ChatGPT or prompt design?</w:t>
      </w:r>
      <w:r>
        <w:br/>
        <w:t>Prompt modularity is the key. Assigning one job per layer created clarity, flexibility, and helped simulate memory and reasoning.</w:t>
      </w:r>
    </w:p>
    <w:p w14:paraId="2ECECC7E" w14:textId="52A4FC92" w:rsidR="007D544B" w:rsidRDefault="00000000" w:rsidP="00512F31">
      <w:pPr>
        <w:pStyle w:val="FirstParagraph"/>
      </w:pPr>
      <w:r>
        <w:rPr>
          <w:b/>
          <w:bCs/>
        </w:rPr>
        <w:t>Did you ever feel stuck? How did you handle it?</w:t>
      </w:r>
      <w:r>
        <w:br/>
        <w:t>Yes, especially while balancing summarization length and source diversity. I iterated on test prompts, asked ChatGPT to critique itself, and kept logs of what worked.</w:t>
      </w:r>
    </w:p>
    <w:p w14:paraId="4E87C1CF" w14:textId="77777777" w:rsidR="007D544B" w:rsidRDefault="00000000">
      <w:r>
        <w:pict w14:anchorId="59A26172">
          <v:rect id="_x0000_i1310" style="width:0;height:1.5pt" o:hralign="center" o:hrstd="t" o:hr="t"/>
        </w:pict>
      </w:r>
    </w:p>
    <w:p w14:paraId="3A53D1D0" w14:textId="77777777" w:rsidR="00512F31" w:rsidRDefault="00512F31">
      <w:pPr>
        <w:pStyle w:val="Heading2"/>
      </w:pPr>
      <w:bookmarkStart w:id="13" w:name="section-7-hack-value"/>
      <w:bookmarkEnd w:id="12"/>
    </w:p>
    <w:p w14:paraId="1C61E8B5" w14:textId="77777777" w:rsidR="00512F31" w:rsidRDefault="00512F31">
      <w:pPr>
        <w:pStyle w:val="Heading2"/>
      </w:pPr>
    </w:p>
    <w:p w14:paraId="0E67B12F" w14:textId="77777777" w:rsidR="00512F31" w:rsidRDefault="00512F31">
      <w:pPr>
        <w:pStyle w:val="Heading2"/>
      </w:pPr>
    </w:p>
    <w:p w14:paraId="499F08A8" w14:textId="77777777" w:rsidR="00512F31" w:rsidRDefault="00512F31">
      <w:pPr>
        <w:pStyle w:val="Heading2"/>
      </w:pPr>
    </w:p>
    <w:p w14:paraId="4922F957" w14:textId="3B04FE5D" w:rsidR="007D544B" w:rsidRPr="00512F31" w:rsidRDefault="0000000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512F31">
        <w:rPr>
          <w:rFonts w:ascii="Times New Roman" w:hAnsi="Times New Roman" w:cs="Times New Roman"/>
          <w:b/>
          <w:bCs/>
          <w:color w:val="000000" w:themeColor="text1"/>
        </w:rPr>
        <w:t>HACK VALUE</w:t>
      </w:r>
    </w:p>
    <w:p w14:paraId="5DC461F5" w14:textId="77777777" w:rsidR="007D544B" w:rsidRDefault="00000000">
      <w:pPr>
        <w:pStyle w:val="Compact"/>
        <w:numPr>
          <w:ilvl w:val="0"/>
          <w:numId w:val="4"/>
        </w:numPr>
      </w:pPr>
      <w:r>
        <w:t>Simulated multi-layer AI logic with real-world research steps</w:t>
      </w:r>
    </w:p>
    <w:p w14:paraId="51EEEEA9" w14:textId="77777777" w:rsidR="007D544B" w:rsidRDefault="00000000">
      <w:pPr>
        <w:pStyle w:val="Compact"/>
        <w:numPr>
          <w:ilvl w:val="0"/>
          <w:numId w:val="4"/>
        </w:numPr>
      </w:pPr>
      <w:r>
        <w:t>Created a reusable state object for memory and citations</w:t>
      </w:r>
    </w:p>
    <w:p w14:paraId="5646B07F" w14:textId="77777777" w:rsidR="007D544B" w:rsidRDefault="00000000">
      <w:pPr>
        <w:pStyle w:val="Compact"/>
        <w:numPr>
          <w:ilvl w:val="0"/>
          <w:numId w:val="4"/>
        </w:numPr>
      </w:pPr>
      <w:r>
        <w:t>Designed with an eye for future LangChain + GPT-4 integration</w:t>
      </w:r>
    </w:p>
    <w:p w14:paraId="70EDCF93" w14:textId="77777777" w:rsidR="007D544B" w:rsidRDefault="00000000">
      <w:pPr>
        <w:pStyle w:val="Compact"/>
        <w:numPr>
          <w:ilvl w:val="0"/>
          <w:numId w:val="4"/>
        </w:numPr>
      </w:pPr>
      <w:r>
        <w:t>Prompt logic allows plug-and-play into front-end tools or notebooks</w:t>
      </w:r>
    </w:p>
    <w:p w14:paraId="6E4139A1" w14:textId="77777777" w:rsidR="007D544B" w:rsidRDefault="00000000">
      <w:pPr>
        <w:pStyle w:val="Compact"/>
        <w:numPr>
          <w:ilvl w:val="0"/>
          <w:numId w:val="4"/>
        </w:numPr>
      </w:pPr>
      <w:r>
        <w:t>Supports markdown-ready briefings, great for dashboards and academic workflows</w:t>
      </w:r>
    </w:p>
    <w:p w14:paraId="574CBFCF" w14:textId="77777777" w:rsidR="007D544B" w:rsidRDefault="00000000">
      <w:r>
        <w:pict w14:anchorId="45813671">
          <v:rect id="_x0000_i1311" style="width:0;height:1.5pt" o:hralign="center" o:hrstd="t" o:hr="t"/>
        </w:pict>
      </w:r>
    </w:p>
    <w:bookmarkEnd w:id="13"/>
    <w:p w14:paraId="36675ED0" w14:textId="5A8B22A3" w:rsidR="007D544B" w:rsidRDefault="007D544B">
      <w:pPr>
        <w:pStyle w:val="FirstParagraph"/>
      </w:pPr>
    </w:p>
    <w:sectPr w:rsidR="007D54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0" style="width:0;height:1.5pt" o:hralign="center" o:bullet="t" o:hrstd="t" o:hr="t"/>
    </w:pict>
  </w:numPicBullet>
  <w:numPicBullet w:numPicBulletId="1">
    <w:pict>
      <v:rect id="_x0000_i108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7D4FB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C302A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20366747">
    <w:abstractNumId w:val="0"/>
  </w:num>
  <w:num w:numId="2" w16cid:durableId="948240499">
    <w:abstractNumId w:val="1"/>
  </w:num>
  <w:num w:numId="3" w16cid:durableId="310990180">
    <w:abstractNumId w:val="1"/>
  </w:num>
  <w:num w:numId="4" w16cid:durableId="214276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44B"/>
    <w:rsid w:val="00512F31"/>
    <w:rsid w:val="00593087"/>
    <w:rsid w:val="007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00F3"/>
  <w15:docId w15:val="{B836A63B-8D3A-4C8C-8D30-9470461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Mohammed Alfas</cp:lastModifiedBy>
  <cp:revision>2</cp:revision>
  <dcterms:created xsi:type="dcterms:W3CDTF">2025-06-30T09:27:00Z</dcterms:created>
  <dcterms:modified xsi:type="dcterms:W3CDTF">2025-06-30T09:34:00Z</dcterms:modified>
</cp:coreProperties>
</file>