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71" w:tblpY="-249"/>
        <w:tblW w:w="8824" w:type="dxa"/>
        <w:tblLook w:val="04A0" w:firstRow="1" w:lastRow="0" w:firstColumn="1" w:lastColumn="0" w:noHBand="0" w:noVBand="1"/>
      </w:tblPr>
      <w:tblGrid>
        <w:gridCol w:w="8824"/>
      </w:tblGrid>
      <w:tr w:rsidR="00E72A43" w14:paraId="3243D402" w14:textId="77777777" w:rsidTr="00733F17">
        <w:trPr>
          <w:trHeight w:val="800"/>
        </w:trPr>
        <w:tc>
          <w:tcPr>
            <w:tcW w:w="8824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8ADE556" w14:textId="363D4C19" w:rsidR="00E72A43" w:rsidRPr="00E72A43" w:rsidRDefault="00E72A43" w:rsidP="00733F17">
            <w:pPr>
              <w:jc w:val="center"/>
              <w:rPr>
                <w:color w:val="B4C6E7" w:themeColor="accent1" w:themeTint="66"/>
                <w:sz w:val="48"/>
                <w:szCs w:val="48"/>
              </w:rPr>
            </w:pPr>
            <w:r w:rsidRPr="00E72A43">
              <w:rPr>
                <w:color w:val="FFFFFF" w:themeColor="background1"/>
                <w:sz w:val="48"/>
                <w:szCs w:val="48"/>
              </w:rPr>
              <w:t>Account</w:t>
            </w:r>
          </w:p>
        </w:tc>
      </w:tr>
      <w:tr w:rsidR="00E72A43" w14:paraId="16E30A6A" w14:textId="77777777" w:rsidTr="00733F17">
        <w:trPr>
          <w:trHeight w:val="2312"/>
        </w:trPr>
        <w:tc>
          <w:tcPr>
            <w:tcW w:w="8824" w:type="dxa"/>
            <w:tcBorders>
              <w:top w:val="single" w:sz="4" w:space="0" w:color="auto"/>
            </w:tcBorders>
            <w:shd w:val="clear" w:color="auto" w:fill="8EAADB" w:themeFill="accent1" w:themeFillTint="99"/>
          </w:tcPr>
          <w:p w14:paraId="22E4E7D9" w14:textId="77777777" w:rsidR="00E72A43" w:rsidRDefault="00E72A43" w:rsidP="00733F17">
            <w:pPr>
              <w:rPr>
                <w:sz w:val="44"/>
                <w:szCs w:val="44"/>
              </w:rPr>
            </w:pPr>
            <w:r w:rsidRPr="00E72A43">
              <w:rPr>
                <w:sz w:val="44"/>
                <w:szCs w:val="44"/>
              </w:rPr>
              <w:t>-</w:t>
            </w:r>
            <w:proofErr w:type="gramStart"/>
            <w:r w:rsidRPr="00E72A43">
              <w:rPr>
                <w:sz w:val="44"/>
                <w:szCs w:val="44"/>
              </w:rPr>
              <w:t>id :</w:t>
            </w:r>
            <w:proofErr w:type="gramEnd"/>
            <w:r>
              <w:rPr>
                <w:sz w:val="44"/>
                <w:szCs w:val="44"/>
              </w:rPr>
              <w:t xml:space="preserve"> </w:t>
            </w:r>
            <w:r w:rsidRPr="00E72A43">
              <w:rPr>
                <w:sz w:val="44"/>
                <w:szCs w:val="44"/>
              </w:rPr>
              <w:t>int</w:t>
            </w:r>
          </w:p>
          <w:p w14:paraId="066644BD" w14:textId="77777777" w:rsidR="00E72A43" w:rsidRDefault="00E72A43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- </w:t>
            </w:r>
            <w:proofErr w:type="gramStart"/>
            <w:r>
              <w:rPr>
                <w:sz w:val="44"/>
                <w:szCs w:val="44"/>
              </w:rPr>
              <w:t>balance :</w:t>
            </w:r>
            <w:proofErr w:type="gramEnd"/>
            <w:r>
              <w:rPr>
                <w:sz w:val="44"/>
                <w:szCs w:val="44"/>
              </w:rPr>
              <w:t xml:space="preserve"> double</w:t>
            </w:r>
          </w:p>
          <w:p w14:paraId="1871DCE3" w14:textId="77777777" w:rsidR="00E72A43" w:rsidRDefault="00E72A43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- </w:t>
            </w:r>
            <w:proofErr w:type="spellStart"/>
            <w:proofErr w:type="gramStart"/>
            <w:r>
              <w:rPr>
                <w:sz w:val="44"/>
                <w:szCs w:val="44"/>
              </w:rPr>
              <w:t>annualInterestRate</w:t>
            </w:r>
            <w:proofErr w:type="spellEnd"/>
            <w:r>
              <w:rPr>
                <w:sz w:val="44"/>
                <w:szCs w:val="44"/>
              </w:rPr>
              <w:t xml:space="preserve"> :</w:t>
            </w:r>
            <w:proofErr w:type="gramEnd"/>
            <w:r>
              <w:rPr>
                <w:sz w:val="44"/>
                <w:szCs w:val="44"/>
              </w:rPr>
              <w:t xml:space="preserve"> double</w:t>
            </w:r>
          </w:p>
          <w:p w14:paraId="6F291A4E" w14:textId="6BB6B519" w:rsidR="00E72A43" w:rsidRPr="00E72A43" w:rsidRDefault="00E72A43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proofErr w:type="spellStart"/>
            <w:proofErr w:type="gramStart"/>
            <w:r>
              <w:rPr>
                <w:sz w:val="44"/>
                <w:szCs w:val="44"/>
              </w:rPr>
              <w:t>dateCreated</w:t>
            </w:r>
            <w:proofErr w:type="spellEnd"/>
            <w:r>
              <w:rPr>
                <w:sz w:val="44"/>
                <w:szCs w:val="44"/>
              </w:rPr>
              <w:t xml:space="preserve"> :</w:t>
            </w:r>
            <w:proofErr w:type="gramEnd"/>
            <w:r>
              <w:rPr>
                <w:sz w:val="44"/>
                <w:szCs w:val="44"/>
              </w:rPr>
              <w:t xml:space="preserve"> Date</w:t>
            </w:r>
          </w:p>
        </w:tc>
      </w:tr>
      <w:tr w:rsidR="00E72A43" w14:paraId="41123C4E" w14:textId="77777777" w:rsidTr="00733F17">
        <w:trPr>
          <w:trHeight w:val="7301"/>
        </w:trPr>
        <w:tc>
          <w:tcPr>
            <w:tcW w:w="8824" w:type="dxa"/>
            <w:shd w:val="clear" w:color="auto" w:fill="8EAADB" w:themeFill="accent1" w:themeFillTint="99"/>
          </w:tcPr>
          <w:p w14:paraId="1F9CDFF2" w14:textId="0D5C5F70" w:rsidR="00E72A43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Account(</w:t>
            </w:r>
            <w:proofErr w:type="gramEnd"/>
            <w:r>
              <w:rPr>
                <w:sz w:val="44"/>
                <w:szCs w:val="44"/>
              </w:rPr>
              <w:t>)</w:t>
            </w:r>
            <w:r w:rsidR="00733F17">
              <w:rPr>
                <w:sz w:val="44"/>
                <w:szCs w:val="44"/>
              </w:rPr>
              <w:t>: void</w:t>
            </w:r>
          </w:p>
          <w:p w14:paraId="5C048B3D" w14:textId="30A6E2ED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Account(</w:t>
            </w:r>
            <w:proofErr w:type="spellStart"/>
            <w:proofErr w:type="gramEnd"/>
            <w:r>
              <w:rPr>
                <w:sz w:val="44"/>
                <w:szCs w:val="44"/>
              </w:rPr>
              <w:t>newID</w:t>
            </w:r>
            <w:proofErr w:type="spellEnd"/>
            <w:r>
              <w:rPr>
                <w:sz w:val="44"/>
                <w:szCs w:val="44"/>
              </w:rPr>
              <w:t xml:space="preserve"> : int , </w:t>
            </w:r>
            <w:proofErr w:type="spellStart"/>
            <w:r>
              <w:rPr>
                <w:sz w:val="44"/>
                <w:szCs w:val="44"/>
              </w:rPr>
              <w:t>newBalance</w:t>
            </w:r>
            <w:proofErr w:type="spellEnd"/>
            <w:r>
              <w:rPr>
                <w:sz w:val="44"/>
                <w:szCs w:val="44"/>
              </w:rPr>
              <w:t xml:space="preserve"> : double ,</w:t>
            </w:r>
            <w:proofErr w:type="spellStart"/>
            <w:r>
              <w:rPr>
                <w:sz w:val="44"/>
                <w:szCs w:val="44"/>
              </w:rPr>
              <w:t>newAnnualInterestRate</w:t>
            </w:r>
            <w:proofErr w:type="spellEnd"/>
            <w:r>
              <w:rPr>
                <w:sz w:val="44"/>
                <w:szCs w:val="44"/>
              </w:rPr>
              <w:t xml:space="preserve"> : double)</w:t>
            </w:r>
            <w:r w:rsidR="00733F17">
              <w:rPr>
                <w:sz w:val="44"/>
                <w:szCs w:val="44"/>
              </w:rPr>
              <w:t xml:space="preserve"> </w:t>
            </w:r>
            <w:r w:rsidR="00733F17">
              <w:rPr>
                <w:sz w:val="44"/>
                <w:szCs w:val="44"/>
              </w:rPr>
              <w:t>: void</w:t>
            </w:r>
          </w:p>
          <w:p w14:paraId="65C11CD1" w14:textId="4A2D9CB4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setID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spellStart"/>
            <w:proofErr w:type="gramEnd"/>
            <w:r>
              <w:rPr>
                <w:sz w:val="44"/>
                <w:szCs w:val="44"/>
              </w:rPr>
              <w:t>newId</w:t>
            </w:r>
            <w:proofErr w:type="spellEnd"/>
            <w:r>
              <w:rPr>
                <w:sz w:val="44"/>
                <w:szCs w:val="44"/>
              </w:rPr>
              <w:t xml:space="preserve"> : int)</w:t>
            </w:r>
            <w:r w:rsidR="00733F17">
              <w:rPr>
                <w:sz w:val="44"/>
                <w:szCs w:val="44"/>
              </w:rPr>
              <w:t xml:space="preserve"> </w:t>
            </w:r>
            <w:r w:rsidR="00733F17">
              <w:rPr>
                <w:sz w:val="44"/>
                <w:szCs w:val="44"/>
              </w:rPr>
              <w:t>: void</w:t>
            </w:r>
          </w:p>
          <w:p w14:paraId="6607290C" w14:textId="081ACD96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setBalance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spellStart"/>
            <w:proofErr w:type="gramEnd"/>
            <w:r>
              <w:rPr>
                <w:sz w:val="44"/>
                <w:szCs w:val="44"/>
              </w:rPr>
              <w:t>newBalance</w:t>
            </w:r>
            <w:proofErr w:type="spellEnd"/>
            <w:r>
              <w:rPr>
                <w:sz w:val="44"/>
                <w:szCs w:val="44"/>
              </w:rPr>
              <w:t xml:space="preserve"> : double)</w:t>
            </w:r>
            <w:r w:rsidR="00733F17">
              <w:rPr>
                <w:sz w:val="44"/>
                <w:szCs w:val="44"/>
              </w:rPr>
              <w:t xml:space="preserve"> </w:t>
            </w:r>
            <w:r w:rsidR="00733F17">
              <w:rPr>
                <w:sz w:val="44"/>
                <w:szCs w:val="44"/>
              </w:rPr>
              <w:t>: void</w:t>
            </w:r>
          </w:p>
          <w:p w14:paraId="78277AB1" w14:textId="2FCAE7CA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setAnnualInterestRate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spellStart"/>
            <w:proofErr w:type="gramEnd"/>
            <w:r>
              <w:rPr>
                <w:sz w:val="44"/>
                <w:szCs w:val="44"/>
              </w:rPr>
              <w:t>newAnnualInterestRate</w:t>
            </w:r>
            <w:proofErr w:type="spellEnd"/>
            <w:r>
              <w:rPr>
                <w:sz w:val="44"/>
                <w:szCs w:val="44"/>
              </w:rPr>
              <w:t xml:space="preserve"> : double)</w:t>
            </w:r>
            <w:r w:rsidR="00733F17">
              <w:rPr>
                <w:sz w:val="44"/>
                <w:szCs w:val="44"/>
              </w:rPr>
              <w:t xml:space="preserve"> </w:t>
            </w:r>
            <w:r w:rsidR="00733F17">
              <w:rPr>
                <w:sz w:val="44"/>
                <w:szCs w:val="44"/>
              </w:rPr>
              <w:t>: void</w:t>
            </w:r>
          </w:p>
          <w:p w14:paraId="39A0C852" w14:textId="7B06C3BD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setDateCreate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spellStart"/>
            <w:proofErr w:type="gramEnd"/>
            <w:r>
              <w:rPr>
                <w:sz w:val="44"/>
                <w:szCs w:val="44"/>
              </w:rPr>
              <w:t>newDate</w:t>
            </w:r>
            <w:proofErr w:type="spellEnd"/>
            <w:r>
              <w:rPr>
                <w:sz w:val="44"/>
                <w:szCs w:val="44"/>
              </w:rPr>
              <w:t xml:space="preserve"> : Date)</w:t>
            </w:r>
            <w:r w:rsidR="00733F17">
              <w:rPr>
                <w:sz w:val="44"/>
                <w:szCs w:val="44"/>
              </w:rPr>
              <w:t xml:space="preserve"> </w:t>
            </w:r>
            <w:r w:rsidR="00733F17">
              <w:rPr>
                <w:sz w:val="44"/>
                <w:szCs w:val="44"/>
              </w:rPr>
              <w:t>: void</w:t>
            </w:r>
          </w:p>
          <w:p w14:paraId="460771C4" w14:textId="3F991C3C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spellStart"/>
            <w:proofErr w:type="gramStart"/>
            <w:r>
              <w:rPr>
                <w:sz w:val="44"/>
                <w:szCs w:val="44"/>
              </w:rPr>
              <w:t>getMonthlyInterestRate</w:t>
            </w:r>
            <w:proofErr w:type="spellEnd"/>
            <w:r>
              <w:rPr>
                <w:sz w:val="44"/>
                <w:szCs w:val="44"/>
              </w:rPr>
              <w:t>(</w:t>
            </w:r>
            <w:proofErr w:type="gramEnd"/>
            <w:r>
              <w:rPr>
                <w:sz w:val="44"/>
                <w:szCs w:val="44"/>
              </w:rPr>
              <w:t>)</w:t>
            </w:r>
            <w:r w:rsidR="00733F17">
              <w:rPr>
                <w:sz w:val="44"/>
                <w:szCs w:val="44"/>
              </w:rPr>
              <w:t xml:space="preserve">: </w:t>
            </w:r>
            <w:r w:rsidR="00733F17">
              <w:rPr>
                <w:sz w:val="44"/>
                <w:szCs w:val="44"/>
              </w:rPr>
              <w:t>double</w:t>
            </w:r>
          </w:p>
          <w:p w14:paraId="6DA3D06F" w14:textId="79B377C8" w:rsidR="0069180F" w:rsidRDefault="0069180F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 w:rsidR="00733F17">
              <w:rPr>
                <w:sz w:val="44"/>
                <w:szCs w:val="44"/>
              </w:rPr>
              <w:t>withdraw(</w:t>
            </w:r>
            <w:proofErr w:type="gramEnd"/>
            <w:r w:rsidR="00733F17">
              <w:rPr>
                <w:sz w:val="44"/>
                <w:szCs w:val="44"/>
              </w:rPr>
              <w:t>)</w:t>
            </w:r>
            <w:r w:rsidR="00733F17">
              <w:rPr>
                <w:sz w:val="44"/>
                <w:szCs w:val="44"/>
              </w:rPr>
              <w:t>: void</w:t>
            </w:r>
          </w:p>
          <w:p w14:paraId="1F134386" w14:textId="576CCF06" w:rsidR="00733F17" w:rsidRPr="0069180F" w:rsidRDefault="00733F17" w:rsidP="00733F1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proofErr w:type="gramStart"/>
            <w:r>
              <w:rPr>
                <w:sz w:val="44"/>
                <w:szCs w:val="44"/>
              </w:rPr>
              <w:t>deposit(</w:t>
            </w:r>
            <w:proofErr w:type="gramEnd"/>
            <w:r>
              <w:rPr>
                <w:sz w:val="44"/>
                <w:szCs w:val="44"/>
              </w:rPr>
              <w:t>) : void</w:t>
            </w:r>
          </w:p>
        </w:tc>
      </w:tr>
    </w:tbl>
    <w:tbl>
      <w:tblPr>
        <w:tblStyle w:val="TableGrid"/>
        <w:tblpPr w:leftFromText="180" w:rightFromText="180" w:vertAnchor="page" w:horzAnchor="page" w:tblpX="8925" w:tblpY="1245"/>
        <w:tblW w:w="3235" w:type="dxa"/>
        <w:tblLook w:val="04A0" w:firstRow="1" w:lastRow="0" w:firstColumn="1" w:lastColumn="0" w:noHBand="0" w:noVBand="1"/>
      </w:tblPr>
      <w:tblGrid>
        <w:gridCol w:w="3235"/>
      </w:tblGrid>
      <w:tr w:rsidR="00733F17" w14:paraId="12EB9A1E" w14:textId="77777777" w:rsidTr="00733F17">
        <w:trPr>
          <w:trHeight w:val="10340"/>
        </w:trPr>
        <w:tc>
          <w:tcPr>
            <w:tcW w:w="3235" w:type="dxa"/>
          </w:tcPr>
          <w:p w14:paraId="2DD7342A" w14:textId="77777777" w:rsidR="00733F17" w:rsidRDefault="00733F17" w:rsidP="00733F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Default </w:t>
            </w:r>
            <w:proofErr w:type="spellStart"/>
            <w:proofErr w:type="gramStart"/>
            <w:r>
              <w:rPr>
                <w:sz w:val="40"/>
                <w:szCs w:val="40"/>
              </w:rPr>
              <w:t>id,balance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and interest Rate =0</w:t>
            </w:r>
          </w:p>
          <w:p w14:paraId="6E3E6367" w14:textId="77777777" w:rsidR="00733F17" w:rsidRDefault="00733F17" w:rsidP="00733F1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Ano-arg</w:t>
            </w:r>
            <w:proofErr w:type="spellEnd"/>
            <w:r>
              <w:rPr>
                <w:sz w:val="40"/>
                <w:szCs w:val="40"/>
              </w:rPr>
              <w:t xml:space="preserve"> constructor for default values</w:t>
            </w:r>
          </w:p>
          <w:p w14:paraId="392D7FD2" w14:textId="77777777" w:rsidR="00733F17" w:rsidRDefault="00733F17" w:rsidP="00733F1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create the date which create the account</w:t>
            </w:r>
          </w:p>
          <w:p w14:paraId="4A03E817" w14:textId="75C8F35F" w:rsidR="00733F17" w:rsidRPr="00733F17" w:rsidRDefault="00733F17" w:rsidP="00733F17">
            <w:pPr>
              <w:rPr>
                <w:sz w:val="40"/>
                <w:szCs w:val="40"/>
              </w:rPr>
            </w:pPr>
          </w:p>
        </w:tc>
      </w:tr>
    </w:tbl>
    <w:p w14:paraId="2F008F3E" w14:textId="77777777" w:rsidR="00C36344" w:rsidRDefault="00733F17"/>
    <w:sectPr w:rsidR="00C3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43"/>
    <w:rsid w:val="0069180F"/>
    <w:rsid w:val="00733F17"/>
    <w:rsid w:val="00790EE3"/>
    <w:rsid w:val="00C35513"/>
    <w:rsid w:val="00E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599D"/>
  <w15:chartTrackingRefBased/>
  <w15:docId w15:val="{0F3C6719-32D1-4B60-8CE8-C1A50E9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</dc:creator>
  <cp:keywords/>
  <dc:description/>
  <cp:lastModifiedBy>MI DO</cp:lastModifiedBy>
  <cp:revision>1</cp:revision>
  <dcterms:created xsi:type="dcterms:W3CDTF">2021-10-25T00:11:00Z</dcterms:created>
  <dcterms:modified xsi:type="dcterms:W3CDTF">2021-10-25T00:41:00Z</dcterms:modified>
</cp:coreProperties>
</file>