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2C77" w14:textId="4AE7546C" w:rsidR="00B74543" w:rsidRPr="00F029C4" w:rsidRDefault="00F029C4" w:rsidP="00F029C4">
      <w:pPr>
        <w:jc w:val="center"/>
        <w:rPr>
          <w:rFonts w:asciiTheme="majorHAnsi" w:hAnsiTheme="majorHAnsi" w:cstheme="majorHAnsi"/>
          <w:sz w:val="36"/>
          <w:szCs w:val="36"/>
        </w:rPr>
      </w:pPr>
      <w:r w:rsidRPr="00F029C4">
        <w:rPr>
          <w:rFonts w:asciiTheme="majorHAnsi" w:hAnsiTheme="majorHAnsi" w:cstheme="majorHAnsi"/>
          <w:sz w:val="36"/>
          <w:szCs w:val="36"/>
        </w:rPr>
        <w:t>MINI PROJECT</w:t>
      </w:r>
    </w:p>
    <w:p w14:paraId="0BE9BD4C" w14:textId="77777777" w:rsidR="00F029C4" w:rsidRDefault="00F029C4" w:rsidP="00F029C4">
      <w:pPr>
        <w:rPr>
          <w:rFonts w:asciiTheme="majorHAnsi" w:hAnsiTheme="majorHAnsi" w:cstheme="majorHAnsi"/>
        </w:rPr>
      </w:pPr>
    </w:p>
    <w:p w14:paraId="4022C30B" w14:textId="081B5F00" w:rsidR="00F029C4" w:rsidRDefault="00F029C4" w:rsidP="00F029C4">
      <w:pPr>
        <w:rPr>
          <w:rFonts w:asciiTheme="majorHAnsi" w:hAnsiTheme="majorHAnsi" w:cstheme="majorHAnsi"/>
        </w:rPr>
      </w:pPr>
      <w:r w:rsidRPr="005B4960">
        <w:rPr>
          <w:rFonts w:asciiTheme="majorHAnsi" w:hAnsiTheme="majorHAnsi" w:cstheme="majorHAnsi"/>
        </w:rPr>
        <w:t>Documentation</w:t>
      </w:r>
    </w:p>
    <w:p w14:paraId="175B224F" w14:textId="77777777" w:rsidR="001A6872" w:rsidRDefault="001A6872" w:rsidP="00F029C4">
      <w:pPr>
        <w:rPr>
          <w:rFonts w:asciiTheme="majorHAnsi" w:hAnsiTheme="majorHAnsi" w:cstheme="majorHAnsi"/>
        </w:rPr>
      </w:pPr>
    </w:p>
    <w:p w14:paraId="40CD0EA0" w14:textId="091A02F0" w:rsidR="001079CD" w:rsidRDefault="005A5342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Cafe Sales Data </w:t>
      </w:r>
    </w:p>
    <w:p w14:paraId="0D34B114" w14:textId="56EB35F3" w:rsidR="005A5342" w:rsidRDefault="005A5342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Problem Stat</w:t>
      </w:r>
      <w:r w:rsidR="00B46F87">
        <w:rPr>
          <w:rFonts w:asciiTheme="majorHAnsi" w:hAnsiTheme="majorHAnsi" w:cstheme="majorHAnsi"/>
        </w:rPr>
        <w:t xml:space="preserve">ement: </w:t>
      </w:r>
      <w:r w:rsidR="00B46F87" w:rsidRPr="00B46F87">
        <w:rPr>
          <w:rFonts w:asciiTheme="majorHAnsi" w:hAnsiTheme="majorHAnsi" w:cstheme="majorHAnsi"/>
        </w:rPr>
        <w:t>Inconsistencies in cafe sales transactions are affecting the accuracy of sales records and billing.</w:t>
      </w:r>
    </w:p>
    <w:p w14:paraId="0FC8A3CD" w14:textId="39DDA0DA" w:rsidR="00B46F87" w:rsidRDefault="00DF51A2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Dataset Source: </w:t>
      </w:r>
      <w:r w:rsidR="00EF73A9" w:rsidRPr="00EF73A9">
        <w:rPr>
          <w:rFonts w:asciiTheme="majorHAnsi" w:hAnsiTheme="majorHAnsi" w:cstheme="majorHAnsi"/>
        </w:rPr>
        <w:t>Kaggle</w:t>
      </w:r>
    </w:p>
    <w:p w14:paraId="774BE838" w14:textId="75AC9896" w:rsidR="00EF73A9" w:rsidRDefault="0060180E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Exploratory Data Analysis:</w:t>
      </w:r>
    </w:p>
    <w:p w14:paraId="66DB7213" w14:textId="6F4AA44D" w:rsidR="00F228A0" w:rsidRDefault="00F228A0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 of rows:</w:t>
      </w:r>
      <w:r w:rsidR="00D21280">
        <w:rPr>
          <w:rFonts w:asciiTheme="majorHAnsi" w:hAnsiTheme="majorHAnsi" w:cstheme="majorHAnsi"/>
        </w:rPr>
        <w:t xml:space="preserve"> 10,000</w:t>
      </w:r>
    </w:p>
    <w:p w14:paraId="13691531" w14:textId="646D0790" w:rsidR="002175B6" w:rsidRDefault="002175B6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 of colu</w:t>
      </w:r>
      <w:r w:rsidR="00F228A0">
        <w:rPr>
          <w:rFonts w:asciiTheme="majorHAnsi" w:hAnsiTheme="majorHAnsi" w:cstheme="majorHAnsi"/>
        </w:rPr>
        <w:t xml:space="preserve">mns: </w:t>
      </w:r>
      <w:r w:rsidR="00C36D8C">
        <w:rPr>
          <w:rFonts w:asciiTheme="majorHAnsi" w:hAnsiTheme="majorHAnsi" w:cstheme="majorHAnsi"/>
        </w:rPr>
        <w:t>8</w:t>
      </w:r>
    </w:p>
    <w:p w14:paraId="26B07C2F" w14:textId="5E7F2978" w:rsidR="00C36D8C" w:rsidRDefault="00BF0B41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Column Names: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16561" w14:paraId="44B1ECD8" w14:textId="77777777" w:rsidTr="00C16561">
        <w:tc>
          <w:tcPr>
            <w:tcW w:w="4508" w:type="dxa"/>
          </w:tcPr>
          <w:p w14:paraId="2A253353" w14:textId="661E8B11" w:rsidR="00C16561" w:rsidRDefault="00792B4C" w:rsidP="00F029C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</w:t>
            </w:r>
          </w:p>
          <w:p w14:paraId="52D8B6E3" w14:textId="77777777" w:rsidR="00792B4C" w:rsidRDefault="00792B4C" w:rsidP="00F029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508" w:type="dxa"/>
          </w:tcPr>
          <w:p w14:paraId="5EECFCFA" w14:textId="488C180E" w:rsidR="00C16561" w:rsidRDefault="00792B4C" w:rsidP="00F029C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Data Type </w:t>
            </w:r>
          </w:p>
        </w:tc>
      </w:tr>
      <w:tr w:rsidR="00C16561" w14:paraId="35B93EC6" w14:textId="77777777" w:rsidTr="00C16561">
        <w:tc>
          <w:tcPr>
            <w:tcW w:w="4508" w:type="dxa"/>
          </w:tcPr>
          <w:p w14:paraId="78D7F521" w14:textId="7B115BE5" w:rsidR="00C16561" w:rsidRDefault="00D31910" w:rsidP="00F029C4">
            <w:pPr>
              <w:rPr>
                <w:rFonts w:asciiTheme="majorHAnsi" w:hAnsiTheme="majorHAnsi" w:cstheme="majorHAnsi"/>
              </w:rPr>
            </w:pPr>
            <w:r w:rsidRPr="00D31910">
              <w:rPr>
                <w:rFonts w:asciiTheme="majorHAnsi" w:hAnsiTheme="majorHAnsi" w:cstheme="majorHAnsi"/>
              </w:rPr>
              <w:t>Transaction ID</w:t>
            </w:r>
          </w:p>
        </w:tc>
        <w:tc>
          <w:tcPr>
            <w:tcW w:w="4508" w:type="dxa"/>
          </w:tcPr>
          <w:p w14:paraId="0FE3EAF4" w14:textId="68139B38" w:rsidR="00C16561" w:rsidRDefault="003552CE" w:rsidP="00F029C4">
            <w:pPr>
              <w:rPr>
                <w:rFonts w:asciiTheme="majorHAnsi" w:hAnsiTheme="majorHAnsi" w:cstheme="majorHAnsi"/>
              </w:rPr>
            </w:pPr>
            <w:r w:rsidRPr="003552CE">
              <w:rPr>
                <w:rFonts w:asciiTheme="majorHAnsi" w:hAnsiTheme="majorHAnsi" w:cstheme="majorHAnsi"/>
              </w:rPr>
              <w:t>Categorical</w:t>
            </w:r>
          </w:p>
        </w:tc>
      </w:tr>
      <w:tr w:rsidR="00C16561" w14:paraId="11165651" w14:textId="77777777" w:rsidTr="00C16561">
        <w:tc>
          <w:tcPr>
            <w:tcW w:w="4508" w:type="dxa"/>
          </w:tcPr>
          <w:p w14:paraId="1EAA0B3F" w14:textId="45F56FE8" w:rsidR="00C16561" w:rsidRDefault="00D31910" w:rsidP="00F029C4">
            <w:pPr>
              <w:rPr>
                <w:rFonts w:asciiTheme="majorHAnsi" w:hAnsiTheme="majorHAnsi" w:cstheme="majorHAnsi"/>
              </w:rPr>
            </w:pPr>
            <w:r w:rsidRPr="00D31910">
              <w:rPr>
                <w:rFonts w:asciiTheme="majorHAnsi" w:hAnsiTheme="majorHAnsi" w:cstheme="majorHAnsi"/>
              </w:rPr>
              <w:t>Item</w:t>
            </w:r>
          </w:p>
        </w:tc>
        <w:tc>
          <w:tcPr>
            <w:tcW w:w="4508" w:type="dxa"/>
          </w:tcPr>
          <w:p w14:paraId="7C7E3724" w14:textId="5BFC1912" w:rsidR="00C16561" w:rsidRDefault="009331CB" w:rsidP="00F029C4">
            <w:pPr>
              <w:rPr>
                <w:rFonts w:asciiTheme="majorHAnsi" w:hAnsiTheme="majorHAnsi" w:cstheme="majorHAnsi"/>
              </w:rPr>
            </w:pPr>
            <w:r w:rsidRPr="009331CB">
              <w:rPr>
                <w:rFonts w:asciiTheme="majorHAnsi" w:hAnsiTheme="majorHAnsi" w:cstheme="majorHAnsi"/>
              </w:rPr>
              <w:t>Categorical</w:t>
            </w:r>
          </w:p>
        </w:tc>
      </w:tr>
      <w:tr w:rsidR="00C16561" w14:paraId="081485D3" w14:textId="77777777" w:rsidTr="00C16561">
        <w:tc>
          <w:tcPr>
            <w:tcW w:w="4508" w:type="dxa"/>
          </w:tcPr>
          <w:p w14:paraId="20FA2D2E" w14:textId="25D1C50C" w:rsidR="00C16561" w:rsidRDefault="009565DF" w:rsidP="00F029C4">
            <w:pPr>
              <w:rPr>
                <w:rFonts w:asciiTheme="majorHAnsi" w:hAnsiTheme="majorHAnsi" w:cstheme="majorHAnsi"/>
              </w:rPr>
            </w:pPr>
            <w:r w:rsidRPr="009565DF">
              <w:rPr>
                <w:rFonts w:asciiTheme="majorHAnsi" w:hAnsiTheme="majorHAnsi" w:cstheme="majorHAnsi"/>
              </w:rPr>
              <w:t>Quantity</w:t>
            </w:r>
          </w:p>
        </w:tc>
        <w:tc>
          <w:tcPr>
            <w:tcW w:w="4508" w:type="dxa"/>
          </w:tcPr>
          <w:p w14:paraId="38A409B0" w14:textId="3CF143AC" w:rsidR="00C16561" w:rsidRDefault="009331CB" w:rsidP="00F029C4">
            <w:pPr>
              <w:rPr>
                <w:rFonts w:asciiTheme="majorHAnsi" w:hAnsiTheme="majorHAnsi" w:cstheme="majorHAnsi"/>
              </w:rPr>
            </w:pPr>
            <w:r w:rsidRPr="009331CB">
              <w:rPr>
                <w:rFonts w:asciiTheme="majorHAnsi" w:hAnsiTheme="majorHAnsi" w:cstheme="majorHAnsi"/>
              </w:rPr>
              <w:t>Int</w:t>
            </w:r>
          </w:p>
        </w:tc>
      </w:tr>
      <w:tr w:rsidR="00C16561" w14:paraId="09A9A08D" w14:textId="77777777" w:rsidTr="00C16561">
        <w:tc>
          <w:tcPr>
            <w:tcW w:w="4508" w:type="dxa"/>
          </w:tcPr>
          <w:p w14:paraId="165E9DD0" w14:textId="2858390E" w:rsidR="00C16561" w:rsidRDefault="009565DF" w:rsidP="00F029C4">
            <w:pPr>
              <w:rPr>
                <w:rFonts w:asciiTheme="majorHAnsi" w:hAnsiTheme="majorHAnsi" w:cstheme="majorHAnsi"/>
              </w:rPr>
            </w:pPr>
            <w:r w:rsidRPr="009565DF">
              <w:rPr>
                <w:rFonts w:asciiTheme="majorHAnsi" w:hAnsiTheme="majorHAnsi" w:cstheme="majorHAnsi"/>
              </w:rPr>
              <w:t>Price Per Unit</w:t>
            </w:r>
          </w:p>
        </w:tc>
        <w:tc>
          <w:tcPr>
            <w:tcW w:w="4508" w:type="dxa"/>
          </w:tcPr>
          <w:p w14:paraId="46D8E3D8" w14:textId="50027A72" w:rsidR="00C16561" w:rsidRDefault="009331CB" w:rsidP="00F029C4">
            <w:pPr>
              <w:rPr>
                <w:rFonts w:asciiTheme="majorHAnsi" w:hAnsiTheme="majorHAnsi" w:cstheme="majorHAnsi"/>
              </w:rPr>
            </w:pPr>
            <w:r w:rsidRPr="009331CB">
              <w:rPr>
                <w:rFonts w:asciiTheme="majorHAnsi" w:hAnsiTheme="majorHAnsi" w:cstheme="majorHAnsi"/>
              </w:rPr>
              <w:t>Decimal</w:t>
            </w:r>
          </w:p>
        </w:tc>
      </w:tr>
      <w:tr w:rsidR="00C16561" w14:paraId="3FD6A833" w14:textId="77777777" w:rsidTr="00C16561">
        <w:tc>
          <w:tcPr>
            <w:tcW w:w="4508" w:type="dxa"/>
          </w:tcPr>
          <w:p w14:paraId="4B80F4D9" w14:textId="7146D9FF" w:rsidR="00C16561" w:rsidRDefault="00BA4493" w:rsidP="00F029C4">
            <w:pPr>
              <w:rPr>
                <w:rFonts w:asciiTheme="majorHAnsi" w:hAnsiTheme="majorHAnsi" w:cstheme="majorHAnsi"/>
              </w:rPr>
            </w:pPr>
            <w:r w:rsidRPr="00BA4493">
              <w:rPr>
                <w:rFonts w:asciiTheme="majorHAnsi" w:hAnsiTheme="majorHAnsi" w:cstheme="majorHAnsi"/>
              </w:rPr>
              <w:t>Total Spent</w:t>
            </w:r>
          </w:p>
        </w:tc>
        <w:tc>
          <w:tcPr>
            <w:tcW w:w="4508" w:type="dxa"/>
          </w:tcPr>
          <w:p w14:paraId="2D3E0871" w14:textId="592B2DCE" w:rsidR="00C16561" w:rsidRDefault="00D76AED" w:rsidP="00F029C4">
            <w:pPr>
              <w:rPr>
                <w:rFonts w:asciiTheme="majorHAnsi" w:hAnsiTheme="majorHAnsi" w:cstheme="majorHAnsi"/>
              </w:rPr>
            </w:pPr>
            <w:r w:rsidRPr="00D76AED">
              <w:rPr>
                <w:rFonts w:asciiTheme="majorHAnsi" w:hAnsiTheme="majorHAnsi" w:cstheme="majorHAnsi"/>
              </w:rPr>
              <w:t>Decimal</w:t>
            </w:r>
          </w:p>
        </w:tc>
      </w:tr>
      <w:tr w:rsidR="00C16561" w14:paraId="4CE87888" w14:textId="77777777" w:rsidTr="00C16561">
        <w:tc>
          <w:tcPr>
            <w:tcW w:w="4508" w:type="dxa"/>
          </w:tcPr>
          <w:p w14:paraId="28FF7B81" w14:textId="4620D29D" w:rsidR="00C16561" w:rsidRDefault="00BA4493" w:rsidP="00F029C4">
            <w:pPr>
              <w:rPr>
                <w:rFonts w:asciiTheme="majorHAnsi" w:hAnsiTheme="majorHAnsi" w:cstheme="majorHAnsi"/>
              </w:rPr>
            </w:pPr>
            <w:r w:rsidRPr="00BA4493">
              <w:rPr>
                <w:rFonts w:asciiTheme="majorHAnsi" w:hAnsiTheme="majorHAnsi" w:cstheme="majorHAnsi"/>
              </w:rPr>
              <w:t>Payment Method</w:t>
            </w:r>
          </w:p>
        </w:tc>
        <w:tc>
          <w:tcPr>
            <w:tcW w:w="4508" w:type="dxa"/>
          </w:tcPr>
          <w:p w14:paraId="6C31C892" w14:textId="4CB493C7" w:rsidR="00C16561" w:rsidRDefault="00D76AED" w:rsidP="00F029C4">
            <w:pPr>
              <w:rPr>
                <w:rFonts w:asciiTheme="majorHAnsi" w:hAnsiTheme="majorHAnsi" w:cstheme="majorHAnsi"/>
              </w:rPr>
            </w:pPr>
            <w:r w:rsidRPr="00D76AED">
              <w:rPr>
                <w:rFonts w:asciiTheme="majorHAnsi" w:hAnsiTheme="majorHAnsi" w:cstheme="majorHAnsi"/>
              </w:rPr>
              <w:t>Categorical</w:t>
            </w:r>
          </w:p>
        </w:tc>
      </w:tr>
      <w:tr w:rsidR="00C16561" w14:paraId="28907C99" w14:textId="77777777" w:rsidTr="00C16561">
        <w:tc>
          <w:tcPr>
            <w:tcW w:w="4508" w:type="dxa"/>
          </w:tcPr>
          <w:p w14:paraId="0D64DE0A" w14:textId="1C7F83AC" w:rsidR="00C16561" w:rsidRDefault="0078182E" w:rsidP="00F029C4">
            <w:pPr>
              <w:rPr>
                <w:rFonts w:asciiTheme="majorHAnsi" w:hAnsiTheme="majorHAnsi" w:cstheme="majorHAnsi"/>
              </w:rPr>
            </w:pPr>
            <w:r w:rsidRPr="0078182E">
              <w:rPr>
                <w:rFonts w:asciiTheme="majorHAnsi" w:hAnsiTheme="majorHAnsi" w:cstheme="majorHAnsi"/>
              </w:rPr>
              <w:t>Location</w:t>
            </w:r>
          </w:p>
        </w:tc>
        <w:tc>
          <w:tcPr>
            <w:tcW w:w="4508" w:type="dxa"/>
          </w:tcPr>
          <w:p w14:paraId="71A6D6EF" w14:textId="5582B447" w:rsidR="00C16561" w:rsidRDefault="00D76AED" w:rsidP="00F029C4">
            <w:pPr>
              <w:rPr>
                <w:rFonts w:asciiTheme="majorHAnsi" w:hAnsiTheme="majorHAnsi" w:cstheme="majorHAnsi"/>
              </w:rPr>
            </w:pPr>
            <w:r w:rsidRPr="00D76AED">
              <w:rPr>
                <w:rFonts w:asciiTheme="majorHAnsi" w:hAnsiTheme="majorHAnsi" w:cstheme="majorHAnsi"/>
              </w:rPr>
              <w:t>Categorical</w:t>
            </w:r>
          </w:p>
        </w:tc>
      </w:tr>
      <w:tr w:rsidR="00C16561" w14:paraId="0A73D6C0" w14:textId="77777777" w:rsidTr="00C16561">
        <w:tc>
          <w:tcPr>
            <w:tcW w:w="4508" w:type="dxa"/>
          </w:tcPr>
          <w:p w14:paraId="4A08B11B" w14:textId="58C014B7" w:rsidR="00C16561" w:rsidRDefault="0078182E" w:rsidP="00F029C4">
            <w:pPr>
              <w:rPr>
                <w:rFonts w:asciiTheme="majorHAnsi" w:hAnsiTheme="majorHAnsi" w:cstheme="majorHAnsi"/>
              </w:rPr>
            </w:pPr>
            <w:r w:rsidRPr="0078182E">
              <w:rPr>
                <w:rFonts w:asciiTheme="majorHAnsi" w:hAnsiTheme="majorHAnsi" w:cstheme="majorHAnsi"/>
              </w:rPr>
              <w:t>Transaction Date</w:t>
            </w:r>
          </w:p>
        </w:tc>
        <w:tc>
          <w:tcPr>
            <w:tcW w:w="4508" w:type="dxa"/>
          </w:tcPr>
          <w:p w14:paraId="4A7F2323" w14:textId="4DA2AC83" w:rsidR="00C16561" w:rsidRDefault="00EC3F52" w:rsidP="00F029C4">
            <w:pPr>
              <w:rPr>
                <w:rFonts w:asciiTheme="majorHAnsi" w:hAnsiTheme="majorHAnsi" w:cstheme="majorHAnsi"/>
              </w:rPr>
            </w:pPr>
            <w:r w:rsidRPr="00EC3F52">
              <w:rPr>
                <w:rFonts w:asciiTheme="majorHAnsi" w:hAnsiTheme="majorHAnsi" w:cstheme="majorHAnsi"/>
              </w:rPr>
              <w:t>Date</w:t>
            </w:r>
          </w:p>
        </w:tc>
      </w:tr>
    </w:tbl>
    <w:p w14:paraId="3461169B" w14:textId="77777777" w:rsidR="00BF0B41" w:rsidRDefault="00BF0B41" w:rsidP="00F029C4">
      <w:pPr>
        <w:rPr>
          <w:rFonts w:asciiTheme="majorHAnsi" w:hAnsiTheme="majorHAnsi" w:cstheme="majorHAnsi"/>
        </w:rPr>
      </w:pPr>
    </w:p>
    <w:p w14:paraId="379E04BD" w14:textId="23F9A828" w:rsidR="00F228A0" w:rsidRDefault="00CD3108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Null Values</w:t>
      </w:r>
    </w:p>
    <w:p w14:paraId="31C63FDB" w14:textId="704FE68F" w:rsidR="00F36A3A" w:rsidRDefault="00321F30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Du</w:t>
      </w:r>
      <w:r w:rsidR="00557579">
        <w:rPr>
          <w:rFonts w:asciiTheme="majorHAnsi" w:hAnsiTheme="majorHAnsi" w:cstheme="majorHAnsi"/>
        </w:rPr>
        <w:t>plicates—0</w:t>
      </w:r>
    </w:p>
    <w:p w14:paraId="0031C242" w14:textId="562DEB03" w:rsidR="00557579" w:rsidRDefault="004855BB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</w:t>
      </w:r>
      <w:r w:rsidRPr="004855BB">
        <w:rPr>
          <w:rFonts w:asciiTheme="majorHAnsi" w:hAnsiTheme="majorHAnsi" w:cstheme="majorHAnsi"/>
        </w:rPr>
        <w:t xml:space="preserve">nconsistent </w:t>
      </w:r>
      <w:r>
        <w:rPr>
          <w:rFonts w:asciiTheme="majorHAnsi" w:hAnsiTheme="majorHAnsi" w:cstheme="majorHAnsi"/>
        </w:rPr>
        <w:t>D</w:t>
      </w:r>
      <w:r w:rsidRPr="004855BB">
        <w:rPr>
          <w:rFonts w:asciiTheme="majorHAnsi" w:hAnsiTheme="majorHAnsi" w:cstheme="majorHAnsi"/>
        </w:rPr>
        <w:t>ata</w:t>
      </w:r>
      <w:r w:rsidR="009D0C6A">
        <w:rPr>
          <w:rFonts w:asciiTheme="majorHAnsi" w:hAnsiTheme="majorHAnsi" w:cstheme="majorHAnsi"/>
        </w:rPr>
        <w:t>—599</w:t>
      </w:r>
    </w:p>
    <w:p w14:paraId="5A210FB8" w14:textId="357C91D0" w:rsidR="009D0C6A" w:rsidRDefault="00FC35FA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Extra Spaces—0</w:t>
      </w:r>
    </w:p>
    <w:p w14:paraId="01492201" w14:textId="77F948CE" w:rsidR="00FC35FA" w:rsidRDefault="00EB0861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Null</w:t>
      </w:r>
      <w:r w:rsidR="00985C8D">
        <w:rPr>
          <w:rFonts w:asciiTheme="majorHAnsi" w:hAnsiTheme="majorHAnsi" w:cstheme="majorHAnsi"/>
        </w:rPr>
        <w:t>—6,826</w:t>
      </w:r>
    </w:p>
    <w:p w14:paraId="6DF4CAAD" w14:textId="2C095B73" w:rsidR="00985C8D" w:rsidRDefault="00D97B59" w:rsidP="00F029C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Data Preprocessing</w:t>
      </w:r>
    </w:p>
    <w:p w14:paraId="20336A1E" w14:textId="01653D8F" w:rsidR="00103CDF" w:rsidRPr="00103CDF" w:rsidRDefault="00103CDF" w:rsidP="00D97B5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103CDF">
        <w:rPr>
          <w:rFonts w:asciiTheme="majorHAnsi" w:hAnsiTheme="majorHAnsi" w:cstheme="majorHAnsi"/>
          <w:sz w:val="32"/>
          <w:szCs w:val="32"/>
        </w:rPr>
        <w:t>ITEMS</w:t>
      </w:r>
    </w:p>
    <w:p w14:paraId="47CF6B96" w14:textId="52666D09" w:rsidR="00D97B59" w:rsidRDefault="00D97B59" w:rsidP="00103CDF">
      <w:pPr>
        <w:pStyle w:val="ListParagraph"/>
        <w:rPr>
          <w:rFonts w:asciiTheme="majorHAnsi" w:hAnsiTheme="majorHAnsi" w:cstheme="majorHAnsi"/>
        </w:rPr>
      </w:pPr>
      <w:r w:rsidRPr="00D97B59">
        <w:rPr>
          <w:rFonts w:asciiTheme="majorHAnsi" w:hAnsiTheme="majorHAnsi" w:cstheme="majorHAnsi"/>
        </w:rPr>
        <w:t xml:space="preserve">The Item column contained </w:t>
      </w:r>
      <w:r w:rsidRPr="00D97B59">
        <w:rPr>
          <w:rFonts w:asciiTheme="majorHAnsi" w:hAnsiTheme="majorHAnsi" w:cstheme="majorHAnsi"/>
          <w:b/>
          <w:bCs/>
        </w:rPr>
        <w:t>333 blank values, 292 ERROR values, and 969 UNKNOWN values</w:t>
      </w:r>
      <w:r w:rsidRPr="00D97B59">
        <w:rPr>
          <w:rFonts w:asciiTheme="majorHAnsi" w:hAnsiTheme="majorHAnsi" w:cstheme="majorHAnsi"/>
        </w:rPr>
        <w:t xml:space="preserve">. Since Item is a categorical variable and the actual product could not be </w:t>
      </w:r>
      <w:r w:rsidRPr="00D97B59">
        <w:rPr>
          <w:rFonts w:asciiTheme="majorHAnsi" w:hAnsiTheme="majorHAnsi" w:cstheme="majorHAnsi"/>
        </w:rPr>
        <w:lastRenderedPageBreak/>
        <w:t xml:space="preserve">determined for these records, the blank, ERROR, and UNKNOWN entries were standardized as </w:t>
      </w:r>
      <w:r w:rsidRPr="00D97B59">
        <w:rPr>
          <w:rFonts w:asciiTheme="majorHAnsi" w:hAnsiTheme="majorHAnsi" w:cstheme="majorHAnsi"/>
          <w:b/>
          <w:bCs/>
        </w:rPr>
        <w:t>Unknown</w:t>
      </w:r>
      <w:r w:rsidRPr="00D97B59">
        <w:rPr>
          <w:rFonts w:asciiTheme="majorHAnsi" w:hAnsiTheme="majorHAnsi" w:cstheme="majorHAnsi"/>
        </w:rPr>
        <w:t>.</w:t>
      </w:r>
      <w:r w:rsidR="00103CDF">
        <w:rPr>
          <w:rFonts w:asciiTheme="majorHAnsi" w:hAnsiTheme="majorHAnsi" w:cstheme="majorHAnsi"/>
        </w:rPr>
        <w:t xml:space="preserve">  </w:t>
      </w:r>
    </w:p>
    <w:p w14:paraId="31288365" w14:textId="77777777" w:rsidR="00103CDF" w:rsidRDefault="00103CDF" w:rsidP="00103CDF">
      <w:pPr>
        <w:pStyle w:val="ListParagraph"/>
        <w:rPr>
          <w:rFonts w:asciiTheme="majorHAnsi" w:hAnsiTheme="majorHAnsi" w:cstheme="majorHAnsi"/>
        </w:rPr>
      </w:pPr>
    </w:p>
    <w:p w14:paraId="568504C1" w14:textId="77777777" w:rsidR="00103CDF" w:rsidRDefault="00103CDF" w:rsidP="00103CDF">
      <w:pPr>
        <w:pStyle w:val="ListParagraph"/>
        <w:rPr>
          <w:rFonts w:asciiTheme="majorHAnsi" w:hAnsiTheme="majorHAnsi" w:cstheme="majorHAnsi"/>
        </w:rPr>
      </w:pPr>
    </w:p>
    <w:p w14:paraId="71EA8611" w14:textId="0D35FE8F" w:rsidR="00701A1D" w:rsidRPr="00526A56" w:rsidRDefault="00701A1D" w:rsidP="00D97B59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526A56">
        <w:rPr>
          <w:rFonts w:asciiTheme="majorHAnsi" w:hAnsiTheme="majorHAnsi" w:cstheme="majorHAnsi"/>
          <w:sz w:val="32"/>
          <w:szCs w:val="32"/>
        </w:rPr>
        <w:t>QUANTITY</w:t>
      </w:r>
    </w:p>
    <w:p w14:paraId="5A25EF41" w14:textId="1E851104" w:rsidR="001D6D32" w:rsidRDefault="00701A1D" w:rsidP="00701A1D">
      <w:pPr>
        <w:pStyle w:val="ListParagraph"/>
        <w:rPr>
          <w:rFonts w:asciiTheme="majorHAnsi" w:hAnsiTheme="majorHAnsi" w:cstheme="majorHAnsi"/>
        </w:rPr>
      </w:pPr>
      <w:r w:rsidRPr="00701A1D">
        <w:rPr>
          <w:rFonts w:asciiTheme="majorHAnsi" w:hAnsiTheme="majorHAnsi" w:cstheme="majorHAnsi"/>
        </w:rPr>
        <w:t xml:space="preserve">The Quantity column contained </w:t>
      </w:r>
      <w:r w:rsidRPr="00701A1D">
        <w:rPr>
          <w:rFonts w:asciiTheme="majorHAnsi" w:hAnsiTheme="majorHAnsi" w:cstheme="majorHAnsi"/>
          <w:b/>
          <w:bCs/>
        </w:rPr>
        <w:t>138 blank values, 170 ERROR values, and 171 UNKNOWN values</w:t>
      </w:r>
      <w:r w:rsidRPr="00701A1D">
        <w:rPr>
          <w:rFonts w:asciiTheme="majorHAnsi" w:hAnsiTheme="majorHAnsi" w:cstheme="majorHAnsi"/>
        </w:rPr>
        <w:t xml:space="preserve">. Since Quantity is a numerical variable, the mean and median were calculated. Both the </w:t>
      </w:r>
      <w:r w:rsidRPr="00701A1D">
        <w:rPr>
          <w:rFonts w:asciiTheme="majorHAnsi" w:hAnsiTheme="majorHAnsi" w:cstheme="majorHAnsi"/>
          <w:b/>
          <w:bCs/>
        </w:rPr>
        <w:t>mean and median were 3</w:t>
      </w:r>
      <w:r w:rsidRPr="00701A1D">
        <w:rPr>
          <w:rFonts w:asciiTheme="majorHAnsi" w:hAnsiTheme="majorHAnsi" w:cstheme="majorHAnsi"/>
        </w:rPr>
        <w:t xml:space="preserve">. Therefore, the missing and invalid values were replaced with </w:t>
      </w:r>
      <w:r w:rsidRPr="00701A1D">
        <w:rPr>
          <w:rFonts w:asciiTheme="majorHAnsi" w:hAnsiTheme="majorHAnsi" w:cstheme="majorHAnsi"/>
          <w:b/>
          <w:bCs/>
        </w:rPr>
        <w:t>3</w:t>
      </w:r>
      <w:r w:rsidRPr="00701A1D">
        <w:rPr>
          <w:rFonts w:asciiTheme="majorHAnsi" w:hAnsiTheme="majorHAnsi" w:cstheme="majorHAnsi"/>
        </w:rPr>
        <w:t xml:space="preserve"> using the median value.</w:t>
      </w:r>
    </w:p>
    <w:p w14:paraId="7864D897" w14:textId="77777777" w:rsidR="00BB10AD" w:rsidRDefault="00BB10AD" w:rsidP="00701A1D">
      <w:pPr>
        <w:pStyle w:val="ListParagraph"/>
        <w:rPr>
          <w:rFonts w:asciiTheme="majorHAnsi" w:hAnsiTheme="majorHAnsi" w:cstheme="majorHAnsi"/>
        </w:rPr>
      </w:pPr>
    </w:p>
    <w:p w14:paraId="61FC9818" w14:textId="0F2DACEE" w:rsidR="00BB10AD" w:rsidRDefault="007E466E" w:rsidP="007E466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7E466E">
        <w:rPr>
          <w:rFonts w:asciiTheme="majorHAnsi" w:hAnsiTheme="majorHAnsi" w:cstheme="majorHAnsi"/>
          <w:sz w:val="32"/>
          <w:szCs w:val="32"/>
        </w:rPr>
        <w:t>Price Per Unit</w:t>
      </w:r>
    </w:p>
    <w:p w14:paraId="24FFEDDB" w14:textId="05ABB6BB" w:rsidR="007E466E" w:rsidRPr="009B0B3E" w:rsidRDefault="009B0B3E" w:rsidP="007E466E">
      <w:pPr>
        <w:pStyle w:val="ListParagraph"/>
        <w:rPr>
          <w:rFonts w:asciiTheme="majorHAnsi" w:hAnsiTheme="majorHAnsi" w:cstheme="majorHAnsi"/>
        </w:rPr>
      </w:pPr>
      <w:r w:rsidRPr="009B0B3E">
        <w:rPr>
          <w:rFonts w:asciiTheme="majorHAnsi" w:hAnsiTheme="majorHAnsi" w:cstheme="majorHAnsi"/>
        </w:rPr>
        <w:t xml:space="preserve">The </w:t>
      </w:r>
      <w:r w:rsidRPr="009B0B3E">
        <w:rPr>
          <w:rFonts w:asciiTheme="majorHAnsi" w:hAnsiTheme="majorHAnsi" w:cstheme="majorHAnsi"/>
          <w:b/>
          <w:bCs/>
        </w:rPr>
        <w:t>Price Per Unit</w:t>
      </w:r>
      <w:r w:rsidRPr="009B0B3E">
        <w:rPr>
          <w:rFonts w:asciiTheme="majorHAnsi" w:hAnsiTheme="majorHAnsi" w:cstheme="majorHAnsi"/>
        </w:rPr>
        <w:t xml:space="preserve"> column contained </w:t>
      </w:r>
      <w:r w:rsidRPr="009B0B3E">
        <w:rPr>
          <w:rFonts w:asciiTheme="majorHAnsi" w:hAnsiTheme="majorHAnsi" w:cstheme="majorHAnsi"/>
          <w:b/>
          <w:bCs/>
        </w:rPr>
        <w:t>179 blank values, 190 ERROR values, and 164 UNKNOWN values</w:t>
      </w:r>
      <w:r w:rsidRPr="009B0B3E">
        <w:rPr>
          <w:rFonts w:asciiTheme="majorHAnsi" w:hAnsiTheme="majorHAnsi" w:cstheme="majorHAnsi"/>
        </w:rPr>
        <w:t xml:space="preserve">. Since Price Per Unit is a numerical variable, the mean and median were calculated. The </w:t>
      </w:r>
      <w:r w:rsidRPr="009B0B3E">
        <w:rPr>
          <w:rFonts w:asciiTheme="majorHAnsi" w:hAnsiTheme="majorHAnsi" w:cstheme="majorHAnsi"/>
          <w:b/>
          <w:bCs/>
        </w:rPr>
        <w:t>mean was 2.94</w:t>
      </w:r>
      <w:r w:rsidRPr="009B0B3E">
        <w:rPr>
          <w:rFonts w:asciiTheme="majorHAnsi" w:hAnsiTheme="majorHAnsi" w:cstheme="majorHAnsi"/>
        </w:rPr>
        <w:t xml:space="preserve"> and the </w:t>
      </w:r>
      <w:r w:rsidRPr="009B0B3E">
        <w:rPr>
          <w:rFonts w:asciiTheme="majorHAnsi" w:hAnsiTheme="majorHAnsi" w:cstheme="majorHAnsi"/>
          <w:b/>
          <w:bCs/>
        </w:rPr>
        <w:t>median was 3</w:t>
      </w:r>
      <w:r w:rsidRPr="009B0B3E">
        <w:rPr>
          <w:rFonts w:asciiTheme="majorHAnsi" w:hAnsiTheme="majorHAnsi" w:cstheme="majorHAnsi"/>
        </w:rPr>
        <w:t xml:space="preserve">. Therefore, the blank, ERROR, and UNKNOWN values were replaced with </w:t>
      </w:r>
      <w:r w:rsidRPr="009B0B3E">
        <w:rPr>
          <w:rFonts w:asciiTheme="majorHAnsi" w:hAnsiTheme="majorHAnsi" w:cstheme="majorHAnsi"/>
          <w:b/>
          <w:bCs/>
        </w:rPr>
        <w:t>3 using the median value</w:t>
      </w:r>
      <w:r w:rsidRPr="009B0B3E">
        <w:rPr>
          <w:rFonts w:asciiTheme="majorHAnsi" w:hAnsiTheme="majorHAnsi" w:cstheme="majorHAnsi"/>
        </w:rPr>
        <w:t>.</w:t>
      </w:r>
    </w:p>
    <w:p w14:paraId="31F50AF6" w14:textId="77777777" w:rsidR="00103CDF" w:rsidRDefault="00103CDF" w:rsidP="00701A1D">
      <w:pPr>
        <w:pStyle w:val="ListParagraph"/>
        <w:rPr>
          <w:rFonts w:asciiTheme="majorHAnsi" w:hAnsiTheme="majorHAnsi" w:cstheme="majorHAnsi"/>
        </w:rPr>
      </w:pPr>
    </w:p>
    <w:p w14:paraId="2AEF8901" w14:textId="77777777" w:rsidR="00A25B5E" w:rsidRDefault="00A25B5E" w:rsidP="00701A1D">
      <w:pPr>
        <w:pStyle w:val="ListParagraph"/>
        <w:rPr>
          <w:rFonts w:asciiTheme="majorHAnsi" w:hAnsiTheme="majorHAnsi" w:cstheme="majorHAnsi"/>
        </w:rPr>
      </w:pPr>
    </w:p>
    <w:p w14:paraId="51ACD158" w14:textId="1AEA415C" w:rsidR="00BB10AD" w:rsidRPr="00BB10AD" w:rsidRDefault="00BB10AD" w:rsidP="00BB10AD">
      <w:pPr>
        <w:rPr>
          <w:rFonts w:asciiTheme="majorHAnsi" w:hAnsiTheme="majorHAnsi" w:cstheme="majorHAnsi"/>
        </w:rPr>
      </w:pPr>
    </w:p>
    <w:p w14:paraId="37C84611" w14:textId="77777777" w:rsidR="00BB10AD" w:rsidRDefault="00BB10AD" w:rsidP="00701A1D">
      <w:pPr>
        <w:pStyle w:val="ListParagraph"/>
        <w:rPr>
          <w:rFonts w:asciiTheme="majorHAnsi" w:hAnsiTheme="majorHAnsi" w:cstheme="majorHAnsi"/>
        </w:rPr>
      </w:pPr>
    </w:p>
    <w:p w14:paraId="19EEAE52" w14:textId="464A1023" w:rsidR="000D35E0" w:rsidRPr="001D6D32" w:rsidRDefault="000D35E0" w:rsidP="001D6D3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CA37F78" w14:textId="77777777" w:rsidR="00D97B59" w:rsidRPr="00D97B59" w:rsidRDefault="00D97B59" w:rsidP="000D35E0">
      <w:pPr>
        <w:pStyle w:val="ListParagraph"/>
        <w:rPr>
          <w:rFonts w:asciiTheme="majorHAnsi" w:hAnsiTheme="majorHAnsi" w:cstheme="majorHAnsi"/>
        </w:rPr>
      </w:pPr>
    </w:p>
    <w:p w14:paraId="4846D0E9" w14:textId="77777777" w:rsidR="00985C8D" w:rsidRPr="005B4960" w:rsidRDefault="00985C8D" w:rsidP="00F029C4">
      <w:pPr>
        <w:rPr>
          <w:rFonts w:asciiTheme="majorHAnsi" w:hAnsiTheme="majorHAnsi" w:cstheme="majorHAnsi"/>
        </w:rPr>
      </w:pPr>
    </w:p>
    <w:p w14:paraId="1DC24127" w14:textId="77777777" w:rsidR="00F029C4" w:rsidRDefault="00F029C4" w:rsidP="00F029C4">
      <w:pPr>
        <w:rPr>
          <w:rFonts w:asciiTheme="majorHAnsi" w:hAnsiTheme="majorHAnsi" w:cstheme="majorHAnsi"/>
        </w:rPr>
      </w:pPr>
    </w:p>
    <w:p w14:paraId="7CBA7D6C" w14:textId="77777777" w:rsidR="00F029C4" w:rsidRDefault="00F029C4" w:rsidP="00F029C4">
      <w:pPr>
        <w:rPr>
          <w:rFonts w:asciiTheme="majorHAnsi" w:hAnsiTheme="majorHAnsi" w:cstheme="majorHAnsi"/>
        </w:rPr>
      </w:pPr>
    </w:p>
    <w:p w14:paraId="454AB3DB" w14:textId="77777777" w:rsidR="00F029C4" w:rsidRPr="00F029C4" w:rsidRDefault="00F029C4" w:rsidP="00F029C4">
      <w:pPr>
        <w:rPr>
          <w:rFonts w:asciiTheme="majorHAnsi" w:hAnsiTheme="majorHAnsi" w:cstheme="majorHAnsi"/>
        </w:rPr>
      </w:pPr>
    </w:p>
    <w:sectPr w:rsidR="00F029C4" w:rsidRPr="00F02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C3E"/>
    <w:multiLevelType w:val="hybridMultilevel"/>
    <w:tmpl w:val="46A48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6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C4"/>
    <w:rsid w:val="000D35E0"/>
    <w:rsid w:val="000E2D3E"/>
    <w:rsid w:val="00103CDF"/>
    <w:rsid w:val="001079CD"/>
    <w:rsid w:val="001A6872"/>
    <w:rsid w:val="001D6D32"/>
    <w:rsid w:val="002175B6"/>
    <w:rsid w:val="00321F30"/>
    <w:rsid w:val="003552CE"/>
    <w:rsid w:val="003900EA"/>
    <w:rsid w:val="004855BB"/>
    <w:rsid w:val="00526A56"/>
    <w:rsid w:val="00557579"/>
    <w:rsid w:val="005A5342"/>
    <w:rsid w:val="005B4960"/>
    <w:rsid w:val="0060180E"/>
    <w:rsid w:val="00701A1D"/>
    <w:rsid w:val="0078182E"/>
    <w:rsid w:val="00792B4C"/>
    <w:rsid w:val="007E466E"/>
    <w:rsid w:val="008F6E68"/>
    <w:rsid w:val="009331CB"/>
    <w:rsid w:val="009565DF"/>
    <w:rsid w:val="00985C8D"/>
    <w:rsid w:val="009B0B3E"/>
    <w:rsid w:val="009D0C6A"/>
    <w:rsid w:val="00A11256"/>
    <w:rsid w:val="00A25B5E"/>
    <w:rsid w:val="00A50928"/>
    <w:rsid w:val="00A74D07"/>
    <w:rsid w:val="00AD1854"/>
    <w:rsid w:val="00B46F87"/>
    <w:rsid w:val="00B74543"/>
    <w:rsid w:val="00BA4493"/>
    <w:rsid w:val="00BB10AD"/>
    <w:rsid w:val="00BF0B41"/>
    <w:rsid w:val="00C14069"/>
    <w:rsid w:val="00C16561"/>
    <w:rsid w:val="00C36D8C"/>
    <w:rsid w:val="00CD3108"/>
    <w:rsid w:val="00D21280"/>
    <w:rsid w:val="00D31910"/>
    <w:rsid w:val="00D76AED"/>
    <w:rsid w:val="00D97B59"/>
    <w:rsid w:val="00DF51A2"/>
    <w:rsid w:val="00E747BF"/>
    <w:rsid w:val="00EB0861"/>
    <w:rsid w:val="00EC3F52"/>
    <w:rsid w:val="00EF73A9"/>
    <w:rsid w:val="00F029C4"/>
    <w:rsid w:val="00F228A0"/>
    <w:rsid w:val="00F36A3A"/>
    <w:rsid w:val="00F45E4A"/>
    <w:rsid w:val="00FB3E75"/>
    <w:rsid w:val="00FC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5ADA"/>
  <w15:chartTrackingRefBased/>
  <w15:docId w15:val="{50E71E15-3A24-42A3-A3E1-857DC4C1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9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6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D3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35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35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afreed</dc:creator>
  <cp:keywords/>
  <dc:description/>
  <cp:lastModifiedBy>mohammed afreed</cp:lastModifiedBy>
  <cp:revision>49</cp:revision>
  <dcterms:created xsi:type="dcterms:W3CDTF">2026-09-21T13:10:00Z</dcterms:created>
  <dcterms:modified xsi:type="dcterms:W3CDTF">2026-09-23T13:21:00Z</dcterms:modified>
</cp:coreProperties>
</file>