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435A55" w14:textId="72369A0E" w:rsidR="000121F0" w:rsidRDefault="004625BB">
      <w:r>
        <w:t>LAB4</w:t>
      </w:r>
    </w:p>
    <w:p w14:paraId="33C10B97" w14:textId="0FE6671E" w:rsidR="004625BB" w:rsidRDefault="004625BB"/>
    <w:p w14:paraId="150E9369" w14:textId="53C00AEC" w:rsidR="004625BB" w:rsidRDefault="004625BB">
      <w:r>
        <w:t>GROUP DISCUSION</w:t>
      </w:r>
    </w:p>
    <w:p w14:paraId="096FDDEC" w14:textId="4A2451E7" w:rsidR="004625BB" w:rsidRDefault="004625BB"/>
    <w:p w14:paraId="6E66F277" w14:textId="144BE24D" w:rsidR="004625BB" w:rsidRDefault="004625BB">
      <w:r>
        <w:t xml:space="preserve">We noticed that our datasets contain a lot of categorical variables. !0 of the 17 columns </w:t>
      </w:r>
      <w:r w:rsidR="00FC18E6">
        <w:t>have</w:t>
      </w:r>
      <w:r>
        <w:t xml:space="preserve"> the data type “object”, 3 features are Boolean and 4 are either float/int. During feature selection we tried to perform the initial Pearson’s correlation technique to select the most correlated features like it was advised in the lab tutorial. However, this method only applies to numeric variables. We opted to a Chi squared method of feature selection. After converting all our categorical to numeric using one-hot-Encoding from SkLearn, we noticed that </w:t>
      </w:r>
      <w:r w:rsidR="006E69D7">
        <w:t xml:space="preserve">features that have a lot of categories (city, state, threat level) lead to </w:t>
      </w:r>
      <w:r>
        <w:t xml:space="preserve">a lot of columns </w:t>
      </w:r>
      <w:r w:rsidR="006E69D7">
        <w:t>being</w:t>
      </w:r>
      <w:r>
        <w:t xml:space="preserve"> created in our data Frame. This may lead to issues of </w:t>
      </w:r>
      <w:r w:rsidR="006E69D7">
        <w:t xml:space="preserve">multicollinearity among various variables, lowering model accuracy. </w:t>
      </w:r>
    </w:p>
    <w:p w14:paraId="636E6AA2" w14:textId="745FF901" w:rsidR="006E69D7" w:rsidRDefault="00FC18E6">
      <w:r>
        <w:t xml:space="preserve">The flowing shows the first 10 results after performing the CHI SQURED method of variables selection. The features are listed in order of score and decreasing P-values.  </w:t>
      </w:r>
    </w:p>
    <w:p w14:paraId="20E07EF2" w14:textId="5F72CCD3" w:rsidR="00FC18E6" w:rsidRDefault="00FC18E6"/>
    <w:p w14:paraId="52289C5C" w14:textId="48359853" w:rsidR="00FC18E6" w:rsidRDefault="00FC18E6">
      <w:r>
        <w:rPr>
          <w:noProof/>
        </w:rPr>
        <w:drawing>
          <wp:inline distT="0" distB="0" distL="0" distR="0" wp14:anchorId="4B217780" wp14:editId="341C3A9D">
            <wp:extent cx="4927600" cy="3441700"/>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4927600" cy="3441700"/>
                    </a:xfrm>
                    <a:prstGeom prst="rect">
                      <a:avLst/>
                    </a:prstGeom>
                  </pic:spPr>
                </pic:pic>
              </a:graphicData>
            </a:graphic>
          </wp:inline>
        </w:drawing>
      </w:r>
    </w:p>
    <w:p w14:paraId="7994DB47" w14:textId="311EAF10" w:rsidR="00FC18E6" w:rsidRDefault="00FC18E6">
      <w:r>
        <w:rPr>
          <w:rFonts w:ascii="Helvetica Neue" w:hAnsi="Helvetica Neue"/>
          <w:color w:val="000000"/>
          <w:sz w:val="18"/>
          <w:szCs w:val="18"/>
        </w:rPr>
        <w:br/>
      </w:r>
    </w:p>
    <w:p w14:paraId="3467DF85" w14:textId="3A01592D" w:rsidR="00FC18E6" w:rsidRDefault="00FC18E6"/>
    <w:p w14:paraId="60C6D967" w14:textId="478F3E40" w:rsidR="00FC18E6" w:rsidRDefault="00FC18E6"/>
    <w:p w14:paraId="5D54046D" w14:textId="7B3AA801" w:rsidR="00FC18E6" w:rsidRDefault="00FC18E6"/>
    <w:p w14:paraId="144C2979" w14:textId="48DFCB37" w:rsidR="00FC18E6" w:rsidRDefault="00FC18E6"/>
    <w:p w14:paraId="4C83E907" w14:textId="7B8F8888" w:rsidR="00FC18E6" w:rsidRDefault="00FC18E6"/>
    <w:p w14:paraId="4C75C530" w14:textId="5D1A9EF9" w:rsidR="00FC18E6" w:rsidRDefault="00FC18E6"/>
    <w:p w14:paraId="61519CCF" w14:textId="12F98FB0" w:rsidR="00FC18E6" w:rsidRDefault="00FC18E6"/>
    <w:p w14:paraId="0B0A084A" w14:textId="1AECBEF3" w:rsidR="00FC18E6" w:rsidRDefault="00FC18E6"/>
    <w:p w14:paraId="07662F5F" w14:textId="763400BD" w:rsidR="00FC18E6" w:rsidRDefault="00FC18E6"/>
    <w:p w14:paraId="440D3976" w14:textId="77777777" w:rsidR="00FC18E6" w:rsidRDefault="00FC18E6"/>
    <w:p w14:paraId="29063311" w14:textId="191CD4F2" w:rsidR="006E69D7" w:rsidRDefault="006E69D7">
      <w:r>
        <w:lastRenderedPageBreak/>
        <w:t>We went ahead a fitted a Logistic regression using all the features in our database. The following is the confusion matrix after fitting the model.</w:t>
      </w:r>
    </w:p>
    <w:p w14:paraId="0221FBB2" w14:textId="6CC17C7B" w:rsidR="006E69D7" w:rsidRDefault="006E69D7"/>
    <w:p w14:paraId="375E61E8" w14:textId="77777777" w:rsidR="006E69D7" w:rsidRPr="006E69D7" w:rsidRDefault="006E69D7" w:rsidP="006E69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en-GB"/>
        </w:rPr>
      </w:pPr>
      <w:r w:rsidRPr="006E69D7">
        <w:rPr>
          <w:rFonts w:ascii="Courier New" w:eastAsia="Times New Roman" w:hAnsi="Courier New" w:cs="Courier New"/>
          <w:color w:val="000000"/>
          <w:sz w:val="21"/>
          <w:szCs w:val="21"/>
          <w:lang w:eastAsia="en-GB"/>
        </w:rPr>
        <w:t xml:space="preserve">ACCURACY BASE </w:t>
      </w:r>
      <w:proofErr w:type="gramStart"/>
      <w:r w:rsidRPr="006E69D7">
        <w:rPr>
          <w:rFonts w:ascii="Courier New" w:eastAsia="Times New Roman" w:hAnsi="Courier New" w:cs="Courier New"/>
          <w:color w:val="000000"/>
          <w:sz w:val="21"/>
          <w:szCs w:val="21"/>
          <w:lang w:eastAsia="en-GB"/>
        </w:rPr>
        <w:t>MODEL :</w:t>
      </w:r>
      <w:proofErr w:type="gramEnd"/>
      <w:r w:rsidRPr="006E69D7">
        <w:rPr>
          <w:rFonts w:ascii="Courier New" w:eastAsia="Times New Roman" w:hAnsi="Courier New" w:cs="Courier New"/>
          <w:color w:val="000000"/>
          <w:sz w:val="21"/>
          <w:szCs w:val="21"/>
          <w:lang w:eastAsia="en-GB"/>
        </w:rPr>
        <w:t xml:space="preserve"> 0.7555205047318612</w:t>
      </w:r>
    </w:p>
    <w:p w14:paraId="3ADEE490" w14:textId="77777777" w:rsidR="006E69D7" w:rsidRPr="006E69D7" w:rsidRDefault="006E69D7" w:rsidP="006E69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en-GB"/>
        </w:rPr>
      </w:pPr>
      <w:r w:rsidRPr="006E69D7">
        <w:rPr>
          <w:rFonts w:ascii="Courier New" w:eastAsia="Times New Roman" w:hAnsi="Courier New" w:cs="Courier New"/>
          <w:color w:val="000000"/>
          <w:sz w:val="21"/>
          <w:szCs w:val="21"/>
          <w:lang w:eastAsia="en-GB"/>
        </w:rPr>
        <w:t xml:space="preserve">Classification </w:t>
      </w:r>
      <w:proofErr w:type="gramStart"/>
      <w:r w:rsidRPr="006E69D7">
        <w:rPr>
          <w:rFonts w:ascii="Courier New" w:eastAsia="Times New Roman" w:hAnsi="Courier New" w:cs="Courier New"/>
          <w:color w:val="000000"/>
          <w:sz w:val="21"/>
          <w:szCs w:val="21"/>
          <w:lang w:eastAsia="en-GB"/>
        </w:rPr>
        <w:t>Report :</w:t>
      </w:r>
      <w:proofErr w:type="gramEnd"/>
    </w:p>
    <w:p w14:paraId="13F335A4" w14:textId="77777777" w:rsidR="006E69D7" w:rsidRPr="006E69D7" w:rsidRDefault="006E69D7" w:rsidP="006E69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en-GB"/>
        </w:rPr>
      </w:pPr>
      <w:r w:rsidRPr="006E69D7">
        <w:rPr>
          <w:rFonts w:ascii="Courier New" w:eastAsia="Times New Roman" w:hAnsi="Courier New" w:cs="Courier New"/>
          <w:color w:val="000000"/>
          <w:sz w:val="21"/>
          <w:szCs w:val="21"/>
          <w:lang w:eastAsia="en-GB"/>
        </w:rPr>
        <w:t xml:space="preserve">              precision    </w:t>
      </w:r>
      <w:proofErr w:type="gramStart"/>
      <w:r w:rsidRPr="006E69D7">
        <w:rPr>
          <w:rFonts w:ascii="Courier New" w:eastAsia="Times New Roman" w:hAnsi="Courier New" w:cs="Courier New"/>
          <w:color w:val="000000"/>
          <w:sz w:val="21"/>
          <w:szCs w:val="21"/>
          <w:lang w:eastAsia="en-GB"/>
        </w:rPr>
        <w:t>recall  f</w:t>
      </w:r>
      <w:proofErr w:type="gramEnd"/>
      <w:r w:rsidRPr="006E69D7">
        <w:rPr>
          <w:rFonts w:ascii="Courier New" w:eastAsia="Times New Roman" w:hAnsi="Courier New" w:cs="Courier New"/>
          <w:color w:val="000000"/>
          <w:sz w:val="21"/>
          <w:szCs w:val="21"/>
          <w:lang w:eastAsia="en-GB"/>
        </w:rPr>
        <w:t>1-score   support</w:t>
      </w:r>
    </w:p>
    <w:p w14:paraId="745D996F" w14:textId="77777777" w:rsidR="006E69D7" w:rsidRPr="006E69D7" w:rsidRDefault="006E69D7" w:rsidP="006E69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en-GB"/>
        </w:rPr>
      </w:pPr>
    </w:p>
    <w:p w14:paraId="45D434C1" w14:textId="77777777" w:rsidR="006E69D7" w:rsidRPr="006E69D7" w:rsidRDefault="006E69D7" w:rsidP="006E69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en-GB"/>
        </w:rPr>
      </w:pPr>
      <w:r w:rsidRPr="006E69D7">
        <w:rPr>
          <w:rFonts w:ascii="Courier New" w:eastAsia="Times New Roman" w:hAnsi="Courier New" w:cs="Courier New"/>
          <w:color w:val="000000"/>
          <w:sz w:val="21"/>
          <w:szCs w:val="21"/>
          <w:lang w:eastAsia="en-GB"/>
        </w:rPr>
        <w:t xml:space="preserve">       False       0.77      0.97      0.86       954</w:t>
      </w:r>
    </w:p>
    <w:p w14:paraId="78F8ACA6" w14:textId="77777777" w:rsidR="006E69D7" w:rsidRPr="006E69D7" w:rsidRDefault="006E69D7" w:rsidP="006E69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en-GB"/>
        </w:rPr>
      </w:pPr>
      <w:r w:rsidRPr="006E69D7">
        <w:rPr>
          <w:rFonts w:ascii="Courier New" w:eastAsia="Times New Roman" w:hAnsi="Courier New" w:cs="Courier New"/>
          <w:color w:val="000000"/>
          <w:sz w:val="21"/>
          <w:szCs w:val="21"/>
          <w:lang w:eastAsia="en-GB"/>
        </w:rPr>
        <w:t xml:space="preserve">        True       0.54      0.09      0.16       314</w:t>
      </w:r>
    </w:p>
    <w:p w14:paraId="770442A7" w14:textId="77777777" w:rsidR="006E69D7" w:rsidRPr="006E69D7" w:rsidRDefault="006E69D7" w:rsidP="006E69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en-GB"/>
        </w:rPr>
      </w:pPr>
    </w:p>
    <w:p w14:paraId="797E05AA" w14:textId="77777777" w:rsidR="006E69D7" w:rsidRPr="006E69D7" w:rsidRDefault="006E69D7" w:rsidP="006E69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en-GB"/>
        </w:rPr>
      </w:pPr>
      <w:r w:rsidRPr="006E69D7">
        <w:rPr>
          <w:rFonts w:ascii="Courier New" w:eastAsia="Times New Roman" w:hAnsi="Courier New" w:cs="Courier New"/>
          <w:color w:val="000000"/>
          <w:sz w:val="21"/>
          <w:szCs w:val="21"/>
          <w:lang w:eastAsia="en-GB"/>
        </w:rPr>
        <w:t xml:space="preserve">    accuracy                           0.76      1268</w:t>
      </w:r>
    </w:p>
    <w:p w14:paraId="72AC347B" w14:textId="77777777" w:rsidR="006E69D7" w:rsidRPr="006E69D7" w:rsidRDefault="006E69D7" w:rsidP="006E69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en-GB"/>
        </w:rPr>
      </w:pPr>
      <w:r w:rsidRPr="006E69D7">
        <w:rPr>
          <w:rFonts w:ascii="Courier New" w:eastAsia="Times New Roman" w:hAnsi="Courier New" w:cs="Courier New"/>
          <w:color w:val="000000"/>
          <w:sz w:val="21"/>
          <w:szCs w:val="21"/>
          <w:lang w:eastAsia="en-GB"/>
        </w:rPr>
        <w:t xml:space="preserve">   macro </w:t>
      </w:r>
      <w:proofErr w:type="spellStart"/>
      <w:r w:rsidRPr="006E69D7">
        <w:rPr>
          <w:rFonts w:ascii="Courier New" w:eastAsia="Times New Roman" w:hAnsi="Courier New" w:cs="Courier New"/>
          <w:color w:val="000000"/>
          <w:sz w:val="21"/>
          <w:szCs w:val="21"/>
          <w:lang w:eastAsia="en-GB"/>
        </w:rPr>
        <w:t>avg</w:t>
      </w:r>
      <w:proofErr w:type="spellEnd"/>
      <w:r w:rsidRPr="006E69D7">
        <w:rPr>
          <w:rFonts w:ascii="Courier New" w:eastAsia="Times New Roman" w:hAnsi="Courier New" w:cs="Courier New"/>
          <w:color w:val="000000"/>
          <w:sz w:val="21"/>
          <w:szCs w:val="21"/>
          <w:lang w:eastAsia="en-GB"/>
        </w:rPr>
        <w:t xml:space="preserve">       0.65      0.53      0.51      1268</w:t>
      </w:r>
    </w:p>
    <w:p w14:paraId="536637E9" w14:textId="77777777" w:rsidR="006E69D7" w:rsidRPr="006E69D7" w:rsidRDefault="006E69D7" w:rsidP="006E69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en-GB"/>
        </w:rPr>
      </w:pPr>
      <w:r w:rsidRPr="006E69D7">
        <w:rPr>
          <w:rFonts w:ascii="Courier New" w:eastAsia="Times New Roman" w:hAnsi="Courier New" w:cs="Courier New"/>
          <w:color w:val="000000"/>
          <w:sz w:val="21"/>
          <w:szCs w:val="21"/>
          <w:lang w:eastAsia="en-GB"/>
        </w:rPr>
        <w:t xml:space="preserve">weighted </w:t>
      </w:r>
      <w:proofErr w:type="spellStart"/>
      <w:r w:rsidRPr="006E69D7">
        <w:rPr>
          <w:rFonts w:ascii="Courier New" w:eastAsia="Times New Roman" w:hAnsi="Courier New" w:cs="Courier New"/>
          <w:color w:val="000000"/>
          <w:sz w:val="21"/>
          <w:szCs w:val="21"/>
          <w:lang w:eastAsia="en-GB"/>
        </w:rPr>
        <w:t>avg</w:t>
      </w:r>
      <w:proofErr w:type="spellEnd"/>
      <w:r w:rsidRPr="006E69D7">
        <w:rPr>
          <w:rFonts w:ascii="Courier New" w:eastAsia="Times New Roman" w:hAnsi="Courier New" w:cs="Courier New"/>
          <w:color w:val="000000"/>
          <w:sz w:val="21"/>
          <w:szCs w:val="21"/>
          <w:lang w:eastAsia="en-GB"/>
        </w:rPr>
        <w:t xml:space="preserve">       0.71      0.76      0.68      1268</w:t>
      </w:r>
    </w:p>
    <w:p w14:paraId="137BCEC6" w14:textId="77777777" w:rsidR="006E69D7" w:rsidRPr="006E69D7" w:rsidRDefault="006E69D7" w:rsidP="006E69D7">
      <w:pPr>
        <w:rPr>
          <w:rFonts w:ascii="Times New Roman" w:eastAsia="Times New Roman" w:hAnsi="Times New Roman" w:cs="Times New Roman"/>
          <w:lang w:eastAsia="en-GB"/>
        </w:rPr>
      </w:pPr>
    </w:p>
    <w:p w14:paraId="55D169F4" w14:textId="1A5541F2" w:rsidR="006E69D7" w:rsidRDefault="006E69D7">
      <w:r>
        <w:t xml:space="preserve">The </w:t>
      </w:r>
      <w:proofErr w:type="gramStart"/>
      <w:r>
        <w:t>aforementioned issues</w:t>
      </w:r>
      <w:proofErr w:type="gramEnd"/>
      <w:r>
        <w:t xml:space="preserve"> of multicollinearity complicated our process of feature selection so after consulting with our tutor he advised we pick and work on a different dataset that matched our level of python machine learning experience. </w:t>
      </w:r>
    </w:p>
    <w:p w14:paraId="53CF9C08" w14:textId="5EA1C4CF" w:rsidR="006E69D7" w:rsidRDefault="006E69D7"/>
    <w:p w14:paraId="7F08143C" w14:textId="4FC4DF1B" w:rsidR="006E69D7" w:rsidRDefault="006E69D7">
      <w:r>
        <w:t>CONCLUSION</w:t>
      </w:r>
    </w:p>
    <w:p w14:paraId="4EAFFB9B" w14:textId="50543942" w:rsidR="006E69D7" w:rsidRDefault="006E69D7"/>
    <w:p w14:paraId="4A256B8C" w14:textId="21BCC619" w:rsidR="006E69D7" w:rsidRDefault="006E69D7">
      <w:r>
        <w:t xml:space="preserve">We picked a deferent dataset (Market Data) with a good mixture of categorical and numeric features to work with. So </w:t>
      </w:r>
      <w:r w:rsidR="00FC18E6">
        <w:t>far,</w:t>
      </w:r>
      <w:r>
        <w:t xml:space="preserve"> we have managed to load the dataset and perform Initial Data Exploration and feature selection using forward and backwards methods as well and Person’s correlation.  We are planning to complete fitting Logistic </w:t>
      </w:r>
      <w:r w:rsidR="00FC18E6">
        <w:t>regression as</w:t>
      </w:r>
      <w:r>
        <w:t xml:space="preserve"> well as KNN </w:t>
      </w:r>
      <w:r w:rsidR="00FC18E6">
        <w:t>models this coming weekend. This also include making a comparison between the two in order to pick the best model.</w:t>
      </w:r>
    </w:p>
    <w:sectPr w:rsidR="006E69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5BB"/>
    <w:rsid w:val="000121F0"/>
    <w:rsid w:val="004625BB"/>
    <w:rsid w:val="006E69D7"/>
    <w:rsid w:val="00FC18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15F3FCA"/>
  <w15:chartTrackingRefBased/>
  <w15:docId w15:val="{B84FB131-A7DB-9147-89D3-BABA0441B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625BB"/>
  </w:style>
  <w:style w:type="paragraph" w:styleId="HTMLPreformatted">
    <w:name w:val="HTML Preformatted"/>
    <w:basedOn w:val="Normal"/>
    <w:link w:val="HTMLPreformattedChar"/>
    <w:uiPriority w:val="99"/>
    <w:semiHidden/>
    <w:unhideWhenUsed/>
    <w:rsid w:val="006E69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6E69D7"/>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6067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335</Words>
  <Characters>1914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RANTSHO, KAGO</dc:creator>
  <cp:keywords/>
  <dc:description/>
  <cp:lastModifiedBy>RANTSHO, KAGO</cp:lastModifiedBy>
  <cp:revision>1</cp:revision>
  <dcterms:created xsi:type="dcterms:W3CDTF">2022-10-07T16:39:00Z</dcterms:created>
  <dcterms:modified xsi:type="dcterms:W3CDTF">2022-10-07T17:08:00Z</dcterms:modified>
</cp:coreProperties>
</file>