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7D" w:rsidRDefault="00AE4E1F">
      <w:pPr>
        <w:rPr>
          <w:b/>
          <w:bCs/>
        </w:rPr>
      </w:pPr>
      <w:r>
        <w:rPr>
          <w:sz w:val="25"/>
          <w:szCs w:val="25"/>
        </w:rPr>
        <w:t>N°______________ /B.P</w:t>
      </w:r>
      <w:r w:rsidR="00E20A7D">
        <w:rPr>
          <w:b/>
          <w:bCs/>
        </w:rPr>
        <w:tab/>
      </w:r>
      <w:r w:rsidR="00E20A7D">
        <w:rPr>
          <w:b/>
          <w:bCs/>
        </w:rPr>
        <w:tab/>
      </w:r>
      <w:r w:rsidR="00E20A7D">
        <w:rPr>
          <w:b/>
          <w:bCs/>
        </w:rPr>
        <w:tab/>
      </w:r>
    </w:p>
    <w:p w:rsidR="001E5747" w:rsidRDefault="001E5747" w:rsidP="00E20A7D">
      <w:pPr>
        <w:jc w:val="center"/>
        <w:rPr>
          <w:rFonts w:ascii="Palatino Linotype" w:hAnsi="Palatino Linotype"/>
          <w:b/>
          <w:bCs/>
          <w:color w:val="000000"/>
          <w:sz w:val="29"/>
          <w:szCs w:val="29"/>
          <w:u w:val="single"/>
        </w:rPr>
      </w:pPr>
    </w:p>
    <w:p w:rsidR="00E20A7D" w:rsidRPr="000B2599" w:rsidRDefault="007C691F" w:rsidP="00E20A7D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</w:pPr>
      <w:r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DÉ</w:t>
      </w:r>
      <w:r w:rsidR="00E20A7D"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CISION</w:t>
      </w:r>
    </w:p>
    <w:p w:rsidR="00E20A7D" w:rsidRDefault="00E20A7D">
      <w:pPr>
        <w:rPr>
          <w:b/>
          <w:bCs/>
        </w:rPr>
      </w:pPr>
    </w:p>
    <w:p w:rsidR="00E20A7D" w:rsidRPr="00E12A57" w:rsidRDefault="00366826" w:rsidP="00A721AB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Le D</w:t>
      </w:r>
      <w:r w:rsidR="00E20A7D" w:rsidRPr="00E12A57">
        <w:rPr>
          <w:rFonts w:ascii="Palatino Linotype" w:hAnsi="Palatino Linotype"/>
          <w:sz w:val="25"/>
          <w:szCs w:val="25"/>
        </w:rPr>
        <w:t xml:space="preserve">élégué du Ministère de </w:t>
      </w:r>
      <w:smartTag w:uri="urn:schemas-microsoft-com:office:smarttags" w:element="PersonName">
        <w:smartTagPr>
          <w:attr w:name="ProductID" w:val="la Sant￩"/>
        </w:smartTagPr>
        <w:r w:rsidR="00E20A7D" w:rsidRPr="00E12A57">
          <w:rPr>
            <w:rFonts w:ascii="Palatino Linotype" w:hAnsi="Palatino Linotype"/>
            <w:sz w:val="25"/>
            <w:szCs w:val="25"/>
          </w:rPr>
          <w:t>la Santé</w:t>
        </w:r>
      </w:smartTag>
      <w:r w:rsidR="00E20A7D" w:rsidRPr="00E12A57">
        <w:rPr>
          <w:rFonts w:ascii="Palatino Linotype" w:hAnsi="Palatino Linotype"/>
          <w:sz w:val="25"/>
          <w:szCs w:val="25"/>
        </w:rPr>
        <w:t xml:space="preserve"> à </w:t>
      </w:r>
      <w:smartTag w:uri="urn:schemas-microsoft-com:office:smarttags" w:element="PersonName">
        <w:smartTagPr>
          <w:attr w:name="ProductID" w:val="la Province"/>
        </w:smartTagPr>
        <w:r w:rsidR="00E20A7D" w:rsidRPr="00E12A57">
          <w:rPr>
            <w:rFonts w:ascii="Palatino Linotype" w:hAnsi="Palatino Linotype"/>
            <w:sz w:val="25"/>
            <w:szCs w:val="25"/>
          </w:rPr>
          <w:t>la Province</w:t>
        </w:r>
      </w:smartTag>
      <w:r w:rsidR="00E20A7D" w:rsidRPr="00E12A57">
        <w:rPr>
          <w:rFonts w:ascii="Palatino Linotype" w:hAnsi="Palatino Linotype"/>
          <w:sz w:val="25"/>
          <w:szCs w:val="25"/>
        </w:rPr>
        <w:t xml:space="preserve"> de </w:t>
      </w:r>
      <w:bookmarkStart w:id="0" w:name="PROVINCE"/>
      <w:bookmarkEnd w:id="0"/>
      <w:r w:rsidR="004B041E">
        <w:rPr>
          <w:rFonts w:ascii="Palatino Linotype" w:hAnsi="Palatino Linotype"/>
          <w:sz w:val="25"/>
          <w:szCs w:val="25"/>
        </w:rPr>
        <w:t>Sefrou</w:t>
      </w:r>
      <w:r w:rsidR="00E20A7D" w:rsidRPr="00E12A57">
        <w:rPr>
          <w:rFonts w:ascii="Palatino Linotype" w:hAnsi="Palatino Linotype"/>
          <w:sz w:val="25"/>
          <w:szCs w:val="25"/>
        </w:rPr>
        <w:t xml:space="preserve">, et par </w:t>
      </w:r>
      <w:r w:rsidR="00DC0203">
        <w:rPr>
          <w:rFonts w:ascii="Palatino Linotype" w:hAnsi="Palatino Linotype"/>
          <w:sz w:val="25"/>
          <w:szCs w:val="25"/>
        </w:rPr>
        <w:t>D</w:t>
      </w:r>
      <w:r w:rsidR="00E20A7D" w:rsidRPr="00E12A57">
        <w:rPr>
          <w:rFonts w:ascii="Palatino Linotype" w:hAnsi="Palatino Linotype"/>
          <w:sz w:val="25"/>
          <w:szCs w:val="25"/>
        </w:rPr>
        <w:t>élégation ministérielle.</w:t>
      </w:r>
    </w:p>
    <w:p w:rsidR="00E20A7D" w:rsidRPr="00E12A57" w:rsidRDefault="00E20A7D" w:rsidP="00EB36FD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Vu la demande de congé présenté par </w:t>
      </w:r>
      <w:r w:rsidRPr="00D82EE1">
        <w:rPr>
          <w:rFonts w:ascii="Palatino Linotype" w:hAnsi="Palatino Linotype"/>
          <w:b/>
          <w:bCs/>
          <w:sz w:val="25"/>
          <w:szCs w:val="25"/>
        </w:rPr>
        <w:t>:</w:t>
      </w:r>
      <w:bookmarkStart w:id="1" w:name="CiviliteNomPrenom"/>
      <w:bookmarkEnd w:id="1"/>
      <w:r w:rsidR="00DE5209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="004B041E" w:rsidRPr="00D82EE1">
        <w:rPr>
          <w:rFonts w:ascii="Palatino Linotype" w:hAnsi="Palatino Linotype"/>
          <w:b/>
          <w:bCs/>
          <w:sz w:val="25"/>
          <w:szCs w:val="25"/>
        </w:rPr>
        <w:t>.</w:t>
      </w:r>
    </w:p>
    <w:p w:rsidR="007346F6" w:rsidRPr="00E12A57" w:rsidRDefault="00E20A7D" w:rsidP="008743F5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 xml:space="preserve">Vu les dispositions du </w:t>
      </w:r>
      <w:r w:rsidR="008743F5">
        <w:rPr>
          <w:rFonts w:ascii="Palatino Linotype" w:hAnsi="Palatino Linotype"/>
          <w:sz w:val="25"/>
          <w:szCs w:val="25"/>
        </w:rPr>
        <w:t>D</w:t>
      </w:r>
      <w:r w:rsidRPr="00E12A57">
        <w:rPr>
          <w:rFonts w:ascii="Palatino Linotype" w:hAnsi="Palatino Linotype"/>
          <w:sz w:val="25"/>
          <w:szCs w:val="25"/>
        </w:rPr>
        <w:t>ahir du 24 Février 1958 N° 1</w:t>
      </w:r>
      <w:r w:rsidR="007346F6" w:rsidRPr="00E12A57">
        <w:rPr>
          <w:rFonts w:ascii="Palatino Linotype" w:hAnsi="Palatino Linotype"/>
          <w:sz w:val="25"/>
          <w:szCs w:val="25"/>
        </w:rPr>
        <w:t xml:space="preserve">-58008, portant réglementation sur les congés du personnel des administrations publiques notamment son </w:t>
      </w:r>
      <w:r w:rsidR="007346F6" w:rsidRPr="00DC0203">
        <w:rPr>
          <w:rFonts w:ascii="Palatino Linotype" w:hAnsi="Palatino Linotype" w:cs="Arial"/>
          <w:b/>
          <w:bCs/>
          <w:i/>
          <w:iCs/>
          <w:sz w:val="25"/>
          <w:szCs w:val="25"/>
          <w:u w:val="single"/>
        </w:rPr>
        <w:t xml:space="preserve">article </w:t>
      </w:r>
      <w:r w:rsidR="008271DD" w:rsidRPr="00DC0203">
        <w:rPr>
          <w:rFonts w:ascii="Palatino Linotype" w:hAnsi="Palatino Linotype" w:cs="Arial"/>
          <w:b/>
          <w:bCs/>
          <w:i/>
          <w:iCs/>
          <w:sz w:val="25"/>
          <w:szCs w:val="25"/>
          <w:u w:val="single"/>
        </w:rPr>
        <w:t>40</w:t>
      </w:r>
      <w:r w:rsidR="008271DD">
        <w:rPr>
          <w:rFonts w:ascii="Palatino Linotype" w:hAnsi="Palatino Linotype" w:cs="Arial"/>
          <w:sz w:val="25"/>
          <w:szCs w:val="25"/>
        </w:rPr>
        <w:t xml:space="preserve">, </w:t>
      </w:r>
      <w:r w:rsidR="00B02176">
        <w:rPr>
          <w:rFonts w:ascii="Palatino Linotype" w:hAnsi="Palatino Linotype" w:cs="Arial"/>
          <w:sz w:val="25"/>
          <w:szCs w:val="25"/>
        </w:rPr>
        <w:t>modifié dans le bulletin officiel N° 5944 du 19 mai 2011.</w:t>
      </w:r>
    </w:p>
    <w:p w:rsidR="00E20A7D" w:rsidRPr="00E12A57" w:rsidRDefault="00AD222C" w:rsidP="00EB36FD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Considérant les droits à congé</w:t>
      </w:r>
      <w:r w:rsidR="007346F6" w:rsidRPr="00E12A57">
        <w:rPr>
          <w:rFonts w:ascii="Palatino Linotype" w:hAnsi="Palatino Linotype"/>
          <w:sz w:val="25"/>
          <w:szCs w:val="25"/>
        </w:rPr>
        <w:t xml:space="preserve"> de l’intéressé(e) au titre de l’année :</w:t>
      </w:r>
      <w:r w:rsidR="007346F6"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2" w:name="AnneeConge"/>
      <w:bookmarkEnd w:id="2"/>
      <w:r w:rsidR="004B041E">
        <w:rPr>
          <w:rFonts w:ascii="Palatino Linotype" w:hAnsi="Palatino Linotype"/>
          <w:b/>
          <w:bCs/>
          <w:sz w:val="25"/>
          <w:szCs w:val="25"/>
        </w:rPr>
        <w:t>.</w:t>
      </w:r>
    </w:p>
    <w:p w:rsidR="00E20A7D" w:rsidRPr="00E20A7D" w:rsidRDefault="00E20A7D">
      <w:pPr>
        <w:rPr>
          <w:rFonts w:ascii="Trebuchet MS" w:hAnsi="Trebuchet MS"/>
        </w:rPr>
      </w:pPr>
      <w:r w:rsidRPr="00E20A7D">
        <w:rPr>
          <w:rFonts w:ascii="Trebuchet MS" w:hAnsi="Trebuchet MS"/>
        </w:rPr>
        <w:t xml:space="preserve"> </w:t>
      </w:r>
    </w:p>
    <w:p w:rsidR="007346F6" w:rsidRPr="000B2599" w:rsidRDefault="007C691F" w:rsidP="007346F6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</w:pPr>
      <w:r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DÉ</w:t>
      </w:r>
      <w:r w:rsidR="004E25A2"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CIDE</w:t>
      </w:r>
    </w:p>
    <w:p w:rsidR="00E20A7D" w:rsidRDefault="00E20A7D" w:rsidP="007346F6">
      <w:pPr>
        <w:jc w:val="center"/>
      </w:pPr>
    </w:p>
    <w:p w:rsidR="007346F6" w:rsidRPr="00E12A57" w:rsidRDefault="007346F6" w:rsidP="00D27A76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b/>
          <w:bCs/>
          <w:sz w:val="25"/>
          <w:szCs w:val="25"/>
          <w:u w:val="single"/>
        </w:rPr>
        <w:t>Article unique :</w:t>
      </w:r>
      <w:r w:rsidR="00726476" w:rsidRPr="00E12A57">
        <w:rPr>
          <w:rFonts w:ascii="Palatino Linotype" w:hAnsi="Palatino Linotype"/>
          <w:sz w:val="25"/>
          <w:szCs w:val="25"/>
        </w:rPr>
        <w:t xml:space="preserve"> un congé administratif de</w:t>
      </w:r>
      <w:r w:rsidR="00726476"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3" w:name="DUREE"/>
      <w:bookmarkEnd w:id="3"/>
      <w:r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="00726476" w:rsidRPr="00E12A57">
        <w:rPr>
          <w:rFonts w:ascii="Palatino Linotype" w:hAnsi="Palatino Linotype"/>
          <w:sz w:val="25"/>
          <w:szCs w:val="25"/>
        </w:rPr>
        <w:t xml:space="preserve"> </w:t>
      </w:r>
      <w:r w:rsidR="00D77A1F">
        <w:rPr>
          <w:rFonts w:ascii="Palatino Linotype" w:hAnsi="Palatino Linotype"/>
          <w:sz w:val="25"/>
          <w:szCs w:val="25"/>
        </w:rPr>
        <w:t>ouvrable</w:t>
      </w:r>
      <w:r w:rsidR="00C46789">
        <w:rPr>
          <w:rFonts w:ascii="Palatino Linotype" w:hAnsi="Palatino Linotype"/>
          <w:sz w:val="25"/>
          <w:szCs w:val="25"/>
        </w:rPr>
        <w:t>s</w:t>
      </w:r>
      <w:r w:rsidR="00D77A1F">
        <w:rPr>
          <w:rFonts w:ascii="Palatino Linotype" w:hAnsi="Palatino Linotype"/>
          <w:sz w:val="25"/>
          <w:szCs w:val="25"/>
        </w:rPr>
        <w:t xml:space="preserve"> </w:t>
      </w:r>
      <w:r w:rsidR="00915B9A">
        <w:rPr>
          <w:rFonts w:ascii="Palatino Linotype" w:hAnsi="Palatino Linotype"/>
          <w:sz w:val="25"/>
          <w:szCs w:val="25"/>
        </w:rPr>
        <w:t>au</w:t>
      </w:r>
      <w:r w:rsidR="00726476" w:rsidRPr="00E12A57">
        <w:rPr>
          <w:rFonts w:ascii="Palatino Linotype" w:hAnsi="Palatino Linotype"/>
          <w:sz w:val="25"/>
          <w:szCs w:val="25"/>
        </w:rPr>
        <w:t xml:space="preserve"> titre de l’année</w:t>
      </w:r>
      <w:r w:rsidR="00726476"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4" w:name="AnneeConge_"/>
      <w:bookmarkEnd w:id="4"/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Pr="00E12A57">
        <w:rPr>
          <w:rFonts w:ascii="Palatino Linotype" w:hAnsi="Palatino Linotype"/>
          <w:sz w:val="25"/>
          <w:szCs w:val="25"/>
        </w:rPr>
        <w:t>est accordé à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5" w:name="CiviliteNomPrenom_"/>
      <w:bookmarkEnd w:id="5"/>
      <w:r w:rsidRPr="00E12A57">
        <w:rPr>
          <w:rFonts w:ascii="Palatino Linotype" w:hAnsi="Palatino Linotype"/>
          <w:sz w:val="25"/>
          <w:szCs w:val="25"/>
        </w:rPr>
        <w:t>, PPR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6" w:name="PPR"/>
      <w:bookmarkEnd w:id="6"/>
      <w:r w:rsidRPr="00E12A57">
        <w:rPr>
          <w:rFonts w:ascii="Palatino Linotype" w:hAnsi="Palatino Linotype"/>
          <w:sz w:val="25"/>
          <w:szCs w:val="25"/>
        </w:rPr>
        <w:t>, CIN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7" w:name="CIN"/>
      <w:bookmarkEnd w:id="7"/>
      <w:r w:rsidRPr="00E12A57">
        <w:rPr>
          <w:rFonts w:ascii="Palatino Linotype" w:hAnsi="Palatino Linotype"/>
          <w:sz w:val="25"/>
          <w:szCs w:val="25"/>
        </w:rPr>
        <w:t>, Grade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8" w:name="GRADE"/>
      <w:bookmarkEnd w:id="8"/>
      <w:r w:rsidR="00726476" w:rsidRPr="00E12A57">
        <w:rPr>
          <w:rFonts w:ascii="Palatino Linotype" w:hAnsi="Palatino Linotype"/>
          <w:sz w:val="25"/>
          <w:szCs w:val="25"/>
        </w:rPr>
        <w:t xml:space="preserve">, en fonction </w:t>
      </w:r>
      <w:bookmarkStart w:id="9" w:name="AFFECTATION"/>
      <w:bookmarkEnd w:id="9"/>
      <w:r w:rsidRPr="00E12A57">
        <w:rPr>
          <w:rFonts w:ascii="Palatino Linotype" w:hAnsi="Palatino Linotype"/>
          <w:sz w:val="25"/>
          <w:szCs w:val="25"/>
        </w:rPr>
        <w:t xml:space="preserve"> pour en bénéficier</w:t>
      </w:r>
      <w:r w:rsidRPr="007A2FEC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10" w:name="ETRANGER"/>
      <w:bookmarkEnd w:id="10"/>
      <w:r w:rsidRPr="007A2FEC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Pr="00E12A57">
        <w:rPr>
          <w:rFonts w:ascii="Palatino Linotype" w:hAnsi="Palatino Linotype"/>
          <w:sz w:val="25"/>
          <w:szCs w:val="25"/>
        </w:rPr>
        <w:t>à compter du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11" w:name="DateDepart"/>
      <w:bookmarkEnd w:id="11"/>
      <w:r w:rsidR="004B041E">
        <w:rPr>
          <w:rFonts w:ascii="Palatino Linotype" w:hAnsi="Palatino Linotype"/>
          <w:sz w:val="25"/>
          <w:szCs w:val="25"/>
        </w:rPr>
        <w:t>.</w:t>
      </w:r>
    </w:p>
    <w:p w:rsidR="00896772" w:rsidRDefault="00896772" w:rsidP="00896772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 xml:space="preserve">Un compte rendu de cessation puis de reprise doit parvenir à </w:t>
      </w:r>
      <w:smartTag w:uri="urn:schemas-microsoft-com:office:smarttags" w:element="PersonName">
        <w:smartTagPr>
          <w:attr w:name="ProductID" w:val="la DMS"/>
        </w:smartTagPr>
        <w:r>
          <w:rPr>
            <w:rFonts w:ascii="Palatino Linotype" w:hAnsi="Palatino Linotype"/>
            <w:sz w:val="25"/>
            <w:szCs w:val="25"/>
          </w:rPr>
          <w:t>la DMS</w:t>
        </w:r>
      </w:smartTag>
      <w:r>
        <w:rPr>
          <w:rFonts w:ascii="Palatino Linotype" w:hAnsi="Palatino Linotype"/>
          <w:sz w:val="25"/>
          <w:szCs w:val="25"/>
        </w:rPr>
        <w:t xml:space="preserve"> dans les délais réglementaires.</w:t>
      </w:r>
    </w:p>
    <w:p w:rsidR="007C3CCB" w:rsidRPr="00A535E6" w:rsidRDefault="007C3CCB" w:rsidP="00D27A76">
      <w:pPr>
        <w:spacing w:line="360" w:lineRule="auto"/>
        <w:rPr>
          <w:rFonts w:ascii="Palatino Linotype" w:hAnsi="Palatino Linotype"/>
          <w:sz w:val="26"/>
          <w:szCs w:val="26"/>
        </w:rPr>
      </w:pP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="004B041E">
        <w:rPr>
          <w:rFonts w:ascii="Palatino Linotype" w:hAnsi="Palatino Linotype"/>
          <w:sz w:val="26"/>
          <w:szCs w:val="26"/>
        </w:rPr>
        <w:t>Sefrou</w:t>
      </w:r>
      <w:r w:rsidRPr="00A535E6">
        <w:rPr>
          <w:rFonts w:ascii="Palatino Linotype" w:hAnsi="Palatino Linotype"/>
          <w:sz w:val="26"/>
          <w:szCs w:val="26"/>
        </w:rPr>
        <w:t> </w:t>
      </w:r>
      <w:r w:rsidR="002A67C7" w:rsidRPr="00A535E6">
        <w:rPr>
          <w:rFonts w:ascii="Palatino Linotype" w:hAnsi="Palatino Linotype"/>
          <w:sz w:val="26"/>
          <w:szCs w:val="26"/>
        </w:rPr>
        <w:t>le</w:t>
      </w:r>
      <w:r w:rsidRPr="00A535E6">
        <w:rPr>
          <w:rFonts w:ascii="Palatino Linotype" w:hAnsi="Palatino Linotype"/>
          <w:sz w:val="26"/>
          <w:szCs w:val="26"/>
        </w:rPr>
        <w:t> :</w:t>
      </w:r>
      <w:r w:rsidR="00A00CC7">
        <w:rPr>
          <w:rFonts w:ascii="Palatino Linotype" w:hAnsi="Palatino Linotype"/>
          <w:sz w:val="26"/>
          <w:szCs w:val="26"/>
        </w:rPr>
        <w:fldChar w:fldCharType="begin"/>
      </w:r>
      <w:r w:rsidR="00D27A76">
        <w:rPr>
          <w:rFonts w:ascii="Palatino Linotype" w:hAnsi="Palatino Linotype"/>
          <w:sz w:val="26"/>
          <w:szCs w:val="26"/>
        </w:rPr>
        <w:instrText xml:space="preserve"> TIME \@ "dd/MM/yyyy" </w:instrText>
      </w:r>
      <w:r w:rsidR="00A00CC7">
        <w:rPr>
          <w:rFonts w:ascii="Palatino Linotype" w:hAnsi="Palatino Linotype"/>
          <w:sz w:val="26"/>
          <w:szCs w:val="26"/>
        </w:rPr>
        <w:fldChar w:fldCharType="separate"/>
      </w:r>
      <w:r w:rsidR="00F75272">
        <w:rPr>
          <w:rFonts w:ascii="Palatino Linotype" w:hAnsi="Palatino Linotype"/>
          <w:noProof/>
          <w:sz w:val="26"/>
          <w:szCs w:val="26"/>
        </w:rPr>
        <w:t>02/06/2017</w:t>
      </w:r>
      <w:r w:rsidR="00A00CC7">
        <w:rPr>
          <w:rFonts w:ascii="Palatino Linotype" w:hAnsi="Palatino Linotype"/>
          <w:sz w:val="26"/>
          <w:szCs w:val="26"/>
        </w:rPr>
        <w:fldChar w:fldCharType="end"/>
      </w:r>
      <w:r w:rsidR="004B041E">
        <w:rPr>
          <w:rFonts w:ascii="Palatino Linotype" w:hAnsi="Palatino Linotype"/>
          <w:sz w:val="26"/>
          <w:szCs w:val="26"/>
        </w:rPr>
        <w:t>.</w:t>
      </w:r>
    </w:p>
    <w:p w:rsidR="007C3CCB" w:rsidRDefault="005E171A" w:rsidP="00D27A76">
      <w:pPr>
        <w:spacing w:line="360" w:lineRule="auto"/>
        <w:rPr>
          <w:rFonts w:ascii="Palatino Linotype" w:hAnsi="Palatino Linotype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 </w:t>
      </w:r>
      <w:r w:rsidR="00A43B7C">
        <w:rPr>
          <w:rFonts w:ascii="Trebuchet MS" w:hAnsi="Trebuchet MS"/>
          <w:b/>
          <w:bCs/>
        </w:rPr>
        <w:t xml:space="preserve">     </w:t>
      </w:r>
      <w:r w:rsidRPr="005D0485">
        <w:rPr>
          <w:rFonts w:ascii="Palatino Linotype" w:hAnsi="Palatino Linotype"/>
          <w:b/>
          <w:bCs/>
          <w:color w:val="000000"/>
          <w:sz w:val="28"/>
          <w:szCs w:val="28"/>
        </w:rPr>
        <w:t>LE DELEGUE</w:t>
      </w:r>
    </w:p>
    <w:p w:rsidR="007C3CCB" w:rsidRDefault="007C3CCB" w:rsidP="007346F6">
      <w:pPr>
        <w:spacing w:line="360" w:lineRule="auto"/>
        <w:rPr>
          <w:b/>
          <w:bCs/>
          <w:i/>
          <w:iCs/>
          <w:sz w:val="20"/>
          <w:szCs w:val="20"/>
          <w:u w:val="single"/>
        </w:rPr>
      </w:pPr>
    </w:p>
    <w:p w:rsidR="007C3CCB" w:rsidRPr="00A535E6" w:rsidRDefault="007C3CCB" w:rsidP="007346F6">
      <w:pPr>
        <w:spacing w:line="360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A535E6">
        <w:rPr>
          <w:rFonts w:ascii="Palatino Linotype" w:hAnsi="Palatino Linotype"/>
          <w:i/>
          <w:iCs/>
          <w:sz w:val="20"/>
          <w:szCs w:val="20"/>
          <w:u w:val="single"/>
        </w:rPr>
        <w:t>Ampliation</w:t>
      </w:r>
      <w:r w:rsidR="007D487D" w:rsidRPr="00A535E6">
        <w:rPr>
          <w:rFonts w:ascii="Palatino Linotype" w:hAnsi="Palatino Linotype"/>
          <w:i/>
          <w:iCs/>
          <w:sz w:val="20"/>
          <w:szCs w:val="20"/>
          <w:u w:val="single"/>
        </w:rPr>
        <w:t>s</w:t>
      </w:r>
      <w:r w:rsidRPr="00A535E6">
        <w:rPr>
          <w:rFonts w:ascii="Palatino Linotype" w:hAnsi="Palatino Linotype"/>
          <w:i/>
          <w:iCs/>
          <w:sz w:val="20"/>
          <w:szCs w:val="20"/>
          <w:u w:val="single"/>
        </w:rPr>
        <w:t> :</w:t>
      </w:r>
    </w:p>
    <w:p w:rsidR="007C3CCB" w:rsidRPr="00A535E6" w:rsidRDefault="00194567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 w:rsidRPr="00A535E6">
        <w:rPr>
          <w:rFonts w:ascii="Palatino Linotype" w:hAnsi="Palatino Linotype"/>
          <w:sz w:val="16"/>
          <w:szCs w:val="16"/>
        </w:rPr>
        <w:t>Mr</w:t>
      </w:r>
      <w:r w:rsidR="00422F91" w:rsidRPr="00A535E6">
        <w:rPr>
          <w:rFonts w:ascii="Palatino Linotype" w:hAnsi="Palatino Linotype"/>
          <w:sz w:val="16"/>
          <w:szCs w:val="16"/>
        </w:rPr>
        <w:t xml:space="preserve">. </w:t>
      </w:r>
      <w:r w:rsidR="005478A2" w:rsidRPr="00A535E6">
        <w:rPr>
          <w:rFonts w:ascii="Palatino Linotype" w:hAnsi="Palatino Linotype"/>
          <w:sz w:val="16"/>
          <w:szCs w:val="16"/>
        </w:rPr>
        <w:t>Le C</w:t>
      </w:r>
      <w:r w:rsidR="007C3CCB" w:rsidRPr="00A535E6">
        <w:rPr>
          <w:rFonts w:ascii="Palatino Linotype" w:hAnsi="Palatino Linotype"/>
          <w:sz w:val="16"/>
          <w:szCs w:val="16"/>
        </w:rPr>
        <w:t>hef du SAE.</w:t>
      </w:r>
    </w:p>
    <w:p w:rsidR="007C3CCB" w:rsidRPr="00A535E6" w:rsidRDefault="007C3CCB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 w:rsidRPr="00A535E6">
        <w:rPr>
          <w:rFonts w:ascii="Palatino Linotype" w:hAnsi="Palatino Linotype"/>
          <w:sz w:val="16"/>
          <w:szCs w:val="16"/>
        </w:rPr>
        <w:t>L’intéressé</w:t>
      </w:r>
      <w:r w:rsidR="005E171A" w:rsidRPr="00A535E6">
        <w:rPr>
          <w:rFonts w:ascii="Palatino Linotype" w:hAnsi="Palatino Linotype"/>
          <w:sz w:val="16"/>
          <w:szCs w:val="16"/>
        </w:rPr>
        <w:t>(e)</w:t>
      </w:r>
      <w:r w:rsidRPr="00A535E6">
        <w:rPr>
          <w:rFonts w:ascii="Palatino Linotype" w:hAnsi="Palatino Linotype"/>
          <w:sz w:val="16"/>
          <w:szCs w:val="16"/>
        </w:rPr>
        <w:t>.</w:t>
      </w:r>
    </w:p>
    <w:p w:rsidR="000A0DC3" w:rsidRPr="00EB36FD" w:rsidRDefault="00EB36FD" w:rsidP="00F65394">
      <w:pPr>
        <w:numPr>
          <w:ilvl w:val="0"/>
          <w:numId w:val="2"/>
        </w:numPr>
        <w:spacing w:line="360" w:lineRule="auto"/>
        <w:rPr>
          <w:sz w:val="16"/>
          <w:szCs w:val="16"/>
        </w:rPr>
      </w:pPr>
      <w:r w:rsidRPr="00EB36FD">
        <w:rPr>
          <w:rFonts w:ascii="Palatino Linotype" w:hAnsi="Palatino Linotype"/>
          <w:sz w:val="16"/>
          <w:szCs w:val="16"/>
        </w:rPr>
        <w:t>UGRH</w:t>
      </w:r>
    </w:p>
    <w:sectPr w:rsidR="000A0DC3" w:rsidRPr="00EB36FD" w:rsidSect="00626BA2">
      <w:headerReference w:type="default" r:id="rId7"/>
      <w:footerReference w:type="default" r:id="rId8"/>
      <w:pgSz w:w="11906" w:h="16838"/>
      <w:pgMar w:top="851" w:right="1134" w:bottom="0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132" w:rsidRDefault="009E4132">
      <w:r>
        <w:separator/>
      </w:r>
    </w:p>
  </w:endnote>
  <w:endnote w:type="continuationSeparator" w:id="1">
    <w:p w:rsidR="009E4132" w:rsidRDefault="009E4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0800"/>
      <w:gridCol w:w="900"/>
    </w:tblGrid>
    <w:tr w:rsidR="009C6A5D">
      <w:trPr>
        <w:trHeight w:val="899"/>
      </w:trPr>
      <w:tc>
        <w:tcPr>
          <w:tcW w:w="10800" w:type="dxa"/>
          <w:tcBorders>
            <w:top w:val="nil"/>
            <w:left w:val="nil"/>
            <w:bottom w:val="single" w:sz="8" w:space="0" w:color="339966"/>
            <w:right w:val="nil"/>
          </w:tcBorders>
        </w:tcPr>
        <w:p w:rsidR="009C6A5D" w:rsidRDefault="009C6A5D" w:rsidP="009B78E9">
          <w:pPr>
            <w:pStyle w:val="Pieddepage"/>
          </w:pPr>
        </w:p>
      </w:tc>
      <w:tc>
        <w:tcPr>
          <w:tcW w:w="900" w:type="dxa"/>
          <w:vMerge w:val="restart"/>
          <w:tcBorders>
            <w:top w:val="nil"/>
            <w:left w:val="nil"/>
            <w:right w:val="nil"/>
          </w:tcBorders>
          <w:vAlign w:val="center"/>
        </w:tcPr>
        <w:p w:rsidR="009C6A5D" w:rsidRDefault="009C6A5D" w:rsidP="00B823E8">
          <w:pPr>
            <w:pStyle w:val="Pieddepage"/>
          </w:pPr>
        </w:p>
        <w:p w:rsidR="009C6A5D" w:rsidRDefault="009C6A5D" w:rsidP="00B823E8">
          <w:pPr>
            <w:pStyle w:val="Pieddepage"/>
          </w:pPr>
        </w:p>
        <w:p w:rsidR="009C6A5D" w:rsidRDefault="00896395" w:rsidP="00B823E8">
          <w:pPr>
            <w:pStyle w:val="Pieddepage"/>
          </w:pPr>
          <w:r>
            <w:rPr>
              <w:noProof/>
            </w:rPr>
            <w:drawing>
              <wp:inline distT="0" distB="0" distL="0" distR="0">
                <wp:extent cx="419100" cy="466725"/>
                <wp:effectExtent l="19050" t="0" r="0" b="0"/>
                <wp:docPr id="2" name="Imag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6A5D" w:rsidRPr="00BA14AD">
      <w:trPr>
        <w:trHeight w:val="164"/>
      </w:trPr>
      <w:tc>
        <w:tcPr>
          <w:tcW w:w="10800" w:type="dxa"/>
          <w:tcBorders>
            <w:top w:val="single" w:sz="8" w:space="0" w:color="339966"/>
            <w:left w:val="nil"/>
            <w:bottom w:val="nil"/>
            <w:right w:val="nil"/>
          </w:tcBorders>
        </w:tcPr>
        <w:p w:rsidR="009C6A5D" w:rsidRPr="00427897" w:rsidRDefault="009C6A5D" w:rsidP="00B823E8">
          <w:pPr>
            <w:pStyle w:val="Pieddepage"/>
            <w:jc w:val="center"/>
            <w:rPr>
              <w:color w:val="0000FF"/>
              <w:sz w:val="18"/>
              <w:szCs w:val="18"/>
            </w:rPr>
          </w:pPr>
          <w:r w:rsidRPr="00427897">
            <w:rPr>
              <w:color w:val="0000FF"/>
              <w:sz w:val="18"/>
              <w:szCs w:val="18"/>
            </w:rPr>
            <w:t xml:space="preserve">Adresse : </w:t>
          </w:r>
          <w:r w:rsidR="004B041E">
            <w:rPr>
              <w:color w:val="0000FF"/>
              <w:sz w:val="18"/>
              <w:szCs w:val="18"/>
            </w:rPr>
            <w:t>Route El Menzel - Sefrou</w:t>
          </w:r>
          <w:r w:rsidRPr="00427897">
            <w:rPr>
              <w:color w:val="0000FF"/>
              <w:sz w:val="18"/>
              <w:szCs w:val="18"/>
            </w:rPr>
            <w:t xml:space="preserve"> – Tél. : </w:t>
          </w:r>
          <w:r w:rsidR="004B041E">
            <w:rPr>
              <w:color w:val="0000FF"/>
              <w:sz w:val="18"/>
              <w:szCs w:val="18"/>
            </w:rPr>
            <w:t>+212 35 68 29 15</w:t>
          </w:r>
          <w:r w:rsidRPr="00427897">
            <w:rPr>
              <w:color w:val="0000FF"/>
              <w:sz w:val="18"/>
              <w:szCs w:val="18"/>
            </w:rPr>
            <w:t xml:space="preserve"> – Fax : </w:t>
          </w:r>
          <w:r w:rsidR="004B041E">
            <w:rPr>
              <w:color w:val="0000FF"/>
              <w:sz w:val="18"/>
              <w:szCs w:val="18"/>
            </w:rPr>
            <w:t>+212 35 66 16 15</w:t>
          </w:r>
          <w:r w:rsidRPr="00427897">
            <w:rPr>
              <w:color w:val="0000FF"/>
              <w:sz w:val="18"/>
              <w:szCs w:val="18"/>
            </w:rPr>
            <w:t xml:space="preserve"> – Email : </w:t>
          </w:r>
          <w:r w:rsidR="004B041E">
            <w:rPr>
              <w:color w:val="0000FF"/>
              <w:sz w:val="18"/>
              <w:szCs w:val="18"/>
            </w:rPr>
            <w:t>sefroudel@sante.gov.ma</w:t>
          </w:r>
        </w:p>
      </w:tc>
      <w:tc>
        <w:tcPr>
          <w:tcW w:w="900" w:type="dxa"/>
          <w:vMerge/>
          <w:tcBorders>
            <w:left w:val="nil"/>
            <w:bottom w:val="nil"/>
            <w:right w:val="nil"/>
          </w:tcBorders>
        </w:tcPr>
        <w:p w:rsidR="009C6A5D" w:rsidRPr="00BA14AD" w:rsidRDefault="009C6A5D" w:rsidP="009B78E9">
          <w:pPr>
            <w:pStyle w:val="Pieddepage"/>
            <w:rPr>
              <w:sz w:val="20"/>
              <w:szCs w:val="20"/>
            </w:rPr>
          </w:pPr>
        </w:p>
      </w:tc>
    </w:tr>
  </w:tbl>
  <w:p w:rsidR="009C6A5D" w:rsidRDefault="009C6A5D" w:rsidP="00B823E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132" w:rsidRDefault="009E4132">
      <w:r>
        <w:separator/>
      </w:r>
    </w:p>
  </w:footnote>
  <w:footnote w:type="continuationSeparator" w:id="1">
    <w:p w:rsidR="009E4132" w:rsidRDefault="009E41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5D" w:rsidRDefault="009C6A5D">
    <w:pPr>
      <w:pStyle w:val="En-tte"/>
    </w:pPr>
  </w:p>
  <w:tbl>
    <w:tblPr>
      <w:tblpPr w:leftFromText="141" w:rightFromText="141" w:vertAnchor="text" w:horzAnchor="margin" w:tblpXSpec="center" w:tblpY="2"/>
      <w:tblW w:w="10598" w:type="dxa"/>
      <w:tblLayout w:type="fixed"/>
      <w:tblLook w:val="01E0"/>
    </w:tblPr>
    <w:tblGrid>
      <w:gridCol w:w="4608"/>
      <w:gridCol w:w="1800"/>
      <w:gridCol w:w="4190"/>
    </w:tblGrid>
    <w:tr w:rsidR="009C6A5D" w:rsidRPr="0073251B" w:rsidTr="0073251B">
      <w:trPr>
        <w:trHeight w:val="269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 w:val="restart"/>
        </w:tcPr>
        <w:p w:rsidR="009C6A5D" w:rsidRDefault="00896395" w:rsidP="0073251B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981075" cy="819150"/>
                <wp:effectExtent l="19050" t="0" r="9525" b="0"/>
                <wp:docPr id="1" name="Image 1" descr="Logo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sz w:val="22"/>
              <w:szCs w:val="22"/>
            </w:rPr>
          </w:pPr>
        </w:p>
      </w:tc>
    </w:tr>
    <w:tr w:rsidR="009C6A5D" w:rsidRPr="0073251B" w:rsidTr="0073251B">
      <w:trPr>
        <w:trHeight w:val="152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>ROYAUME DU MAROC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>المملكة</w:t>
          </w:r>
          <w:r w:rsidRPr="0073251B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Pr="0073251B">
            <w:rPr>
              <w:rFonts w:hint="cs"/>
              <w:b/>
              <w:bCs/>
              <w:color w:val="0000FF"/>
              <w:rtl/>
            </w:rPr>
            <w:t>المغربية</w:t>
          </w:r>
        </w:p>
      </w:tc>
    </w:tr>
    <w:tr w:rsidR="009C6A5D" w:rsidRPr="0073251B" w:rsidTr="0073251B">
      <w:trPr>
        <w:trHeight w:val="162"/>
      </w:trPr>
      <w:tc>
        <w:tcPr>
          <w:tcW w:w="4608" w:type="dxa"/>
        </w:tcPr>
        <w:p w:rsidR="009C6A5D" w:rsidRPr="0073251B" w:rsidRDefault="009C6A5D" w:rsidP="0073251B">
          <w:pPr>
            <w:ind w:firstLine="180"/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 xml:space="preserve">  Ministère de la santé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>وزارة الصحة</w:t>
          </w:r>
        </w:p>
      </w:tc>
    </w:tr>
    <w:tr w:rsidR="009C6A5D" w:rsidRPr="0073251B" w:rsidTr="0073251B">
      <w:trPr>
        <w:trHeight w:val="195"/>
      </w:trPr>
      <w:tc>
        <w:tcPr>
          <w:tcW w:w="4608" w:type="dxa"/>
        </w:tcPr>
        <w:p w:rsidR="009C6A5D" w:rsidRPr="0073251B" w:rsidRDefault="009C6A5D" w:rsidP="0073251B">
          <w:pPr>
            <w:ind w:firstLine="180"/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 xml:space="preserve">  Délégation de </w:t>
          </w:r>
          <w:r w:rsidR="004B041E" w:rsidRPr="0073251B">
            <w:rPr>
              <w:b/>
              <w:bCs/>
              <w:color w:val="0000FF"/>
            </w:rPr>
            <w:t>Sefrou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  <w:lang w:bidi="ar-MA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 xml:space="preserve">مندوبية إقليم </w:t>
          </w:r>
          <w:r w:rsidRPr="0073251B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="004B041E" w:rsidRPr="0073251B">
            <w:rPr>
              <w:b/>
              <w:bCs/>
              <w:color w:val="0000FF"/>
              <w:rtl/>
              <w:lang w:bidi="ar-MA"/>
            </w:rPr>
            <w:t>صفرو</w:t>
          </w:r>
          <w:r w:rsidRPr="0073251B">
            <w:rPr>
              <w:rFonts w:hint="cs"/>
              <w:b/>
              <w:bCs/>
              <w:color w:val="0000FF"/>
            </w:rPr>
            <w:t xml:space="preserve"> </w:t>
          </w:r>
        </w:p>
      </w:tc>
    </w:tr>
    <w:tr w:rsidR="009C6A5D" w:rsidRPr="0073251B" w:rsidTr="0073251B">
      <w:trPr>
        <w:trHeight w:val="365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sz w:val="22"/>
              <w:szCs w:val="22"/>
            </w:rPr>
          </w:pPr>
        </w:p>
      </w:tc>
    </w:tr>
  </w:tbl>
  <w:p w:rsidR="009C6A5D" w:rsidRDefault="009C6A5D">
    <w:pPr>
      <w:pStyle w:val="En-tte"/>
    </w:pPr>
  </w:p>
  <w:p w:rsidR="009C6A5D" w:rsidRDefault="009C6A5D">
    <w:pPr>
      <w:pStyle w:val="En-tte"/>
    </w:pPr>
  </w:p>
  <w:p w:rsidR="009C6A5D" w:rsidRDefault="009C6A5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6CE"/>
    <w:multiLevelType w:val="hybridMultilevel"/>
    <w:tmpl w:val="246C953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FE7EC2"/>
    <w:multiLevelType w:val="hybridMultilevel"/>
    <w:tmpl w:val="4BD22BE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20A7D"/>
    <w:rsid w:val="00003B4D"/>
    <w:rsid w:val="00011811"/>
    <w:rsid w:val="0004350F"/>
    <w:rsid w:val="00057604"/>
    <w:rsid w:val="0009570D"/>
    <w:rsid w:val="000A0DC3"/>
    <w:rsid w:val="000B2599"/>
    <w:rsid w:val="0011239F"/>
    <w:rsid w:val="00164806"/>
    <w:rsid w:val="0016547B"/>
    <w:rsid w:val="00194567"/>
    <w:rsid w:val="001A501E"/>
    <w:rsid w:val="001B1388"/>
    <w:rsid w:val="001B320A"/>
    <w:rsid w:val="001E5747"/>
    <w:rsid w:val="0020291B"/>
    <w:rsid w:val="00216BE2"/>
    <w:rsid w:val="00241646"/>
    <w:rsid w:val="00246551"/>
    <w:rsid w:val="00253A68"/>
    <w:rsid w:val="00262D6F"/>
    <w:rsid w:val="00285186"/>
    <w:rsid w:val="002A67C7"/>
    <w:rsid w:val="002D3246"/>
    <w:rsid w:val="002E7743"/>
    <w:rsid w:val="002F1A8C"/>
    <w:rsid w:val="0030239B"/>
    <w:rsid w:val="003129F1"/>
    <w:rsid w:val="00322013"/>
    <w:rsid w:val="00344119"/>
    <w:rsid w:val="00345E8D"/>
    <w:rsid w:val="00366826"/>
    <w:rsid w:val="00384DC4"/>
    <w:rsid w:val="00395F27"/>
    <w:rsid w:val="003A1EBB"/>
    <w:rsid w:val="003A2714"/>
    <w:rsid w:val="003B4A13"/>
    <w:rsid w:val="003E0503"/>
    <w:rsid w:val="003F0771"/>
    <w:rsid w:val="004147FB"/>
    <w:rsid w:val="00422F91"/>
    <w:rsid w:val="00427897"/>
    <w:rsid w:val="00447DA0"/>
    <w:rsid w:val="00465AB6"/>
    <w:rsid w:val="00470838"/>
    <w:rsid w:val="004A7D81"/>
    <w:rsid w:val="004B041E"/>
    <w:rsid w:val="004E09E7"/>
    <w:rsid w:val="004E25A2"/>
    <w:rsid w:val="004F1127"/>
    <w:rsid w:val="0051061C"/>
    <w:rsid w:val="00516F9F"/>
    <w:rsid w:val="005478A2"/>
    <w:rsid w:val="005509A1"/>
    <w:rsid w:val="00575172"/>
    <w:rsid w:val="0058637D"/>
    <w:rsid w:val="00595A94"/>
    <w:rsid w:val="005A4144"/>
    <w:rsid w:val="005C08A0"/>
    <w:rsid w:val="005D0485"/>
    <w:rsid w:val="005E171A"/>
    <w:rsid w:val="00610A2B"/>
    <w:rsid w:val="00626BA2"/>
    <w:rsid w:val="0064657D"/>
    <w:rsid w:val="006542ED"/>
    <w:rsid w:val="00673460"/>
    <w:rsid w:val="006808EE"/>
    <w:rsid w:val="006A5096"/>
    <w:rsid w:val="006B4148"/>
    <w:rsid w:val="006C5098"/>
    <w:rsid w:val="006D1A47"/>
    <w:rsid w:val="006E0140"/>
    <w:rsid w:val="00726476"/>
    <w:rsid w:val="00727CEB"/>
    <w:rsid w:val="0073251B"/>
    <w:rsid w:val="00733319"/>
    <w:rsid w:val="007346F6"/>
    <w:rsid w:val="00737C67"/>
    <w:rsid w:val="00762505"/>
    <w:rsid w:val="007677A1"/>
    <w:rsid w:val="0078146C"/>
    <w:rsid w:val="0079629D"/>
    <w:rsid w:val="007A2FEC"/>
    <w:rsid w:val="007B34C5"/>
    <w:rsid w:val="007C3CCB"/>
    <w:rsid w:val="007C691F"/>
    <w:rsid w:val="007D23E7"/>
    <w:rsid w:val="007D487D"/>
    <w:rsid w:val="007F6661"/>
    <w:rsid w:val="00804848"/>
    <w:rsid w:val="0082390B"/>
    <w:rsid w:val="008271DD"/>
    <w:rsid w:val="00864CD8"/>
    <w:rsid w:val="008743F5"/>
    <w:rsid w:val="0088184E"/>
    <w:rsid w:val="00896395"/>
    <w:rsid w:val="0089648E"/>
    <w:rsid w:val="00896772"/>
    <w:rsid w:val="008C44D5"/>
    <w:rsid w:val="008E4827"/>
    <w:rsid w:val="008E5527"/>
    <w:rsid w:val="008F70DC"/>
    <w:rsid w:val="009028EB"/>
    <w:rsid w:val="009074B0"/>
    <w:rsid w:val="00914587"/>
    <w:rsid w:val="00915B9A"/>
    <w:rsid w:val="0092573A"/>
    <w:rsid w:val="009335E6"/>
    <w:rsid w:val="0094116A"/>
    <w:rsid w:val="00941359"/>
    <w:rsid w:val="00947F76"/>
    <w:rsid w:val="00954D98"/>
    <w:rsid w:val="0095517B"/>
    <w:rsid w:val="00974774"/>
    <w:rsid w:val="00977E3E"/>
    <w:rsid w:val="009B78E9"/>
    <w:rsid w:val="009C6A5D"/>
    <w:rsid w:val="009D697E"/>
    <w:rsid w:val="009E38B1"/>
    <w:rsid w:val="009E4132"/>
    <w:rsid w:val="00A00CC7"/>
    <w:rsid w:val="00A43B7C"/>
    <w:rsid w:val="00A535E6"/>
    <w:rsid w:val="00A61797"/>
    <w:rsid w:val="00A721AB"/>
    <w:rsid w:val="00A84C54"/>
    <w:rsid w:val="00AA3877"/>
    <w:rsid w:val="00AA522D"/>
    <w:rsid w:val="00AD222C"/>
    <w:rsid w:val="00AE4E1F"/>
    <w:rsid w:val="00AF3F0D"/>
    <w:rsid w:val="00B02176"/>
    <w:rsid w:val="00B234C4"/>
    <w:rsid w:val="00B46A25"/>
    <w:rsid w:val="00B5028E"/>
    <w:rsid w:val="00B524B6"/>
    <w:rsid w:val="00B5449C"/>
    <w:rsid w:val="00B74628"/>
    <w:rsid w:val="00B76095"/>
    <w:rsid w:val="00B823E8"/>
    <w:rsid w:val="00BA0B26"/>
    <w:rsid w:val="00BE5595"/>
    <w:rsid w:val="00C06C61"/>
    <w:rsid w:val="00C46789"/>
    <w:rsid w:val="00C54E7F"/>
    <w:rsid w:val="00C66BBA"/>
    <w:rsid w:val="00CC00E3"/>
    <w:rsid w:val="00D07725"/>
    <w:rsid w:val="00D27A76"/>
    <w:rsid w:val="00D45259"/>
    <w:rsid w:val="00D77A1F"/>
    <w:rsid w:val="00D82EE1"/>
    <w:rsid w:val="00DB3D22"/>
    <w:rsid w:val="00DC0203"/>
    <w:rsid w:val="00DC696A"/>
    <w:rsid w:val="00DD72D7"/>
    <w:rsid w:val="00DE5209"/>
    <w:rsid w:val="00DF5C5C"/>
    <w:rsid w:val="00E0343D"/>
    <w:rsid w:val="00E12A57"/>
    <w:rsid w:val="00E20A7D"/>
    <w:rsid w:val="00E342A8"/>
    <w:rsid w:val="00E55777"/>
    <w:rsid w:val="00E81913"/>
    <w:rsid w:val="00EA560C"/>
    <w:rsid w:val="00EB36FD"/>
    <w:rsid w:val="00EB7C19"/>
    <w:rsid w:val="00EC3AE3"/>
    <w:rsid w:val="00EE0BA5"/>
    <w:rsid w:val="00F001BF"/>
    <w:rsid w:val="00F30B0B"/>
    <w:rsid w:val="00F374C8"/>
    <w:rsid w:val="00F41D43"/>
    <w:rsid w:val="00F42F3E"/>
    <w:rsid w:val="00F46D42"/>
    <w:rsid w:val="00F64155"/>
    <w:rsid w:val="00F65394"/>
    <w:rsid w:val="00F75272"/>
    <w:rsid w:val="00F92B25"/>
    <w:rsid w:val="00FD3789"/>
    <w:rsid w:val="00F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A7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0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595A9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95A9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EB36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B3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 SEFROU</dc:creator>
  <cp:lastModifiedBy>UGRH3</cp:lastModifiedBy>
  <cp:revision>23</cp:revision>
  <dcterms:created xsi:type="dcterms:W3CDTF">2017-06-02T11:34:00Z</dcterms:created>
  <dcterms:modified xsi:type="dcterms:W3CDTF">2017-06-02T12:09:00Z</dcterms:modified>
</cp:coreProperties>
</file>