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3FA6" w14:textId="77777777" w:rsidR="00862ADF" w:rsidRPr="00795398" w:rsidRDefault="00862ADF" w:rsidP="00862ADF">
      <w:pPr>
        <w:spacing w:after="0" w:line="480" w:lineRule="auto"/>
        <w:jc w:val="center"/>
        <w:rPr>
          <w:rFonts w:asciiTheme="majorBidi" w:eastAsia="Times New Roman" w:hAnsiTheme="majorBidi" w:cstheme="majorBidi"/>
          <w:sz w:val="36"/>
          <w:szCs w:val="36"/>
        </w:rPr>
      </w:pPr>
      <w:bookmarkStart w:id="0" w:name="_Hlk6472555"/>
      <w:bookmarkEnd w:id="0"/>
      <w:r w:rsidRPr="00795398">
        <w:rPr>
          <w:rFonts w:asciiTheme="majorBidi" w:eastAsia="Times New Roman" w:hAnsiTheme="majorBidi" w:cstheme="majorBidi"/>
          <w:sz w:val="36"/>
          <w:szCs w:val="36"/>
        </w:rPr>
        <w:t>ECE 414 - Take Home Test</w:t>
      </w:r>
    </w:p>
    <w:p w14:paraId="3C918BFC" w14:textId="77777777" w:rsidR="00862ADF" w:rsidRPr="00795398" w:rsidRDefault="00862ADF" w:rsidP="00862ADF">
      <w:pPr>
        <w:spacing w:after="0" w:line="480" w:lineRule="auto"/>
        <w:jc w:val="center"/>
        <w:rPr>
          <w:rFonts w:asciiTheme="majorBidi" w:eastAsia="Times New Roman" w:hAnsiTheme="majorBidi" w:cstheme="majorBidi"/>
          <w:sz w:val="28"/>
          <w:szCs w:val="28"/>
        </w:rPr>
      </w:pPr>
      <w:r w:rsidRPr="00795398">
        <w:rPr>
          <w:rFonts w:asciiTheme="majorBidi" w:eastAsia="Times New Roman" w:hAnsiTheme="majorBidi" w:cstheme="majorBidi"/>
          <w:sz w:val="28"/>
          <w:szCs w:val="28"/>
        </w:rPr>
        <w:t>Mohammed Al-Sayegh</w:t>
      </w:r>
    </w:p>
    <w:p w14:paraId="36B423BB" w14:textId="77777777" w:rsidR="00862ADF" w:rsidRPr="00995649" w:rsidRDefault="00862ADF" w:rsidP="00862ADF">
      <w:pPr>
        <w:spacing w:after="0" w:line="480" w:lineRule="auto"/>
        <w:jc w:val="center"/>
        <w:rPr>
          <w:rFonts w:asciiTheme="majorBidi" w:eastAsia="Times New Roman" w:hAnsiTheme="majorBidi" w:cstheme="majorBidi"/>
          <w:sz w:val="28"/>
          <w:szCs w:val="28"/>
        </w:rPr>
      </w:pPr>
      <w:r w:rsidRPr="00795398">
        <w:rPr>
          <w:rFonts w:asciiTheme="majorBidi" w:eastAsia="Times New Roman" w:hAnsiTheme="majorBidi" w:cstheme="majorBidi"/>
          <w:sz w:val="28"/>
          <w:szCs w:val="28"/>
        </w:rPr>
        <w:t>April 22, 2019</w:t>
      </w:r>
    </w:p>
    <w:p w14:paraId="37CB86F7" w14:textId="77777777" w:rsidR="00862ADF" w:rsidRPr="00795398" w:rsidRDefault="00862ADF" w:rsidP="00862ADF">
      <w:pPr>
        <w:spacing w:after="0" w:line="240" w:lineRule="auto"/>
        <w:jc w:val="center"/>
        <w:rPr>
          <w:rFonts w:ascii="Arial" w:eastAsia="Times New Roman" w:hAnsi="Arial" w:cs="Arial"/>
          <w:sz w:val="32"/>
          <w:szCs w:val="32"/>
        </w:rPr>
      </w:pPr>
    </w:p>
    <w:p w14:paraId="160576E4" w14:textId="77777777" w:rsidR="00862ADF" w:rsidRDefault="00862ADF" w:rsidP="00862ADF">
      <w:pPr>
        <w:spacing w:line="240" w:lineRule="auto"/>
        <w:jc w:val="both"/>
        <w:rPr>
          <w:rFonts w:asciiTheme="majorBidi" w:hAnsiTheme="majorBidi" w:cstheme="majorBidi"/>
          <w:sz w:val="24"/>
          <w:szCs w:val="24"/>
        </w:rPr>
      </w:pPr>
      <w:r w:rsidRPr="005377A4">
        <w:rPr>
          <w:rFonts w:asciiTheme="majorBidi" w:hAnsiTheme="majorBidi" w:cstheme="majorBidi"/>
          <w:sz w:val="24"/>
          <w:szCs w:val="24"/>
        </w:rPr>
        <w:t>In this report five technical method</w:t>
      </w:r>
      <w:r>
        <w:rPr>
          <w:rFonts w:asciiTheme="majorBidi" w:hAnsiTheme="majorBidi" w:cstheme="majorBidi"/>
          <w:sz w:val="24"/>
          <w:szCs w:val="24"/>
        </w:rPr>
        <w:t>s</w:t>
      </w:r>
      <w:r w:rsidRPr="005377A4">
        <w:rPr>
          <w:rFonts w:asciiTheme="majorBidi" w:hAnsiTheme="majorBidi" w:cstheme="majorBidi"/>
          <w:sz w:val="24"/>
          <w:szCs w:val="24"/>
        </w:rPr>
        <w:t xml:space="preserve"> of design </w:t>
      </w:r>
      <w:r>
        <w:rPr>
          <w:rFonts w:asciiTheme="majorBidi" w:hAnsiTheme="majorBidi" w:cstheme="majorBidi"/>
          <w:sz w:val="24"/>
          <w:szCs w:val="24"/>
        </w:rPr>
        <w:t xml:space="preserve">for </w:t>
      </w:r>
      <w:r w:rsidRPr="005377A4">
        <w:rPr>
          <w:rFonts w:asciiTheme="majorBidi" w:hAnsiTheme="majorBidi" w:cstheme="majorBidi"/>
          <w:sz w:val="24"/>
          <w:szCs w:val="24"/>
        </w:rPr>
        <w:t>controller</w:t>
      </w:r>
      <w:r>
        <w:rPr>
          <w:rFonts w:asciiTheme="majorBidi" w:hAnsiTheme="majorBidi" w:cstheme="majorBidi"/>
          <w:sz w:val="24"/>
          <w:szCs w:val="24"/>
        </w:rPr>
        <w:t>s</w:t>
      </w:r>
      <w:r w:rsidRPr="005377A4">
        <w:rPr>
          <w:rFonts w:asciiTheme="majorBidi" w:hAnsiTheme="majorBidi" w:cstheme="majorBidi"/>
          <w:sz w:val="24"/>
          <w:szCs w:val="24"/>
        </w:rPr>
        <w:t xml:space="preserve"> for G(s) plant</w:t>
      </w:r>
      <w:r>
        <w:rPr>
          <w:rFonts w:asciiTheme="majorBidi" w:hAnsiTheme="majorBidi" w:cstheme="majorBidi"/>
          <w:sz w:val="24"/>
          <w:szCs w:val="24"/>
        </w:rPr>
        <w:t xml:space="preserve"> are investigated</w:t>
      </w:r>
      <w:r w:rsidRPr="005377A4">
        <w:rPr>
          <w:rFonts w:asciiTheme="majorBidi" w:hAnsiTheme="majorBidi" w:cstheme="majorBidi"/>
          <w:sz w:val="24"/>
          <w:szCs w:val="24"/>
        </w:rPr>
        <w:t xml:space="preserve">. The plant itself </w:t>
      </w:r>
      <w:r>
        <w:rPr>
          <w:rFonts w:asciiTheme="majorBidi" w:hAnsiTheme="majorBidi" w:cstheme="majorBidi"/>
          <w:sz w:val="24"/>
          <w:szCs w:val="24"/>
        </w:rPr>
        <w:t xml:space="preserve">is </w:t>
      </w:r>
      <w:r w:rsidRPr="005377A4">
        <w:rPr>
          <w:rFonts w:asciiTheme="majorBidi" w:hAnsiTheme="majorBidi" w:cstheme="majorBidi"/>
          <w:sz w:val="24"/>
          <w:szCs w:val="24"/>
        </w:rPr>
        <w:t>given to us in a form of randomly generated output</w:t>
      </w:r>
      <w:r>
        <w:rPr>
          <w:rFonts w:asciiTheme="majorBidi" w:hAnsiTheme="majorBidi" w:cstheme="majorBidi"/>
          <w:sz w:val="24"/>
          <w:szCs w:val="24"/>
        </w:rPr>
        <w:t>s</w:t>
      </w:r>
      <w:r w:rsidRPr="005377A4">
        <w:rPr>
          <w:rFonts w:asciiTheme="majorBidi" w:hAnsiTheme="majorBidi" w:cstheme="majorBidi"/>
          <w:sz w:val="24"/>
          <w:szCs w:val="24"/>
        </w:rPr>
        <w:t xml:space="preserve"> from the function </w:t>
      </w:r>
      <w:proofErr w:type="gramStart"/>
      <w:r w:rsidRPr="005377A4">
        <w:rPr>
          <w:rFonts w:asciiTheme="majorBidi" w:hAnsiTheme="majorBidi" w:cstheme="majorBidi"/>
          <w:i/>
          <w:iCs/>
          <w:sz w:val="24"/>
          <w:szCs w:val="24"/>
        </w:rPr>
        <w:t xml:space="preserve">ece414planttf.p </w:t>
      </w:r>
      <w:r w:rsidRPr="005377A4">
        <w:rPr>
          <w:rFonts w:asciiTheme="majorBidi" w:hAnsiTheme="majorBidi" w:cstheme="majorBidi"/>
          <w:sz w:val="24"/>
          <w:szCs w:val="24"/>
        </w:rPr>
        <w:t xml:space="preserve"> set</w:t>
      </w:r>
      <w:proofErr w:type="gramEnd"/>
      <w:r w:rsidRPr="005377A4">
        <w:rPr>
          <w:rFonts w:asciiTheme="majorBidi" w:hAnsiTheme="majorBidi" w:cstheme="majorBidi"/>
          <w:sz w:val="24"/>
          <w:szCs w:val="24"/>
        </w:rPr>
        <w:t xml:space="preserve"> </w:t>
      </w:r>
      <w:r>
        <w:rPr>
          <w:rFonts w:asciiTheme="majorBidi" w:hAnsiTheme="majorBidi" w:cstheme="majorBidi"/>
          <w:sz w:val="24"/>
          <w:szCs w:val="24"/>
        </w:rPr>
        <w:t>by the date of our</w:t>
      </w:r>
      <w:r w:rsidRPr="005377A4">
        <w:rPr>
          <w:rFonts w:asciiTheme="majorBidi" w:hAnsiTheme="majorBidi" w:cstheme="majorBidi"/>
          <w:sz w:val="24"/>
          <w:szCs w:val="24"/>
        </w:rPr>
        <w:t xml:space="preserve"> birthday</w:t>
      </w:r>
      <w:r>
        <w:rPr>
          <w:rFonts w:asciiTheme="majorBidi" w:hAnsiTheme="majorBidi" w:cstheme="majorBidi"/>
          <w:sz w:val="24"/>
          <w:szCs w:val="24"/>
        </w:rPr>
        <w:t>,</w:t>
      </w:r>
      <w:r w:rsidRPr="005377A4">
        <w:rPr>
          <w:rFonts w:asciiTheme="majorBidi" w:hAnsiTheme="majorBidi" w:cstheme="majorBidi"/>
          <w:sz w:val="24"/>
          <w:szCs w:val="24"/>
        </w:rPr>
        <w:t xml:space="preserve"> in this case</w:t>
      </w:r>
      <w:r>
        <w:rPr>
          <w:rFonts w:asciiTheme="majorBidi" w:hAnsiTheme="majorBidi" w:cstheme="majorBidi"/>
          <w:sz w:val="24"/>
          <w:szCs w:val="24"/>
        </w:rPr>
        <w:t xml:space="preserve"> the</w:t>
      </w:r>
      <w:r w:rsidRPr="005377A4">
        <w:rPr>
          <w:rFonts w:asciiTheme="majorBidi" w:hAnsiTheme="majorBidi" w:cstheme="majorBidi"/>
          <w:sz w:val="24"/>
          <w:szCs w:val="24"/>
        </w:rPr>
        <w:t xml:space="preserve"> 28</w:t>
      </w:r>
      <w:r w:rsidRPr="005377A4">
        <w:rPr>
          <w:rFonts w:asciiTheme="majorBidi" w:hAnsiTheme="majorBidi" w:cstheme="majorBidi"/>
          <w:sz w:val="24"/>
          <w:szCs w:val="24"/>
          <w:vertAlign w:val="superscript"/>
        </w:rPr>
        <w:t>th</w:t>
      </w:r>
      <w:r w:rsidRPr="005377A4">
        <w:rPr>
          <w:rFonts w:asciiTheme="majorBidi" w:hAnsiTheme="majorBidi" w:cstheme="majorBidi"/>
          <w:sz w:val="24"/>
          <w:szCs w:val="24"/>
        </w:rPr>
        <w:t xml:space="preserve"> of December. There will be 100 plant G(s) where the nominal plant </w:t>
      </w:r>
      <w:r>
        <w:rPr>
          <w:rFonts w:asciiTheme="majorBidi" w:hAnsiTheme="majorBidi" w:cstheme="majorBidi"/>
          <w:sz w:val="24"/>
          <w:szCs w:val="24"/>
        </w:rPr>
        <w:t>must</w:t>
      </w:r>
      <w:r w:rsidRPr="005377A4">
        <w:rPr>
          <w:rFonts w:asciiTheme="majorBidi" w:hAnsiTheme="majorBidi" w:cstheme="majorBidi"/>
          <w:sz w:val="24"/>
          <w:szCs w:val="24"/>
        </w:rPr>
        <w:t xml:space="preserve"> be located to design</w:t>
      </w:r>
      <w:r>
        <w:rPr>
          <w:rFonts w:asciiTheme="majorBidi" w:hAnsiTheme="majorBidi" w:cstheme="majorBidi"/>
          <w:sz w:val="24"/>
          <w:szCs w:val="24"/>
        </w:rPr>
        <w:t xml:space="preserve"> each controller</w:t>
      </w:r>
      <w:r w:rsidRPr="005377A4">
        <w:rPr>
          <w:rFonts w:asciiTheme="majorBidi" w:hAnsiTheme="majorBidi" w:cstheme="majorBidi"/>
          <w:sz w:val="24"/>
          <w:szCs w:val="24"/>
        </w:rPr>
        <w:t>. Robust system that can manage to control the 100 plant of G(s)</w:t>
      </w:r>
      <w:r>
        <w:rPr>
          <w:rFonts w:asciiTheme="majorBidi" w:hAnsiTheme="majorBidi" w:cstheme="majorBidi"/>
          <w:sz w:val="24"/>
          <w:szCs w:val="24"/>
        </w:rPr>
        <w:t>.</w:t>
      </w:r>
    </w:p>
    <w:p w14:paraId="6AAED567" w14:textId="77777777" w:rsidR="00862ADF" w:rsidRPr="005377A4" w:rsidRDefault="00862ADF" w:rsidP="00862ADF">
      <w:pPr>
        <w:spacing w:line="240" w:lineRule="auto"/>
        <w:rPr>
          <w:rFonts w:asciiTheme="majorBidi" w:hAnsiTheme="majorBidi" w:cstheme="majorBidi"/>
          <w:b/>
          <w:bCs/>
          <w:sz w:val="24"/>
          <w:szCs w:val="24"/>
        </w:rPr>
      </w:pPr>
      <w:r w:rsidRPr="005377A4">
        <w:rPr>
          <w:rFonts w:asciiTheme="majorBidi" w:hAnsiTheme="majorBidi" w:cstheme="majorBidi"/>
          <w:b/>
          <w:bCs/>
          <w:sz w:val="24"/>
          <w:szCs w:val="24"/>
        </w:rPr>
        <w:t>1. Root Locus</w:t>
      </w:r>
    </w:p>
    <w:p w14:paraId="503DC2AF" w14:textId="77777777" w:rsidR="00862ADF" w:rsidRDefault="00862ADF" w:rsidP="00862ADF">
      <w:pPr>
        <w:spacing w:line="240" w:lineRule="auto"/>
        <w:jc w:val="both"/>
        <w:rPr>
          <w:rFonts w:asciiTheme="majorBidi" w:hAnsiTheme="majorBidi" w:cstheme="majorBidi"/>
          <w:sz w:val="24"/>
          <w:szCs w:val="24"/>
        </w:rPr>
      </w:pPr>
      <w:r>
        <w:rPr>
          <w:rFonts w:asciiTheme="majorBidi" w:hAnsiTheme="majorBidi" w:cstheme="majorBidi"/>
          <w:sz w:val="24"/>
          <w:szCs w:val="24"/>
        </w:rPr>
        <w:t>The first technique is root locus. By investigation the option of the PID type controller we decide which best fit controller is to be designed. Because of the number zero’s in the plant only types PID and PIDF are feasible to be designed. A PI controller was chosen as candidate based on what was given as nominal plants.</w:t>
      </w:r>
    </w:p>
    <w:p w14:paraId="6C628D7C" w14:textId="77777777" w:rsidR="00862ADF" w:rsidRPr="005377A4" w:rsidRDefault="00862ADF" w:rsidP="00862ADF">
      <w:pPr>
        <w:spacing w:line="240" w:lineRule="auto"/>
        <w:rPr>
          <w:rFonts w:asciiTheme="majorBidi" w:hAnsiTheme="majorBidi" w:cstheme="majorBidi"/>
          <w:b/>
          <w:bCs/>
          <w:sz w:val="24"/>
          <w:szCs w:val="24"/>
        </w:rPr>
      </w:pPr>
      <w:r w:rsidRPr="005377A4">
        <w:rPr>
          <w:rFonts w:asciiTheme="majorBidi" w:hAnsiTheme="majorBidi" w:cstheme="majorBidi"/>
          <w:b/>
          <w:bCs/>
          <w:sz w:val="24"/>
          <w:szCs w:val="24"/>
        </w:rPr>
        <w:t>2. pid</w:t>
      </w:r>
      <w:r>
        <w:rPr>
          <w:rFonts w:asciiTheme="majorBidi" w:hAnsiTheme="majorBidi" w:cstheme="majorBidi"/>
          <w:b/>
          <w:bCs/>
          <w:sz w:val="24"/>
          <w:szCs w:val="24"/>
        </w:rPr>
        <w:t>t</w:t>
      </w:r>
      <w:r w:rsidRPr="005377A4">
        <w:rPr>
          <w:rFonts w:asciiTheme="majorBidi" w:hAnsiTheme="majorBidi" w:cstheme="majorBidi"/>
          <w:b/>
          <w:bCs/>
          <w:sz w:val="24"/>
          <w:szCs w:val="24"/>
        </w:rPr>
        <w:t xml:space="preserve">une and </w:t>
      </w:r>
      <w:proofErr w:type="spellStart"/>
      <w:r w:rsidRPr="005377A4">
        <w:rPr>
          <w:rFonts w:asciiTheme="majorBidi" w:hAnsiTheme="majorBidi" w:cstheme="majorBidi"/>
          <w:b/>
          <w:bCs/>
          <w:sz w:val="24"/>
          <w:szCs w:val="24"/>
        </w:rPr>
        <w:t>pid</w:t>
      </w:r>
      <w:r>
        <w:rPr>
          <w:rFonts w:asciiTheme="majorBidi" w:hAnsiTheme="majorBidi" w:cstheme="majorBidi"/>
          <w:b/>
          <w:bCs/>
          <w:sz w:val="24"/>
          <w:szCs w:val="24"/>
        </w:rPr>
        <w:t>t</w:t>
      </w:r>
      <w:r w:rsidRPr="005377A4">
        <w:rPr>
          <w:rFonts w:asciiTheme="majorBidi" w:hAnsiTheme="majorBidi" w:cstheme="majorBidi"/>
          <w:b/>
          <w:bCs/>
          <w:sz w:val="24"/>
          <w:szCs w:val="24"/>
        </w:rPr>
        <w:t>uner</w:t>
      </w:r>
      <w:proofErr w:type="spellEnd"/>
    </w:p>
    <w:p w14:paraId="1BDACD0E" w14:textId="77777777" w:rsidR="00862ADF" w:rsidRDefault="00862ADF" w:rsidP="00862ADF">
      <w:pPr>
        <w:spacing w:line="240" w:lineRule="auto"/>
        <w:jc w:val="both"/>
        <w:rPr>
          <w:rFonts w:asciiTheme="majorBidi" w:hAnsiTheme="majorBidi" w:cstheme="majorBidi"/>
          <w:sz w:val="24"/>
          <w:szCs w:val="24"/>
        </w:rPr>
      </w:pPr>
      <w:r>
        <w:rPr>
          <w:rFonts w:asciiTheme="majorBidi" w:hAnsiTheme="majorBidi" w:cstheme="majorBidi"/>
          <w:sz w:val="24"/>
          <w:szCs w:val="24"/>
        </w:rPr>
        <w:t>In this part, only the candidates PI and PIDF were considered for design on the bases of the possibility of PID that can achieved goal specification. A pidTuner use to generate the PID type plant. While pidTuner is used to open GUI interface and control the parameters of the PI and PIDF controller.</w:t>
      </w:r>
    </w:p>
    <w:p w14:paraId="33F94111" w14:textId="77777777" w:rsidR="00862ADF" w:rsidRDefault="00862ADF" w:rsidP="00862ADF">
      <w:pPr>
        <w:spacing w:line="240" w:lineRule="auto"/>
        <w:rPr>
          <w:rFonts w:asciiTheme="majorBidi" w:hAnsiTheme="majorBidi" w:cstheme="majorBidi"/>
          <w:b/>
          <w:bCs/>
          <w:i/>
          <w:iCs/>
          <w:sz w:val="24"/>
          <w:szCs w:val="24"/>
        </w:rPr>
      </w:pPr>
      <w:r>
        <w:rPr>
          <w:rFonts w:asciiTheme="majorBidi" w:hAnsiTheme="majorBidi" w:cstheme="majorBidi"/>
          <w:b/>
          <w:bCs/>
          <w:sz w:val="24"/>
          <w:szCs w:val="24"/>
        </w:rPr>
        <w:t>3</w:t>
      </w:r>
      <w:r w:rsidRPr="00906BB6">
        <w:rPr>
          <w:rFonts w:asciiTheme="majorBidi" w:hAnsiTheme="majorBidi" w:cstheme="majorBidi"/>
          <w:b/>
          <w:bCs/>
          <w:sz w:val="24"/>
          <w:szCs w:val="24"/>
        </w:rPr>
        <w:t xml:space="preserve">. pidtune with </w:t>
      </w:r>
      <w:r w:rsidRPr="00906BB6">
        <w:rPr>
          <w:rFonts w:asciiTheme="majorBidi" w:hAnsiTheme="majorBidi" w:cstheme="majorBidi"/>
          <w:b/>
          <w:bCs/>
          <w:i/>
          <w:iCs/>
          <w:sz w:val="24"/>
          <w:szCs w:val="24"/>
        </w:rPr>
        <w:t>pidsearch</w:t>
      </w:r>
      <w:r>
        <w:rPr>
          <w:rFonts w:asciiTheme="majorBidi" w:hAnsiTheme="majorBidi" w:cstheme="majorBidi"/>
          <w:b/>
          <w:bCs/>
          <w:i/>
          <w:iCs/>
          <w:sz w:val="24"/>
          <w:szCs w:val="24"/>
        </w:rPr>
        <w:t>.m</w:t>
      </w:r>
    </w:p>
    <w:p w14:paraId="7C41FEBE" w14:textId="77777777" w:rsidR="00862ADF" w:rsidRDefault="00862ADF" w:rsidP="00862ADF">
      <w:pPr>
        <w:spacing w:line="240" w:lineRule="auto"/>
        <w:jc w:val="both"/>
        <w:rPr>
          <w:rFonts w:asciiTheme="majorBidi" w:hAnsiTheme="majorBidi" w:cstheme="majorBidi"/>
          <w:sz w:val="24"/>
          <w:szCs w:val="24"/>
        </w:rPr>
      </w:pPr>
      <w:r w:rsidRPr="00241B8C">
        <w:rPr>
          <w:rFonts w:asciiTheme="majorBidi" w:hAnsiTheme="majorBidi" w:cstheme="majorBidi"/>
          <w:sz w:val="24"/>
          <w:szCs w:val="24"/>
        </w:rPr>
        <w:t>In this section,</w:t>
      </w:r>
      <w:r>
        <w:rPr>
          <w:rFonts w:asciiTheme="majorBidi" w:hAnsiTheme="majorBidi" w:cstheme="majorBidi"/>
          <w:sz w:val="24"/>
          <w:szCs w:val="24"/>
        </w:rPr>
        <w:t xml:space="preserve"> </w:t>
      </w:r>
      <w:r w:rsidRPr="005A062F">
        <w:rPr>
          <w:rFonts w:asciiTheme="majorBidi" w:hAnsiTheme="majorBidi" w:cstheme="majorBidi"/>
          <w:i/>
          <w:iCs/>
          <w:sz w:val="24"/>
          <w:szCs w:val="24"/>
        </w:rPr>
        <w:t>pidsearch</w:t>
      </w:r>
      <w:r>
        <w:rPr>
          <w:rFonts w:asciiTheme="majorBidi" w:hAnsiTheme="majorBidi" w:cstheme="majorBidi"/>
          <w:i/>
          <w:iCs/>
          <w:sz w:val="24"/>
          <w:szCs w:val="24"/>
        </w:rPr>
        <w:t xml:space="preserve">.m </w:t>
      </w:r>
      <w:r>
        <w:rPr>
          <w:rFonts w:asciiTheme="majorBidi" w:hAnsiTheme="majorBidi" w:cstheme="majorBidi"/>
          <w:iCs/>
          <w:sz w:val="24"/>
          <w:szCs w:val="24"/>
        </w:rPr>
        <w:t xml:space="preserve">is </w:t>
      </w:r>
      <w:r w:rsidRPr="00B42278">
        <w:rPr>
          <w:rFonts w:asciiTheme="majorBidi" w:hAnsiTheme="majorBidi" w:cstheme="majorBidi"/>
          <w:iCs/>
          <w:sz w:val="24"/>
          <w:szCs w:val="24"/>
        </w:rPr>
        <w:t>used to tone</w:t>
      </w:r>
      <w:r>
        <w:rPr>
          <w:rFonts w:asciiTheme="majorBidi" w:hAnsiTheme="majorBidi" w:cstheme="majorBidi"/>
          <w:i/>
          <w:iCs/>
          <w:sz w:val="24"/>
          <w:szCs w:val="24"/>
        </w:rPr>
        <w:t xml:space="preserve"> </w:t>
      </w:r>
      <w:r>
        <w:rPr>
          <w:rFonts w:asciiTheme="majorBidi" w:hAnsiTheme="majorBidi" w:cstheme="majorBidi"/>
          <w:sz w:val="24"/>
          <w:szCs w:val="24"/>
        </w:rPr>
        <w:t xml:space="preserve">a </w:t>
      </w:r>
      <w:r w:rsidRPr="005A062F">
        <w:rPr>
          <w:rFonts w:asciiTheme="majorBidi" w:hAnsiTheme="majorBidi" w:cstheme="majorBidi"/>
          <w:i/>
          <w:iCs/>
          <w:sz w:val="24"/>
          <w:szCs w:val="24"/>
        </w:rPr>
        <w:t>pidTune</w:t>
      </w:r>
      <w:r>
        <w:rPr>
          <w:rFonts w:asciiTheme="majorBidi" w:hAnsiTheme="majorBidi" w:cstheme="majorBidi"/>
          <w:sz w:val="24"/>
          <w:szCs w:val="24"/>
        </w:rPr>
        <w:t xml:space="preserve"> control plant</w:t>
      </w:r>
      <w:r w:rsidRPr="005A062F">
        <w:rPr>
          <w:rFonts w:asciiTheme="majorBidi" w:hAnsiTheme="majorBidi" w:cstheme="majorBidi"/>
          <w:sz w:val="24"/>
          <w:szCs w:val="24"/>
        </w:rPr>
        <w:t>.</w:t>
      </w:r>
      <w:r>
        <w:rPr>
          <w:rFonts w:asciiTheme="majorBidi" w:hAnsiTheme="majorBidi" w:cstheme="majorBidi"/>
          <w:sz w:val="24"/>
          <w:szCs w:val="24"/>
        </w:rPr>
        <w:t xml:space="preserve"> It helped to optimize the </w:t>
      </w:r>
      <w:r w:rsidRPr="005A062F">
        <w:rPr>
          <w:rFonts w:asciiTheme="majorBidi" w:hAnsiTheme="majorBidi" w:cstheme="majorBidi"/>
          <w:sz w:val="24"/>
          <w:szCs w:val="24"/>
        </w:rPr>
        <w:t>baseline</w:t>
      </w:r>
      <w:r>
        <w:rPr>
          <w:rFonts w:asciiTheme="majorBidi" w:hAnsiTheme="majorBidi" w:cstheme="majorBidi"/>
          <w:sz w:val="24"/>
          <w:szCs w:val="24"/>
        </w:rPr>
        <w:t xml:space="preserve"> of the PID</w:t>
      </w:r>
      <w:r w:rsidRPr="005A062F">
        <w:rPr>
          <w:rFonts w:asciiTheme="majorBidi" w:hAnsiTheme="majorBidi" w:cstheme="majorBidi"/>
          <w:sz w:val="24"/>
          <w:szCs w:val="24"/>
        </w:rPr>
        <w:t xml:space="preserve"> controller </w:t>
      </w:r>
      <w:r>
        <w:rPr>
          <w:rFonts w:asciiTheme="majorBidi" w:hAnsiTheme="majorBidi" w:cstheme="majorBidi"/>
          <w:sz w:val="24"/>
          <w:szCs w:val="24"/>
        </w:rPr>
        <w:t>to control. The overshoot chosen to be the best to be control.</w:t>
      </w:r>
    </w:p>
    <w:p w14:paraId="0AD6A980" w14:textId="77777777" w:rsidR="00862ADF" w:rsidRPr="00013B64" w:rsidRDefault="00862ADF" w:rsidP="00862ADF">
      <w:pPr>
        <w:spacing w:line="240" w:lineRule="auto"/>
        <w:rPr>
          <w:rFonts w:asciiTheme="majorBidi" w:hAnsiTheme="majorBidi" w:cstheme="majorBidi"/>
          <w:b/>
          <w:bCs/>
          <w:sz w:val="24"/>
          <w:szCs w:val="24"/>
        </w:rPr>
      </w:pPr>
      <w:r>
        <w:rPr>
          <w:rFonts w:asciiTheme="majorBidi" w:hAnsiTheme="majorBidi" w:cstheme="majorBidi"/>
          <w:b/>
          <w:sz w:val="24"/>
          <w:szCs w:val="24"/>
        </w:rPr>
        <w:t>4</w:t>
      </w:r>
      <w:r w:rsidRPr="00013B64">
        <w:rPr>
          <w:rFonts w:asciiTheme="majorBidi" w:hAnsiTheme="majorBidi" w:cstheme="majorBidi"/>
          <w:b/>
          <w:sz w:val="24"/>
          <w:szCs w:val="24"/>
        </w:rPr>
        <w:t xml:space="preserve">. </w:t>
      </w:r>
      <w:r w:rsidRPr="00013B64">
        <w:rPr>
          <w:rFonts w:asciiTheme="majorBidi" w:hAnsiTheme="majorBidi" w:cstheme="majorBidi"/>
          <w:b/>
          <w:bCs/>
          <w:sz w:val="24"/>
          <w:szCs w:val="24"/>
        </w:rPr>
        <w:t>Unity Feedback Linear Algebra design</w:t>
      </w:r>
    </w:p>
    <w:p w14:paraId="68314B52" w14:textId="77777777" w:rsidR="00862ADF" w:rsidRDefault="00862ADF" w:rsidP="00862ADF">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In this part of the report, a </w:t>
      </w:r>
      <w:r w:rsidRPr="00755C08">
        <w:rPr>
          <w:rFonts w:asciiTheme="majorBidi" w:hAnsiTheme="majorBidi" w:cstheme="majorBidi"/>
          <w:b/>
          <w:bCs/>
          <w:i/>
          <w:iCs/>
          <w:sz w:val="24"/>
          <w:szCs w:val="24"/>
        </w:rPr>
        <w:t>stepitae</w:t>
      </w:r>
      <w:r>
        <w:rPr>
          <w:rFonts w:asciiTheme="majorBidi" w:hAnsiTheme="majorBidi" w:cstheme="majorBidi"/>
          <w:b/>
          <w:bCs/>
          <w:i/>
          <w:iCs/>
          <w:sz w:val="24"/>
          <w:szCs w:val="24"/>
        </w:rPr>
        <w:t xml:space="preserve"> </w:t>
      </w:r>
      <w:r w:rsidRPr="00013B64">
        <w:rPr>
          <w:rFonts w:asciiTheme="majorBidi" w:hAnsiTheme="majorBidi" w:cstheme="majorBidi"/>
          <w:sz w:val="24"/>
          <w:szCs w:val="24"/>
        </w:rPr>
        <w:t>and</w:t>
      </w:r>
      <w:r>
        <w:rPr>
          <w:rFonts w:asciiTheme="majorBidi" w:hAnsiTheme="majorBidi" w:cstheme="majorBidi"/>
          <w:b/>
          <w:bCs/>
          <w:i/>
          <w:iCs/>
          <w:sz w:val="24"/>
          <w:szCs w:val="24"/>
        </w:rPr>
        <w:t xml:space="preserve"> </w:t>
      </w:r>
      <w:proofErr w:type="spellStart"/>
      <w:r w:rsidRPr="00755C08">
        <w:rPr>
          <w:rFonts w:asciiTheme="majorBidi" w:hAnsiTheme="majorBidi" w:cstheme="majorBidi"/>
          <w:b/>
          <w:bCs/>
          <w:i/>
          <w:iCs/>
          <w:sz w:val="24"/>
          <w:szCs w:val="24"/>
        </w:rPr>
        <w:t>stepshape</w:t>
      </w:r>
      <w:proofErr w:type="spellEnd"/>
      <w:r>
        <w:rPr>
          <w:rFonts w:asciiTheme="majorBidi" w:hAnsiTheme="majorBidi" w:cstheme="majorBidi"/>
          <w:b/>
          <w:bCs/>
          <w:i/>
          <w:iCs/>
          <w:sz w:val="24"/>
          <w:szCs w:val="24"/>
        </w:rPr>
        <w:t xml:space="preserve"> </w:t>
      </w:r>
      <w:r w:rsidRPr="00BD4F96">
        <w:rPr>
          <w:rFonts w:asciiTheme="majorBidi" w:hAnsiTheme="majorBidi" w:cstheme="majorBidi"/>
          <w:sz w:val="24"/>
          <w:szCs w:val="24"/>
        </w:rPr>
        <w:t>were</w:t>
      </w:r>
      <w:r>
        <w:rPr>
          <w:rFonts w:asciiTheme="majorBidi" w:hAnsiTheme="majorBidi" w:cstheme="majorBidi"/>
          <w:b/>
          <w:bCs/>
          <w:i/>
          <w:iCs/>
          <w:sz w:val="24"/>
          <w:szCs w:val="24"/>
        </w:rPr>
        <w:t xml:space="preserve"> </w:t>
      </w:r>
      <w:r>
        <w:rPr>
          <w:rFonts w:asciiTheme="majorBidi" w:hAnsiTheme="majorBidi" w:cstheme="majorBidi"/>
          <w:sz w:val="24"/>
          <w:szCs w:val="24"/>
        </w:rPr>
        <w:t xml:space="preserve">used to generate a D(s) plant to control the nominal G(s) plant. With the help of the </w:t>
      </w:r>
      <w:proofErr w:type="spellStart"/>
      <w:r w:rsidRPr="00013B64">
        <w:rPr>
          <w:rFonts w:asciiTheme="majorBidi" w:hAnsiTheme="majorBidi" w:cstheme="majorBidi"/>
          <w:b/>
          <w:bCs/>
          <w:i/>
          <w:iCs/>
          <w:sz w:val="24"/>
          <w:szCs w:val="24"/>
        </w:rPr>
        <w:t>lamdesign</w:t>
      </w:r>
      <w:proofErr w:type="spellEnd"/>
      <w:r>
        <w:rPr>
          <w:rFonts w:asciiTheme="majorBidi" w:hAnsiTheme="majorBidi" w:cstheme="majorBidi"/>
          <w:i/>
          <w:iCs/>
          <w:sz w:val="24"/>
          <w:szCs w:val="24"/>
        </w:rPr>
        <w:t xml:space="preserve"> </w:t>
      </w:r>
      <w:r>
        <w:rPr>
          <w:rFonts w:asciiTheme="majorBidi" w:hAnsiTheme="majorBidi" w:cstheme="majorBidi"/>
          <w:sz w:val="24"/>
          <w:szCs w:val="24"/>
        </w:rPr>
        <w:t>function, the result of the generated controller plan was generated and check if it met the unity feedback deign limitation.</w:t>
      </w:r>
    </w:p>
    <w:p w14:paraId="46236EFE" w14:textId="77777777" w:rsidR="00862ADF" w:rsidRDefault="00862ADF" w:rsidP="00862ADF">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5</w:t>
      </w:r>
      <w:r w:rsidRPr="00013B64">
        <w:rPr>
          <w:rFonts w:asciiTheme="majorBidi" w:hAnsiTheme="majorBidi" w:cstheme="majorBidi"/>
          <w:b/>
          <w:bCs/>
          <w:sz w:val="24"/>
          <w:szCs w:val="24"/>
        </w:rPr>
        <w:t>.</w:t>
      </w:r>
      <w:r>
        <w:rPr>
          <w:rFonts w:asciiTheme="majorBidi" w:hAnsiTheme="majorBidi" w:cstheme="majorBidi"/>
          <w:sz w:val="24"/>
          <w:szCs w:val="24"/>
        </w:rPr>
        <w:t xml:space="preserve"> </w:t>
      </w:r>
      <w:r w:rsidRPr="00936C82">
        <w:rPr>
          <w:rFonts w:asciiTheme="majorBidi" w:hAnsiTheme="majorBidi" w:cstheme="majorBidi"/>
          <w:b/>
          <w:bCs/>
          <w:sz w:val="24"/>
          <w:szCs w:val="24"/>
        </w:rPr>
        <w:t>Two Parameter Linear Algebraic Controller</w:t>
      </w:r>
      <w:r>
        <w:rPr>
          <w:rFonts w:asciiTheme="majorBidi" w:hAnsiTheme="majorBidi" w:cstheme="majorBidi"/>
          <w:b/>
          <w:bCs/>
          <w:sz w:val="24"/>
          <w:szCs w:val="24"/>
        </w:rPr>
        <w:t xml:space="preserve"> </w:t>
      </w:r>
      <w:r w:rsidRPr="00936C82">
        <w:rPr>
          <w:rFonts w:asciiTheme="majorBidi" w:hAnsiTheme="majorBidi" w:cstheme="majorBidi"/>
          <w:b/>
          <w:bCs/>
          <w:sz w:val="24"/>
          <w:szCs w:val="24"/>
        </w:rPr>
        <w:t>Design</w:t>
      </w:r>
    </w:p>
    <w:p w14:paraId="5865D6D2" w14:textId="77777777" w:rsidR="00862ADF" w:rsidRPr="00013B64" w:rsidRDefault="00862ADF" w:rsidP="00862ADF">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For two parameters LAM, </w:t>
      </w:r>
      <w:proofErr w:type="spellStart"/>
      <w:r w:rsidRPr="00013B64">
        <w:rPr>
          <w:rFonts w:asciiTheme="majorBidi" w:hAnsiTheme="majorBidi" w:cstheme="majorBidi"/>
          <w:b/>
          <w:bCs/>
          <w:i/>
          <w:iCs/>
          <w:sz w:val="24"/>
          <w:szCs w:val="24"/>
        </w:rPr>
        <w:t>lamdesign</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function was used. A plant generated using </w:t>
      </w:r>
      <w:proofErr w:type="spellStart"/>
      <w:r w:rsidRPr="00013B64">
        <w:rPr>
          <w:rFonts w:asciiTheme="majorBidi" w:hAnsiTheme="majorBidi" w:cstheme="majorBidi"/>
          <w:b/>
          <w:bCs/>
          <w:i/>
          <w:iCs/>
          <w:color w:val="000000"/>
          <w:sz w:val="24"/>
          <w:szCs w:val="24"/>
        </w:rPr>
        <w:t>steplqr</w:t>
      </w:r>
      <w:proofErr w:type="spellEnd"/>
      <w:r>
        <w:rPr>
          <w:rFonts w:asciiTheme="majorBidi" w:hAnsiTheme="majorBidi" w:cstheme="majorBidi"/>
          <w:b/>
          <w:bCs/>
          <w:i/>
          <w:iCs/>
          <w:color w:val="000000"/>
          <w:sz w:val="24"/>
          <w:szCs w:val="24"/>
        </w:rPr>
        <w:t xml:space="preserve">, </w:t>
      </w:r>
      <w:r>
        <w:rPr>
          <w:rFonts w:asciiTheme="majorBidi" w:hAnsiTheme="majorBidi" w:cstheme="majorBidi"/>
          <w:color w:val="000000"/>
          <w:sz w:val="24"/>
          <w:szCs w:val="24"/>
        </w:rPr>
        <w:t xml:space="preserve">the real roots of the plant used as vector to pass </w:t>
      </w:r>
      <w:proofErr w:type="spellStart"/>
      <w:r w:rsidRPr="00013B64">
        <w:rPr>
          <w:rFonts w:asciiTheme="majorBidi" w:hAnsiTheme="majorBidi" w:cstheme="majorBidi"/>
          <w:b/>
          <w:bCs/>
          <w:i/>
          <w:iCs/>
          <w:sz w:val="24"/>
          <w:szCs w:val="24"/>
        </w:rPr>
        <w:t>lamdesign</w:t>
      </w:r>
      <w:proofErr w:type="spellEnd"/>
      <w:r>
        <w:rPr>
          <w:rFonts w:asciiTheme="majorBidi" w:hAnsiTheme="majorBidi" w:cstheme="majorBidi"/>
          <w:b/>
          <w:bCs/>
          <w:i/>
          <w:iCs/>
          <w:sz w:val="24"/>
          <w:szCs w:val="24"/>
        </w:rPr>
        <w:t xml:space="preserve"> </w:t>
      </w:r>
      <w:r>
        <w:rPr>
          <w:rFonts w:asciiTheme="majorBidi" w:hAnsiTheme="majorBidi" w:cstheme="majorBidi"/>
          <w:sz w:val="24"/>
          <w:szCs w:val="24"/>
        </w:rPr>
        <w:t>to generate H(s) and F(s) plants.</w:t>
      </w:r>
    </w:p>
    <w:p w14:paraId="11BD3216" w14:textId="77777777" w:rsidR="00862ADF" w:rsidRDefault="00862ADF">
      <w:pPr>
        <w:rPr>
          <w:rFonts w:asciiTheme="majorBidi" w:hAnsiTheme="majorBidi" w:cstheme="majorBidi"/>
          <w:b/>
          <w:bCs/>
          <w:sz w:val="24"/>
          <w:szCs w:val="24"/>
        </w:rPr>
      </w:pPr>
      <w:r>
        <w:rPr>
          <w:rFonts w:asciiTheme="majorBidi" w:hAnsiTheme="majorBidi" w:cstheme="majorBidi"/>
          <w:b/>
          <w:bCs/>
          <w:sz w:val="24"/>
          <w:szCs w:val="24"/>
        </w:rPr>
        <w:br w:type="page"/>
      </w:r>
      <w:bookmarkStart w:id="1" w:name="_GoBack"/>
      <w:bookmarkEnd w:id="1"/>
    </w:p>
    <w:p w14:paraId="78B1CBC3" w14:textId="79A03279" w:rsidR="00577BBF" w:rsidRPr="003178A1" w:rsidRDefault="00BB2214" w:rsidP="00385EB0">
      <w:pPr>
        <w:pStyle w:val="ListParagraph"/>
        <w:numPr>
          <w:ilvl w:val="0"/>
          <w:numId w:val="4"/>
        </w:numPr>
        <w:spacing w:line="360" w:lineRule="auto"/>
        <w:rPr>
          <w:rFonts w:asciiTheme="majorBidi" w:hAnsiTheme="majorBidi" w:cstheme="majorBidi"/>
          <w:b/>
          <w:bCs/>
          <w:sz w:val="24"/>
          <w:szCs w:val="24"/>
        </w:rPr>
      </w:pPr>
      <w:r w:rsidRPr="003178A1">
        <w:rPr>
          <w:rFonts w:asciiTheme="majorBidi" w:hAnsiTheme="majorBidi" w:cstheme="majorBidi"/>
          <w:b/>
          <w:bCs/>
          <w:sz w:val="24"/>
          <w:szCs w:val="24"/>
        </w:rPr>
        <w:lastRenderedPageBreak/>
        <w:t>Introduction</w:t>
      </w:r>
    </w:p>
    <w:p w14:paraId="57E2F858" w14:textId="31C3DD91" w:rsidR="00043BD8" w:rsidRDefault="00676FF1" w:rsidP="00455FC5">
      <w:pPr>
        <w:spacing w:line="360" w:lineRule="auto"/>
        <w:jc w:val="both"/>
        <w:rPr>
          <w:rFonts w:asciiTheme="majorBidi" w:hAnsiTheme="majorBidi" w:cstheme="majorBidi"/>
          <w:sz w:val="24"/>
          <w:szCs w:val="24"/>
        </w:rPr>
      </w:pPr>
      <w:r w:rsidRPr="007A596F">
        <w:rPr>
          <w:rFonts w:asciiTheme="majorBidi" w:hAnsiTheme="majorBidi" w:cstheme="majorBidi"/>
          <w:sz w:val="24"/>
          <w:szCs w:val="24"/>
        </w:rPr>
        <w:t>This report has two main objectives.</w:t>
      </w:r>
      <w:r w:rsidR="00A527F2" w:rsidRPr="007A596F">
        <w:rPr>
          <w:rFonts w:asciiTheme="majorBidi" w:hAnsiTheme="majorBidi" w:cstheme="majorBidi"/>
          <w:sz w:val="24"/>
          <w:szCs w:val="24"/>
        </w:rPr>
        <w:t xml:space="preserve"> The first objective is to design five proper controllers</w:t>
      </w:r>
      <w:r w:rsidR="00D21CB5">
        <w:rPr>
          <w:rFonts w:asciiTheme="majorBidi" w:hAnsiTheme="majorBidi" w:cstheme="majorBidi"/>
          <w:sz w:val="24"/>
          <w:szCs w:val="24"/>
        </w:rPr>
        <w:t xml:space="preserve"> </w:t>
      </w:r>
      <w:r w:rsidR="00733880">
        <w:rPr>
          <w:rFonts w:asciiTheme="majorBidi" w:hAnsiTheme="majorBidi" w:cstheme="majorBidi"/>
          <w:sz w:val="24"/>
          <w:szCs w:val="24"/>
        </w:rPr>
        <w:t>with</w:t>
      </w:r>
      <w:r w:rsidR="00D21CB5">
        <w:rPr>
          <w:rFonts w:asciiTheme="majorBidi" w:hAnsiTheme="majorBidi" w:cstheme="majorBidi"/>
          <w:sz w:val="24"/>
          <w:szCs w:val="24"/>
        </w:rPr>
        <w:t xml:space="preserve"> e</w:t>
      </w:r>
      <w:r w:rsidR="007A596F" w:rsidRPr="007A596F">
        <w:rPr>
          <w:rFonts w:asciiTheme="majorBidi" w:hAnsiTheme="majorBidi" w:cstheme="majorBidi"/>
          <w:sz w:val="24"/>
          <w:szCs w:val="24"/>
        </w:rPr>
        <w:t xml:space="preserve">ach controller </w:t>
      </w:r>
      <w:r w:rsidR="00733880">
        <w:rPr>
          <w:rFonts w:asciiTheme="majorBidi" w:hAnsiTheme="majorBidi" w:cstheme="majorBidi"/>
          <w:sz w:val="24"/>
          <w:szCs w:val="24"/>
        </w:rPr>
        <w:t>using</w:t>
      </w:r>
      <w:r w:rsidR="007A596F" w:rsidRPr="007A596F">
        <w:rPr>
          <w:rFonts w:asciiTheme="majorBidi" w:hAnsiTheme="majorBidi" w:cstheme="majorBidi"/>
          <w:sz w:val="24"/>
          <w:szCs w:val="24"/>
        </w:rPr>
        <w:t xml:space="preserve"> different design techniques. The first controller use</w:t>
      </w:r>
      <w:r w:rsidR="00883D73">
        <w:rPr>
          <w:rFonts w:asciiTheme="majorBidi" w:hAnsiTheme="majorBidi" w:cstheme="majorBidi"/>
          <w:sz w:val="24"/>
          <w:szCs w:val="24"/>
        </w:rPr>
        <w:t>s the</w:t>
      </w:r>
      <w:r w:rsidR="007A596F" w:rsidRPr="007A596F">
        <w:rPr>
          <w:rFonts w:asciiTheme="majorBidi" w:hAnsiTheme="majorBidi" w:cstheme="majorBidi"/>
          <w:sz w:val="24"/>
          <w:szCs w:val="24"/>
        </w:rPr>
        <w:t xml:space="preserve"> root locus technique. </w:t>
      </w:r>
      <w:r w:rsidR="00883D73">
        <w:rPr>
          <w:rFonts w:asciiTheme="majorBidi" w:hAnsiTheme="majorBidi" w:cstheme="majorBidi"/>
          <w:sz w:val="24"/>
          <w:szCs w:val="24"/>
        </w:rPr>
        <w:t>T</w:t>
      </w:r>
      <w:r w:rsidR="007A596F" w:rsidRPr="007A596F">
        <w:rPr>
          <w:rFonts w:asciiTheme="majorBidi" w:hAnsiTheme="majorBidi" w:cstheme="majorBidi"/>
          <w:sz w:val="24"/>
          <w:szCs w:val="24"/>
        </w:rPr>
        <w:t>he second controller is</w:t>
      </w:r>
      <w:r w:rsidR="00883D73">
        <w:rPr>
          <w:rFonts w:asciiTheme="majorBidi" w:hAnsiTheme="majorBidi" w:cstheme="majorBidi"/>
          <w:sz w:val="24"/>
          <w:szCs w:val="24"/>
        </w:rPr>
        <w:t xml:space="preserve"> a</w:t>
      </w:r>
      <w:r w:rsidR="00883D73" w:rsidRPr="007A596F">
        <w:rPr>
          <w:rFonts w:asciiTheme="majorBidi" w:hAnsiTheme="majorBidi" w:cstheme="majorBidi"/>
          <w:sz w:val="24"/>
          <w:szCs w:val="24"/>
        </w:rPr>
        <w:t xml:space="preserve"> PID type controller</w:t>
      </w:r>
      <w:r w:rsidR="007A596F" w:rsidRPr="007A596F">
        <w:rPr>
          <w:rFonts w:asciiTheme="majorBidi" w:hAnsiTheme="majorBidi" w:cstheme="majorBidi"/>
          <w:sz w:val="24"/>
          <w:szCs w:val="24"/>
        </w:rPr>
        <w:t xml:space="preserve"> </w:t>
      </w:r>
      <w:r w:rsidR="00D21CB5">
        <w:rPr>
          <w:rFonts w:asciiTheme="majorBidi" w:hAnsiTheme="majorBidi" w:cstheme="majorBidi"/>
          <w:sz w:val="24"/>
          <w:szCs w:val="24"/>
        </w:rPr>
        <w:t>that uses</w:t>
      </w:r>
      <w:r w:rsidR="007A596F" w:rsidRPr="007A596F">
        <w:rPr>
          <w:rFonts w:asciiTheme="majorBidi" w:hAnsiTheme="majorBidi" w:cstheme="majorBidi"/>
          <w:sz w:val="24"/>
          <w:szCs w:val="24"/>
        </w:rPr>
        <w:t xml:space="preserve"> </w:t>
      </w:r>
      <w:r w:rsidR="00D21CB5">
        <w:rPr>
          <w:rFonts w:asciiTheme="majorBidi" w:hAnsiTheme="majorBidi" w:cstheme="majorBidi"/>
          <w:sz w:val="24"/>
          <w:szCs w:val="24"/>
        </w:rPr>
        <w:t xml:space="preserve">either </w:t>
      </w:r>
      <w:r w:rsidR="008D025E">
        <w:rPr>
          <w:rFonts w:asciiTheme="majorBidi" w:hAnsiTheme="majorBidi" w:cstheme="majorBidi"/>
          <w:sz w:val="24"/>
          <w:szCs w:val="24"/>
        </w:rPr>
        <w:t xml:space="preserve">the </w:t>
      </w:r>
      <w:r w:rsidR="007A596F" w:rsidRPr="00883D73">
        <w:rPr>
          <w:rFonts w:asciiTheme="majorBidi" w:hAnsiTheme="majorBidi" w:cstheme="majorBidi"/>
          <w:i/>
          <w:iCs/>
          <w:sz w:val="24"/>
          <w:szCs w:val="24"/>
        </w:rPr>
        <w:t>pidtune</w:t>
      </w:r>
      <w:r w:rsidR="007A596F">
        <w:rPr>
          <w:rFonts w:asciiTheme="majorBidi" w:hAnsiTheme="majorBidi" w:cstheme="majorBidi"/>
          <w:sz w:val="24"/>
          <w:szCs w:val="24"/>
        </w:rPr>
        <w:t xml:space="preserve"> </w:t>
      </w:r>
      <w:r w:rsidR="00D21CB5">
        <w:rPr>
          <w:rFonts w:asciiTheme="majorBidi" w:hAnsiTheme="majorBidi" w:cstheme="majorBidi"/>
          <w:sz w:val="24"/>
          <w:szCs w:val="24"/>
        </w:rPr>
        <w:t>or</w:t>
      </w:r>
      <w:r w:rsidR="007A596F" w:rsidRPr="007A596F">
        <w:rPr>
          <w:rFonts w:asciiTheme="majorBidi" w:hAnsiTheme="majorBidi" w:cstheme="majorBidi"/>
          <w:sz w:val="24"/>
          <w:szCs w:val="24"/>
        </w:rPr>
        <w:t xml:space="preserve"> </w:t>
      </w:r>
      <w:r w:rsidR="007A596F" w:rsidRPr="00883D73">
        <w:rPr>
          <w:rFonts w:asciiTheme="majorBidi" w:hAnsiTheme="majorBidi" w:cstheme="majorBidi"/>
          <w:i/>
          <w:iCs/>
          <w:sz w:val="24"/>
          <w:szCs w:val="24"/>
        </w:rPr>
        <w:t>pidTuner</w:t>
      </w:r>
      <w:r w:rsidR="007A596F" w:rsidRPr="007A596F">
        <w:rPr>
          <w:rFonts w:asciiTheme="majorBidi" w:hAnsiTheme="majorBidi" w:cstheme="majorBidi"/>
          <w:sz w:val="24"/>
          <w:szCs w:val="24"/>
        </w:rPr>
        <w:t xml:space="preserve"> functions in MATLAB. The third </w:t>
      </w:r>
      <w:r w:rsidR="00D21CB5">
        <w:rPr>
          <w:rFonts w:asciiTheme="majorBidi" w:hAnsiTheme="majorBidi" w:cstheme="majorBidi"/>
          <w:sz w:val="24"/>
          <w:szCs w:val="24"/>
        </w:rPr>
        <w:t>controller</w:t>
      </w:r>
      <w:r w:rsidR="007A596F" w:rsidRPr="007A596F">
        <w:rPr>
          <w:rFonts w:asciiTheme="majorBidi" w:hAnsiTheme="majorBidi" w:cstheme="majorBidi"/>
          <w:sz w:val="24"/>
          <w:szCs w:val="24"/>
        </w:rPr>
        <w:t xml:space="preserve"> is</w:t>
      </w:r>
      <w:r w:rsidR="007A596F">
        <w:rPr>
          <w:rFonts w:asciiTheme="majorBidi" w:hAnsiTheme="majorBidi" w:cstheme="majorBidi"/>
          <w:sz w:val="24"/>
          <w:szCs w:val="24"/>
        </w:rPr>
        <w:t xml:space="preserve"> a</w:t>
      </w:r>
      <w:r w:rsidR="007A596F" w:rsidRPr="007A596F">
        <w:rPr>
          <w:rFonts w:asciiTheme="majorBidi" w:hAnsiTheme="majorBidi" w:cstheme="majorBidi"/>
          <w:sz w:val="24"/>
          <w:szCs w:val="24"/>
        </w:rPr>
        <w:t xml:space="preserve"> PID type controller designed using the </w:t>
      </w:r>
      <w:r w:rsidR="007A596F" w:rsidRPr="00883D73">
        <w:rPr>
          <w:rFonts w:asciiTheme="majorBidi" w:hAnsiTheme="majorBidi" w:cstheme="majorBidi"/>
          <w:i/>
          <w:iCs/>
          <w:sz w:val="24"/>
          <w:szCs w:val="24"/>
        </w:rPr>
        <w:t>pidsearch</w:t>
      </w:r>
      <w:r w:rsidR="007A596F" w:rsidRPr="007A596F">
        <w:rPr>
          <w:rFonts w:asciiTheme="majorBidi" w:hAnsiTheme="majorBidi" w:cstheme="majorBidi"/>
          <w:sz w:val="24"/>
          <w:szCs w:val="24"/>
        </w:rPr>
        <w:t xml:space="preserve"> function.</w:t>
      </w:r>
      <w:r w:rsidR="00883D73">
        <w:rPr>
          <w:rFonts w:asciiTheme="majorBidi" w:hAnsiTheme="majorBidi" w:cstheme="majorBidi"/>
          <w:sz w:val="24"/>
          <w:szCs w:val="24"/>
        </w:rPr>
        <w:t xml:space="preserve"> The fourth </w:t>
      </w:r>
      <w:r w:rsidR="00D21CB5">
        <w:rPr>
          <w:rFonts w:asciiTheme="majorBidi" w:hAnsiTheme="majorBidi" w:cstheme="majorBidi"/>
          <w:sz w:val="24"/>
          <w:szCs w:val="24"/>
        </w:rPr>
        <w:t>controller</w:t>
      </w:r>
      <w:r w:rsidR="00883D73">
        <w:rPr>
          <w:rFonts w:asciiTheme="majorBidi" w:hAnsiTheme="majorBidi" w:cstheme="majorBidi"/>
          <w:sz w:val="24"/>
          <w:szCs w:val="24"/>
        </w:rPr>
        <w:t xml:space="preserve"> </w:t>
      </w:r>
      <w:r w:rsidR="00D21CB5">
        <w:rPr>
          <w:rFonts w:asciiTheme="majorBidi" w:hAnsiTheme="majorBidi" w:cstheme="majorBidi"/>
          <w:sz w:val="24"/>
          <w:szCs w:val="24"/>
        </w:rPr>
        <w:t>uses the</w:t>
      </w:r>
      <w:r w:rsidR="00883D73" w:rsidRPr="00883D73">
        <w:rPr>
          <w:rFonts w:asciiTheme="majorBidi" w:hAnsiTheme="majorBidi" w:cstheme="majorBidi"/>
          <w:sz w:val="24"/>
          <w:szCs w:val="24"/>
        </w:rPr>
        <w:t xml:space="preserve"> unity feedback linear algebra</w:t>
      </w:r>
      <w:r w:rsidR="00D21CB5">
        <w:rPr>
          <w:rFonts w:asciiTheme="majorBidi" w:hAnsiTheme="majorBidi" w:cstheme="majorBidi"/>
          <w:sz w:val="24"/>
          <w:szCs w:val="24"/>
        </w:rPr>
        <w:t xml:space="preserve"> design technique</w:t>
      </w:r>
      <w:r w:rsidR="00883D73">
        <w:rPr>
          <w:rFonts w:asciiTheme="majorBidi" w:hAnsiTheme="majorBidi" w:cstheme="majorBidi"/>
          <w:sz w:val="24"/>
          <w:szCs w:val="24"/>
        </w:rPr>
        <w:t xml:space="preserve">. </w:t>
      </w:r>
      <w:r w:rsidR="00D21CB5">
        <w:rPr>
          <w:rFonts w:asciiTheme="majorBidi" w:hAnsiTheme="majorBidi" w:cstheme="majorBidi"/>
          <w:sz w:val="24"/>
          <w:szCs w:val="24"/>
        </w:rPr>
        <w:t>Lastly,</w:t>
      </w:r>
      <w:r w:rsidR="00883D73">
        <w:rPr>
          <w:rFonts w:asciiTheme="majorBidi" w:hAnsiTheme="majorBidi" w:cstheme="majorBidi"/>
          <w:sz w:val="24"/>
          <w:szCs w:val="24"/>
        </w:rPr>
        <w:t xml:space="preserve"> the fifth </w:t>
      </w:r>
      <w:r w:rsidR="00D21CB5">
        <w:rPr>
          <w:rFonts w:asciiTheme="majorBidi" w:hAnsiTheme="majorBidi" w:cstheme="majorBidi"/>
          <w:sz w:val="24"/>
          <w:szCs w:val="24"/>
        </w:rPr>
        <w:t>controller</w:t>
      </w:r>
      <w:r w:rsidR="00883D73">
        <w:rPr>
          <w:rFonts w:asciiTheme="majorBidi" w:hAnsiTheme="majorBidi" w:cstheme="majorBidi"/>
          <w:sz w:val="24"/>
          <w:szCs w:val="24"/>
        </w:rPr>
        <w:t xml:space="preserve"> </w:t>
      </w:r>
      <w:r w:rsidR="00D21CB5">
        <w:rPr>
          <w:rFonts w:asciiTheme="majorBidi" w:hAnsiTheme="majorBidi" w:cstheme="majorBidi"/>
          <w:sz w:val="24"/>
          <w:szCs w:val="24"/>
        </w:rPr>
        <w:t>use</w:t>
      </w:r>
      <w:r w:rsidR="00883D73">
        <w:rPr>
          <w:rFonts w:asciiTheme="majorBidi" w:hAnsiTheme="majorBidi" w:cstheme="majorBidi"/>
          <w:sz w:val="24"/>
          <w:szCs w:val="24"/>
        </w:rPr>
        <w:t xml:space="preserve">s </w:t>
      </w:r>
      <w:r w:rsidR="00D21CB5">
        <w:rPr>
          <w:rFonts w:asciiTheme="majorBidi" w:hAnsiTheme="majorBidi" w:cstheme="majorBidi"/>
          <w:sz w:val="24"/>
          <w:szCs w:val="24"/>
        </w:rPr>
        <w:t>the</w:t>
      </w:r>
      <w:r w:rsidR="00883D73" w:rsidRPr="00883D73">
        <w:rPr>
          <w:rFonts w:asciiTheme="majorBidi" w:hAnsiTheme="majorBidi" w:cstheme="majorBidi"/>
          <w:sz w:val="24"/>
          <w:szCs w:val="24"/>
        </w:rPr>
        <w:t xml:space="preserve"> two-parameter linear algebraic de</w:t>
      </w:r>
      <w:r w:rsidR="00D21CB5">
        <w:rPr>
          <w:rFonts w:asciiTheme="majorBidi" w:hAnsiTheme="majorBidi" w:cstheme="majorBidi"/>
          <w:sz w:val="24"/>
          <w:szCs w:val="24"/>
        </w:rPr>
        <w:t>sign technique</w:t>
      </w:r>
      <w:r w:rsidR="00883D73">
        <w:rPr>
          <w:rFonts w:asciiTheme="majorBidi" w:hAnsiTheme="majorBidi" w:cstheme="majorBidi"/>
          <w:sz w:val="24"/>
          <w:szCs w:val="24"/>
        </w:rPr>
        <w:t xml:space="preserve">. </w:t>
      </w:r>
      <w:r w:rsidR="00D21CB5">
        <w:rPr>
          <w:rFonts w:asciiTheme="majorBidi" w:hAnsiTheme="majorBidi" w:cstheme="majorBidi"/>
          <w:sz w:val="24"/>
          <w:szCs w:val="24"/>
        </w:rPr>
        <w:t>The</w:t>
      </w:r>
      <w:r w:rsidRPr="00676FF1">
        <w:rPr>
          <w:rFonts w:asciiTheme="majorBidi" w:hAnsiTheme="majorBidi" w:cstheme="majorBidi"/>
          <w:sz w:val="24"/>
          <w:szCs w:val="24"/>
        </w:rPr>
        <w:t xml:space="preserve"> second objective is to choose the best fit</w:t>
      </w:r>
      <w:r w:rsidR="00A527F2">
        <w:rPr>
          <w:rFonts w:asciiTheme="majorBidi" w:hAnsiTheme="majorBidi" w:cstheme="majorBidi"/>
          <w:sz w:val="24"/>
          <w:szCs w:val="24"/>
        </w:rPr>
        <w:t xml:space="preserve"> proper</w:t>
      </w:r>
      <w:r w:rsidRPr="00676FF1">
        <w:rPr>
          <w:rFonts w:asciiTheme="majorBidi" w:hAnsiTheme="majorBidi" w:cstheme="majorBidi"/>
          <w:sz w:val="24"/>
          <w:szCs w:val="24"/>
        </w:rPr>
        <w:t xml:space="preserve"> controller </w:t>
      </w:r>
      <w:r w:rsidR="007A596F">
        <w:rPr>
          <w:rFonts w:asciiTheme="majorBidi" w:hAnsiTheme="majorBidi" w:cstheme="majorBidi"/>
          <w:sz w:val="24"/>
          <w:szCs w:val="24"/>
        </w:rPr>
        <w:t xml:space="preserve">that </w:t>
      </w:r>
      <w:r w:rsidR="00D0113C">
        <w:rPr>
          <w:rFonts w:asciiTheme="majorBidi" w:hAnsiTheme="majorBidi" w:cstheme="majorBidi"/>
          <w:sz w:val="24"/>
          <w:szCs w:val="24"/>
        </w:rPr>
        <w:t>meets</w:t>
      </w:r>
      <w:r w:rsidR="00043BD8">
        <w:rPr>
          <w:rFonts w:asciiTheme="majorBidi" w:hAnsiTheme="majorBidi" w:cstheme="majorBidi"/>
          <w:sz w:val="24"/>
          <w:szCs w:val="24"/>
        </w:rPr>
        <w:t xml:space="preserve"> all listed design goals in Table 1.</w:t>
      </w:r>
    </w:p>
    <w:p w14:paraId="395E1AC4" w14:textId="37FB0ACD" w:rsidR="00A05A46" w:rsidRPr="00A05A46" w:rsidRDefault="00A05A46" w:rsidP="00A05A46">
      <w:pPr>
        <w:jc w:val="center"/>
        <w:rPr>
          <w:rFonts w:asciiTheme="majorBidi" w:hAnsiTheme="majorBidi" w:cstheme="majorBidi"/>
          <w:sz w:val="24"/>
          <w:szCs w:val="24"/>
        </w:rPr>
      </w:pPr>
      <w:r w:rsidRPr="00A05A46">
        <w:rPr>
          <w:rFonts w:asciiTheme="majorBidi" w:hAnsiTheme="majorBidi" w:cstheme="majorBidi"/>
          <w:sz w:val="24"/>
          <w:szCs w:val="24"/>
        </w:rPr>
        <w:t xml:space="preserve">Table 1: </w:t>
      </w:r>
      <w:r w:rsidR="00D0113C">
        <w:rPr>
          <w:rFonts w:asciiTheme="majorBidi" w:hAnsiTheme="majorBidi" w:cstheme="majorBidi"/>
          <w:sz w:val="24"/>
          <w:szCs w:val="24"/>
        </w:rPr>
        <w:t>P</w:t>
      </w:r>
      <w:r w:rsidRPr="00A05A46">
        <w:rPr>
          <w:rFonts w:asciiTheme="majorBidi" w:hAnsiTheme="majorBidi" w:cstheme="majorBidi"/>
          <w:sz w:val="24"/>
          <w:szCs w:val="24"/>
        </w:rPr>
        <w:t>roper controllers design goals</w:t>
      </w:r>
    </w:p>
    <w:tbl>
      <w:tblPr>
        <w:tblStyle w:val="TableGrid"/>
        <w:tblW w:w="0" w:type="auto"/>
        <w:tblLook w:val="04A0" w:firstRow="1" w:lastRow="0" w:firstColumn="1" w:lastColumn="0" w:noHBand="0" w:noVBand="1"/>
      </w:tblPr>
      <w:tblGrid>
        <w:gridCol w:w="4675"/>
        <w:gridCol w:w="4675"/>
      </w:tblGrid>
      <w:tr w:rsidR="00043BD8" w14:paraId="5B052995" w14:textId="77777777" w:rsidTr="00043BD8">
        <w:tc>
          <w:tcPr>
            <w:tcW w:w="4675" w:type="dxa"/>
          </w:tcPr>
          <w:p w14:paraId="6A35A007" w14:textId="77777777" w:rsidR="00043BD8" w:rsidRPr="003342FD" w:rsidRDefault="00043BD8" w:rsidP="00883D73">
            <w:pPr>
              <w:jc w:val="both"/>
              <w:rPr>
                <w:rFonts w:asciiTheme="majorBidi" w:hAnsiTheme="majorBidi" w:cstheme="majorBidi"/>
                <w:b/>
                <w:bCs/>
                <w:sz w:val="24"/>
                <w:szCs w:val="24"/>
              </w:rPr>
            </w:pPr>
            <w:r w:rsidRPr="003342FD">
              <w:rPr>
                <w:rFonts w:asciiTheme="majorBidi" w:hAnsiTheme="majorBidi" w:cstheme="majorBidi"/>
                <w:b/>
                <w:bCs/>
                <w:sz w:val="24"/>
                <w:szCs w:val="24"/>
              </w:rPr>
              <w:t>Parameter</w:t>
            </w:r>
          </w:p>
        </w:tc>
        <w:tc>
          <w:tcPr>
            <w:tcW w:w="4675" w:type="dxa"/>
          </w:tcPr>
          <w:p w14:paraId="264909AE" w14:textId="77777777" w:rsidR="00043BD8" w:rsidRPr="003342FD" w:rsidRDefault="00043BD8" w:rsidP="00883D73">
            <w:pPr>
              <w:jc w:val="both"/>
              <w:rPr>
                <w:rFonts w:asciiTheme="majorBidi" w:hAnsiTheme="majorBidi" w:cstheme="majorBidi"/>
                <w:b/>
                <w:bCs/>
                <w:sz w:val="24"/>
                <w:szCs w:val="24"/>
              </w:rPr>
            </w:pPr>
            <w:r w:rsidRPr="003342FD">
              <w:rPr>
                <w:rFonts w:asciiTheme="majorBidi" w:hAnsiTheme="majorBidi" w:cstheme="majorBidi"/>
                <w:b/>
                <w:bCs/>
                <w:sz w:val="24"/>
                <w:szCs w:val="24"/>
              </w:rPr>
              <w:t xml:space="preserve">Design </w:t>
            </w:r>
            <w:r w:rsidR="003342FD">
              <w:rPr>
                <w:rFonts w:asciiTheme="majorBidi" w:hAnsiTheme="majorBidi" w:cstheme="majorBidi"/>
                <w:b/>
                <w:bCs/>
                <w:sz w:val="24"/>
                <w:szCs w:val="24"/>
              </w:rPr>
              <w:t>Goals</w:t>
            </w:r>
          </w:p>
        </w:tc>
      </w:tr>
      <w:tr w:rsidR="00043BD8" w14:paraId="1468F6F2" w14:textId="77777777" w:rsidTr="00043BD8">
        <w:tc>
          <w:tcPr>
            <w:tcW w:w="4675" w:type="dxa"/>
          </w:tcPr>
          <w:p w14:paraId="70191D01" w14:textId="77777777"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U</w:t>
            </w:r>
            <w:r w:rsidRPr="00043BD8">
              <w:rPr>
                <w:rFonts w:asciiTheme="majorBidi" w:hAnsiTheme="majorBidi" w:cstheme="majorBidi"/>
                <w:sz w:val="24"/>
                <w:szCs w:val="24"/>
              </w:rPr>
              <w:t>nit step input</w:t>
            </w:r>
          </w:p>
        </w:tc>
        <w:tc>
          <w:tcPr>
            <w:tcW w:w="4675" w:type="dxa"/>
          </w:tcPr>
          <w:p w14:paraId="0E7AB470" w14:textId="77777777"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Zero percent steady state error</w:t>
            </w:r>
          </w:p>
        </w:tc>
      </w:tr>
      <w:tr w:rsidR="00043BD8" w14:paraId="5097AA10" w14:textId="77777777" w:rsidTr="00043BD8">
        <w:tc>
          <w:tcPr>
            <w:tcW w:w="4675" w:type="dxa"/>
          </w:tcPr>
          <w:p w14:paraId="19D6559E" w14:textId="77777777"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O</w:t>
            </w:r>
            <w:r w:rsidRPr="00043BD8">
              <w:rPr>
                <w:rFonts w:asciiTheme="majorBidi" w:hAnsiTheme="majorBidi" w:cstheme="majorBidi"/>
                <w:sz w:val="24"/>
                <w:szCs w:val="24"/>
              </w:rPr>
              <w:t>vershoot</w:t>
            </w:r>
          </w:p>
        </w:tc>
        <w:tc>
          <w:tcPr>
            <w:tcW w:w="4675" w:type="dxa"/>
          </w:tcPr>
          <w:p w14:paraId="4E9F4E9D" w14:textId="77777777"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 xml:space="preserve">Less than ten percent </w:t>
            </w:r>
          </w:p>
        </w:tc>
      </w:tr>
      <w:tr w:rsidR="00043BD8" w14:paraId="76A93B4D" w14:textId="77777777" w:rsidTr="00043BD8">
        <w:tc>
          <w:tcPr>
            <w:tcW w:w="4675" w:type="dxa"/>
          </w:tcPr>
          <w:p w14:paraId="6563F729" w14:textId="77777777" w:rsidR="00043BD8" w:rsidRDefault="00043BD8" w:rsidP="00883D73">
            <w:pPr>
              <w:jc w:val="both"/>
              <w:rPr>
                <w:rFonts w:asciiTheme="majorBidi" w:hAnsiTheme="majorBidi" w:cstheme="majorBidi"/>
                <w:sz w:val="24"/>
                <w:szCs w:val="24"/>
              </w:rPr>
            </w:pPr>
            <w:r>
              <w:rPr>
                <w:rFonts w:asciiTheme="majorBidi" w:hAnsiTheme="majorBidi" w:cstheme="majorBidi"/>
                <w:sz w:val="24"/>
                <w:szCs w:val="24"/>
              </w:rPr>
              <w:t>S</w:t>
            </w:r>
            <w:r w:rsidRPr="00043BD8">
              <w:rPr>
                <w:rFonts w:asciiTheme="majorBidi" w:hAnsiTheme="majorBidi" w:cstheme="majorBidi"/>
                <w:sz w:val="24"/>
                <w:szCs w:val="24"/>
              </w:rPr>
              <w:t>tep response</w:t>
            </w:r>
          </w:p>
        </w:tc>
        <w:tc>
          <w:tcPr>
            <w:tcW w:w="4675" w:type="dxa"/>
          </w:tcPr>
          <w:p w14:paraId="470DC772" w14:textId="77777777"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may not go in the wrong direction first</w:t>
            </w:r>
          </w:p>
        </w:tc>
      </w:tr>
      <w:tr w:rsidR="00043BD8" w14:paraId="1ABD89B6" w14:textId="77777777" w:rsidTr="00043BD8">
        <w:tc>
          <w:tcPr>
            <w:tcW w:w="4675" w:type="dxa"/>
          </w:tcPr>
          <w:p w14:paraId="5554DF79" w14:textId="77777777"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Phase margin</w:t>
            </w:r>
          </w:p>
        </w:tc>
        <w:tc>
          <w:tcPr>
            <w:tcW w:w="4675" w:type="dxa"/>
          </w:tcPr>
          <w:p w14:paraId="340E1161" w14:textId="77777777" w:rsid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greater than forty-five degrees</w:t>
            </w:r>
          </w:p>
        </w:tc>
      </w:tr>
      <w:tr w:rsidR="00043BD8" w14:paraId="0C960AC2" w14:textId="77777777" w:rsidTr="00043BD8">
        <w:tc>
          <w:tcPr>
            <w:tcW w:w="4675" w:type="dxa"/>
          </w:tcPr>
          <w:p w14:paraId="7458CBED" w14:textId="77777777"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S</w:t>
            </w:r>
            <w:r w:rsidRPr="00043BD8">
              <w:rPr>
                <w:rFonts w:asciiTheme="majorBidi" w:hAnsiTheme="majorBidi" w:cstheme="majorBidi"/>
                <w:sz w:val="24"/>
                <w:szCs w:val="24"/>
              </w:rPr>
              <w:t>ettling time</w:t>
            </w:r>
          </w:p>
        </w:tc>
        <w:tc>
          <w:tcPr>
            <w:tcW w:w="4675" w:type="dxa"/>
          </w:tcPr>
          <w:p w14:paraId="0D9447E0" w14:textId="77777777"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r w:rsidR="00043BD8" w14:paraId="39E68D25" w14:textId="77777777" w:rsidTr="00043BD8">
        <w:tc>
          <w:tcPr>
            <w:tcW w:w="4675" w:type="dxa"/>
          </w:tcPr>
          <w:p w14:paraId="732778A9" w14:textId="77777777"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P</w:t>
            </w:r>
            <w:r w:rsidRPr="00043BD8">
              <w:rPr>
                <w:rFonts w:asciiTheme="majorBidi" w:hAnsiTheme="majorBidi" w:cstheme="majorBidi"/>
                <w:sz w:val="24"/>
                <w:szCs w:val="24"/>
              </w:rPr>
              <w:t>eak control effort</w:t>
            </w:r>
          </w:p>
        </w:tc>
        <w:tc>
          <w:tcPr>
            <w:tcW w:w="4675" w:type="dxa"/>
          </w:tcPr>
          <w:p w14:paraId="4C4CD079" w14:textId="77777777"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r w:rsidR="00043BD8" w14:paraId="1966FA3D" w14:textId="77777777" w:rsidTr="00043BD8">
        <w:tc>
          <w:tcPr>
            <w:tcW w:w="4675" w:type="dxa"/>
          </w:tcPr>
          <w:p w14:paraId="5CC1A074" w14:textId="77777777" w:rsidR="00043BD8" w:rsidRPr="00043BD8" w:rsidRDefault="00043BD8" w:rsidP="00883D73">
            <w:pPr>
              <w:jc w:val="both"/>
              <w:rPr>
                <w:rFonts w:asciiTheme="majorBidi" w:hAnsiTheme="majorBidi" w:cstheme="majorBidi"/>
                <w:sz w:val="24"/>
                <w:szCs w:val="24"/>
              </w:rPr>
            </w:pPr>
            <w:r>
              <w:rPr>
                <w:rFonts w:asciiTheme="majorBidi" w:hAnsiTheme="majorBidi" w:cstheme="majorBidi"/>
                <w:sz w:val="24"/>
                <w:szCs w:val="24"/>
              </w:rPr>
              <w:t>P</w:t>
            </w:r>
            <w:r w:rsidRPr="00043BD8">
              <w:rPr>
                <w:rFonts w:asciiTheme="majorBidi" w:hAnsiTheme="majorBidi" w:cstheme="majorBidi"/>
                <w:sz w:val="24"/>
                <w:szCs w:val="24"/>
              </w:rPr>
              <w:t xml:space="preserve">eak </w:t>
            </w:r>
            <w:bookmarkStart w:id="2" w:name="_Hlk6444165"/>
            <w:r w:rsidRPr="00043BD8">
              <w:rPr>
                <w:rFonts w:asciiTheme="majorBidi" w:hAnsiTheme="majorBidi" w:cstheme="majorBidi"/>
                <w:sz w:val="24"/>
                <w:szCs w:val="24"/>
              </w:rPr>
              <w:t>sensitivity</w:t>
            </w:r>
            <w:bookmarkEnd w:id="2"/>
          </w:p>
        </w:tc>
        <w:tc>
          <w:tcPr>
            <w:tcW w:w="4675" w:type="dxa"/>
          </w:tcPr>
          <w:p w14:paraId="0B355E15" w14:textId="77777777" w:rsidR="00043BD8" w:rsidRPr="00043BD8" w:rsidRDefault="00043BD8" w:rsidP="00883D73">
            <w:pPr>
              <w:jc w:val="both"/>
              <w:rPr>
                <w:rFonts w:asciiTheme="majorBidi" w:hAnsiTheme="majorBidi" w:cstheme="majorBidi"/>
                <w:sz w:val="24"/>
                <w:szCs w:val="24"/>
              </w:rPr>
            </w:pPr>
            <w:r w:rsidRPr="00043BD8">
              <w:rPr>
                <w:rFonts w:asciiTheme="majorBidi" w:hAnsiTheme="majorBidi" w:cstheme="majorBidi"/>
                <w:sz w:val="24"/>
                <w:szCs w:val="24"/>
              </w:rPr>
              <w:t>Minimize</w:t>
            </w:r>
          </w:p>
        </w:tc>
      </w:tr>
    </w:tbl>
    <w:p w14:paraId="1E9AA8E4" w14:textId="77777777" w:rsidR="00043BD8" w:rsidRPr="00735372" w:rsidRDefault="00043BD8" w:rsidP="00883D73">
      <w:pPr>
        <w:jc w:val="both"/>
        <w:rPr>
          <w:rFonts w:asciiTheme="majorBidi" w:hAnsiTheme="majorBidi" w:cstheme="majorBidi"/>
          <w:sz w:val="8"/>
          <w:szCs w:val="8"/>
        </w:rPr>
      </w:pPr>
    </w:p>
    <w:p w14:paraId="2E4DE52E" w14:textId="709C64CF" w:rsidR="00A05A46" w:rsidRDefault="00164DEB"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164DEB">
        <w:rPr>
          <w:rFonts w:asciiTheme="majorBidi" w:hAnsiTheme="majorBidi" w:cstheme="majorBidi"/>
          <w:sz w:val="24"/>
          <w:szCs w:val="24"/>
        </w:rPr>
        <w:t>design approach</w:t>
      </w:r>
      <w:r w:rsidR="00EE5B6C">
        <w:rPr>
          <w:rFonts w:asciiTheme="majorBidi" w:hAnsiTheme="majorBidi" w:cstheme="majorBidi"/>
          <w:sz w:val="24"/>
          <w:szCs w:val="24"/>
        </w:rPr>
        <w:t xml:space="preserve"> </w:t>
      </w:r>
      <w:r w:rsidR="0031562B">
        <w:rPr>
          <w:rFonts w:asciiTheme="majorBidi" w:hAnsiTheme="majorBidi" w:cstheme="majorBidi"/>
          <w:sz w:val="24"/>
          <w:szCs w:val="24"/>
        </w:rPr>
        <w:t>for each of</w:t>
      </w:r>
      <w:r w:rsidR="00EE5B6C">
        <w:rPr>
          <w:rFonts w:asciiTheme="majorBidi" w:hAnsiTheme="majorBidi" w:cstheme="majorBidi"/>
          <w:sz w:val="24"/>
          <w:szCs w:val="24"/>
        </w:rPr>
        <w:t xml:space="preserve"> the </w:t>
      </w:r>
      <w:r w:rsidR="00EE5B6C" w:rsidRPr="007A596F">
        <w:rPr>
          <w:rFonts w:asciiTheme="majorBidi" w:hAnsiTheme="majorBidi" w:cstheme="majorBidi"/>
          <w:sz w:val="24"/>
          <w:szCs w:val="24"/>
        </w:rPr>
        <w:t>five proper con</w:t>
      </w:r>
      <w:r w:rsidR="00EE5B6C">
        <w:rPr>
          <w:rFonts w:asciiTheme="majorBidi" w:hAnsiTheme="majorBidi" w:cstheme="majorBidi"/>
          <w:sz w:val="24"/>
          <w:szCs w:val="24"/>
        </w:rPr>
        <w:t>trollers</w:t>
      </w:r>
      <w:r w:rsidR="0031562B">
        <w:rPr>
          <w:rFonts w:asciiTheme="majorBidi" w:hAnsiTheme="majorBidi" w:cstheme="majorBidi"/>
          <w:sz w:val="24"/>
          <w:szCs w:val="24"/>
        </w:rPr>
        <w:t xml:space="preserve"> is described</w:t>
      </w:r>
      <w:r w:rsidR="00733880">
        <w:rPr>
          <w:rFonts w:asciiTheme="majorBidi" w:hAnsiTheme="majorBidi" w:cstheme="majorBidi"/>
          <w:sz w:val="24"/>
          <w:szCs w:val="24"/>
        </w:rPr>
        <w:t xml:space="preserve"> below</w:t>
      </w:r>
      <w:r w:rsidR="0031562B">
        <w:rPr>
          <w:rFonts w:asciiTheme="majorBidi" w:hAnsiTheme="majorBidi" w:cstheme="majorBidi"/>
          <w:sz w:val="24"/>
          <w:szCs w:val="24"/>
        </w:rPr>
        <w:t xml:space="preserve">. In each section of the </w:t>
      </w:r>
      <w:r w:rsidR="00963149">
        <w:rPr>
          <w:rFonts w:asciiTheme="majorBidi" w:hAnsiTheme="majorBidi" w:cstheme="majorBidi"/>
          <w:sz w:val="24"/>
          <w:szCs w:val="24"/>
        </w:rPr>
        <w:t xml:space="preserve">proper </w:t>
      </w:r>
      <w:r w:rsidR="0031562B">
        <w:rPr>
          <w:rFonts w:asciiTheme="majorBidi" w:hAnsiTheme="majorBidi" w:cstheme="majorBidi"/>
          <w:sz w:val="24"/>
          <w:szCs w:val="24"/>
        </w:rPr>
        <w:t>controller</w:t>
      </w:r>
      <w:r w:rsidR="00963149">
        <w:rPr>
          <w:rFonts w:asciiTheme="majorBidi" w:hAnsiTheme="majorBidi" w:cstheme="majorBidi"/>
          <w:sz w:val="24"/>
          <w:szCs w:val="24"/>
        </w:rPr>
        <w:t>s</w:t>
      </w:r>
      <w:r w:rsidR="0031562B">
        <w:rPr>
          <w:rFonts w:asciiTheme="majorBidi" w:hAnsiTheme="majorBidi" w:cstheme="majorBidi"/>
          <w:sz w:val="24"/>
          <w:szCs w:val="24"/>
        </w:rPr>
        <w:t>, the criteria that met and failed the design goal</w:t>
      </w:r>
      <w:r w:rsidR="00733880">
        <w:rPr>
          <w:rFonts w:asciiTheme="majorBidi" w:hAnsiTheme="majorBidi" w:cstheme="majorBidi"/>
          <w:sz w:val="24"/>
          <w:szCs w:val="24"/>
        </w:rPr>
        <w:t>s</w:t>
      </w:r>
      <w:r w:rsidR="0031562B">
        <w:rPr>
          <w:rFonts w:asciiTheme="majorBidi" w:hAnsiTheme="majorBidi" w:cstheme="majorBidi"/>
          <w:sz w:val="24"/>
          <w:szCs w:val="24"/>
        </w:rPr>
        <w:t xml:space="preserve"> </w:t>
      </w:r>
      <w:r w:rsidR="00C3662B">
        <w:rPr>
          <w:rFonts w:asciiTheme="majorBidi" w:hAnsiTheme="majorBidi" w:cstheme="majorBidi"/>
          <w:sz w:val="24"/>
          <w:szCs w:val="24"/>
        </w:rPr>
        <w:t>are</w:t>
      </w:r>
      <w:r w:rsidR="0031562B">
        <w:rPr>
          <w:rFonts w:asciiTheme="majorBidi" w:hAnsiTheme="majorBidi" w:cstheme="majorBidi"/>
          <w:sz w:val="24"/>
          <w:szCs w:val="24"/>
        </w:rPr>
        <w:t xml:space="preserve"> described. </w:t>
      </w:r>
      <w:r w:rsidR="00A05A46">
        <w:rPr>
          <w:rFonts w:asciiTheme="majorBidi" w:hAnsiTheme="majorBidi" w:cstheme="majorBidi"/>
          <w:sz w:val="24"/>
          <w:szCs w:val="24"/>
        </w:rPr>
        <w:t xml:space="preserve">The </w:t>
      </w:r>
      <w:r w:rsidR="00976700">
        <w:rPr>
          <w:rFonts w:asciiTheme="majorBidi" w:hAnsiTheme="majorBidi" w:cstheme="majorBidi"/>
          <w:sz w:val="24"/>
          <w:szCs w:val="24"/>
        </w:rPr>
        <w:t>result</w:t>
      </w:r>
      <w:r w:rsidR="00733880">
        <w:rPr>
          <w:rFonts w:asciiTheme="majorBidi" w:hAnsiTheme="majorBidi" w:cstheme="majorBidi"/>
          <w:sz w:val="24"/>
          <w:szCs w:val="24"/>
        </w:rPr>
        <w:t>s</w:t>
      </w:r>
      <w:r w:rsidR="00A05A46">
        <w:rPr>
          <w:rFonts w:asciiTheme="majorBidi" w:hAnsiTheme="majorBidi" w:cstheme="majorBidi"/>
          <w:sz w:val="24"/>
          <w:szCs w:val="24"/>
        </w:rPr>
        <w:t xml:space="preserve"> of the best fit controller</w:t>
      </w:r>
      <w:r w:rsidR="00733880">
        <w:rPr>
          <w:rFonts w:asciiTheme="majorBidi" w:hAnsiTheme="majorBidi" w:cstheme="majorBidi"/>
          <w:sz w:val="24"/>
          <w:szCs w:val="24"/>
        </w:rPr>
        <w:t xml:space="preserve"> are</w:t>
      </w:r>
      <w:r w:rsidR="00A05A46">
        <w:rPr>
          <w:rFonts w:asciiTheme="majorBidi" w:hAnsiTheme="majorBidi" w:cstheme="majorBidi"/>
          <w:sz w:val="24"/>
          <w:szCs w:val="24"/>
        </w:rPr>
        <w:t xml:space="preserve"> </w:t>
      </w:r>
      <w:r w:rsidR="00976700">
        <w:rPr>
          <w:rFonts w:asciiTheme="majorBidi" w:hAnsiTheme="majorBidi" w:cstheme="majorBidi"/>
          <w:sz w:val="24"/>
          <w:szCs w:val="24"/>
        </w:rPr>
        <w:t>shown in the design e</w:t>
      </w:r>
      <w:r w:rsidR="00976700" w:rsidRPr="00976700">
        <w:rPr>
          <w:rFonts w:asciiTheme="majorBidi" w:hAnsiTheme="majorBidi" w:cstheme="majorBidi"/>
          <w:sz w:val="24"/>
          <w:szCs w:val="24"/>
        </w:rPr>
        <w:t>valuation</w:t>
      </w:r>
      <w:r w:rsidR="0031562B">
        <w:rPr>
          <w:rFonts w:asciiTheme="majorBidi" w:hAnsiTheme="majorBidi" w:cstheme="majorBidi"/>
          <w:sz w:val="24"/>
          <w:szCs w:val="24"/>
        </w:rPr>
        <w:t xml:space="preserve"> section for</w:t>
      </w:r>
      <w:r w:rsidR="00963149">
        <w:rPr>
          <w:rFonts w:asciiTheme="majorBidi" w:hAnsiTheme="majorBidi" w:cstheme="majorBidi"/>
          <w:sz w:val="24"/>
          <w:szCs w:val="24"/>
        </w:rPr>
        <w:t xml:space="preserve"> proper</w:t>
      </w:r>
      <w:r w:rsidR="0031562B">
        <w:rPr>
          <w:rFonts w:asciiTheme="majorBidi" w:hAnsiTheme="majorBidi" w:cstheme="majorBidi"/>
          <w:sz w:val="24"/>
          <w:szCs w:val="24"/>
        </w:rPr>
        <w:t xml:space="preserve"> controller</w:t>
      </w:r>
      <w:r w:rsidR="00963149">
        <w:rPr>
          <w:rFonts w:asciiTheme="majorBidi" w:hAnsiTheme="majorBidi" w:cstheme="majorBidi"/>
          <w:sz w:val="24"/>
          <w:szCs w:val="24"/>
        </w:rPr>
        <w:t xml:space="preserve">s that met </w:t>
      </w:r>
      <w:r w:rsidR="00D0113C">
        <w:rPr>
          <w:rFonts w:asciiTheme="majorBidi" w:hAnsiTheme="majorBidi" w:cstheme="majorBidi"/>
          <w:sz w:val="24"/>
          <w:szCs w:val="24"/>
        </w:rPr>
        <w:t xml:space="preserve">the </w:t>
      </w:r>
      <w:r w:rsidR="00963149">
        <w:rPr>
          <w:rFonts w:asciiTheme="majorBidi" w:hAnsiTheme="majorBidi" w:cstheme="majorBidi"/>
          <w:sz w:val="24"/>
          <w:szCs w:val="24"/>
        </w:rPr>
        <w:t>design goals</w:t>
      </w:r>
      <w:r w:rsidR="00976700">
        <w:rPr>
          <w:rFonts w:asciiTheme="majorBidi" w:hAnsiTheme="majorBidi" w:cstheme="majorBidi"/>
          <w:sz w:val="24"/>
          <w:szCs w:val="24"/>
        </w:rPr>
        <w:t>.</w:t>
      </w:r>
    </w:p>
    <w:p w14:paraId="7D5DF1F2" w14:textId="77777777" w:rsidR="0059706A" w:rsidRPr="0059706A" w:rsidRDefault="0059706A" w:rsidP="00385EB0">
      <w:pPr>
        <w:pStyle w:val="ListParagraph"/>
        <w:numPr>
          <w:ilvl w:val="0"/>
          <w:numId w:val="4"/>
        </w:numPr>
        <w:spacing w:line="360" w:lineRule="auto"/>
        <w:jc w:val="both"/>
        <w:rPr>
          <w:rFonts w:asciiTheme="majorBidi" w:hAnsiTheme="majorBidi" w:cstheme="majorBidi"/>
          <w:b/>
          <w:bCs/>
          <w:sz w:val="24"/>
          <w:szCs w:val="24"/>
        </w:rPr>
      </w:pPr>
      <w:r w:rsidRPr="0059706A">
        <w:rPr>
          <w:rFonts w:asciiTheme="majorBidi" w:hAnsiTheme="majorBidi" w:cstheme="majorBidi"/>
          <w:b/>
          <w:bCs/>
          <w:sz w:val="24"/>
          <w:szCs w:val="24"/>
        </w:rPr>
        <w:t>Find</w:t>
      </w:r>
      <w:r w:rsidR="0091093B">
        <w:rPr>
          <w:rFonts w:asciiTheme="majorBidi" w:hAnsiTheme="majorBidi" w:cstheme="majorBidi"/>
          <w:b/>
          <w:bCs/>
          <w:sz w:val="24"/>
          <w:szCs w:val="24"/>
        </w:rPr>
        <w:t>ing</w:t>
      </w:r>
      <w:r w:rsidRPr="0059706A">
        <w:rPr>
          <w:rFonts w:asciiTheme="majorBidi" w:hAnsiTheme="majorBidi" w:cstheme="majorBidi"/>
          <w:b/>
          <w:bCs/>
          <w:sz w:val="24"/>
          <w:szCs w:val="24"/>
        </w:rPr>
        <w:t xml:space="preserve"> the </w:t>
      </w:r>
      <w:r>
        <w:rPr>
          <w:rFonts w:asciiTheme="majorBidi" w:hAnsiTheme="majorBidi" w:cstheme="majorBidi"/>
          <w:b/>
          <w:bCs/>
          <w:sz w:val="24"/>
          <w:szCs w:val="24"/>
        </w:rPr>
        <w:t>N</w:t>
      </w:r>
      <w:r w:rsidRPr="0059706A">
        <w:rPr>
          <w:rFonts w:asciiTheme="majorBidi" w:hAnsiTheme="majorBidi" w:cstheme="majorBidi"/>
          <w:b/>
          <w:bCs/>
          <w:sz w:val="24"/>
          <w:szCs w:val="24"/>
        </w:rPr>
        <w:t xml:space="preserve">ominal </w:t>
      </w:r>
      <w:r>
        <w:rPr>
          <w:rFonts w:asciiTheme="majorBidi" w:hAnsiTheme="majorBidi" w:cstheme="majorBidi"/>
          <w:b/>
          <w:bCs/>
          <w:sz w:val="24"/>
          <w:szCs w:val="24"/>
        </w:rPr>
        <w:t>P</w:t>
      </w:r>
      <w:r w:rsidRPr="0059706A">
        <w:rPr>
          <w:rFonts w:asciiTheme="majorBidi" w:hAnsiTheme="majorBidi" w:cstheme="majorBidi"/>
          <w:b/>
          <w:bCs/>
          <w:sz w:val="24"/>
          <w:szCs w:val="24"/>
        </w:rPr>
        <w:t>lant</w:t>
      </w:r>
    </w:p>
    <w:p w14:paraId="1817C1C2" w14:textId="03E1D082" w:rsidR="00E91F16" w:rsidRDefault="0091093B"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In this section, </w:t>
      </w:r>
      <w:r w:rsidR="004E05C1">
        <w:rPr>
          <w:rFonts w:asciiTheme="majorBidi" w:hAnsiTheme="majorBidi" w:cstheme="majorBidi"/>
          <w:sz w:val="24"/>
          <w:szCs w:val="24"/>
        </w:rPr>
        <w:t xml:space="preserve">the process of </w:t>
      </w:r>
      <w:r>
        <w:rPr>
          <w:rFonts w:asciiTheme="majorBidi" w:hAnsiTheme="majorBidi" w:cstheme="majorBidi"/>
          <w:sz w:val="24"/>
          <w:szCs w:val="24"/>
        </w:rPr>
        <w:t>search</w:t>
      </w:r>
      <w:r w:rsidR="004E05C1">
        <w:rPr>
          <w:rFonts w:asciiTheme="majorBidi" w:hAnsiTheme="majorBidi" w:cstheme="majorBidi"/>
          <w:sz w:val="24"/>
          <w:szCs w:val="24"/>
        </w:rPr>
        <w:t>ing</w:t>
      </w:r>
      <w:r>
        <w:rPr>
          <w:rFonts w:asciiTheme="majorBidi" w:hAnsiTheme="majorBidi" w:cstheme="majorBidi"/>
          <w:sz w:val="24"/>
          <w:szCs w:val="24"/>
        </w:rPr>
        <w:t xml:space="preserve"> for t</w:t>
      </w:r>
      <w:r w:rsidR="0059706A" w:rsidRPr="0059706A">
        <w:rPr>
          <w:rFonts w:asciiTheme="majorBidi" w:hAnsiTheme="majorBidi" w:cstheme="majorBidi"/>
          <w:sz w:val="24"/>
          <w:szCs w:val="24"/>
        </w:rPr>
        <w:t>he nominal plant is</w:t>
      </w:r>
      <w:r>
        <w:rPr>
          <w:rFonts w:asciiTheme="majorBidi" w:hAnsiTheme="majorBidi" w:cstheme="majorBidi"/>
          <w:sz w:val="24"/>
          <w:szCs w:val="24"/>
        </w:rPr>
        <w:t xml:space="preserve"> </w:t>
      </w:r>
      <w:r w:rsidR="004E05C1">
        <w:rPr>
          <w:rFonts w:asciiTheme="majorBidi" w:hAnsiTheme="majorBidi" w:cstheme="majorBidi"/>
          <w:sz w:val="24"/>
          <w:szCs w:val="24"/>
        </w:rPr>
        <w:t>described</w:t>
      </w:r>
      <w:r>
        <w:rPr>
          <w:rFonts w:asciiTheme="majorBidi" w:hAnsiTheme="majorBidi" w:cstheme="majorBidi"/>
          <w:sz w:val="24"/>
          <w:szCs w:val="24"/>
        </w:rPr>
        <w:t>.</w:t>
      </w:r>
      <w:r w:rsidR="0079046D">
        <w:rPr>
          <w:rFonts w:asciiTheme="majorBidi" w:hAnsiTheme="majorBidi" w:cstheme="majorBidi"/>
          <w:sz w:val="24"/>
          <w:szCs w:val="24"/>
        </w:rPr>
        <w:t xml:space="preserve"> T</w:t>
      </w:r>
      <w:r w:rsidR="0079046D" w:rsidRPr="0059706A">
        <w:rPr>
          <w:rFonts w:asciiTheme="majorBidi" w:hAnsiTheme="majorBidi" w:cstheme="majorBidi"/>
          <w:sz w:val="24"/>
          <w:szCs w:val="24"/>
        </w:rPr>
        <w:t>he nominal plant</w:t>
      </w:r>
      <w:r w:rsidR="0079046D">
        <w:rPr>
          <w:rFonts w:asciiTheme="majorBidi" w:hAnsiTheme="majorBidi" w:cstheme="majorBidi"/>
          <w:sz w:val="24"/>
          <w:szCs w:val="24"/>
        </w:rPr>
        <w:t xml:space="preserve"> is </w:t>
      </w:r>
      <w:r w:rsidR="004E05C1">
        <w:rPr>
          <w:rFonts w:asciiTheme="majorBidi" w:hAnsiTheme="majorBidi" w:cstheme="majorBidi"/>
          <w:sz w:val="24"/>
          <w:szCs w:val="24"/>
        </w:rPr>
        <w:t>the plant that can be used as</w:t>
      </w:r>
      <w:r w:rsidR="00E91F16">
        <w:rPr>
          <w:rFonts w:asciiTheme="majorBidi" w:hAnsiTheme="majorBidi" w:cstheme="majorBidi"/>
          <w:sz w:val="24"/>
          <w:szCs w:val="24"/>
        </w:rPr>
        <w:t xml:space="preserve"> a</w:t>
      </w:r>
      <w:r w:rsidR="004E05C1">
        <w:rPr>
          <w:rFonts w:asciiTheme="majorBidi" w:hAnsiTheme="majorBidi" w:cstheme="majorBidi"/>
          <w:sz w:val="24"/>
          <w:szCs w:val="24"/>
        </w:rPr>
        <w:t xml:space="preserve"> reference to describe the system characteristic</w:t>
      </w:r>
      <w:r w:rsidR="00E91F16">
        <w:rPr>
          <w:rFonts w:asciiTheme="majorBidi" w:hAnsiTheme="majorBidi" w:cstheme="majorBidi"/>
          <w:sz w:val="24"/>
          <w:szCs w:val="24"/>
        </w:rPr>
        <w:t>s</w:t>
      </w:r>
      <w:r w:rsidR="004E05C1">
        <w:rPr>
          <w:rFonts w:asciiTheme="majorBidi" w:hAnsiTheme="majorBidi" w:cstheme="majorBidi"/>
          <w:sz w:val="24"/>
          <w:szCs w:val="24"/>
        </w:rPr>
        <w:t xml:space="preserve">. </w:t>
      </w:r>
      <w:r>
        <w:rPr>
          <w:rFonts w:asciiTheme="majorBidi" w:hAnsiTheme="majorBidi" w:cstheme="majorBidi"/>
          <w:sz w:val="24"/>
          <w:szCs w:val="24"/>
        </w:rPr>
        <w:t xml:space="preserve">A provided function called </w:t>
      </w:r>
      <w:r w:rsidRPr="0091093B">
        <w:rPr>
          <w:rFonts w:asciiTheme="majorBidi" w:hAnsiTheme="majorBidi" w:cstheme="majorBidi"/>
          <w:i/>
          <w:iCs/>
          <w:sz w:val="24"/>
          <w:szCs w:val="24"/>
        </w:rPr>
        <w:t>ece414planttf.p</w:t>
      </w:r>
      <w:r>
        <w:rPr>
          <w:rFonts w:asciiTheme="majorBidi" w:hAnsiTheme="majorBidi" w:cstheme="majorBidi"/>
          <w:i/>
          <w:iCs/>
          <w:sz w:val="24"/>
          <w:szCs w:val="24"/>
        </w:rPr>
        <w:t xml:space="preserve"> </w:t>
      </w:r>
      <w:r w:rsidR="00E91F16">
        <w:rPr>
          <w:rFonts w:asciiTheme="majorBidi" w:hAnsiTheme="majorBidi" w:cstheme="majorBidi"/>
          <w:sz w:val="24"/>
          <w:szCs w:val="24"/>
        </w:rPr>
        <w:t>was u</w:t>
      </w:r>
      <w:r w:rsidRPr="0091093B">
        <w:rPr>
          <w:rFonts w:asciiTheme="majorBidi" w:hAnsiTheme="majorBidi" w:cstheme="majorBidi"/>
          <w:sz w:val="24"/>
          <w:szCs w:val="24"/>
        </w:rPr>
        <w:t>sed</w:t>
      </w:r>
      <w:r>
        <w:rPr>
          <w:rFonts w:asciiTheme="majorBidi" w:hAnsiTheme="majorBidi" w:cstheme="majorBidi"/>
          <w:i/>
          <w:iCs/>
          <w:sz w:val="24"/>
          <w:szCs w:val="24"/>
        </w:rPr>
        <w:t xml:space="preserve"> </w:t>
      </w:r>
      <w:r w:rsidRPr="0091093B">
        <w:rPr>
          <w:rFonts w:asciiTheme="majorBidi" w:hAnsiTheme="majorBidi" w:cstheme="majorBidi"/>
          <w:sz w:val="24"/>
          <w:szCs w:val="24"/>
        </w:rPr>
        <w:t>to base the system</w:t>
      </w:r>
      <w:r w:rsidR="0079046D">
        <w:rPr>
          <w:rFonts w:asciiTheme="majorBidi" w:hAnsiTheme="majorBidi" w:cstheme="majorBidi"/>
          <w:sz w:val="24"/>
          <w:szCs w:val="24"/>
        </w:rPr>
        <w:t xml:space="preserve"> </w:t>
      </w:r>
      <w:r w:rsidRPr="0091093B">
        <w:rPr>
          <w:rFonts w:asciiTheme="majorBidi" w:hAnsiTheme="majorBidi" w:cstheme="majorBidi"/>
          <w:sz w:val="24"/>
          <w:szCs w:val="24"/>
        </w:rPr>
        <w:t>controller design on.</w:t>
      </w:r>
      <w:r>
        <w:rPr>
          <w:rFonts w:asciiTheme="majorBidi" w:hAnsiTheme="majorBidi" w:cstheme="majorBidi"/>
          <w:sz w:val="24"/>
          <w:szCs w:val="24"/>
        </w:rPr>
        <w:t xml:space="preserve"> The function </w:t>
      </w:r>
      <w:r w:rsidR="0079046D">
        <w:rPr>
          <w:rFonts w:asciiTheme="majorBidi" w:hAnsiTheme="majorBidi" w:cstheme="majorBidi"/>
          <w:sz w:val="24"/>
          <w:szCs w:val="24"/>
        </w:rPr>
        <w:t>returns</w:t>
      </w:r>
      <w:r>
        <w:rPr>
          <w:rFonts w:asciiTheme="majorBidi" w:hAnsiTheme="majorBidi" w:cstheme="majorBidi"/>
          <w:sz w:val="24"/>
          <w:szCs w:val="24"/>
        </w:rPr>
        <w:t xml:space="preserve"> 100 random variation</w:t>
      </w:r>
      <w:r w:rsidR="00E91F16">
        <w:rPr>
          <w:rFonts w:asciiTheme="majorBidi" w:hAnsiTheme="majorBidi" w:cstheme="majorBidi"/>
          <w:sz w:val="24"/>
          <w:szCs w:val="24"/>
        </w:rPr>
        <w:t>s</w:t>
      </w:r>
      <w:r>
        <w:rPr>
          <w:rFonts w:asciiTheme="majorBidi" w:hAnsiTheme="majorBidi" w:cstheme="majorBidi"/>
          <w:sz w:val="24"/>
          <w:szCs w:val="24"/>
        </w:rPr>
        <w:t xml:space="preserve"> of the plan</w:t>
      </w:r>
      <w:r w:rsidR="008947C9">
        <w:rPr>
          <w:rFonts w:asciiTheme="majorBidi" w:hAnsiTheme="majorBidi" w:cstheme="majorBidi"/>
          <w:sz w:val="24"/>
          <w:szCs w:val="24"/>
        </w:rPr>
        <w:t>t</w:t>
      </w:r>
      <w:r>
        <w:rPr>
          <w:rFonts w:asciiTheme="majorBidi" w:hAnsiTheme="majorBidi" w:cstheme="majorBidi"/>
          <w:sz w:val="24"/>
          <w:szCs w:val="24"/>
        </w:rPr>
        <w:t xml:space="preserve"> G(s) by </w:t>
      </w:r>
      <w:r w:rsidRPr="0091093B">
        <w:rPr>
          <w:rFonts w:asciiTheme="majorBidi" w:hAnsiTheme="majorBidi" w:cstheme="majorBidi"/>
          <w:sz w:val="24"/>
          <w:szCs w:val="24"/>
        </w:rPr>
        <w:t>var</w:t>
      </w:r>
      <w:r w:rsidR="00D0113C">
        <w:rPr>
          <w:rFonts w:asciiTheme="majorBidi" w:hAnsiTheme="majorBidi" w:cstheme="majorBidi"/>
          <w:sz w:val="24"/>
          <w:szCs w:val="24"/>
        </w:rPr>
        <w:t>ying the</w:t>
      </w:r>
      <w:r w:rsidRPr="0091093B">
        <w:rPr>
          <w:rFonts w:asciiTheme="majorBidi" w:hAnsiTheme="majorBidi" w:cstheme="majorBidi"/>
          <w:sz w:val="24"/>
          <w:szCs w:val="24"/>
        </w:rPr>
        <w:t xml:space="preserve"> </w:t>
      </w:r>
      <w:r>
        <w:rPr>
          <w:rFonts w:asciiTheme="majorBidi" w:hAnsiTheme="majorBidi" w:cstheme="majorBidi"/>
          <w:sz w:val="24"/>
          <w:szCs w:val="24"/>
        </w:rPr>
        <w:t>alpha value for a given day and month.</w:t>
      </w:r>
      <w:r w:rsidR="00E91F16">
        <w:rPr>
          <w:rFonts w:asciiTheme="majorBidi" w:hAnsiTheme="majorBidi" w:cstheme="majorBidi"/>
          <w:sz w:val="24"/>
          <w:szCs w:val="24"/>
        </w:rPr>
        <w:t xml:space="preserve"> The date passed to the function is December 28</w:t>
      </w:r>
      <w:r w:rsidR="00E91F16" w:rsidRPr="00E91F16">
        <w:rPr>
          <w:rFonts w:asciiTheme="majorBidi" w:hAnsiTheme="majorBidi" w:cstheme="majorBidi"/>
          <w:sz w:val="24"/>
          <w:szCs w:val="24"/>
          <w:vertAlign w:val="superscript"/>
        </w:rPr>
        <w:t>th</w:t>
      </w:r>
      <w:r w:rsidR="00E91F16">
        <w:rPr>
          <w:rFonts w:asciiTheme="majorBidi" w:hAnsiTheme="majorBidi" w:cstheme="majorBidi"/>
          <w:sz w:val="24"/>
          <w:szCs w:val="24"/>
        </w:rPr>
        <w:t>, and the alpha range passed was 1:100.</w:t>
      </w:r>
      <w:r w:rsidR="004E05C1">
        <w:rPr>
          <w:rFonts w:asciiTheme="majorBidi" w:hAnsiTheme="majorBidi" w:cstheme="majorBidi"/>
          <w:sz w:val="24"/>
          <w:szCs w:val="24"/>
        </w:rPr>
        <w:t xml:space="preserve"> </w:t>
      </w:r>
    </w:p>
    <w:p w14:paraId="6270F83B" w14:textId="792576CF" w:rsidR="0059706A" w:rsidRPr="0059706A" w:rsidRDefault="00E91F16" w:rsidP="00455FC5">
      <w:pPr>
        <w:pStyle w:val="ListParagraph"/>
        <w:spacing w:line="360" w:lineRule="auto"/>
        <w:ind w:left="0"/>
        <w:jc w:val="both"/>
        <w:rPr>
          <w:rFonts w:asciiTheme="majorBidi" w:hAnsiTheme="majorBidi" w:cstheme="majorBidi"/>
          <w:sz w:val="24"/>
          <w:szCs w:val="24"/>
        </w:rPr>
      </w:pPr>
      <w:r w:rsidRPr="00E91F16">
        <w:rPr>
          <w:rFonts w:asciiTheme="majorBidi" w:hAnsiTheme="majorBidi" w:cstheme="majorBidi"/>
          <w:color w:val="FF0000"/>
          <w:sz w:val="24"/>
          <w:szCs w:val="24"/>
        </w:rPr>
        <w:t>*</w:t>
      </w:r>
      <w:r w:rsidR="004E05C1" w:rsidRPr="00E91F16">
        <w:rPr>
          <w:rFonts w:asciiTheme="majorBidi" w:hAnsiTheme="majorBidi" w:cstheme="majorBidi"/>
          <w:color w:val="FF0000"/>
          <w:sz w:val="24"/>
          <w:szCs w:val="24"/>
        </w:rPr>
        <w:t xml:space="preserve">In this design, </w:t>
      </w:r>
      <w:r w:rsidR="00D0113C">
        <w:rPr>
          <w:rFonts w:asciiTheme="majorBidi" w:hAnsiTheme="majorBidi" w:cstheme="majorBidi"/>
          <w:color w:val="FF0000"/>
          <w:sz w:val="24"/>
          <w:szCs w:val="24"/>
        </w:rPr>
        <w:t xml:space="preserve">the </w:t>
      </w:r>
      <w:r w:rsidR="004E05C1" w:rsidRPr="00E91F16">
        <w:rPr>
          <w:rFonts w:asciiTheme="majorBidi" w:hAnsiTheme="majorBidi" w:cstheme="majorBidi"/>
          <w:color w:val="FF0000"/>
          <w:sz w:val="24"/>
          <w:szCs w:val="24"/>
        </w:rPr>
        <w:t>28</w:t>
      </w:r>
      <w:r w:rsidR="004E05C1" w:rsidRPr="00E91F16">
        <w:rPr>
          <w:rFonts w:asciiTheme="majorBidi" w:hAnsiTheme="majorBidi" w:cstheme="majorBidi"/>
          <w:color w:val="FF0000"/>
          <w:sz w:val="24"/>
          <w:szCs w:val="24"/>
          <w:vertAlign w:val="superscript"/>
        </w:rPr>
        <w:t>th</w:t>
      </w:r>
      <w:r w:rsidR="004E05C1" w:rsidRPr="00E91F16">
        <w:rPr>
          <w:rFonts w:asciiTheme="majorBidi" w:hAnsiTheme="majorBidi" w:cstheme="majorBidi"/>
          <w:color w:val="FF0000"/>
          <w:sz w:val="24"/>
          <w:szCs w:val="24"/>
        </w:rPr>
        <w:t xml:space="preserve"> used for the da</w:t>
      </w:r>
      <w:r w:rsidR="00D0113C">
        <w:rPr>
          <w:rFonts w:asciiTheme="majorBidi" w:hAnsiTheme="majorBidi" w:cstheme="majorBidi"/>
          <w:color w:val="FF0000"/>
          <w:sz w:val="24"/>
          <w:szCs w:val="24"/>
        </w:rPr>
        <w:t>y</w:t>
      </w:r>
      <w:r w:rsidR="004E05C1" w:rsidRPr="00E91F16">
        <w:rPr>
          <w:rFonts w:asciiTheme="majorBidi" w:hAnsiTheme="majorBidi" w:cstheme="majorBidi"/>
          <w:color w:val="FF0000"/>
          <w:sz w:val="24"/>
          <w:szCs w:val="24"/>
        </w:rPr>
        <w:t xml:space="preserve"> and</w:t>
      </w:r>
      <w:r w:rsidR="00D076DA">
        <w:rPr>
          <w:rFonts w:asciiTheme="majorBidi" w:hAnsiTheme="majorBidi" w:cstheme="majorBidi"/>
          <w:color w:val="FF0000"/>
          <w:sz w:val="24"/>
          <w:szCs w:val="24"/>
        </w:rPr>
        <w:t xml:space="preserve"> </w:t>
      </w:r>
      <w:r w:rsidR="004E05C1" w:rsidRPr="00E91F16">
        <w:rPr>
          <w:rFonts w:asciiTheme="majorBidi" w:hAnsiTheme="majorBidi" w:cstheme="majorBidi"/>
          <w:color w:val="FF0000"/>
          <w:sz w:val="24"/>
          <w:szCs w:val="24"/>
        </w:rPr>
        <w:t xml:space="preserve">12 </w:t>
      </w:r>
      <w:r w:rsidR="00D076DA">
        <w:rPr>
          <w:rFonts w:asciiTheme="majorBidi" w:hAnsiTheme="majorBidi" w:cstheme="majorBidi"/>
          <w:color w:val="FF0000"/>
          <w:sz w:val="24"/>
          <w:szCs w:val="24"/>
        </w:rPr>
        <w:t>is set</w:t>
      </w:r>
      <w:r w:rsidR="004E05C1" w:rsidRPr="00E91F16">
        <w:rPr>
          <w:rFonts w:asciiTheme="majorBidi" w:hAnsiTheme="majorBidi" w:cstheme="majorBidi"/>
          <w:color w:val="FF0000"/>
          <w:sz w:val="24"/>
          <w:szCs w:val="24"/>
        </w:rPr>
        <w:t xml:space="preserve"> </w:t>
      </w:r>
      <w:r w:rsidR="00D076DA">
        <w:rPr>
          <w:rFonts w:asciiTheme="majorBidi" w:hAnsiTheme="majorBidi" w:cstheme="majorBidi"/>
          <w:color w:val="FF0000"/>
          <w:sz w:val="24"/>
          <w:szCs w:val="24"/>
        </w:rPr>
        <w:t>as</w:t>
      </w:r>
      <w:r w:rsidR="004E05C1" w:rsidRPr="00E91F16">
        <w:rPr>
          <w:rFonts w:asciiTheme="majorBidi" w:hAnsiTheme="majorBidi" w:cstheme="majorBidi"/>
          <w:color w:val="FF0000"/>
          <w:sz w:val="24"/>
          <w:szCs w:val="24"/>
        </w:rPr>
        <w:t xml:space="preserve"> the month. </w:t>
      </w:r>
      <w:r w:rsidR="0079046D" w:rsidRPr="00E91F16">
        <w:rPr>
          <w:rFonts w:asciiTheme="majorBidi" w:hAnsiTheme="majorBidi" w:cstheme="majorBidi"/>
          <w:color w:val="FF0000"/>
          <w:sz w:val="24"/>
          <w:szCs w:val="24"/>
        </w:rPr>
        <w:t xml:space="preserve">The alpha is varied from 1 to </w:t>
      </w:r>
      <w:proofErr w:type="gramStart"/>
      <w:r w:rsidR="0079046D" w:rsidRPr="00E91F16">
        <w:rPr>
          <w:rFonts w:asciiTheme="majorBidi" w:hAnsiTheme="majorBidi" w:cstheme="majorBidi"/>
          <w:color w:val="FF0000"/>
          <w:sz w:val="24"/>
          <w:szCs w:val="24"/>
        </w:rPr>
        <w:t>100.</w:t>
      </w:r>
      <w:r w:rsidRPr="00E91F16">
        <w:rPr>
          <w:rFonts w:asciiTheme="majorBidi" w:hAnsiTheme="majorBidi" w:cstheme="majorBidi"/>
          <w:color w:val="FF0000"/>
          <w:sz w:val="24"/>
          <w:szCs w:val="24"/>
        </w:rPr>
        <w:t>*</w:t>
      </w:r>
      <w:proofErr w:type="gramEnd"/>
      <w:r w:rsidR="0079046D" w:rsidRPr="00E91F16">
        <w:rPr>
          <w:rFonts w:asciiTheme="majorBidi" w:hAnsiTheme="majorBidi" w:cstheme="majorBidi"/>
          <w:color w:val="FF0000"/>
          <w:sz w:val="24"/>
          <w:szCs w:val="24"/>
        </w:rPr>
        <w:t xml:space="preserve"> </w:t>
      </w:r>
      <w:r w:rsidR="008947C9">
        <w:rPr>
          <w:rFonts w:asciiTheme="majorBidi" w:hAnsiTheme="majorBidi" w:cstheme="majorBidi"/>
          <w:sz w:val="24"/>
          <w:szCs w:val="24"/>
        </w:rPr>
        <w:t>T</w:t>
      </w:r>
      <w:r w:rsidR="0059706A" w:rsidRPr="0059706A">
        <w:rPr>
          <w:rFonts w:asciiTheme="majorBidi" w:hAnsiTheme="majorBidi" w:cstheme="majorBidi"/>
          <w:sz w:val="24"/>
          <w:szCs w:val="24"/>
        </w:rPr>
        <w:t xml:space="preserve">he nominal plant </w:t>
      </w:r>
      <w:r w:rsidR="008947C9">
        <w:rPr>
          <w:rFonts w:asciiTheme="majorBidi" w:hAnsiTheme="majorBidi" w:cstheme="majorBidi"/>
          <w:sz w:val="24"/>
          <w:szCs w:val="24"/>
        </w:rPr>
        <w:t>gain is</w:t>
      </w:r>
      <w:r w:rsidR="0059706A" w:rsidRPr="0059706A">
        <w:rPr>
          <w:rFonts w:asciiTheme="majorBidi" w:hAnsiTheme="majorBidi" w:cstheme="majorBidi"/>
          <w:sz w:val="24"/>
          <w:szCs w:val="24"/>
        </w:rPr>
        <w:t xml:space="preserve"> the average </w:t>
      </w:r>
      <w:r w:rsidR="008947C9">
        <w:rPr>
          <w:rFonts w:asciiTheme="majorBidi" w:hAnsiTheme="majorBidi" w:cstheme="majorBidi"/>
          <w:sz w:val="24"/>
          <w:szCs w:val="24"/>
        </w:rPr>
        <w:t xml:space="preserve">of the </w:t>
      </w:r>
      <w:r w:rsidR="0059706A" w:rsidRPr="0059706A">
        <w:rPr>
          <w:rFonts w:asciiTheme="majorBidi" w:hAnsiTheme="majorBidi" w:cstheme="majorBidi"/>
          <w:sz w:val="24"/>
          <w:szCs w:val="24"/>
        </w:rPr>
        <w:t>gain of the 100 plants variation.</w:t>
      </w:r>
      <w:r w:rsidR="004E05C1">
        <w:rPr>
          <w:rFonts w:asciiTheme="majorBidi" w:hAnsiTheme="majorBidi" w:cstheme="majorBidi"/>
          <w:sz w:val="24"/>
          <w:szCs w:val="24"/>
        </w:rPr>
        <w:t xml:space="preserve"> The location of the nominal plant can be seen in </w:t>
      </w:r>
      <w:r w:rsidR="008947C9">
        <w:rPr>
          <w:rFonts w:asciiTheme="majorBidi" w:hAnsiTheme="majorBidi" w:cstheme="majorBidi"/>
          <w:sz w:val="24"/>
          <w:szCs w:val="24"/>
        </w:rPr>
        <w:t>F</w:t>
      </w:r>
      <w:r w:rsidR="004E05C1">
        <w:rPr>
          <w:rFonts w:asciiTheme="majorBidi" w:hAnsiTheme="majorBidi" w:cstheme="majorBidi"/>
          <w:sz w:val="24"/>
          <w:szCs w:val="24"/>
        </w:rPr>
        <w:t>igure 1.</w:t>
      </w:r>
    </w:p>
    <w:p w14:paraId="22EFD796" w14:textId="77777777" w:rsidR="0059706A" w:rsidRDefault="0059706A" w:rsidP="0059706A">
      <w:pPr>
        <w:pStyle w:val="ListParagraph"/>
        <w:ind w:left="360"/>
        <w:rPr>
          <w:rFonts w:asciiTheme="majorBidi" w:eastAsiaTheme="minorEastAsia" w:hAnsiTheme="majorBidi" w:cstheme="majorBidi"/>
          <w:noProof/>
          <w:sz w:val="24"/>
          <w:szCs w:val="24"/>
        </w:rPr>
      </w:pPr>
    </w:p>
    <w:p w14:paraId="662E5B66" w14:textId="77777777" w:rsidR="0059706A" w:rsidRDefault="0059706A" w:rsidP="0059706A">
      <w:pPr>
        <w:pStyle w:val="ListParagraph"/>
        <w:ind w:left="360"/>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w:lastRenderedPageBreak/>
        <w:drawing>
          <wp:inline distT="0" distB="0" distL="0" distR="0" wp14:anchorId="117B52B6" wp14:editId="42809933">
            <wp:extent cx="5049672" cy="274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8006" cy="2780457"/>
                    </a:xfrm>
                    <a:prstGeom prst="rect">
                      <a:avLst/>
                    </a:prstGeom>
                    <a:noFill/>
                    <a:ln>
                      <a:noFill/>
                    </a:ln>
                  </pic:spPr>
                </pic:pic>
              </a:graphicData>
            </a:graphic>
          </wp:inline>
        </w:drawing>
      </w:r>
    </w:p>
    <w:p w14:paraId="1B7543F4" w14:textId="77777777" w:rsidR="0059706A" w:rsidRPr="00884545" w:rsidRDefault="0059706A" w:rsidP="00884545">
      <w:pPr>
        <w:pStyle w:val="ListParagraph"/>
        <w:spacing w:line="480" w:lineRule="auto"/>
        <w:ind w:left="360"/>
        <w:jc w:val="center"/>
        <w:rPr>
          <w:rFonts w:asciiTheme="majorBidi" w:eastAsiaTheme="minorEastAsia" w:hAnsiTheme="majorBidi" w:cstheme="majorBidi"/>
          <w:b/>
          <w:bCs/>
          <w:sz w:val="24"/>
          <w:szCs w:val="24"/>
        </w:rPr>
      </w:pPr>
      <w:r w:rsidRPr="00884545">
        <w:rPr>
          <w:rFonts w:asciiTheme="majorBidi" w:eastAsiaTheme="minorEastAsia" w:hAnsiTheme="majorBidi" w:cstheme="majorBidi"/>
          <w:b/>
          <w:bCs/>
          <w:sz w:val="24"/>
          <w:szCs w:val="24"/>
        </w:rPr>
        <w:t xml:space="preserve">Figure 1: Nominal Plant location </w:t>
      </w:r>
    </w:p>
    <w:p w14:paraId="6DD37A52" w14:textId="413BB827" w:rsidR="0059706A" w:rsidRPr="00735372" w:rsidRDefault="004E05C1" w:rsidP="00735372">
      <w:pPr>
        <w:pStyle w:val="ListParagraph"/>
        <w:spacing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result of the gain </w:t>
      </w:r>
      <w:r w:rsidR="008947C9">
        <w:rPr>
          <w:rFonts w:asciiTheme="majorBidi" w:eastAsiaTheme="minorEastAsia" w:hAnsiTheme="majorBidi" w:cstheme="majorBidi"/>
          <w:sz w:val="24"/>
          <w:szCs w:val="24"/>
        </w:rPr>
        <w:t xml:space="preserve">is </w:t>
      </w:r>
      <w:r w:rsidR="00385EB0">
        <w:rPr>
          <w:rFonts w:asciiTheme="majorBidi" w:eastAsiaTheme="minorEastAsia" w:hAnsiTheme="majorBidi" w:cstheme="majorBidi"/>
          <w:sz w:val="24"/>
          <w:szCs w:val="24"/>
        </w:rPr>
        <w:t>found by tak</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 xml:space="preserve"> the average of all gain plants represent</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 xml:space="preserve"> the gain of the nominal plant</w:t>
      </w:r>
      <w:r w:rsidR="008947C9">
        <w:rPr>
          <w:rFonts w:asciiTheme="majorBidi" w:eastAsiaTheme="minorEastAsia" w:hAnsiTheme="majorBidi" w:cstheme="majorBidi"/>
          <w:sz w:val="24"/>
          <w:szCs w:val="24"/>
        </w:rPr>
        <w:t xml:space="preserve"> which</w:t>
      </w:r>
      <w:r w:rsidR="00385EB0">
        <w:rPr>
          <w:rFonts w:asciiTheme="majorBidi" w:eastAsiaTheme="minorEastAsia" w:hAnsiTheme="majorBidi" w:cstheme="majorBidi"/>
          <w:sz w:val="24"/>
          <w:szCs w:val="24"/>
        </w:rPr>
        <w:t xml:space="preserve"> can</w:t>
      </w:r>
      <w:r w:rsidR="008947C9">
        <w:rPr>
          <w:rFonts w:asciiTheme="majorBidi" w:eastAsiaTheme="minorEastAsia" w:hAnsiTheme="majorBidi" w:cstheme="majorBidi"/>
          <w:sz w:val="24"/>
          <w:szCs w:val="24"/>
        </w:rPr>
        <w:t xml:space="preserve"> </w:t>
      </w:r>
      <w:r w:rsidR="00385EB0">
        <w:rPr>
          <w:rFonts w:asciiTheme="majorBidi" w:eastAsiaTheme="minorEastAsia" w:hAnsiTheme="majorBidi" w:cstheme="majorBidi"/>
          <w:sz w:val="24"/>
          <w:szCs w:val="24"/>
        </w:rPr>
        <w:t xml:space="preserve">be seen in </w:t>
      </w:r>
      <w:r w:rsidR="00C3662B">
        <w:rPr>
          <w:rFonts w:asciiTheme="majorBidi" w:eastAsiaTheme="minorEastAsia" w:hAnsiTheme="majorBidi" w:cstheme="majorBidi"/>
          <w:sz w:val="24"/>
          <w:szCs w:val="24"/>
        </w:rPr>
        <w:t>F</w:t>
      </w:r>
      <w:r w:rsidR="00385EB0">
        <w:rPr>
          <w:rFonts w:asciiTheme="majorBidi" w:eastAsiaTheme="minorEastAsia" w:hAnsiTheme="majorBidi" w:cstheme="majorBidi"/>
          <w:sz w:val="24"/>
          <w:szCs w:val="24"/>
        </w:rPr>
        <w:t xml:space="preserve">igure 1. </w:t>
      </w:r>
      <w:r w:rsidR="008947C9">
        <w:rPr>
          <w:rFonts w:asciiTheme="majorBidi" w:eastAsiaTheme="minorEastAsia" w:hAnsiTheme="majorBidi" w:cstheme="majorBidi"/>
          <w:sz w:val="24"/>
          <w:szCs w:val="24"/>
        </w:rPr>
        <w:t>U</w:t>
      </w:r>
      <w:r w:rsidR="00385EB0">
        <w:rPr>
          <w:rFonts w:asciiTheme="majorBidi" w:eastAsiaTheme="minorEastAsia" w:hAnsiTheme="majorBidi" w:cstheme="majorBidi"/>
          <w:sz w:val="24"/>
          <w:szCs w:val="24"/>
        </w:rPr>
        <w:t xml:space="preserve">sing the found average zero’s location of the plant and the average gain of all possible random </w:t>
      </w:r>
      <w:r w:rsidR="00385EB0" w:rsidRPr="00385EB0">
        <w:rPr>
          <w:rFonts w:asciiTheme="majorBidi" w:eastAsiaTheme="minorEastAsia" w:hAnsiTheme="majorBidi" w:cstheme="majorBidi"/>
          <w:sz w:val="24"/>
          <w:szCs w:val="24"/>
        </w:rPr>
        <w:t>variation</w:t>
      </w:r>
      <w:r w:rsidR="008947C9">
        <w:rPr>
          <w:rFonts w:asciiTheme="majorBidi" w:eastAsiaTheme="minorEastAsia" w:hAnsiTheme="majorBidi" w:cstheme="majorBidi"/>
          <w:sz w:val="24"/>
          <w:szCs w:val="24"/>
        </w:rPr>
        <w:t>, t</w:t>
      </w:r>
      <w:r w:rsidR="00385EB0">
        <w:rPr>
          <w:rFonts w:asciiTheme="majorBidi" w:eastAsiaTheme="minorEastAsia" w:hAnsiTheme="majorBidi" w:cstheme="majorBidi"/>
          <w:sz w:val="24"/>
          <w:szCs w:val="24"/>
        </w:rPr>
        <w:t>he</w:t>
      </w:r>
      <w:r w:rsidR="00D55A77">
        <w:rPr>
          <w:rFonts w:asciiTheme="majorBidi" w:eastAsiaTheme="minorEastAsia" w:hAnsiTheme="majorBidi" w:cstheme="majorBidi"/>
          <w:sz w:val="24"/>
          <w:szCs w:val="24"/>
        </w:rPr>
        <w:t xml:space="preserve"> nominal</w:t>
      </w:r>
      <w:r w:rsidR="00385EB0">
        <w:rPr>
          <w:rFonts w:asciiTheme="majorBidi" w:eastAsiaTheme="minorEastAsia" w:hAnsiTheme="majorBidi" w:cstheme="majorBidi"/>
          <w:sz w:val="24"/>
          <w:szCs w:val="24"/>
        </w:rPr>
        <w:t xml:space="preserve"> plant</w:t>
      </w:r>
      <w:r w:rsidR="00C3662B">
        <w:rPr>
          <w:rFonts w:asciiTheme="majorBidi" w:eastAsiaTheme="minorEastAsia" w:hAnsiTheme="majorBidi" w:cstheme="majorBidi"/>
          <w:sz w:val="24"/>
          <w:szCs w:val="24"/>
        </w:rPr>
        <w:t xml:space="preserve"> is</w:t>
      </w:r>
      <w:r w:rsidR="00D55A77">
        <w:rPr>
          <w:rFonts w:asciiTheme="majorBidi" w:eastAsiaTheme="minorEastAsia" w:hAnsiTheme="majorBidi" w:cstheme="majorBidi"/>
          <w:sz w:val="24"/>
          <w:szCs w:val="24"/>
        </w:rPr>
        <w:t xml:space="preserve"> </w:t>
      </w:r>
      <w:r w:rsidR="00385EB0">
        <w:rPr>
          <w:rFonts w:asciiTheme="majorBidi" w:eastAsiaTheme="minorEastAsia" w:hAnsiTheme="majorBidi" w:cstheme="majorBidi"/>
          <w:sz w:val="24"/>
          <w:szCs w:val="24"/>
        </w:rPr>
        <w:t>found to be as the</w:t>
      </w:r>
      <w:r w:rsidR="00C3662B">
        <w:rPr>
          <w:rFonts w:asciiTheme="majorBidi" w:eastAsiaTheme="minorEastAsia" w:hAnsiTheme="majorBidi" w:cstheme="majorBidi"/>
          <w:sz w:val="24"/>
          <w:szCs w:val="24"/>
        </w:rPr>
        <w:t xml:space="preserve"> fo</w:t>
      </w:r>
      <w:r w:rsidR="00385EB0">
        <w:rPr>
          <w:rFonts w:asciiTheme="majorBidi" w:eastAsiaTheme="minorEastAsia" w:hAnsiTheme="majorBidi" w:cstheme="majorBidi"/>
          <w:sz w:val="24"/>
          <w:szCs w:val="24"/>
        </w:rPr>
        <w:t>llow</w:t>
      </w:r>
      <w:r w:rsidR="00C3662B">
        <w:rPr>
          <w:rFonts w:asciiTheme="majorBidi" w:eastAsiaTheme="minorEastAsia" w:hAnsiTheme="majorBidi" w:cstheme="majorBidi"/>
          <w:sz w:val="24"/>
          <w:szCs w:val="24"/>
        </w:rPr>
        <w:t>ing</w:t>
      </w:r>
      <w:r w:rsidR="00385EB0">
        <w:rPr>
          <w:rFonts w:asciiTheme="majorBidi" w:eastAsiaTheme="minorEastAsia" w:hAnsiTheme="majorBidi" w:cstheme="majorBidi"/>
          <w:sz w:val="24"/>
          <w:szCs w:val="24"/>
        </w:rPr>
        <w:t>:</w:t>
      </w:r>
    </w:p>
    <w:p w14:paraId="65089E16" w14:textId="77777777" w:rsidR="0059706A" w:rsidRPr="00735372" w:rsidRDefault="0059706A" w:rsidP="00733880">
      <w:pPr>
        <w:pStyle w:val="ListParagraph"/>
        <w:spacing w:line="360" w:lineRule="auto"/>
        <w:ind w:left="360"/>
        <w:jc w:val="center"/>
        <w:rPr>
          <w:rFonts w:asciiTheme="majorBidi" w:eastAsiaTheme="minorEastAsia" w:hAnsiTheme="majorBidi" w:cstheme="majorBidi"/>
          <w:sz w:val="32"/>
          <w:szCs w:val="32"/>
        </w:rPr>
      </w:pPr>
      <m:oMath>
        <m:r>
          <w:rPr>
            <w:rFonts w:ascii="Cambria Math" w:hAnsi="Cambria Math" w:cstheme="majorBidi"/>
            <w:sz w:val="28"/>
            <w:szCs w:val="28"/>
          </w:rPr>
          <m:t>G</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41.234</m:t>
            </m:r>
          </m:num>
          <m:den>
            <m:r>
              <m:rPr>
                <m:sty m:val="p"/>
              </m:rPr>
              <w:rPr>
                <w:rFonts w:ascii="Cambria Math" w:hAnsi="Cambria Math" w:cstheme="majorBidi"/>
                <w:sz w:val="28"/>
                <w:szCs w:val="28"/>
              </w:rPr>
              <m:t>(s+20.23) (</m:t>
            </m:r>
            <m:sSup>
              <m:sSupPr>
                <m:ctrlPr>
                  <w:rPr>
                    <w:rFonts w:ascii="Cambria Math" w:hAnsi="Cambria Math" w:cstheme="majorBid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m:rPr>
                <m:sty m:val="p"/>
              </m:rPr>
              <w:rPr>
                <w:rFonts w:ascii="Cambria Math" w:hAnsi="Cambria Math" w:cstheme="majorBidi"/>
                <w:sz w:val="28"/>
                <w:szCs w:val="28"/>
              </w:rPr>
              <m:t xml:space="preserve"> + 35.18s + 477.1)</m:t>
            </m:r>
          </m:den>
        </m:f>
      </m:oMath>
      <w:r w:rsidR="00385EB0" w:rsidRPr="00735372">
        <w:rPr>
          <w:rFonts w:asciiTheme="majorBidi" w:eastAsiaTheme="minorEastAsia" w:hAnsiTheme="majorBidi" w:cstheme="majorBidi"/>
          <w:sz w:val="32"/>
          <w:szCs w:val="32"/>
        </w:rPr>
        <w:t xml:space="preserve"> </w:t>
      </w:r>
      <w:r w:rsidR="00385EB0" w:rsidRPr="00735372">
        <w:rPr>
          <w:rFonts w:asciiTheme="majorBidi" w:eastAsiaTheme="minorEastAsia" w:hAnsiTheme="majorBidi" w:cstheme="majorBidi"/>
          <w:sz w:val="24"/>
          <w:szCs w:val="24"/>
        </w:rPr>
        <w:t>– (1)</w:t>
      </w:r>
    </w:p>
    <w:p w14:paraId="6CFA021C" w14:textId="03816EF4" w:rsidR="00866CB0" w:rsidRPr="00735372" w:rsidRDefault="008947C9" w:rsidP="00735372">
      <w:pPr>
        <w:pStyle w:val="ListParagraph"/>
        <w:spacing w:line="240" w:lineRule="auto"/>
        <w:ind w:left="0"/>
        <w:rPr>
          <w:rFonts w:asciiTheme="majorBidi" w:eastAsiaTheme="minorEastAsia" w:hAnsiTheme="majorBidi" w:cstheme="majorBidi"/>
          <w:sz w:val="24"/>
          <w:szCs w:val="24"/>
        </w:rPr>
      </w:pPr>
      <w:r>
        <w:rPr>
          <w:rFonts w:asciiTheme="majorBidi" w:eastAsiaTheme="minorEastAsia" w:hAnsiTheme="majorBidi" w:cstheme="majorBidi"/>
          <w:sz w:val="24"/>
          <w:szCs w:val="24"/>
        </w:rPr>
        <w:t>E</w:t>
      </w:r>
      <w:r w:rsidR="00385EB0">
        <w:rPr>
          <w:rFonts w:asciiTheme="majorBidi" w:eastAsiaTheme="minorEastAsia" w:hAnsiTheme="majorBidi" w:cstheme="majorBidi"/>
          <w:sz w:val="24"/>
          <w:szCs w:val="24"/>
        </w:rPr>
        <w:t>quation (1) reference</w:t>
      </w:r>
      <w:r>
        <w:rPr>
          <w:rFonts w:asciiTheme="majorBidi" w:eastAsiaTheme="minorEastAsia" w:hAnsiTheme="majorBidi" w:cstheme="majorBidi"/>
          <w:sz w:val="24"/>
          <w:szCs w:val="24"/>
        </w:rPr>
        <w:t>s</w:t>
      </w:r>
      <w:r w:rsidR="00385EB0">
        <w:rPr>
          <w:rFonts w:asciiTheme="majorBidi" w:eastAsiaTheme="minorEastAsia" w:hAnsiTheme="majorBidi" w:cstheme="majorBidi"/>
          <w:sz w:val="24"/>
          <w:szCs w:val="24"/>
        </w:rPr>
        <w:t xml:space="preserve"> plant G(s)</w:t>
      </w:r>
      <w:r>
        <w:rPr>
          <w:rFonts w:asciiTheme="majorBidi" w:eastAsiaTheme="minorEastAsia" w:hAnsiTheme="majorBidi" w:cstheme="majorBidi"/>
          <w:sz w:val="24"/>
          <w:szCs w:val="24"/>
        </w:rPr>
        <w:t xml:space="preserve"> that can be used </w:t>
      </w:r>
      <w:r w:rsidR="00733880">
        <w:rPr>
          <w:rFonts w:asciiTheme="majorBidi" w:eastAsiaTheme="minorEastAsia" w:hAnsiTheme="majorBidi" w:cstheme="majorBidi"/>
          <w:sz w:val="24"/>
          <w:szCs w:val="24"/>
        </w:rPr>
        <w:t>to build</w:t>
      </w:r>
      <w:r w:rsidR="00385EB0">
        <w:rPr>
          <w:rFonts w:asciiTheme="majorBidi" w:eastAsiaTheme="minorEastAsia" w:hAnsiTheme="majorBidi" w:cstheme="majorBidi"/>
          <w:sz w:val="24"/>
          <w:szCs w:val="24"/>
        </w:rPr>
        <w:t xml:space="preserve"> a r</w:t>
      </w:r>
      <w:r w:rsidR="00385EB0" w:rsidRPr="00385EB0">
        <w:rPr>
          <w:rFonts w:asciiTheme="majorBidi" w:eastAsiaTheme="minorEastAsia" w:hAnsiTheme="majorBidi" w:cstheme="majorBidi"/>
          <w:sz w:val="24"/>
          <w:szCs w:val="24"/>
        </w:rPr>
        <w:t xml:space="preserve">obust </w:t>
      </w:r>
      <w:r w:rsidR="00385EB0">
        <w:rPr>
          <w:rFonts w:asciiTheme="majorBidi" w:eastAsiaTheme="minorEastAsia" w:hAnsiTheme="majorBidi" w:cstheme="majorBidi"/>
          <w:sz w:val="24"/>
          <w:szCs w:val="24"/>
        </w:rPr>
        <w:t>c</w:t>
      </w:r>
      <w:r w:rsidR="00385EB0" w:rsidRPr="00385EB0">
        <w:rPr>
          <w:rFonts w:asciiTheme="majorBidi" w:eastAsiaTheme="minorEastAsia" w:hAnsiTheme="majorBidi" w:cstheme="majorBidi"/>
          <w:sz w:val="24"/>
          <w:szCs w:val="24"/>
        </w:rPr>
        <w:t xml:space="preserve">ontrol </w:t>
      </w:r>
      <w:r w:rsidR="00385EB0">
        <w:rPr>
          <w:rFonts w:asciiTheme="majorBidi" w:eastAsiaTheme="minorEastAsia" w:hAnsiTheme="majorBidi" w:cstheme="majorBidi"/>
          <w:sz w:val="24"/>
          <w:szCs w:val="24"/>
        </w:rPr>
        <w:t>s</w:t>
      </w:r>
      <w:r w:rsidR="00385EB0" w:rsidRPr="00385EB0">
        <w:rPr>
          <w:rFonts w:asciiTheme="majorBidi" w:eastAsiaTheme="minorEastAsia" w:hAnsiTheme="majorBidi" w:cstheme="majorBidi"/>
          <w:sz w:val="24"/>
          <w:szCs w:val="24"/>
        </w:rPr>
        <w:t>ystem</w:t>
      </w:r>
      <w:r w:rsidR="00385EB0">
        <w:rPr>
          <w:rFonts w:asciiTheme="majorBidi" w:eastAsiaTheme="minorEastAsia" w:hAnsiTheme="majorBidi" w:cstheme="majorBidi"/>
          <w:sz w:val="24"/>
          <w:szCs w:val="24"/>
        </w:rPr>
        <w:t>.</w:t>
      </w:r>
    </w:p>
    <w:p w14:paraId="3BBF763A" w14:textId="2970E244" w:rsidR="00735372" w:rsidRDefault="00735372" w:rsidP="00735372">
      <w:pPr>
        <w:jc w:val="center"/>
        <w:rPr>
          <w:rFonts w:asciiTheme="majorBidi" w:hAnsiTheme="majorBidi" w:cstheme="majorBidi"/>
          <w:b/>
          <w:bCs/>
          <w:noProof/>
          <w:sz w:val="24"/>
          <w:szCs w:val="24"/>
        </w:rPr>
      </w:pPr>
      <w:r>
        <w:rPr>
          <w:rFonts w:asciiTheme="majorBidi" w:hAnsiTheme="majorBidi" w:cstheme="majorBidi"/>
          <w:b/>
          <w:bCs/>
          <w:noProof/>
          <w:sz w:val="24"/>
          <w:szCs w:val="24"/>
        </w:rPr>
        <w:drawing>
          <wp:inline distT="0" distB="0" distL="0" distR="0" wp14:anchorId="74202444" wp14:editId="101C39D2">
            <wp:extent cx="3985146" cy="2162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4.jpg"/>
                    <pic:cNvPicPr/>
                  </pic:nvPicPr>
                  <pic:blipFill rotWithShape="1">
                    <a:blip r:embed="rId9" cstate="print">
                      <a:extLst>
                        <a:ext uri="{28A0092B-C50C-407E-A947-70E740481C1C}">
                          <a14:useLocalDpi xmlns:a14="http://schemas.microsoft.com/office/drawing/2010/main" val="0"/>
                        </a:ext>
                      </a:extLst>
                    </a:blip>
                    <a:srcRect l="10562" t="6409" r="8604" b="6150"/>
                    <a:stretch/>
                  </pic:blipFill>
                  <pic:spPr bwMode="auto">
                    <a:xfrm>
                      <a:off x="0" y="0"/>
                      <a:ext cx="3993453" cy="2166862"/>
                    </a:xfrm>
                    <a:prstGeom prst="rect">
                      <a:avLst/>
                    </a:prstGeom>
                    <a:ln>
                      <a:noFill/>
                    </a:ln>
                    <a:extLst>
                      <a:ext uri="{53640926-AAD7-44D8-BBD7-CCE9431645EC}">
                        <a14:shadowObscured xmlns:a14="http://schemas.microsoft.com/office/drawing/2010/main"/>
                      </a:ext>
                    </a:extLst>
                  </pic:spPr>
                </pic:pic>
              </a:graphicData>
            </a:graphic>
          </wp:inline>
        </w:drawing>
      </w:r>
    </w:p>
    <w:p w14:paraId="6AA508D1" w14:textId="2DDDC256" w:rsidR="00735372" w:rsidRPr="00D076DA" w:rsidRDefault="00735372" w:rsidP="00735372">
      <w:pPr>
        <w:pStyle w:val="ListParagraph"/>
        <w:spacing w:line="480" w:lineRule="auto"/>
        <w:ind w:left="360"/>
        <w:jc w:val="center"/>
        <w:rPr>
          <w:rFonts w:asciiTheme="majorBidi" w:eastAsiaTheme="minorEastAsia" w:hAnsiTheme="majorBidi" w:cstheme="majorBidi"/>
          <w:b/>
          <w:bCs/>
          <w:sz w:val="20"/>
          <w:szCs w:val="20"/>
        </w:rPr>
      </w:pPr>
      <w:r w:rsidRPr="00D076DA">
        <w:rPr>
          <w:rFonts w:asciiTheme="majorBidi" w:eastAsiaTheme="minorEastAsia" w:hAnsiTheme="majorBidi" w:cstheme="majorBidi"/>
          <w:b/>
          <w:bCs/>
          <w:sz w:val="20"/>
          <w:szCs w:val="20"/>
        </w:rPr>
        <w:t>Figure 1: Root locus of the nominal plant center</w:t>
      </w:r>
      <w:r w:rsidR="00D076DA" w:rsidRPr="00D076DA">
        <w:rPr>
          <w:rFonts w:asciiTheme="majorBidi" w:eastAsiaTheme="minorEastAsia" w:hAnsiTheme="majorBidi" w:cstheme="majorBidi"/>
          <w:b/>
          <w:bCs/>
          <w:sz w:val="20"/>
          <w:szCs w:val="20"/>
        </w:rPr>
        <w:t>ed</w:t>
      </w:r>
      <w:r w:rsidRPr="00D076DA">
        <w:rPr>
          <w:rFonts w:asciiTheme="majorBidi" w:eastAsiaTheme="minorEastAsia" w:hAnsiTheme="majorBidi" w:cstheme="majorBidi"/>
          <w:b/>
          <w:bCs/>
          <w:sz w:val="20"/>
          <w:szCs w:val="20"/>
        </w:rPr>
        <w:t xml:space="preserve"> in</w:t>
      </w:r>
      <w:r w:rsidR="00D076DA" w:rsidRPr="00D076DA">
        <w:rPr>
          <w:rFonts w:asciiTheme="majorBidi" w:eastAsiaTheme="minorEastAsia" w:hAnsiTheme="majorBidi" w:cstheme="majorBidi"/>
          <w:b/>
          <w:bCs/>
          <w:sz w:val="20"/>
          <w:szCs w:val="20"/>
        </w:rPr>
        <w:t xml:space="preserve"> the</w:t>
      </w:r>
      <w:r w:rsidRPr="00D076DA">
        <w:rPr>
          <w:rFonts w:asciiTheme="majorBidi" w:eastAsiaTheme="minorEastAsia" w:hAnsiTheme="majorBidi" w:cstheme="majorBidi"/>
          <w:b/>
          <w:bCs/>
          <w:sz w:val="20"/>
          <w:szCs w:val="20"/>
        </w:rPr>
        <w:t xml:space="preserve"> middle of for a normal distribution of</w:t>
      </w:r>
      <w:r w:rsidR="00D076DA" w:rsidRPr="00D076DA">
        <w:rPr>
          <w:rFonts w:asciiTheme="majorBidi" w:eastAsiaTheme="minorEastAsia" w:hAnsiTheme="majorBidi" w:cstheme="majorBidi"/>
          <w:b/>
          <w:bCs/>
          <w:sz w:val="20"/>
          <w:szCs w:val="20"/>
        </w:rPr>
        <w:t xml:space="preserve"> </w:t>
      </w:r>
      <w:r w:rsidRPr="00D076DA">
        <w:rPr>
          <w:rFonts w:asciiTheme="majorBidi" w:eastAsiaTheme="minorEastAsia" w:hAnsiTheme="majorBidi" w:cstheme="majorBidi"/>
          <w:b/>
          <w:bCs/>
          <w:sz w:val="20"/>
          <w:szCs w:val="20"/>
        </w:rPr>
        <w:t xml:space="preserve">Alpha </w:t>
      </w:r>
    </w:p>
    <w:p w14:paraId="2EBF9744" w14:textId="68356775" w:rsidR="00735372" w:rsidRDefault="00735372" w:rsidP="00735372">
      <w:pPr>
        <w:spacing w:line="480" w:lineRule="auto"/>
        <w:rPr>
          <w:rFonts w:asciiTheme="majorBidi" w:eastAsiaTheme="minorEastAsia" w:hAnsiTheme="majorBidi" w:cstheme="majorBidi"/>
          <w:b/>
          <w:bCs/>
        </w:rPr>
      </w:pPr>
    </w:p>
    <w:p w14:paraId="63CED908" w14:textId="77777777" w:rsidR="007D0E5D" w:rsidRPr="00735372" w:rsidRDefault="007D0E5D" w:rsidP="00735372">
      <w:pPr>
        <w:spacing w:line="480" w:lineRule="auto"/>
        <w:rPr>
          <w:rFonts w:asciiTheme="majorBidi" w:eastAsiaTheme="minorEastAsia" w:hAnsiTheme="majorBidi" w:cstheme="majorBidi"/>
          <w:b/>
          <w:bCs/>
        </w:rPr>
      </w:pPr>
    </w:p>
    <w:p w14:paraId="4E2FE721" w14:textId="7C78BC3B" w:rsidR="00F91C00" w:rsidRPr="00866CB0" w:rsidRDefault="00F65D9C" w:rsidP="00385EB0">
      <w:pPr>
        <w:pStyle w:val="ListParagraph"/>
        <w:numPr>
          <w:ilvl w:val="0"/>
          <w:numId w:val="4"/>
        </w:numPr>
        <w:spacing w:line="360" w:lineRule="auto"/>
        <w:rPr>
          <w:rFonts w:asciiTheme="majorBidi" w:hAnsiTheme="majorBidi" w:cstheme="majorBidi"/>
          <w:b/>
          <w:bCs/>
          <w:sz w:val="24"/>
          <w:szCs w:val="24"/>
        </w:rPr>
      </w:pPr>
      <w:r w:rsidRPr="00866CB0">
        <w:rPr>
          <w:rFonts w:asciiTheme="majorBidi" w:hAnsiTheme="majorBidi" w:cstheme="majorBidi"/>
          <w:b/>
          <w:bCs/>
          <w:sz w:val="24"/>
          <w:szCs w:val="24"/>
        </w:rPr>
        <w:lastRenderedPageBreak/>
        <w:t xml:space="preserve">PID Controller </w:t>
      </w:r>
      <w:r w:rsidR="00F91C00" w:rsidRPr="00866CB0">
        <w:rPr>
          <w:rFonts w:asciiTheme="majorBidi" w:hAnsiTheme="majorBidi" w:cstheme="majorBidi"/>
          <w:b/>
          <w:bCs/>
          <w:sz w:val="24"/>
          <w:szCs w:val="24"/>
        </w:rPr>
        <w:t xml:space="preserve">design </w:t>
      </w:r>
      <w:r w:rsidRPr="00866CB0">
        <w:rPr>
          <w:rFonts w:asciiTheme="majorBidi" w:hAnsiTheme="majorBidi" w:cstheme="majorBidi"/>
          <w:b/>
          <w:bCs/>
          <w:sz w:val="24"/>
          <w:szCs w:val="24"/>
        </w:rPr>
        <w:t>with Root Locus Technique</w:t>
      </w:r>
    </w:p>
    <w:p w14:paraId="4D1C6553" w14:textId="549842DA" w:rsidR="00735372" w:rsidRDefault="00E91F16"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In this section, we are designing a PID</w:t>
      </w:r>
      <w:r w:rsidR="00294E54">
        <w:rPr>
          <w:rFonts w:asciiTheme="majorBidi" w:hAnsiTheme="majorBidi" w:cstheme="majorBidi"/>
          <w:sz w:val="24"/>
          <w:szCs w:val="24"/>
        </w:rPr>
        <w:t xml:space="preserve"> </w:t>
      </w:r>
      <w:r w:rsidR="001E028F" w:rsidRPr="001E028F">
        <w:rPr>
          <w:rFonts w:asciiTheme="majorBidi" w:hAnsiTheme="majorBidi" w:cstheme="majorBidi"/>
          <w:sz w:val="24"/>
          <w:szCs w:val="24"/>
        </w:rPr>
        <w:t>type</w:t>
      </w:r>
      <w:r w:rsidR="007D0E5D">
        <w:rPr>
          <w:rFonts w:asciiTheme="majorBidi" w:hAnsiTheme="majorBidi" w:cstheme="majorBidi"/>
          <w:sz w:val="24"/>
          <w:szCs w:val="24"/>
        </w:rPr>
        <w:t xml:space="preserve"> </w:t>
      </w:r>
      <w:r w:rsidR="001E028F" w:rsidRPr="001E028F">
        <w:rPr>
          <w:rFonts w:asciiTheme="majorBidi" w:hAnsiTheme="majorBidi" w:cstheme="majorBidi"/>
          <w:sz w:val="24"/>
          <w:szCs w:val="24"/>
        </w:rPr>
        <w:t>(e.g., P, PD, PI, or PID)</w:t>
      </w:r>
      <w:r w:rsidR="007D0E5D">
        <w:rPr>
          <w:rFonts w:asciiTheme="majorBidi" w:hAnsiTheme="majorBidi" w:cstheme="majorBidi"/>
          <w:sz w:val="24"/>
          <w:szCs w:val="24"/>
        </w:rPr>
        <w:t xml:space="preserve"> controller</w:t>
      </w:r>
      <w:r w:rsidR="001E028F" w:rsidRPr="001E028F">
        <w:rPr>
          <w:rFonts w:asciiTheme="majorBidi" w:hAnsiTheme="majorBidi" w:cstheme="majorBidi"/>
          <w:sz w:val="24"/>
          <w:szCs w:val="24"/>
        </w:rPr>
        <w:t xml:space="preserve"> </w:t>
      </w:r>
      <w:r w:rsidR="001E028F">
        <w:rPr>
          <w:rFonts w:asciiTheme="majorBidi" w:hAnsiTheme="majorBidi" w:cstheme="majorBidi"/>
          <w:sz w:val="24"/>
          <w:szCs w:val="24"/>
        </w:rPr>
        <w:t>using</w:t>
      </w:r>
      <w:r w:rsidR="008947C9">
        <w:rPr>
          <w:rFonts w:asciiTheme="majorBidi" w:hAnsiTheme="majorBidi" w:cstheme="majorBidi"/>
          <w:sz w:val="24"/>
          <w:szCs w:val="24"/>
        </w:rPr>
        <w:t xml:space="preserve"> the</w:t>
      </w:r>
      <w:r>
        <w:rPr>
          <w:rFonts w:asciiTheme="majorBidi" w:hAnsiTheme="majorBidi" w:cstheme="majorBidi"/>
          <w:sz w:val="24"/>
          <w:szCs w:val="24"/>
        </w:rPr>
        <w:t xml:space="preserve"> Root locus technique. There </w:t>
      </w:r>
      <w:r w:rsidR="00294E54">
        <w:rPr>
          <w:rFonts w:asciiTheme="majorBidi" w:hAnsiTheme="majorBidi" w:cstheme="majorBidi"/>
          <w:sz w:val="24"/>
          <w:szCs w:val="24"/>
        </w:rPr>
        <w:t>are multiple</w:t>
      </w:r>
      <w:r>
        <w:rPr>
          <w:rFonts w:asciiTheme="majorBidi" w:hAnsiTheme="majorBidi" w:cstheme="majorBidi"/>
          <w:sz w:val="24"/>
          <w:szCs w:val="24"/>
        </w:rPr>
        <w:t xml:space="preserve"> variation</w:t>
      </w:r>
      <w:r w:rsidR="00294E54">
        <w:rPr>
          <w:rFonts w:asciiTheme="majorBidi" w:hAnsiTheme="majorBidi" w:cstheme="majorBidi"/>
          <w:sz w:val="24"/>
          <w:szCs w:val="24"/>
        </w:rPr>
        <w:t>s</w:t>
      </w:r>
      <w:r>
        <w:rPr>
          <w:rFonts w:asciiTheme="majorBidi" w:hAnsiTheme="majorBidi" w:cstheme="majorBidi"/>
          <w:sz w:val="24"/>
          <w:szCs w:val="24"/>
        </w:rPr>
        <w:t xml:space="preserve"> of</w:t>
      </w:r>
      <w:r w:rsidR="00294E54">
        <w:rPr>
          <w:rFonts w:asciiTheme="majorBidi" w:hAnsiTheme="majorBidi" w:cstheme="majorBidi"/>
          <w:sz w:val="24"/>
          <w:szCs w:val="24"/>
        </w:rPr>
        <w:t xml:space="preserve"> PID </w:t>
      </w:r>
      <w:r w:rsidR="0079786D">
        <w:rPr>
          <w:rFonts w:asciiTheme="majorBidi" w:hAnsiTheme="majorBidi" w:cstheme="majorBidi"/>
          <w:sz w:val="24"/>
          <w:szCs w:val="24"/>
        </w:rPr>
        <w:t>type</w:t>
      </w:r>
      <w:r>
        <w:rPr>
          <w:rFonts w:asciiTheme="majorBidi" w:hAnsiTheme="majorBidi" w:cstheme="majorBidi"/>
          <w:sz w:val="24"/>
          <w:szCs w:val="24"/>
        </w:rPr>
        <w:t>.</w:t>
      </w:r>
      <w:r w:rsidR="001E028F" w:rsidRPr="001E028F">
        <w:rPr>
          <w:rFonts w:asciiTheme="majorBidi" w:hAnsiTheme="majorBidi" w:cstheme="majorBidi"/>
          <w:sz w:val="24"/>
          <w:szCs w:val="24"/>
        </w:rPr>
        <w:t xml:space="preserve"> </w:t>
      </w:r>
      <w:r w:rsidR="0079786D">
        <w:rPr>
          <w:rFonts w:asciiTheme="majorBidi" w:hAnsiTheme="majorBidi" w:cstheme="majorBidi"/>
          <w:sz w:val="24"/>
          <w:szCs w:val="24"/>
        </w:rPr>
        <w:t xml:space="preserve">However, there </w:t>
      </w:r>
      <w:r w:rsidR="00C3662B">
        <w:rPr>
          <w:rFonts w:asciiTheme="majorBidi" w:hAnsiTheme="majorBidi" w:cstheme="majorBidi"/>
          <w:sz w:val="24"/>
          <w:szCs w:val="24"/>
        </w:rPr>
        <w:t>is</w:t>
      </w:r>
      <w:r w:rsidR="0079786D">
        <w:rPr>
          <w:rFonts w:asciiTheme="majorBidi" w:hAnsiTheme="majorBidi" w:cstheme="majorBidi"/>
          <w:sz w:val="24"/>
          <w:szCs w:val="24"/>
        </w:rPr>
        <w:t xml:space="preserve"> only one case out of</w:t>
      </w:r>
      <w:r w:rsidR="00C3662B">
        <w:rPr>
          <w:rFonts w:asciiTheme="majorBidi" w:hAnsiTheme="majorBidi" w:cstheme="majorBidi"/>
          <w:sz w:val="24"/>
          <w:szCs w:val="24"/>
        </w:rPr>
        <w:t xml:space="preserve"> the</w:t>
      </w:r>
      <w:r w:rsidR="0079786D">
        <w:rPr>
          <w:rFonts w:asciiTheme="majorBidi" w:hAnsiTheme="majorBidi" w:cstheme="majorBidi"/>
          <w:sz w:val="24"/>
          <w:szCs w:val="24"/>
        </w:rPr>
        <w:t xml:space="preserve"> listed type</w:t>
      </w:r>
      <w:r w:rsidR="0003683B">
        <w:rPr>
          <w:rFonts w:asciiTheme="majorBidi" w:hAnsiTheme="majorBidi" w:cstheme="majorBidi"/>
          <w:sz w:val="24"/>
          <w:szCs w:val="24"/>
        </w:rPr>
        <w:t>s</w:t>
      </w:r>
      <w:r w:rsidR="0079786D">
        <w:rPr>
          <w:rFonts w:asciiTheme="majorBidi" w:hAnsiTheme="majorBidi" w:cstheme="majorBidi"/>
          <w:sz w:val="24"/>
          <w:szCs w:val="24"/>
        </w:rPr>
        <w:t xml:space="preserve"> </w:t>
      </w:r>
      <w:r w:rsidR="00C3662B">
        <w:rPr>
          <w:rFonts w:asciiTheme="majorBidi" w:hAnsiTheme="majorBidi" w:cstheme="majorBidi"/>
          <w:sz w:val="24"/>
          <w:szCs w:val="24"/>
        </w:rPr>
        <w:t xml:space="preserve">that is </w:t>
      </w:r>
      <w:r w:rsidR="0079786D">
        <w:rPr>
          <w:rFonts w:asciiTheme="majorBidi" w:hAnsiTheme="majorBidi" w:cstheme="majorBidi"/>
          <w:sz w:val="24"/>
          <w:szCs w:val="24"/>
        </w:rPr>
        <w:t xml:space="preserve">possible to implement. A </w:t>
      </w:r>
      <w:r w:rsidR="00E42A97">
        <w:rPr>
          <w:rFonts w:asciiTheme="majorBidi" w:hAnsiTheme="majorBidi" w:cstheme="majorBidi"/>
          <w:sz w:val="24"/>
          <w:szCs w:val="24"/>
        </w:rPr>
        <w:t>‘P’</w:t>
      </w:r>
      <w:r w:rsidR="0079786D">
        <w:rPr>
          <w:rFonts w:asciiTheme="majorBidi" w:hAnsiTheme="majorBidi" w:cstheme="majorBidi"/>
          <w:sz w:val="24"/>
          <w:szCs w:val="24"/>
        </w:rPr>
        <w:t xml:space="preserve"> type</w:t>
      </w:r>
      <w:r w:rsidR="008909D3">
        <w:rPr>
          <w:rFonts w:asciiTheme="majorBidi" w:hAnsiTheme="majorBidi" w:cstheme="majorBidi"/>
          <w:sz w:val="24"/>
          <w:szCs w:val="24"/>
        </w:rPr>
        <w:t>,</w:t>
      </w:r>
      <w:r w:rsidR="00E42A97">
        <w:rPr>
          <w:rFonts w:asciiTheme="majorBidi" w:hAnsiTheme="majorBidi" w:cstheme="majorBidi"/>
          <w:sz w:val="24"/>
          <w:szCs w:val="24"/>
        </w:rPr>
        <w:t xml:space="preserve"> also</w:t>
      </w:r>
      <w:r w:rsidR="0079786D" w:rsidRPr="0079786D">
        <w:rPr>
          <w:rFonts w:asciiTheme="majorBidi" w:hAnsiTheme="majorBidi" w:cstheme="majorBidi"/>
          <w:sz w:val="24"/>
          <w:szCs w:val="24"/>
        </w:rPr>
        <w:t xml:space="preserve"> known as a </w:t>
      </w:r>
      <w:r w:rsidR="00E42A97">
        <w:rPr>
          <w:rFonts w:asciiTheme="majorBidi" w:hAnsiTheme="majorBidi" w:cstheme="majorBidi"/>
          <w:sz w:val="24"/>
          <w:szCs w:val="24"/>
        </w:rPr>
        <w:t>p</w:t>
      </w:r>
      <w:r w:rsidR="0079786D" w:rsidRPr="0079786D">
        <w:rPr>
          <w:rFonts w:asciiTheme="majorBidi" w:hAnsiTheme="majorBidi" w:cstheme="majorBidi"/>
          <w:sz w:val="24"/>
          <w:szCs w:val="24"/>
        </w:rPr>
        <w:t xml:space="preserve">roportional </w:t>
      </w:r>
      <w:r w:rsidR="007D0E5D">
        <w:rPr>
          <w:rFonts w:asciiTheme="majorBidi" w:hAnsiTheme="majorBidi" w:cstheme="majorBidi"/>
          <w:sz w:val="24"/>
          <w:szCs w:val="24"/>
        </w:rPr>
        <w:t>c</w:t>
      </w:r>
      <w:r w:rsidR="00E42A97" w:rsidRPr="0079786D">
        <w:rPr>
          <w:rFonts w:asciiTheme="majorBidi" w:hAnsiTheme="majorBidi" w:cstheme="majorBidi"/>
          <w:sz w:val="24"/>
          <w:szCs w:val="24"/>
        </w:rPr>
        <w:t>ontrol</w:t>
      </w:r>
      <w:r w:rsidR="008909D3">
        <w:rPr>
          <w:rFonts w:asciiTheme="majorBidi" w:hAnsiTheme="majorBidi" w:cstheme="majorBidi"/>
          <w:sz w:val="24"/>
          <w:szCs w:val="24"/>
        </w:rPr>
        <w:t>,</w:t>
      </w:r>
      <w:r w:rsidR="00E42A97">
        <w:rPr>
          <w:rFonts w:asciiTheme="majorBidi" w:hAnsiTheme="majorBidi" w:cstheme="majorBidi"/>
          <w:sz w:val="24"/>
          <w:szCs w:val="24"/>
        </w:rPr>
        <w:t xml:space="preserve"> </w:t>
      </w:r>
      <w:r w:rsidR="00E42A97" w:rsidRPr="0079786D">
        <w:rPr>
          <w:rFonts w:asciiTheme="majorBidi" w:hAnsiTheme="majorBidi" w:cstheme="majorBidi"/>
          <w:sz w:val="24"/>
          <w:szCs w:val="24"/>
        </w:rPr>
        <w:t>is</w:t>
      </w:r>
      <w:r w:rsidR="0079786D" w:rsidRPr="0079786D">
        <w:rPr>
          <w:rFonts w:asciiTheme="majorBidi" w:hAnsiTheme="majorBidi" w:cstheme="majorBidi"/>
          <w:sz w:val="24"/>
          <w:szCs w:val="24"/>
        </w:rPr>
        <w:t xml:space="preserve"> completely governed by </w:t>
      </w:r>
      <w:r w:rsidR="00C3662B">
        <w:rPr>
          <w:rFonts w:asciiTheme="majorBidi" w:hAnsiTheme="majorBidi" w:cstheme="majorBidi"/>
          <w:sz w:val="24"/>
          <w:szCs w:val="24"/>
        </w:rPr>
        <w:t xml:space="preserve">the </w:t>
      </w:r>
      <w:r w:rsidR="0079786D" w:rsidRPr="0079786D">
        <w:rPr>
          <w:rFonts w:asciiTheme="majorBidi" w:hAnsiTheme="majorBidi" w:cstheme="majorBidi"/>
          <w:sz w:val="24"/>
          <w:szCs w:val="24"/>
        </w:rPr>
        <w:t>G(s)</w:t>
      </w:r>
      <w:r w:rsidR="00E42A97">
        <w:rPr>
          <w:rFonts w:asciiTheme="majorBidi" w:hAnsiTheme="majorBidi" w:cstheme="majorBidi"/>
          <w:sz w:val="24"/>
          <w:szCs w:val="24"/>
        </w:rPr>
        <w:t xml:space="preserve"> plane</w:t>
      </w:r>
      <w:r w:rsidR="0079786D" w:rsidRPr="0079786D">
        <w:rPr>
          <w:rFonts w:asciiTheme="majorBidi" w:hAnsiTheme="majorBidi" w:cstheme="majorBidi"/>
          <w:sz w:val="24"/>
          <w:szCs w:val="24"/>
        </w:rPr>
        <w:t>.</w:t>
      </w:r>
      <w:r w:rsidR="00E42A97">
        <w:rPr>
          <w:rFonts w:asciiTheme="majorBidi" w:hAnsiTheme="majorBidi" w:cstheme="majorBidi"/>
          <w:sz w:val="24"/>
          <w:szCs w:val="24"/>
        </w:rPr>
        <w:t xml:space="preserve"> It </w:t>
      </w:r>
      <w:r w:rsidR="008947C9">
        <w:rPr>
          <w:rFonts w:asciiTheme="majorBidi" w:hAnsiTheme="majorBidi" w:cstheme="majorBidi"/>
          <w:sz w:val="24"/>
          <w:szCs w:val="24"/>
        </w:rPr>
        <w:t>is</w:t>
      </w:r>
      <w:r w:rsidR="00B83E9F">
        <w:rPr>
          <w:rFonts w:asciiTheme="majorBidi" w:hAnsiTheme="majorBidi" w:cstheme="majorBidi"/>
          <w:sz w:val="24"/>
          <w:szCs w:val="24"/>
        </w:rPr>
        <w:t xml:space="preserve"> not possible to achieve </w:t>
      </w:r>
      <w:r w:rsidR="00CF5C11">
        <w:rPr>
          <w:rFonts w:asciiTheme="majorBidi" w:hAnsiTheme="majorBidi" w:cstheme="majorBidi"/>
          <w:sz w:val="24"/>
          <w:szCs w:val="24"/>
        </w:rPr>
        <w:t xml:space="preserve">the design goal of </w:t>
      </w:r>
      <w:r w:rsidR="00B83E9F">
        <w:rPr>
          <w:rFonts w:asciiTheme="majorBidi" w:hAnsiTheme="majorBidi" w:cstheme="majorBidi"/>
          <w:sz w:val="24"/>
          <w:szCs w:val="24"/>
        </w:rPr>
        <w:t xml:space="preserve">a zero </w:t>
      </w:r>
      <w:r w:rsidR="00AB39D8">
        <w:rPr>
          <w:rFonts w:asciiTheme="majorBidi" w:hAnsiTheme="majorBidi" w:cstheme="majorBidi"/>
          <w:sz w:val="24"/>
          <w:szCs w:val="24"/>
        </w:rPr>
        <w:t>steady state error</w:t>
      </w:r>
      <w:r w:rsidR="00CF5C11">
        <w:rPr>
          <w:rFonts w:asciiTheme="majorBidi" w:hAnsiTheme="majorBidi" w:cstheme="majorBidi"/>
          <w:sz w:val="24"/>
          <w:szCs w:val="24"/>
        </w:rPr>
        <w:t xml:space="preserve"> when</w:t>
      </w:r>
      <w:r w:rsidR="00B83E9F">
        <w:rPr>
          <w:rFonts w:asciiTheme="majorBidi" w:hAnsiTheme="majorBidi" w:cstheme="majorBidi"/>
          <w:sz w:val="24"/>
          <w:szCs w:val="24"/>
        </w:rPr>
        <w:t xml:space="preserve"> analyz</w:t>
      </w:r>
      <w:r w:rsidR="00CF5C11">
        <w:rPr>
          <w:rFonts w:asciiTheme="majorBidi" w:hAnsiTheme="majorBidi" w:cstheme="majorBidi"/>
          <w:sz w:val="24"/>
          <w:szCs w:val="24"/>
        </w:rPr>
        <w:t>ing</w:t>
      </w:r>
      <w:r w:rsidR="00B83E9F">
        <w:rPr>
          <w:rFonts w:asciiTheme="majorBidi" w:hAnsiTheme="majorBidi" w:cstheme="majorBidi"/>
          <w:sz w:val="24"/>
          <w:szCs w:val="24"/>
        </w:rPr>
        <w:t xml:space="preserve"> other PID type</w:t>
      </w:r>
      <w:r w:rsidR="00CF5C11">
        <w:rPr>
          <w:rFonts w:asciiTheme="majorBidi" w:hAnsiTheme="majorBidi" w:cstheme="majorBidi"/>
          <w:sz w:val="24"/>
          <w:szCs w:val="24"/>
        </w:rPr>
        <w:t>s</w:t>
      </w:r>
      <w:r w:rsidR="00B83E9F">
        <w:rPr>
          <w:rFonts w:asciiTheme="majorBidi" w:hAnsiTheme="majorBidi" w:cstheme="majorBidi"/>
          <w:sz w:val="24"/>
          <w:szCs w:val="24"/>
        </w:rPr>
        <w:t xml:space="preserve"> such as</w:t>
      </w:r>
      <w:r w:rsidR="00AB39D8">
        <w:rPr>
          <w:rFonts w:asciiTheme="majorBidi" w:hAnsiTheme="majorBidi" w:cstheme="majorBidi"/>
          <w:sz w:val="24"/>
          <w:szCs w:val="24"/>
        </w:rPr>
        <w:t xml:space="preserve"> ‘D’ </w:t>
      </w:r>
      <w:r w:rsidR="008A0A4F">
        <w:rPr>
          <w:rFonts w:asciiTheme="majorBidi" w:hAnsiTheme="majorBidi" w:cstheme="majorBidi"/>
          <w:sz w:val="24"/>
          <w:szCs w:val="24"/>
        </w:rPr>
        <w:t xml:space="preserve">base </w:t>
      </w:r>
      <w:r w:rsidR="00AB39D8">
        <w:rPr>
          <w:rFonts w:asciiTheme="majorBidi" w:hAnsiTheme="majorBidi" w:cstheme="majorBidi"/>
          <w:sz w:val="24"/>
          <w:szCs w:val="24"/>
        </w:rPr>
        <w:t>type base</w:t>
      </w:r>
      <w:r w:rsidR="00B83E9F">
        <w:rPr>
          <w:rFonts w:asciiTheme="majorBidi" w:hAnsiTheme="majorBidi" w:cstheme="majorBidi"/>
          <w:sz w:val="24"/>
          <w:szCs w:val="24"/>
        </w:rPr>
        <w:t xml:space="preserve"> (</w:t>
      </w:r>
      <w:r w:rsidR="00AB39D8">
        <w:rPr>
          <w:rFonts w:asciiTheme="majorBidi" w:hAnsiTheme="majorBidi" w:cstheme="majorBidi"/>
          <w:sz w:val="24"/>
          <w:szCs w:val="24"/>
        </w:rPr>
        <w:t>PD and PID</w:t>
      </w:r>
      <w:r w:rsidR="00B83E9F">
        <w:rPr>
          <w:rFonts w:asciiTheme="majorBidi" w:hAnsiTheme="majorBidi" w:cstheme="majorBidi"/>
          <w:sz w:val="24"/>
          <w:szCs w:val="24"/>
        </w:rPr>
        <w:t>). It is important to see the ‘D’ term effect on the controller.</w:t>
      </w:r>
      <w:r w:rsidR="0003683B">
        <w:rPr>
          <w:rFonts w:asciiTheme="majorBidi" w:hAnsiTheme="majorBidi" w:cstheme="majorBidi"/>
          <w:sz w:val="24"/>
          <w:szCs w:val="24"/>
        </w:rPr>
        <w:t xml:space="preserve"> </w:t>
      </w:r>
      <w:r w:rsidR="001E028F" w:rsidRPr="001E028F">
        <w:rPr>
          <w:rFonts w:asciiTheme="majorBidi" w:hAnsiTheme="majorBidi" w:cstheme="majorBidi"/>
          <w:sz w:val="24"/>
          <w:szCs w:val="24"/>
        </w:rPr>
        <w:t xml:space="preserve">When the number of zeros </w:t>
      </w:r>
      <w:r w:rsidR="00CF5C11">
        <w:rPr>
          <w:rFonts w:asciiTheme="majorBidi" w:hAnsiTheme="majorBidi" w:cstheme="majorBidi"/>
          <w:sz w:val="24"/>
          <w:szCs w:val="24"/>
        </w:rPr>
        <w:t>is</w:t>
      </w:r>
      <w:r w:rsidR="001E028F" w:rsidRPr="001E028F">
        <w:rPr>
          <w:rFonts w:asciiTheme="majorBidi" w:hAnsiTheme="majorBidi" w:cstheme="majorBidi"/>
          <w:sz w:val="24"/>
          <w:szCs w:val="24"/>
        </w:rPr>
        <w:t xml:space="preserve"> greater tha</w:t>
      </w:r>
      <w:r w:rsidR="00B83E9F">
        <w:rPr>
          <w:rFonts w:asciiTheme="majorBidi" w:hAnsiTheme="majorBidi" w:cstheme="majorBidi"/>
          <w:sz w:val="24"/>
          <w:szCs w:val="24"/>
        </w:rPr>
        <w:t>n</w:t>
      </w:r>
      <w:r w:rsidR="001E028F" w:rsidRPr="001E028F">
        <w:rPr>
          <w:rFonts w:asciiTheme="majorBidi" w:hAnsiTheme="majorBidi" w:cstheme="majorBidi"/>
          <w:sz w:val="24"/>
          <w:szCs w:val="24"/>
        </w:rPr>
        <w:t xml:space="preserve"> the number of poles, it implies that the effect is </w:t>
      </w:r>
      <w:r w:rsidR="001E028F">
        <w:rPr>
          <w:rFonts w:asciiTheme="majorBidi" w:hAnsiTheme="majorBidi" w:cstheme="majorBidi"/>
          <w:sz w:val="24"/>
          <w:szCs w:val="24"/>
        </w:rPr>
        <w:t>measured</w:t>
      </w:r>
      <w:r w:rsidR="001E028F" w:rsidRPr="001E028F">
        <w:rPr>
          <w:rFonts w:asciiTheme="majorBidi" w:hAnsiTheme="majorBidi" w:cstheme="majorBidi"/>
          <w:sz w:val="24"/>
          <w:szCs w:val="24"/>
        </w:rPr>
        <w:t xml:space="preserve"> before the cause occurred</w:t>
      </w:r>
      <w:r w:rsidR="007D0E5D">
        <w:rPr>
          <w:rFonts w:asciiTheme="majorBidi" w:hAnsiTheme="majorBidi" w:cstheme="majorBidi"/>
          <w:sz w:val="24"/>
          <w:szCs w:val="24"/>
        </w:rPr>
        <w:t>, t</w:t>
      </w:r>
      <w:r w:rsidR="001E028F" w:rsidRPr="001E028F">
        <w:rPr>
          <w:rFonts w:asciiTheme="majorBidi" w:hAnsiTheme="majorBidi" w:cstheme="majorBidi"/>
          <w:sz w:val="24"/>
          <w:szCs w:val="24"/>
        </w:rPr>
        <w:t xml:space="preserve">his is the case </w:t>
      </w:r>
      <w:r w:rsidR="007D0E5D">
        <w:rPr>
          <w:rFonts w:asciiTheme="majorBidi" w:hAnsiTheme="majorBidi" w:cstheme="majorBidi"/>
          <w:sz w:val="24"/>
          <w:szCs w:val="24"/>
        </w:rPr>
        <w:t>for</w:t>
      </w:r>
      <w:r w:rsidR="001E028F" w:rsidRPr="001E028F">
        <w:rPr>
          <w:rFonts w:asciiTheme="majorBidi" w:hAnsiTheme="majorBidi" w:cstheme="majorBidi"/>
          <w:sz w:val="24"/>
          <w:szCs w:val="24"/>
        </w:rPr>
        <w:t xml:space="preserve"> an ideal PD</w:t>
      </w:r>
      <w:r w:rsidR="001E028F">
        <w:rPr>
          <w:rFonts w:asciiTheme="majorBidi" w:hAnsiTheme="majorBidi" w:cstheme="majorBidi"/>
          <w:sz w:val="24"/>
          <w:szCs w:val="24"/>
        </w:rPr>
        <w:t xml:space="preserve"> or PID for</w:t>
      </w:r>
      <w:r w:rsidR="00CF5C11">
        <w:rPr>
          <w:rFonts w:asciiTheme="majorBidi" w:hAnsiTheme="majorBidi" w:cstheme="majorBidi"/>
          <w:sz w:val="24"/>
          <w:szCs w:val="24"/>
        </w:rPr>
        <w:t xml:space="preserve"> the</w:t>
      </w:r>
      <w:r w:rsidR="001E028F">
        <w:rPr>
          <w:rFonts w:asciiTheme="majorBidi" w:hAnsiTheme="majorBidi" w:cstheme="majorBidi"/>
          <w:sz w:val="24"/>
          <w:szCs w:val="24"/>
        </w:rPr>
        <w:t xml:space="preserve"> ‘D’ part of the </w:t>
      </w:r>
      <w:r w:rsidR="001E028F" w:rsidRPr="001E028F">
        <w:rPr>
          <w:rFonts w:asciiTheme="majorBidi" w:hAnsiTheme="majorBidi" w:cstheme="majorBidi"/>
          <w:sz w:val="24"/>
          <w:szCs w:val="24"/>
        </w:rPr>
        <w:t xml:space="preserve">controller. So, it is not physically </w:t>
      </w:r>
      <w:r w:rsidR="003A3EE3" w:rsidRPr="001E028F">
        <w:rPr>
          <w:rFonts w:asciiTheme="majorBidi" w:hAnsiTheme="majorBidi" w:cstheme="majorBidi"/>
          <w:sz w:val="24"/>
          <w:szCs w:val="24"/>
        </w:rPr>
        <w:t>realizable</w:t>
      </w:r>
      <w:r w:rsidR="00CF5C11">
        <w:rPr>
          <w:rFonts w:asciiTheme="majorBidi" w:hAnsiTheme="majorBidi" w:cstheme="majorBidi"/>
          <w:sz w:val="24"/>
          <w:szCs w:val="24"/>
        </w:rPr>
        <w:t xml:space="preserve"> to achieve a zero steady state error unless</w:t>
      </w:r>
      <w:r w:rsidR="001E028F" w:rsidRPr="001E028F">
        <w:rPr>
          <w:rFonts w:asciiTheme="majorBidi" w:hAnsiTheme="majorBidi" w:cstheme="majorBidi"/>
          <w:sz w:val="24"/>
          <w:szCs w:val="24"/>
        </w:rPr>
        <w:t xml:space="preserve"> a derivative filter</w:t>
      </w:r>
      <w:r w:rsidR="00CF5C11">
        <w:rPr>
          <w:rFonts w:asciiTheme="majorBidi" w:hAnsiTheme="majorBidi" w:cstheme="majorBidi"/>
          <w:sz w:val="24"/>
          <w:szCs w:val="24"/>
        </w:rPr>
        <w:t xml:space="preserve"> is introduced</w:t>
      </w:r>
      <w:r w:rsidR="001E028F" w:rsidRPr="001E028F">
        <w:rPr>
          <w:rFonts w:asciiTheme="majorBidi" w:hAnsiTheme="majorBidi" w:cstheme="majorBidi"/>
          <w:sz w:val="24"/>
          <w:szCs w:val="24"/>
        </w:rPr>
        <w:t xml:space="preserve"> in its denominator, thus making the number of zeros equal to number of poles.</w:t>
      </w:r>
      <w:r w:rsidR="0003683B">
        <w:rPr>
          <w:rFonts w:asciiTheme="majorBidi" w:hAnsiTheme="majorBidi" w:cstheme="majorBidi"/>
          <w:sz w:val="24"/>
          <w:szCs w:val="24"/>
        </w:rPr>
        <w:t xml:space="preserve"> Such system</w:t>
      </w:r>
      <w:r w:rsidR="00CF5C11">
        <w:rPr>
          <w:rFonts w:asciiTheme="majorBidi" w:hAnsiTheme="majorBidi" w:cstheme="majorBidi"/>
          <w:sz w:val="24"/>
          <w:szCs w:val="24"/>
        </w:rPr>
        <w:t>s are</w:t>
      </w:r>
      <w:r w:rsidR="0003683B">
        <w:rPr>
          <w:rFonts w:asciiTheme="majorBidi" w:hAnsiTheme="majorBidi" w:cstheme="majorBidi"/>
          <w:sz w:val="24"/>
          <w:szCs w:val="24"/>
        </w:rPr>
        <w:t xml:space="preserve"> called</w:t>
      </w:r>
      <w:r w:rsidR="00CF5C11">
        <w:rPr>
          <w:rFonts w:asciiTheme="majorBidi" w:hAnsiTheme="majorBidi" w:cstheme="majorBidi"/>
          <w:sz w:val="24"/>
          <w:szCs w:val="24"/>
        </w:rPr>
        <w:t xml:space="preserve"> </w:t>
      </w:r>
      <w:r w:rsidR="0003683B">
        <w:rPr>
          <w:rFonts w:asciiTheme="majorBidi" w:hAnsiTheme="majorBidi" w:cstheme="majorBidi"/>
          <w:sz w:val="24"/>
          <w:szCs w:val="24"/>
        </w:rPr>
        <w:t>PD + Filter</w:t>
      </w:r>
      <w:r w:rsidR="00D55A77">
        <w:rPr>
          <w:rFonts w:asciiTheme="majorBidi" w:hAnsiTheme="majorBidi" w:cstheme="majorBidi"/>
          <w:sz w:val="24"/>
          <w:szCs w:val="24"/>
        </w:rPr>
        <w:t xml:space="preserve"> (PDF)</w:t>
      </w:r>
      <w:r w:rsidR="0003683B">
        <w:rPr>
          <w:rFonts w:asciiTheme="majorBidi" w:hAnsiTheme="majorBidi" w:cstheme="majorBidi"/>
          <w:sz w:val="24"/>
          <w:szCs w:val="24"/>
        </w:rPr>
        <w:t xml:space="preserve"> and PID + Filter</w:t>
      </w:r>
      <w:r w:rsidR="00D55A77">
        <w:rPr>
          <w:rFonts w:asciiTheme="majorBidi" w:hAnsiTheme="majorBidi" w:cstheme="majorBidi"/>
          <w:sz w:val="24"/>
          <w:szCs w:val="24"/>
        </w:rPr>
        <w:t xml:space="preserve"> (PIDF)</w:t>
      </w:r>
      <w:r w:rsidR="0003683B">
        <w:rPr>
          <w:rFonts w:asciiTheme="majorBidi" w:hAnsiTheme="majorBidi" w:cstheme="majorBidi"/>
          <w:sz w:val="24"/>
          <w:szCs w:val="24"/>
        </w:rPr>
        <w:t xml:space="preserve">. </w:t>
      </w:r>
      <w:r w:rsidR="007D0E5D">
        <w:rPr>
          <w:rFonts w:asciiTheme="majorBidi" w:hAnsiTheme="majorBidi" w:cstheme="majorBidi"/>
          <w:sz w:val="24"/>
          <w:szCs w:val="24"/>
        </w:rPr>
        <w:t>The same goes for PDF as it goes for PD and PID. The ‘D’ term will have high influence on the controller. So that leave us with PI and PIDF controllers.</w:t>
      </w:r>
    </w:p>
    <w:p w14:paraId="06046CD8" w14:textId="68E8E18D" w:rsidR="007A35F5" w:rsidRDefault="007A35F5" w:rsidP="007A35F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control plant of the PIDF </w:t>
      </w:r>
      <w:r w:rsidR="00985F1C">
        <w:rPr>
          <w:rFonts w:asciiTheme="majorBidi" w:hAnsiTheme="majorBidi" w:cstheme="majorBidi"/>
          <w:sz w:val="24"/>
          <w:szCs w:val="24"/>
        </w:rPr>
        <w:t xml:space="preserve">is </w:t>
      </w:r>
      <w:r>
        <w:rPr>
          <w:rFonts w:asciiTheme="majorBidi" w:hAnsiTheme="majorBidi" w:cstheme="majorBidi"/>
          <w:sz w:val="24"/>
          <w:szCs w:val="24"/>
        </w:rPr>
        <w:t>expresse</w:t>
      </w:r>
      <w:r w:rsidR="00985F1C">
        <w:rPr>
          <w:rFonts w:asciiTheme="majorBidi" w:hAnsiTheme="majorBidi" w:cstheme="majorBidi"/>
          <w:sz w:val="24"/>
          <w:szCs w:val="24"/>
        </w:rPr>
        <w:t>d</w:t>
      </w:r>
      <w:r>
        <w:rPr>
          <w:rFonts w:asciiTheme="majorBidi" w:hAnsiTheme="majorBidi" w:cstheme="majorBidi"/>
          <w:sz w:val="24"/>
          <w:szCs w:val="24"/>
        </w:rPr>
        <w:t xml:space="preserve"> as follows:</w:t>
      </w:r>
    </w:p>
    <w:p w14:paraId="72D03EBB" w14:textId="77777777" w:rsidR="007A35F5" w:rsidRPr="0089525F" w:rsidRDefault="007A35F5" w:rsidP="007A35F5">
      <w:pPr>
        <w:jc w:val="both"/>
        <w:rPr>
          <w:rFonts w:asciiTheme="majorBidi" w:hAnsiTheme="majorBidi" w:cstheme="majorBidi"/>
          <w:sz w:val="24"/>
          <w:szCs w:val="24"/>
        </w:rPr>
      </w:pPr>
      <m:oMathPara>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D</m:t>
              </m:r>
            </m:sub>
          </m:sSub>
          <m:f>
            <m:fPr>
              <m:ctrlPr>
                <w:rPr>
                  <w:rFonts w:ascii="Cambria Math" w:hAnsi="Cambria Math" w:cstheme="majorBidi"/>
                  <w:i/>
                  <w:sz w:val="24"/>
                  <w:szCs w:val="24"/>
                </w:rPr>
              </m:ctrlPr>
            </m:fPr>
            <m:num>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m:t>
              </m:r>
            </m:num>
            <m:den>
              <m:r>
                <w:rPr>
                  <w:rFonts w:ascii="Cambria Math" w:hAnsi="Cambria Math" w:cstheme="majorBidi"/>
                  <w:sz w:val="24"/>
                  <w:szCs w:val="24"/>
                </w:rPr>
                <m:t>S(S+P)</m:t>
              </m:r>
            </m:den>
          </m:f>
          <m:r>
            <m:rPr>
              <m:sty m:val="p"/>
            </m:rP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m:t>
          </m:r>
          <m:r>
            <m:rPr>
              <m:sty m:val="p"/>
            </m:rPr>
            <w:rPr>
              <w:rFonts w:ascii="Cambria Math" w:eastAsiaTheme="minorEastAsia" w:hAnsiTheme="majorBidi" w:cstheme="majorBidi"/>
              <w:sz w:val="24"/>
              <w:szCs w:val="24"/>
            </w:rPr>
            <m:t>(</m:t>
          </m:r>
          <m:r>
            <m:rPr>
              <m:sty m:val="p"/>
            </m:rPr>
            <w:rPr>
              <w:rFonts w:ascii="Cambria Math" w:eastAsiaTheme="minorEastAsia" w:hAnsi="Cambria Math" w:cstheme="majorBidi"/>
              <w:sz w:val="24"/>
              <w:szCs w:val="24"/>
            </w:rPr>
            <m:t>3)</m:t>
          </m:r>
        </m:oMath>
      </m:oMathPara>
    </w:p>
    <w:p w14:paraId="3A0388D7" w14:textId="66F50C87" w:rsidR="007A35F5" w:rsidRDefault="007A35F5" w:rsidP="007A35F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Where the terms to control PIDF will be </w:t>
      </w:r>
      <w:r w:rsidRPr="0089525F">
        <w:rPr>
          <w:rFonts w:asciiTheme="majorBidi" w:hAnsiTheme="majorBidi" w:cstheme="majorBidi"/>
          <w:sz w:val="24"/>
          <w:szCs w:val="24"/>
        </w:rPr>
        <w:t>K</w:t>
      </w:r>
      <w:r w:rsidRPr="0089525F">
        <w:rPr>
          <w:rFonts w:asciiTheme="majorBidi" w:hAnsiTheme="majorBidi" w:cstheme="majorBidi"/>
          <w:sz w:val="24"/>
          <w:szCs w:val="24"/>
          <w:vertAlign w:val="subscript"/>
        </w:rPr>
        <w:t>D</w:t>
      </w:r>
      <w:r>
        <w:rPr>
          <w:rFonts w:asciiTheme="majorBidi" w:hAnsiTheme="majorBidi" w:cstheme="majorBidi"/>
          <w:sz w:val="24"/>
          <w:szCs w:val="24"/>
        </w:rPr>
        <w:t>, Z</w:t>
      </w:r>
      <w:r>
        <w:rPr>
          <w:rFonts w:asciiTheme="majorBidi" w:hAnsiTheme="majorBidi" w:cstheme="majorBidi"/>
          <w:sz w:val="24"/>
          <w:szCs w:val="24"/>
          <w:vertAlign w:val="subscript"/>
        </w:rPr>
        <w:t>1</w:t>
      </w:r>
      <w:r>
        <w:rPr>
          <w:rFonts w:asciiTheme="majorBidi" w:hAnsiTheme="majorBidi" w:cstheme="majorBidi"/>
          <w:sz w:val="24"/>
          <w:szCs w:val="24"/>
        </w:rPr>
        <w:t>, P, and Z</w:t>
      </w:r>
      <w:r>
        <w:rPr>
          <w:rFonts w:asciiTheme="majorBidi" w:hAnsiTheme="majorBidi" w:cstheme="majorBidi"/>
          <w:sz w:val="24"/>
          <w:szCs w:val="24"/>
          <w:vertAlign w:val="subscript"/>
        </w:rPr>
        <w:t>2</w:t>
      </w:r>
      <w:r>
        <w:rPr>
          <w:rFonts w:asciiTheme="majorBidi" w:hAnsiTheme="majorBidi" w:cstheme="majorBidi"/>
          <w:sz w:val="24"/>
          <w:szCs w:val="24"/>
        </w:rPr>
        <w:t xml:space="preserve">.  By investigating the PIDF controller plant, it can be seen it requires four terms to control the nominal plant. It will be a difficult task to achieve a balanced controller relying only on root locus to </w:t>
      </w:r>
      <w:r w:rsidR="00D076DA">
        <w:rPr>
          <w:rFonts w:asciiTheme="majorBidi" w:hAnsiTheme="majorBidi" w:cstheme="majorBidi"/>
          <w:sz w:val="24"/>
          <w:szCs w:val="24"/>
        </w:rPr>
        <w:t>change</w:t>
      </w:r>
      <w:r>
        <w:rPr>
          <w:rFonts w:asciiTheme="majorBidi" w:hAnsiTheme="majorBidi" w:cstheme="majorBidi"/>
          <w:sz w:val="24"/>
          <w:szCs w:val="24"/>
        </w:rPr>
        <w:t xml:space="preserve"> </w:t>
      </w:r>
      <w:r w:rsidRPr="0089525F">
        <w:rPr>
          <w:rFonts w:asciiTheme="majorBidi" w:hAnsiTheme="majorBidi" w:cstheme="majorBidi"/>
          <w:sz w:val="24"/>
          <w:szCs w:val="24"/>
        </w:rPr>
        <w:t>K</w:t>
      </w:r>
      <w:r w:rsidRPr="0089525F">
        <w:rPr>
          <w:rFonts w:asciiTheme="majorBidi" w:hAnsiTheme="majorBidi" w:cstheme="majorBidi"/>
          <w:sz w:val="24"/>
          <w:szCs w:val="24"/>
          <w:vertAlign w:val="subscript"/>
        </w:rPr>
        <w:t>D</w:t>
      </w:r>
      <w:r>
        <w:rPr>
          <w:rFonts w:asciiTheme="majorBidi" w:hAnsiTheme="majorBidi" w:cstheme="majorBidi"/>
          <w:sz w:val="24"/>
          <w:szCs w:val="24"/>
        </w:rPr>
        <w:t>, Z</w:t>
      </w:r>
      <w:r>
        <w:rPr>
          <w:rFonts w:asciiTheme="majorBidi" w:hAnsiTheme="majorBidi" w:cstheme="majorBidi"/>
          <w:sz w:val="24"/>
          <w:szCs w:val="24"/>
          <w:vertAlign w:val="subscript"/>
        </w:rPr>
        <w:t>1</w:t>
      </w:r>
      <w:r>
        <w:rPr>
          <w:rFonts w:asciiTheme="majorBidi" w:hAnsiTheme="majorBidi" w:cstheme="majorBidi"/>
          <w:sz w:val="24"/>
          <w:szCs w:val="24"/>
        </w:rPr>
        <w:t>, P, and Z</w:t>
      </w:r>
      <w:r>
        <w:rPr>
          <w:rFonts w:asciiTheme="majorBidi" w:hAnsiTheme="majorBidi" w:cstheme="majorBidi"/>
          <w:sz w:val="24"/>
          <w:szCs w:val="24"/>
          <w:vertAlign w:val="subscript"/>
        </w:rPr>
        <w:t>2</w:t>
      </w:r>
      <w:r>
        <w:rPr>
          <w:rFonts w:asciiTheme="majorBidi" w:hAnsiTheme="majorBidi" w:cstheme="majorBidi"/>
          <w:sz w:val="24"/>
          <w:szCs w:val="24"/>
        </w:rPr>
        <w:t xml:space="preserve">. </w:t>
      </w:r>
      <w:r w:rsidRPr="0089525F">
        <w:rPr>
          <w:rFonts w:asciiTheme="majorBidi" w:hAnsiTheme="majorBidi" w:cstheme="majorBidi"/>
          <w:sz w:val="24"/>
          <w:szCs w:val="24"/>
        </w:rPr>
        <w:t>This</w:t>
      </w:r>
      <w:r>
        <w:rPr>
          <w:rFonts w:asciiTheme="majorBidi" w:hAnsiTheme="majorBidi" w:cstheme="majorBidi"/>
          <w:sz w:val="24"/>
          <w:szCs w:val="24"/>
        </w:rPr>
        <w:t xml:space="preserve"> leaves the last PID type left as an option which is ‘PI’. A PI controller can be described as follows:</w:t>
      </w:r>
    </w:p>
    <w:p w14:paraId="34A57227" w14:textId="77777777" w:rsidR="007A35F5" w:rsidRPr="00A909BA" w:rsidRDefault="007A35F5" w:rsidP="007A35F5">
      <w:pPr>
        <w:jc w:val="both"/>
        <w:rPr>
          <w:rFonts w:asciiTheme="majorBidi" w:eastAsiaTheme="minorEastAsia" w:hAnsiTheme="majorBidi" w:cstheme="majorBidi"/>
          <w:i/>
          <w:sz w:val="24"/>
          <w:szCs w:val="24"/>
        </w:rPr>
      </w:pPr>
      <m:oMathPara>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×S)+</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
                <m:dPr>
                  <m:ctrlPr>
                    <w:rPr>
                      <w:rFonts w:ascii="Cambria Math" w:hAnsi="Cambria Math" w:cstheme="majorBidi"/>
                      <w:i/>
                      <w:sz w:val="24"/>
                      <w:szCs w:val="24"/>
                    </w:rPr>
                  </m:ctrlPr>
                </m:dPr>
                <m:e>
                  <m:r>
                    <w:rPr>
                      <w:rFonts w:ascii="Cambria Math" w:hAnsi="Cambria Math" w:cstheme="majorBidi"/>
                      <w:sz w:val="24"/>
                      <w:szCs w:val="24"/>
                    </w:rPr>
                    <m:t>S+</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en>
                  </m:f>
                </m:e>
              </m:d>
            </m:num>
            <m:den>
              <m:r>
                <w:rPr>
                  <w:rFonts w:ascii="Cambria Math" w:hAnsi="Cambria Math" w:cstheme="majorBidi"/>
                  <w:sz w:val="24"/>
                  <w:szCs w:val="24"/>
                </w:rPr>
                <m:t>S</m:t>
              </m:r>
            </m:den>
          </m:f>
        </m:oMath>
      </m:oMathPara>
    </w:p>
    <w:p w14:paraId="62703740" w14:textId="17340151" w:rsidR="007A35F5" w:rsidRDefault="007A35F5" w:rsidP="007A35F5">
      <w:pPr>
        <w:jc w:val="both"/>
        <w:rPr>
          <w:rFonts w:asciiTheme="majorBidi" w:hAnsiTheme="majorBidi" w:cstheme="majorBidi"/>
          <w:sz w:val="24"/>
          <w:szCs w:val="24"/>
        </w:rPr>
      </w:pPr>
      <m:oMathPara>
        <m:oMath>
          <m:r>
            <w:rPr>
              <w:rFonts w:ascii="Cambria Math" w:eastAsiaTheme="minorEastAsia" w:hAnsi="Cambria Math" w:cstheme="majorBidi"/>
              <w:sz w:val="24"/>
              <w:szCs w:val="24"/>
            </w:rPr>
            <m:t>∴</m:t>
          </m:r>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eastAsiaTheme="minorEastAsia"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S+Z</m:t>
              </m:r>
            </m:num>
            <m:den>
              <m:r>
                <w:rPr>
                  <w:rFonts w:ascii="Cambria Math" w:hAnsi="Cambria Math" w:cstheme="majorBidi"/>
                  <w:sz w:val="24"/>
                  <w:szCs w:val="24"/>
                </w:rPr>
                <m:t>S</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m:t>
          </m:r>
          <m:r>
            <m:rPr>
              <m:sty m:val="p"/>
            </m:rPr>
            <w:rPr>
              <w:rFonts w:ascii="Cambria Math" w:eastAsiaTheme="minorEastAsia" w:hAnsi="Cambria Math" w:cstheme="majorBidi"/>
              <w:sz w:val="24"/>
              <w:szCs w:val="24"/>
            </w:rPr>
            <m:t>(4)</m:t>
          </m:r>
        </m:oMath>
      </m:oMathPara>
    </w:p>
    <w:p w14:paraId="10D7FAA7" w14:textId="105F811B" w:rsidR="00735372" w:rsidRPr="00735372" w:rsidRDefault="00735372" w:rsidP="00735372">
      <w:pPr>
        <w:pStyle w:val="ListParagraph"/>
        <w:numPr>
          <w:ilvl w:val="1"/>
          <w:numId w:val="4"/>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AA3A2B">
        <w:rPr>
          <w:rFonts w:asciiTheme="majorBidi" w:hAnsiTheme="majorBidi" w:cstheme="majorBidi"/>
          <w:b/>
          <w:bCs/>
          <w:sz w:val="24"/>
          <w:szCs w:val="24"/>
        </w:rPr>
        <w:t>Method</w:t>
      </w:r>
    </w:p>
    <w:p w14:paraId="78A843DF" w14:textId="4E611E56" w:rsidR="00832EF7" w:rsidRDefault="007A35F5" w:rsidP="00455F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PI controllers can be </w:t>
      </w:r>
      <w:r w:rsidR="008909D3">
        <w:rPr>
          <w:rFonts w:asciiTheme="majorBidi" w:hAnsiTheme="majorBidi" w:cstheme="majorBidi"/>
          <w:sz w:val="24"/>
          <w:szCs w:val="24"/>
        </w:rPr>
        <w:t>altered</w:t>
      </w:r>
      <w:r>
        <w:rPr>
          <w:rFonts w:asciiTheme="majorBidi" w:hAnsiTheme="majorBidi" w:cstheme="majorBidi"/>
          <w:sz w:val="24"/>
          <w:szCs w:val="24"/>
        </w:rPr>
        <w:t xml:space="preserve">. </w:t>
      </w:r>
      <w:r w:rsidR="00D55A77">
        <w:rPr>
          <w:rFonts w:asciiTheme="majorBidi" w:hAnsiTheme="majorBidi" w:cstheme="majorBidi"/>
          <w:sz w:val="24"/>
          <w:szCs w:val="24"/>
        </w:rPr>
        <w:t>It has two terms unlike the PIDF</w:t>
      </w:r>
      <w:r w:rsidR="00D076DA">
        <w:rPr>
          <w:rFonts w:asciiTheme="majorBidi" w:hAnsiTheme="majorBidi" w:cstheme="majorBidi"/>
          <w:sz w:val="24"/>
          <w:szCs w:val="24"/>
        </w:rPr>
        <w:t>,</w:t>
      </w:r>
      <w:r w:rsidR="00D55A77">
        <w:rPr>
          <w:rFonts w:asciiTheme="majorBidi" w:hAnsiTheme="majorBidi" w:cstheme="majorBidi"/>
          <w:sz w:val="24"/>
          <w:szCs w:val="24"/>
        </w:rPr>
        <w:t xml:space="preserve"> </w:t>
      </w:r>
      <w:r w:rsidR="00D076DA">
        <w:rPr>
          <w:rFonts w:asciiTheme="majorBidi" w:hAnsiTheme="majorBidi" w:cstheme="majorBidi"/>
          <w:sz w:val="24"/>
          <w:szCs w:val="24"/>
        </w:rPr>
        <w:t>so b</w:t>
      </w:r>
      <w:r w:rsidR="004318E1">
        <w:rPr>
          <w:rFonts w:asciiTheme="majorBidi" w:hAnsiTheme="majorBidi" w:cstheme="majorBidi"/>
          <w:sz w:val="24"/>
          <w:szCs w:val="24"/>
        </w:rPr>
        <w:t>y choos</w:t>
      </w:r>
      <w:r w:rsidR="00D55A77">
        <w:rPr>
          <w:rFonts w:asciiTheme="majorBidi" w:hAnsiTheme="majorBidi" w:cstheme="majorBidi"/>
          <w:sz w:val="24"/>
          <w:szCs w:val="24"/>
        </w:rPr>
        <w:t>ing</w:t>
      </w:r>
      <w:r w:rsidR="004318E1">
        <w:rPr>
          <w:rFonts w:asciiTheme="majorBidi" w:hAnsiTheme="majorBidi" w:cstheme="majorBidi"/>
          <w:sz w:val="24"/>
          <w:szCs w:val="24"/>
        </w:rPr>
        <w:t xml:space="preserve"> </w:t>
      </w:r>
      <w:r w:rsidR="00BF6269">
        <w:rPr>
          <w:rFonts w:asciiTheme="majorBidi" w:hAnsiTheme="majorBidi" w:cstheme="majorBidi"/>
          <w:sz w:val="24"/>
          <w:szCs w:val="24"/>
        </w:rPr>
        <w:t xml:space="preserve">the </w:t>
      </w:r>
      <w:r w:rsidR="00D55A77">
        <w:rPr>
          <w:rFonts w:asciiTheme="majorBidi" w:hAnsiTheme="majorBidi" w:cstheme="majorBidi"/>
          <w:sz w:val="24"/>
          <w:szCs w:val="24"/>
        </w:rPr>
        <w:t>Z</w:t>
      </w:r>
      <w:r w:rsidR="004318E1">
        <w:rPr>
          <w:rFonts w:asciiTheme="majorBidi" w:hAnsiTheme="majorBidi" w:cstheme="majorBidi"/>
          <w:sz w:val="24"/>
          <w:szCs w:val="24"/>
        </w:rPr>
        <w:t xml:space="preserve"> term and vary</w:t>
      </w:r>
      <w:r w:rsidR="00BF6269">
        <w:rPr>
          <w:rFonts w:asciiTheme="majorBidi" w:hAnsiTheme="majorBidi" w:cstheme="majorBidi"/>
          <w:sz w:val="24"/>
          <w:szCs w:val="24"/>
        </w:rPr>
        <w:t>ing</w:t>
      </w:r>
      <w:r w:rsidR="004318E1">
        <w:rPr>
          <w:rFonts w:asciiTheme="majorBidi" w:hAnsiTheme="majorBidi" w:cstheme="majorBidi"/>
          <w:sz w:val="24"/>
          <w:szCs w:val="24"/>
        </w:rPr>
        <w:t xml:space="preserve"> </w:t>
      </w:r>
      <w:r w:rsidR="00A909BA">
        <w:rPr>
          <w:rFonts w:asciiTheme="majorBidi" w:hAnsiTheme="majorBidi" w:cstheme="majorBidi"/>
          <w:sz w:val="24"/>
          <w:szCs w:val="24"/>
        </w:rPr>
        <w:t>K</w:t>
      </w:r>
      <w:r w:rsidR="00A909BA" w:rsidRPr="00A909BA">
        <w:rPr>
          <w:rFonts w:asciiTheme="majorBidi" w:hAnsiTheme="majorBidi" w:cstheme="majorBidi"/>
          <w:sz w:val="24"/>
          <w:szCs w:val="24"/>
          <w:vertAlign w:val="subscript"/>
        </w:rPr>
        <w:t>P</w:t>
      </w:r>
      <w:r w:rsidR="004318E1">
        <w:rPr>
          <w:rFonts w:asciiTheme="majorBidi" w:hAnsiTheme="majorBidi" w:cstheme="majorBidi"/>
          <w:sz w:val="24"/>
          <w:szCs w:val="24"/>
        </w:rPr>
        <w:t xml:space="preserve">, </w:t>
      </w:r>
      <w:r w:rsidR="009C3931">
        <w:rPr>
          <w:rFonts w:asciiTheme="majorBidi" w:hAnsiTheme="majorBidi" w:cstheme="majorBidi"/>
          <w:sz w:val="24"/>
          <w:szCs w:val="24"/>
        </w:rPr>
        <w:t xml:space="preserve">the PI controller </w:t>
      </w:r>
      <w:r w:rsidR="00D55A77">
        <w:rPr>
          <w:rFonts w:asciiTheme="majorBidi" w:hAnsiTheme="majorBidi" w:cstheme="majorBidi"/>
          <w:sz w:val="24"/>
          <w:szCs w:val="24"/>
        </w:rPr>
        <w:t xml:space="preserve">can be </w:t>
      </w:r>
      <w:r w:rsidR="009C3931">
        <w:rPr>
          <w:rFonts w:asciiTheme="majorBidi" w:hAnsiTheme="majorBidi" w:cstheme="majorBidi"/>
          <w:sz w:val="24"/>
          <w:szCs w:val="24"/>
        </w:rPr>
        <w:t xml:space="preserve">calibrated to meet the design goals. </w:t>
      </w:r>
      <w:r w:rsidR="000F57F4">
        <w:rPr>
          <w:rFonts w:asciiTheme="majorBidi" w:hAnsiTheme="majorBidi" w:cstheme="majorBidi"/>
          <w:sz w:val="24"/>
          <w:szCs w:val="24"/>
        </w:rPr>
        <w:t xml:space="preserve">The two terms </w:t>
      </w:r>
      <w:r w:rsidR="00F040B1">
        <w:rPr>
          <w:rFonts w:asciiTheme="majorBidi" w:hAnsiTheme="majorBidi" w:cstheme="majorBidi"/>
          <w:sz w:val="24"/>
          <w:szCs w:val="24"/>
        </w:rPr>
        <w:t xml:space="preserve">must </w:t>
      </w:r>
      <w:r w:rsidR="00BF6269">
        <w:rPr>
          <w:rFonts w:asciiTheme="majorBidi" w:hAnsiTheme="majorBidi" w:cstheme="majorBidi"/>
          <w:sz w:val="24"/>
          <w:szCs w:val="24"/>
        </w:rPr>
        <w:t>be manipulated</w:t>
      </w:r>
      <w:r w:rsidR="000F57F4">
        <w:rPr>
          <w:rFonts w:asciiTheme="majorBidi" w:hAnsiTheme="majorBidi" w:cstheme="majorBidi"/>
          <w:sz w:val="24"/>
          <w:szCs w:val="24"/>
        </w:rPr>
        <w:t xml:space="preserve"> </w:t>
      </w:r>
      <w:proofErr w:type="gramStart"/>
      <w:r w:rsidR="00BF6269">
        <w:rPr>
          <w:rFonts w:asciiTheme="majorBidi" w:hAnsiTheme="majorBidi" w:cstheme="majorBidi"/>
          <w:sz w:val="24"/>
          <w:szCs w:val="24"/>
        </w:rPr>
        <w:t xml:space="preserve">in order </w:t>
      </w:r>
      <w:r w:rsidR="000F57F4">
        <w:rPr>
          <w:rFonts w:asciiTheme="majorBidi" w:hAnsiTheme="majorBidi" w:cstheme="majorBidi"/>
          <w:sz w:val="24"/>
          <w:szCs w:val="24"/>
        </w:rPr>
        <w:t>to</w:t>
      </w:r>
      <w:proofErr w:type="gramEnd"/>
      <w:r w:rsidR="000F57F4">
        <w:rPr>
          <w:rFonts w:asciiTheme="majorBidi" w:hAnsiTheme="majorBidi" w:cstheme="majorBidi"/>
          <w:sz w:val="24"/>
          <w:szCs w:val="24"/>
        </w:rPr>
        <w:t xml:space="preserve"> achieve the system design goal.</w:t>
      </w:r>
    </w:p>
    <w:p w14:paraId="6B8C786A" w14:textId="77777777" w:rsidR="005B4B1D" w:rsidRDefault="005B4B1D" w:rsidP="00455FC5">
      <w:pPr>
        <w:spacing w:line="360" w:lineRule="auto"/>
        <w:jc w:val="both"/>
        <w:rPr>
          <w:rFonts w:asciiTheme="majorBidi" w:hAnsiTheme="majorBidi" w:cstheme="majorBidi"/>
          <w:sz w:val="24"/>
          <w:szCs w:val="24"/>
        </w:rPr>
      </w:pPr>
    </w:p>
    <w:p w14:paraId="39E8FD50" w14:textId="56B79C8D" w:rsidR="00735372" w:rsidRPr="00735372" w:rsidRDefault="007D0E5D" w:rsidP="00735372">
      <w:pPr>
        <w:pStyle w:val="ListParagraph"/>
        <w:numPr>
          <w:ilvl w:val="1"/>
          <w:numId w:val="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735372" w:rsidRPr="00AA3A2B">
        <w:rPr>
          <w:rFonts w:asciiTheme="majorBidi" w:hAnsiTheme="majorBidi" w:cstheme="majorBidi"/>
          <w:b/>
          <w:bCs/>
          <w:sz w:val="24"/>
          <w:szCs w:val="24"/>
        </w:rPr>
        <w:t>Implementations Result</w:t>
      </w:r>
    </w:p>
    <w:p w14:paraId="6A40BC11" w14:textId="3AFB7C33" w:rsidR="00154232" w:rsidRDefault="00BF6269" w:rsidP="0015423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values </w:t>
      </w:r>
      <w:r w:rsidR="00D22263">
        <w:rPr>
          <w:rFonts w:asciiTheme="majorBidi" w:hAnsiTheme="majorBidi" w:cstheme="majorBidi"/>
          <w:sz w:val="24"/>
          <w:szCs w:val="24"/>
        </w:rPr>
        <w:t>of K</w:t>
      </w:r>
      <w:r w:rsidR="00D22263" w:rsidRPr="00D22263">
        <w:rPr>
          <w:rFonts w:asciiTheme="majorBidi" w:hAnsiTheme="majorBidi" w:cstheme="majorBidi"/>
          <w:sz w:val="24"/>
          <w:szCs w:val="24"/>
          <w:vertAlign w:val="subscript"/>
        </w:rPr>
        <w:t>P</w:t>
      </w:r>
      <w:r>
        <w:rPr>
          <w:rFonts w:asciiTheme="majorBidi" w:hAnsiTheme="majorBidi" w:cstheme="majorBidi"/>
          <w:sz w:val="24"/>
          <w:szCs w:val="24"/>
        </w:rPr>
        <w:t xml:space="preserve"> and Z were altered incrementally until a balance was achieved. The values that were </w:t>
      </w:r>
      <w:r w:rsidR="009C3931">
        <w:rPr>
          <w:rFonts w:asciiTheme="majorBidi" w:hAnsiTheme="majorBidi" w:cstheme="majorBidi"/>
          <w:sz w:val="24"/>
          <w:szCs w:val="24"/>
        </w:rPr>
        <w:t xml:space="preserve">found </w:t>
      </w:r>
      <w:r>
        <w:rPr>
          <w:rFonts w:asciiTheme="majorBidi" w:hAnsiTheme="majorBidi" w:cstheme="majorBidi"/>
          <w:sz w:val="24"/>
          <w:szCs w:val="24"/>
        </w:rPr>
        <w:t>met</w:t>
      </w:r>
      <w:r w:rsidR="009C3931">
        <w:rPr>
          <w:rFonts w:asciiTheme="majorBidi" w:hAnsiTheme="majorBidi" w:cstheme="majorBidi"/>
          <w:sz w:val="24"/>
          <w:szCs w:val="24"/>
        </w:rPr>
        <w:t xml:space="preserve"> all specification</w:t>
      </w:r>
      <w:r w:rsidR="00800134">
        <w:rPr>
          <w:rFonts w:asciiTheme="majorBidi" w:hAnsiTheme="majorBidi" w:cstheme="majorBidi"/>
          <w:sz w:val="24"/>
          <w:szCs w:val="24"/>
        </w:rPr>
        <w:t>s of the</w:t>
      </w:r>
      <w:r w:rsidR="009C3931">
        <w:rPr>
          <w:rFonts w:asciiTheme="majorBidi" w:hAnsiTheme="majorBidi" w:cstheme="majorBidi"/>
          <w:sz w:val="24"/>
          <w:szCs w:val="24"/>
        </w:rPr>
        <w:t xml:space="preserve"> design goal</w:t>
      </w:r>
      <w:r w:rsidR="00800134">
        <w:rPr>
          <w:rFonts w:asciiTheme="majorBidi" w:hAnsiTheme="majorBidi" w:cstheme="majorBidi"/>
          <w:sz w:val="24"/>
          <w:szCs w:val="24"/>
        </w:rPr>
        <w:t xml:space="preserve">s </w:t>
      </w:r>
      <w:r w:rsidR="00715001">
        <w:rPr>
          <w:rFonts w:asciiTheme="majorBidi" w:hAnsiTheme="majorBidi" w:cstheme="majorBidi"/>
          <w:sz w:val="24"/>
          <w:szCs w:val="24"/>
        </w:rPr>
        <w:t xml:space="preserve">at </w:t>
      </w:r>
      <w:r>
        <w:rPr>
          <w:rFonts w:asciiTheme="majorBidi" w:hAnsiTheme="majorBidi" w:cstheme="majorBidi"/>
          <w:sz w:val="24"/>
          <w:szCs w:val="24"/>
        </w:rPr>
        <w:t>K</w:t>
      </w:r>
      <w:r w:rsidRPr="00A909BA">
        <w:rPr>
          <w:rFonts w:asciiTheme="majorBidi" w:hAnsiTheme="majorBidi" w:cstheme="majorBidi"/>
          <w:sz w:val="24"/>
          <w:szCs w:val="24"/>
          <w:vertAlign w:val="subscript"/>
        </w:rPr>
        <w:t>P</w:t>
      </w:r>
      <w:r w:rsidR="00715001">
        <w:rPr>
          <w:rFonts w:asciiTheme="majorBidi" w:hAnsiTheme="majorBidi" w:cstheme="majorBidi"/>
          <w:sz w:val="24"/>
          <w:szCs w:val="24"/>
        </w:rPr>
        <w:t xml:space="preserve"> equal</w:t>
      </w:r>
      <w:r>
        <w:rPr>
          <w:rFonts w:asciiTheme="majorBidi" w:hAnsiTheme="majorBidi" w:cstheme="majorBidi"/>
          <w:sz w:val="24"/>
          <w:szCs w:val="24"/>
        </w:rPr>
        <w:t>s</w:t>
      </w:r>
      <w:r w:rsidR="00715001">
        <w:rPr>
          <w:rFonts w:asciiTheme="majorBidi" w:hAnsiTheme="majorBidi" w:cstheme="majorBidi"/>
          <w:sz w:val="24"/>
          <w:szCs w:val="24"/>
        </w:rPr>
        <w:t xml:space="preserve"> </w:t>
      </w:r>
      <w:r w:rsidR="00154232" w:rsidRPr="00154232">
        <w:rPr>
          <w:rFonts w:asciiTheme="majorBidi" w:hAnsiTheme="majorBidi" w:cstheme="majorBidi"/>
          <w:sz w:val="24"/>
          <w:szCs w:val="24"/>
        </w:rPr>
        <w:t xml:space="preserve">78.7 </w:t>
      </w:r>
      <w:r w:rsidR="00715001">
        <w:rPr>
          <w:rFonts w:asciiTheme="majorBidi" w:hAnsiTheme="majorBidi" w:cstheme="majorBidi"/>
          <w:sz w:val="24"/>
          <w:szCs w:val="24"/>
        </w:rPr>
        <w:t>and</w:t>
      </w:r>
      <w:r w:rsidR="00154232">
        <w:rPr>
          <w:rFonts w:asciiTheme="majorBidi" w:hAnsiTheme="majorBidi" w:cstheme="majorBidi"/>
          <w:sz w:val="24"/>
          <w:szCs w:val="24"/>
        </w:rPr>
        <w:t xml:space="preserve"> Ki equal</w:t>
      </w:r>
      <w:r>
        <w:rPr>
          <w:rFonts w:asciiTheme="majorBidi" w:hAnsiTheme="majorBidi" w:cstheme="majorBidi"/>
          <w:sz w:val="24"/>
          <w:szCs w:val="24"/>
        </w:rPr>
        <w:t>s</w:t>
      </w:r>
      <w:r w:rsidR="00715001">
        <w:rPr>
          <w:rFonts w:asciiTheme="majorBidi" w:hAnsiTheme="majorBidi" w:cstheme="majorBidi"/>
          <w:sz w:val="24"/>
          <w:szCs w:val="24"/>
        </w:rPr>
        <w:t xml:space="preserve"> </w:t>
      </w:r>
      <w:r w:rsidR="00154232">
        <w:rPr>
          <w:rFonts w:asciiTheme="majorBidi" w:hAnsiTheme="majorBidi" w:cstheme="majorBidi"/>
          <w:sz w:val="24"/>
          <w:szCs w:val="24"/>
        </w:rPr>
        <w:t>1360</w:t>
      </w:r>
      <w:r w:rsidR="009C3931">
        <w:rPr>
          <w:rFonts w:asciiTheme="majorBidi" w:hAnsiTheme="majorBidi" w:cstheme="majorBidi"/>
          <w:sz w:val="24"/>
          <w:szCs w:val="24"/>
        </w:rPr>
        <w:t>.</w:t>
      </w:r>
      <w:r w:rsidR="00154232">
        <w:rPr>
          <w:rFonts w:asciiTheme="majorBidi" w:hAnsiTheme="majorBidi" w:cstheme="majorBidi"/>
          <w:sz w:val="24"/>
          <w:szCs w:val="24"/>
        </w:rPr>
        <w:t xml:space="preserve"> The root locus expression</w:t>
      </w:r>
      <w:r w:rsidR="00F040B1">
        <w:rPr>
          <w:rFonts w:asciiTheme="majorBidi" w:hAnsiTheme="majorBidi" w:cstheme="majorBidi"/>
          <w:sz w:val="24"/>
          <w:szCs w:val="24"/>
        </w:rPr>
        <w:t xml:space="preserve"> found</w:t>
      </w:r>
      <w:r w:rsidR="00154232">
        <w:rPr>
          <w:rFonts w:asciiTheme="majorBidi" w:hAnsiTheme="majorBidi" w:cstheme="majorBidi"/>
          <w:sz w:val="24"/>
          <w:szCs w:val="24"/>
        </w:rPr>
        <w:t xml:space="preserve"> was:</w:t>
      </w:r>
    </w:p>
    <w:p w14:paraId="398D99E5" w14:textId="43730089" w:rsidR="00154232" w:rsidRDefault="00154232" w:rsidP="00E9291A">
      <w:pPr>
        <w:spacing w:line="360" w:lineRule="auto"/>
        <w:jc w:val="center"/>
        <w:rPr>
          <w:rFonts w:asciiTheme="majorBidi" w:hAnsiTheme="majorBidi" w:cstheme="majorBidi"/>
          <w:sz w:val="24"/>
          <w:szCs w:val="24"/>
        </w:rPr>
      </w:pPr>
      <m:oMath>
        <m:r>
          <w:rPr>
            <w:rFonts w:ascii="Cambria Math" w:hAnsi="Cambria Math" w:cstheme="majorBidi"/>
            <w:sz w:val="24"/>
            <w:szCs w:val="24"/>
          </w:rPr>
          <m:t>D</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num>
          <m:den>
            <m:r>
              <w:rPr>
                <w:rFonts w:ascii="Cambria Math" w:hAnsi="Cambria Math" w:cstheme="majorBidi"/>
                <w:sz w:val="24"/>
                <w:szCs w:val="24"/>
              </w:rPr>
              <m:t>S</m:t>
            </m:r>
          </m:den>
        </m:f>
        <m:r>
          <w:rPr>
            <w:rFonts w:ascii="Cambria Math" w:hAnsi="Cambria Math" w:cstheme="majorBidi"/>
            <w:sz w:val="24"/>
            <w:szCs w:val="24"/>
          </w:rPr>
          <m:t>=78.7+</m:t>
        </m:r>
        <m:f>
          <m:fPr>
            <m:ctrlPr>
              <w:rPr>
                <w:rFonts w:ascii="Cambria Math" w:hAnsi="Cambria Math" w:cstheme="majorBidi"/>
                <w:i/>
                <w:sz w:val="24"/>
                <w:szCs w:val="24"/>
              </w:rPr>
            </m:ctrlPr>
          </m:fPr>
          <m:num>
            <m:r>
              <w:rPr>
                <w:rFonts w:ascii="Cambria Math" w:hAnsi="Cambria Math" w:cstheme="majorBidi"/>
                <w:sz w:val="24"/>
                <w:szCs w:val="24"/>
              </w:rPr>
              <m:t>1360</m:t>
            </m:r>
          </m:num>
          <m:den>
            <m:r>
              <w:rPr>
                <w:rFonts w:ascii="Cambria Math" w:hAnsi="Cambria Math" w:cstheme="majorBidi"/>
                <w:sz w:val="24"/>
                <w:szCs w:val="24"/>
              </w:rPr>
              <m:t>S</m:t>
            </m:r>
          </m:den>
        </m:f>
      </m:oMath>
      <w:r>
        <w:rPr>
          <w:rFonts w:asciiTheme="majorBidi" w:eastAsiaTheme="minorEastAsia" w:hAnsiTheme="majorBidi" w:cstheme="majorBidi"/>
          <w:sz w:val="24"/>
          <w:szCs w:val="24"/>
        </w:rPr>
        <w:t xml:space="preserve"> –</w:t>
      </w:r>
      <w:r w:rsidR="00C56D69">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(5)</w:t>
      </w:r>
    </w:p>
    <w:p w14:paraId="18318EF7" w14:textId="499064AC" w:rsidR="00D01620" w:rsidRDefault="00715001" w:rsidP="00E9291A">
      <w:pPr>
        <w:rPr>
          <w:rFonts w:asciiTheme="majorBidi" w:hAnsiTheme="majorBidi" w:cstheme="majorBidi"/>
          <w:sz w:val="24"/>
          <w:szCs w:val="24"/>
        </w:rPr>
      </w:pPr>
      <w:r>
        <w:rPr>
          <w:rFonts w:asciiTheme="majorBidi" w:hAnsiTheme="majorBidi" w:cstheme="majorBidi"/>
          <w:sz w:val="24"/>
          <w:szCs w:val="24"/>
        </w:rPr>
        <w:t>Figure</w:t>
      </w:r>
      <w:r w:rsidR="009C3931">
        <w:rPr>
          <w:rFonts w:asciiTheme="majorBidi" w:hAnsiTheme="majorBidi" w:cstheme="majorBidi"/>
          <w:sz w:val="24"/>
          <w:szCs w:val="24"/>
        </w:rPr>
        <w:t xml:space="preserve"> 2 show</w:t>
      </w:r>
      <w:r w:rsidR="005D2544">
        <w:rPr>
          <w:rFonts w:asciiTheme="majorBidi" w:hAnsiTheme="majorBidi" w:cstheme="majorBidi"/>
          <w:sz w:val="24"/>
          <w:szCs w:val="24"/>
        </w:rPr>
        <w:t>s</w:t>
      </w:r>
      <w:r w:rsidR="009C3931">
        <w:rPr>
          <w:rFonts w:asciiTheme="majorBidi" w:hAnsiTheme="majorBidi" w:cstheme="majorBidi"/>
          <w:sz w:val="24"/>
          <w:szCs w:val="24"/>
        </w:rPr>
        <w:t xml:space="preserve"> the step response and control effort of </w:t>
      </w:r>
      <w:r w:rsidR="005D2544">
        <w:rPr>
          <w:rFonts w:asciiTheme="majorBidi" w:hAnsiTheme="majorBidi" w:cstheme="majorBidi"/>
          <w:sz w:val="24"/>
          <w:szCs w:val="24"/>
        </w:rPr>
        <w:t xml:space="preserve">the </w:t>
      </w:r>
      <w:r w:rsidR="009C3931">
        <w:rPr>
          <w:rFonts w:asciiTheme="majorBidi" w:hAnsiTheme="majorBidi" w:cstheme="majorBidi"/>
          <w:sz w:val="24"/>
          <w:szCs w:val="24"/>
        </w:rPr>
        <w:t>PI controller.</w:t>
      </w:r>
    </w:p>
    <w:p w14:paraId="404665DC" w14:textId="77777777" w:rsidR="008771CF" w:rsidRDefault="008771CF" w:rsidP="00587C54">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D15F7B5" wp14:editId="2ECCB0C6">
            <wp:extent cx="4981575" cy="2676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png"/>
                    <pic:cNvPicPr/>
                  </pic:nvPicPr>
                  <pic:blipFill rotWithShape="1">
                    <a:blip r:embed="rId10" cstate="print">
                      <a:extLst>
                        <a:ext uri="{28A0092B-C50C-407E-A947-70E740481C1C}">
                          <a14:useLocalDpi xmlns:a14="http://schemas.microsoft.com/office/drawing/2010/main" val="0"/>
                        </a:ext>
                      </a:extLst>
                    </a:blip>
                    <a:srcRect l="9615" t="4473" r="6571" b="5751"/>
                    <a:stretch/>
                  </pic:blipFill>
                  <pic:spPr bwMode="auto">
                    <a:xfrm>
                      <a:off x="0" y="0"/>
                      <a:ext cx="4981575" cy="2676525"/>
                    </a:xfrm>
                    <a:prstGeom prst="rect">
                      <a:avLst/>
                    </a:prstGeom>
                    <a:ln>
                      <a:noFill/>
                    </a:ln>
                    <a:extLst>
                      <a:ext uri="{53640926-AAD7-44D8-BBD7-CCE9431645EC}">
                        <a14:shadowObscured xmlns:a14="http://schemas.microsoft.com/office/drawing/2010/main"/>
                      </a:ext>
                    </a:extLst>
                  </pic:spPr>
                </pic:pic>
              </a:graphicData>
            </a:graphic>
          </wp:inline>
        </w:drawing>
      </w:r>
    </w:p>
    <w:p w14:paraId="493A1538" w14:textId="459F0C92" w:rsidR="00E9291A" w:rsidRPr="00735372" w:rsidRDefault="005D2544" w:rsidP="00735372">
      <w:pPr>
        <w:spacing w:line="360" w:lineRule="auto"/>
        <w:jc w:val="center"/>
        <w:rPr>
          <w:rFonts w:asciiTheme="majorBidi" w:hAnsiTheme="majorBidi" w:cstheme="majorBidi"/>
          <w:b/>
          <w:bCs/>
          <w:sz w:val="24"/>
          <w:szCs w:val="24"/>
        </w:rPr>
      </w:pPr>
      <w:r w:rsidRPr="00666D96">
        <w:rPr>
          <w:rFonts w:asciiTheme="majorBidi" w:hAnsiTheme="majorBidi" w:cstheme="majorBidi"/>
          <w:b/>
          <w:bCs/>
          <w:sz w:val="24"/>
          <w:szCs w:val="24"/>
        </w:rPr>
        <w:t>Figure 2: Step response and Control effort of the PI controller.</w:t>
      </w:r>
    </w:p>
    <w:p w14:paraId="4D9FDA51" w14:textId="77777777" w:rsidR="00D264C2" w:rsidRDefault="00D264C2">
      <w:pPr>
        <w:rPr>
          <w:rFonts w:asciiTheme="majorBidi" w:hAnsiTheme="majorBidi" w:cstheme="majorBidi"/>
          <w:sz w:val="24"/>
          <w:szCs w:val="24"/>
        </w:rPr>
      </w:pPr>
      <w:r>
        <w:rPr>
          <w:rFonts w:asciiTheme="majorBidi" w:hAnsiTheme="majorBidi" w:cstheme="majorBidi"/>
          <w:sz w:val="24"/>
          <w:szCs w:val="24"/>
        </w:rPr>
        <w:br w:type="page"/>
      </w:r>
    </w:p>
    <w:p w14:paraId="33CAFA51" w14:textId="52421EAE" w:rsidR="00735372" w:rsidRDefault="009C3931" w:rsidP="00D264C2">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In the Table 2, a list of controller information.</w:t>
      </w:r>
    </w:p>
    <w:p w14:paraId="10106285" w14:textId="729177BC" w:rsidR="00D01620" w:rsidRPr="00666D96" w:rsidRDefault="00D01620" w:rsidP="00D01620">
      <w:pPr>
        <w:pStyle w:val="ListParagraph"/>
        <w:ind w:left="360"/>
        <w:jc w:val="center"/>
        <w:rPr>
          <w:rFonts w:asciiTheme="majorBidi" w:hAnsiTheme="majorBidi" w:cstheme="majorBidi"/>
          <w:b/>
          <w:bCs/>
          <w:sz w:val="24"/>
          <w:szCs w:val="24"/>
        </w:rPr>
      </w:pPr>
      <w:r w:rsidRPr="00666D96">
        <w:rPr>
          <w:rFonts w:asciiTheme="majorBidi" w:hAnsiTheme="majorBidi" w:cstheme="majorBidi"/>
          <w:b/>
          <w:bCs/>
          <w:sz w:val="24"/>
          <w:szCs w:val="24"/>
        </w:rPr>
        <w:t xml:space="preserve">Table </w:t>
      </w:r>
      <w:r w:rsidR="005D2544" w:rsidRPr="00666D96">
        <w:rPr>
          <w:rFonts w:asciiTheme="majorBidi" w:hAnsiTheme="majorBidi" w:cstheme="majorBidi"/>
          <w:b/>
          <w:bCs/>
          <w:sz w:val="24"/>
          <w:szCs w:val="24"/>
        </w:rPr>
        <w:t>2</w:t>
      </w:r>
      <w:r w:rsidRPr="00666D96">
        <w:rPr>
          <w:rFonts w:asciiTheme="majorBidi" w:hAnsiTheme="majorBidi" w:cstheme="majorBidi"/>
          <w:b/>
          <w:bCs/>
          <w:sz w:val="24"/>
          <w:szCs w:val="24"/>
        </w:rPr>
        <w:t>: Systems info for PI</w:t>
      </w:r>
    </w:p>
    <w:tbl>
      <w:tblPr>
        <w:tblStyle w:val="TableGrid"/>
        <w:tblW w:w="0" w:type="auto"/>
        <w:jc w:val="center"/>
        <w:tblLook w:val="04A0" w:firstRow="1" w:lastRow="0" w:firstColumn="1" w:lastColumn="0" w:noHBand="0" w:noVBand="1"/>
      </w:tblPr>
      <w:tblGrid>
        <w:gridCol w:w="3894"/>
        <w:gridCol w:w="1703"/>
      </w:tblGrid>
      <w:tr w:rsidR="00715001" w:rsidRPr="00E43D4F" w14:paraId="79965749" w14:textId="77777777" w:rsidTr="00D01620">
        <w:trPr>
          <w:jc w:val="center"/>
        </w:trPr>
        <w:tc>
          <w:tcPr>
            <w:tcW w:w="3894" w:type="dxa"/>
          </w:tcPr>
          <w:p w14:paraId="5FA03858" w14:textId="77777777" w:rsidR="00715001" w:rsidRPr="003342FD" w:rsidRDefault="00715001"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14:paraId="209E725F" w14:textId="77777777" w:rsidR="00715001" w:rsidRPr="00E43D4F" w:rsidRDefault="00715001" w:rsidP="00D01620">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r>
      <w:tr w:rsidR="008771CF" w:rsidRPr="0016529A" w14:paraId="3D3C1DFC" w14:textId="77777777" w:rsidTr="00D01620">
        <w:trPr>
          <w:jc w:val="center"/>
        </w:trPr>
        <w:tc>
          <w:tcPr>
            <w:tcW w:w="3894" w:type="dxa"/>
          </w:tcPr>
          <w:p w14:paraId="179F953E"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tcPr>
          <w:p w14:paraId="602D199A" w14:textId="77777777" w:rsidR="008771CF" w:rsidRPr="00FE62BD" w:rsidRDefault="008771CF" w:rsidP="008771CF">
            <w:r w:rsidRPr="00FE62BD">
              <w:t>0.2148</w:t>
            </w:r>
          </w:p>
        </w:tc>
      </w:tr>
      <w:tr w:rsidR="008771CF" w:rsidRPr="0016529A" w14:paraId="4F670B21" w14:textId="77777777" w:rsidTr="00D01620">
        <w:trPr>
          <w:jc w:val="center"/>
        </w:trPr>
        <w:tc>
          <w:tcPr>
            <w:tcW w:w="3894" w:type="dxa"/>
          </w:tcPr>
          <w:p w14:paraId="46571BBF"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tcPr>
          <w:p w14:paraId="16D04801" w14:textId="77777777" w:rsidR="008771CF" w:rsidRPr="00FE62BD" w:rsidRDefault="008771CF" w:rsidP="008771CF">
            <w:r w:rsidRPr="00FE62BD">
              <w:t>0.3602</w:t>
            </w:r>
          </w:p>
        </w:tc>
      </w:tr>
      <w:tr w:rsidR="008771CF" w:rsidRPr="0016529A" w14:paraId="0DCC15F2" w14:textId="77777777" w:rsidTr="00D01620">
        <w:trPr>
          <w:jc w:val="center"/>
        </w:trPr>
        <w:tc>
          <w:tcPr>
            <w:tcW w:w="3894" w:type="dxa"/>
          </w:tcPr>
          <w:p w14:paraId="3F22D6BE"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tcPr>
          <w:p w14:paraId="36950420" w14:textId="77777777" w:rsidR="008771CF" w:rsidRPr="00FE62BD" w:rsidRDefault="008771CF" w:rsidP="008771CF">
            <w:r w:rsidRPr="00FE62BD">
              <w:t>0.9016</w:t>
            </w:r>
          </w:p>
        </w:tc>
      </w:tr>
      <w:tr w:rsidR="008771CF" w:rsidRPr="0016529A" w14:paraId="0520F966" w14:textId="77777777" w:rsidTr="00D01620">
        <w:trPr>
          <w:jc w:val="center"/>
        </w:trPr>
        <w:tc>
          <w:tcPr>
            <w:tcW w:w="3894" w:type="dxa"/>
          </w:tcPr>
          <w:p w14:paraId="6972A1FA"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tcPr>
          <w:p w14:paraId="6DBCF572" w14:textId="77777777" w:rsidR="008771CF" w:rsidRPr="00FE62BD" w:rsidRDefault="008771CF" w:rsidP="008771CF">
            <w:r w:rsidRPr="00FE62BD">
              <w:t>1.0011</w:t>
            </w:r>
          </w:p>
        </w:tc>
      </w:tr>
      <w:tr w:rsidR="008771CF" w:rsidRPr="0016529A" w14:paraId="3DBC5780" w14:textId="77777777" w:rsidTr="00D01620">
        <w:trPr>
          <w:jc w:val="center"/>
        </w:trPr>
        <w:tc>
          <w:tcPr>
            <w:tcW w:w="3894" w:type="dxa"/>
          </w:tcPr>
          <w:p w14:paraId="5D0C6F95"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tcPr>
          <w:p w14:paraId="41218371" w14:textId="77777777" w:rsidR="008771CF" w:rsidRPr="00FE62BD" w:rsidRDefault="008771CF" w:rsidP="008771CF">
            <w:r w:rsidRPr="00FE62BD">
              <w:t>0.1141</w:t>
            </w:r>
          </w:p>
        </w:tc>
      </w:tr>
      <w:tr w:rsidR="008771CF" w:rsidRPr="0016529A" w14:paraId="7D4E246A" w14:textId="77777777" w:rsidTr="00D01620">
        <w:trPr>
          <w:jc w:val="center"/>
        </w:trPr>
        <w:tc>
          <w:tcPr>
            <w:tcW w:w="3894" w:type="dxa"/>
          </w:tcPr>
          <w:p w14:paraId="7D758DFB"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tcPr>
          <w:p w14:paraId="21D4D723" w14:textId="77777777" w:rsidR="008771CF" w:rsidRPr="00FE62BD" w:rsidRDefault="008771CF" w:rsidP="008771CF">
            <w:r w:rsidRPr="00FE62BD">
              <w:t>0</w:t>
            </w:r>
          </w:p>
        </w:tc>
      </w:tr>
      <w:tr w:rsidR="008771CF" w:rsidRPr="0016529A" w14:paraId="6CCDE46A" w14:textId="77777777" w:rsidTr="00D01620">
        <w:trPr>
          <w:jc w:val="center"/>
        </w:trPr>
        <w:tc>
          <w:tcPr>
            <w:tcW w:w="3894" w:type="dxa"/>
          </w:tcPr>
          <w:p w14:paraId="39D7FA62"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tcPr>
          <w:p w14:paraId="2DAD4F74" w14:textId="77777777" w:rsidR="008771CF" w:rsidRPr="00FE62BD" w:rsidRDefault="008771CF" w:rsidP="008771CF">
            <w:r w:rsidRPr="00FE62BD">
              <w:t>1.0011</w:t>
            </w:r>
          </w:p>
        </w:tc>
      </w:tr>
      <w:tr w:rsidR="008771CF" w:rsidRPr="0016529A" w14:paraId="44C2B1C8" w14:textId="77777777" w:rsidTr="00D01620">
        <w:trPr>
          <w:jc w:val="center"/>
        </w:trPr>
        <w:tc>
          <w:tcPr>
            <w:tcW w:w="3894" w:type="dxa"/>
          </w:tcPr>
          <w:p w14:paraId="31C09717" w14:textId="77777777"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tcPr>
          <w:p w14:paraId="44712C71" w14:textId="77777777" w:rsidR="008771CF" w:rsidRPr="00FE62BD" w:rsidRDefault="008771CF" w:rsidP="008771CF">
            <w:r w:rsidRPr="00FE62BD">
              <w:t>0.4661</w:t>
            </w:r>
          </w:p>
        </w:tc>
      </w:tr>
      <w:tr w:rsidR="008771CF" w:rsidRPr="0016529A" w14:paraId="06B55080" w14:textId="77777777" w:rsidTr="00D01620">
        <w:trPr>
          <w:jc w:val="center"/>
        </w:trPr>
        <w:tc>
          <w:tcPr>
            <w:tcW w:w="3894" w:type="dxa"/>
          </w:tcPr>
          <w:p w14:paraId="7C2B317A" w14:textId="77777777" w:rsidR="008771CF" w:rsidRPr="003342FD" w:rsidRDefault="008771CF" w:rsidP="008771CF">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tcPr>
          <w:p w14:paraId="2015FDC6" w14:textId="77777777" w:rsidR="008771CF" w:rsidRPr="00FE62BD" w:rsidRDefault="008771CF" w:rsidP="008771CF">
            <w:r w:rsidRPr="00FE62BD">
              <w:t>235.4305</w:t>
            </w:r>
          </w:p>
        </w:tc>
      </w:tr>
      <w:tr w:rsidR="008771CF" w:rsidRPr="0016529A" w14:paraId="0A32BB9C" w14:textId="77777777" w:rsidTr="00D01620">
        <w:trPr>
          <w:jc w:val="center"/>
        </w:trPr>
        <w:tc>
          <w:tcPr>
            <w:tcW w:w="3894" w:type="dxa"/>
          </w:tcPr>
          <w:p w14:paraId="74DE017C" w14:textId="5CF92EE1" w:rsidR="008771CF" w:rsidRPr="003342FD" w:rsidRDefault="008771CF" w:rsidP="008771CF">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sidR="006D562A">
              <w:rPr>
                <w:rFonts w:asciiTheme="majorBidi" w:hAnsiTheme="majorBidi" w:cstheme="majorBidi"/>
                <w:sz w:val="20"/>
                <w:szCs w:val="20"/>
              </w:rPr>
              <w:t xml:space="preserve"> </w:t>
            </w:r>
            <w:r w:rsidRPr="00AF5CF4">
              <w:rPr>
                <w:rFonts w:asciiTheme="majorBidi" w:hAnsiTheme="majorBidi" w:cstheme="majorBidi"/>
                <w:sz w:val="20"/>
                <w:szCs w:val="20"/>
                <w:vertAlign w:val="subscript"/>
              </w:rPr>
              <w:t>Step</w:t>
            </w:r>
          </w:p>
        </w:tc>
        <w:tc>
          <w:tcPr>
            <w:tcW w:w="1703" w:type="dxa"/>
          </w:tcPr>
          <w:p w14:paraId="03EBDABA" w14:textId="77777777" w:rsidR="008771CF" w:rsidRPr="00FE62BD" w:rsidRDefault="008771CF" w:rsidP="008771CF">
            <w:r w:rsidRPr="00FE62BD">
              <w:t>0</w:t>
            </w:r>
          </w:p>
        </w:tc>
      </w:tr>
      <w:tr w:rsidR="008771CF" w:rsidRPr="0016529A" w14:paraId="0C70FB4A" w14:textId="77777777" w:rsidTr="00D01620">
        <w:trPr>
          <w:jc w:val="center"/>
        </w:trPr>
        <w:tc>
          <w:tcPr>
            <w:tcW w:w="3894" w:type="dxa"/>
          </w:tcPr>
          <w:p w14:paraId="5753FF53" w14:textId="5E88652C" w:rsidR="008771CF" w:rsidRPr="003342FD" w:rsidRDefault="008771CF" w:rsidP="008771CF">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sidR="006D562A">
              <w:rPr>
                <w:rFonts w:asciiTheme="majorBidi" w:hAnsiTheme="majorBidi" w:cstheme="majorBidi"/>
                <w:sz w:val="20"/>
                <w:szCs w:val="20"/>
              </w:rPr>
              <w:t xml:space="preserve"> </w:t>
            </w:r>
            <w:r w:rsidRPr="00AF5CF4">
              <w:rPr>
                <w:rFonts w:asciiTheme="majorBidi" w:hAnsiTheme="majorBidi" w:cstheme="majorBidi"/>
                <w:sz w:val="20"/>
                <w:szCs w:val="20"/>
                <w:vertAlign w:val="subscript"/>
              </w:rPr>
              <w:t>Ramp</w:t>
            </w:r>
          </w:p>
        </w:tc>
        <w:tc>
          <w:tcPr>
            <w:tcW w:w="1703" w:type="dxa"/>
          </w:tcPr>
          <w:p w14:paraId="4C770112" w14:textId="77777777" w:rsidR="008771CF" w:rsidRPr="00FE62BD" w:rsidRDefault="008771CF" w:rsidP="008771CF">
            <w:r w:rsidRPr="00FE62BD">
              <w:t>0.1720</w:t>
            </w:r>
          </w:p>
        </w:tc>
      </w:tr>
      <w:tr w:rsidR="008771CF" w:rsidRPr="0016529A" w14:paraId="45E772F5" w14:textId="77777777" w:rsidTr="00D01620">
        <w:trPr>
          <w:jc w:val="center"/>
        </w:trPr>
        <w:tc>
          <w:tcPr>
            <w:tcW w:w="3894" w:type="dxa"/>
          </w:tcPr>
          <w:p w14:paraId="65650100" w14:textId="2F3388DE"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Gain margin in dB</w:t>
            </w:r>
          </w:p>
        </w:tc>
        <w:tc>
          <w:tcPr>
            <w:tcW w:w="1703" w:type="dxa"/>
          </w:tcPr>
          <w:p w14:paraId="6EE442E6" w14:textId="77777777" w:rsidR="008771CF" w:rsidRPr="00FE62BD" w:rsidRDefault="008771CF" w:rsidP="008771CF">
            <w:r w:rsidRPr="00FE62BD">
              <w:t>15.9155</w:t>
            </w:r>
          </w:p>
        </w:tc>
      </w:tr>
      <w:tr w:rsidR="008771CF" w:rsidRPr="0016529A" w14:paraId="02837187" w14:textId="77777777" w:rsidTr="00D01620">
        <w:trPr>
          <w:jc w:val="center"/>
        </w:trPr>
        <w:tc>
          <w:tcPr>
            <w:tcW w:w="3894" w:type="dxa"/>
          </w:tcPr>
          <w:p w14:paraId="5B31EF27" w14:textId="4748A690"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Phase margin in degrees</w:t>
            </w:r>
          </w:p>
        </w:tc>
        <w:tc>
          <w:tcPr>
            <w:tcW w:w="1703" w:type="dxa"/>
          </w:tcPr>
          <w:p w14:paraId="25B09651" w14:textId="77777777" w:rsidR="008771CF" w:rsidRPr="00FE62BD" w:rsidRDefault="008771CF" w:rsidP="008771CF">
            <w:r w:rsidRPr="00FE62BD">
              <w:t>68.0027</w:t>
            </w:r>
          </w:p>
        </w:tc>
      </w:tr>
      <w:tr w:rsidR="008771CF" w:rsidRPr="0016529A" w14:paraId="37572090" w14:textId="77777777" w:rsidTr="00D01620">
        <w:trPr>
          <w:jc w:val="center"/>
        </w:trPr>
        <w:tc>
          <w:tcPr>
            <w:tcW w:w="3894" w:type="dxa"/>
          </w:tcPr>
          <w:p w14:paraId="07A70231" w14:textId="0DB949B2"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Gain crossover frequency in rad/s</w:t>
            </w:r>
          </w:p>
        </w:tc>
        <w:tc>
          <w:tcPr>
            <w:tcW w:w="1703" w:type="dxa"/>
          </w:tcPr>
          <w:p w14:paraId="2D0BC37B" w14:textId="77777777" w:rsidR="008771CF" w:rsidRPr="00FE62BD" w:rsidRDefault="008771CF" w:rsidP="008771CF">
            <w:r w:rsidRPr="00FE62BD">
              <w:t>23.2454</w:t>
            </w:r>
          </w:p>
        </w:tc>
      </w:tr>
      <w:tr w:rsidR="008771CF" w:rsidRPr="0016529A" w14:paraId="2A809F34" w14:textId="77777777" w:rsidTr="00D01620">
        <w:trPr>
          <w:jc w:val="center"/>
        </w:trPr>
        <w:tc>
          <w:tcPr>
            <w:tcW w:w="3894" w:type="dxa"/>
          </w:tcPr>
          <w:p w14:paraId="24890B92" w14:textId="21919831"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Phase crossover frequency in rad/s</w:t>
            </w:r>
          </w:p>
        </w:tc>
        <w:tc>
          <w:tcPr>
            <w:tcW w:w="1703" w:type="dxa"/>
          </w:tcPr>
          <w:p w14:paraId="388D9457" w14:textId="77777777" w:rsidR="008771CF" w:rsidRPr="00FE62BD" w:rsidRDefault="008771CF" w:rsidP="008771CF">
            <w:r w:rsidRPr="00FE62BD">
              <w:t>5.7605</w:t>
            </w:r>
          </w:p>
        </w:tc>
      </w:tr>
      <w:tr w:rsidR="008771CF" w:rsidRPr="0016529A" w14:paraId="1DAD1A86" w14:textId="77777777" w:rsidTr="00D01620">
        <w:trPr>
          <w:jc w:val="center"/>
        </w:trPr>
        <w:tc>
          <w:tcPr>
            <w:tcW w:w="3894" w:type="dxa"/>
          </w:tcPr>
          <w:p w14:paraId="23686050" w14:textId="366305FE"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Vector margin</w:t>
            </w:r>
          </w:p>
        </w:tc>
        <w:tc>
          <w:tcPr>
            <w:tcW w:w="1703" w:type="dxa"/>
          </w:tcPr>
          <w:p w14:paraId="7643AF68" w14:textId="77777777" w:rsidR="008771CF" w:rsidRPr="00FE62BD" w:rsidRDefault="008771CF" w:rsidP="008771CF">
            <w:r w:rsidRPr="00FE62BD">
              <w:t>0.7271</w:t>
            </w:r>
          </w:p>
        </w:tc>
      </w:tr>
      <w:tr w:rsidR="008771CF" w:rsidRPr="0016529A" w14:paraId="2A4C452C" w14:textId="77777777" w:rsidTr="00D01620">
        <w:trPr>
          <w:jc w:val="center"/>
        </w:trPr>
        <w:tc>
          <w:tcPr>
            <w:tcW w:w="3894" w:type="dxa"/>
          </w:tcPr>
          <w:p w14:paraId="14DF5655" w14:textId="570238CB" w:rsidR="008771CF" w:rsidRPr="003342FD" w:rsidRDefault="008771CF" w:rsidP="008771CF">
            <w:pPr>
              <w:rPr>
                <w:rFonts w:asciiTheme="majorBidi" w:hAnsiTheme="majorBidi" w:cstheme="majorBidi"/>
                <w:sz w:val="20"/>
                <w:szCs w:val="20"/>
              </w:rPr>
            </w:pPr>
            <w:r w:rsidRPr="003342FD">
              <w:rPr>
                <w:rFonts w:asciiTheme="majorBidi" w:hAnsiTheme="majorBidi" w:cstheme="majorBidi"/>
                <w:sz w:val="20"/>
                <w:szCs w:val="20"/>
              </w:rPr>
              <w:t>Vector margin frequency</w:t>
            </w:r>
          </w:p>
        </w:tc>
        <w:tc>
          <w:tcPr>
            <w:tcW w:w="1703" w:type="dxa"/>
          </w:tcPr>
          <w:p w14:paraId="56FFB193" w14:textId="77777777" w:rsidR="008771CF" w:rsidRPr="00FE62BD" w:rsidRDefault="008771CF" w:rsidP="008771CF">
            <w:r w:rsidRPr="00FE62BD">
              <w:t>14.8168</w:t>
            </w:r>
          </w:p>
        </w:tc>
      </w:tr>
      <w:tr w:rsidR="008771CF" w:rsidRPr="0016529A" w14:paraId="241C70DC" w14:textId="77777777" w:rsidTr="00D01620">
        <w:trPr>
          <w:jc w:val="center"/>
        </w:trPr>
        <w:tc>
          <w:tcPr>
            <w:tcW w:w="3894" w:type="dxa"/>
          </w:tcPr>
          <w:p w14:paraId="4B066A9F" w14:textId="7E458795" w:rsidR="008771CF" w:rsidRPr="003342FD" w:rsidRDefault="008771CF" w:rsidP="008771CF">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w:t>
            </w:r>
          </w:p>
        </w:tc>
        <w:tc>
          <w:tcPr>
            <w:tcW w:w="1703" w:type="dxa"/>
          </w:tcPr>
          <w:p w14:paraId="50353419" w14:textId="77777777" w:rsidR="008771CF" w:rsidRDefault="008771CF" w:rsidP="008771CF">
            <w:r w:rsidRPr="00FE62BD">
              <w:t>1.3754</w:t>
            </w:r>
          </w:p>
        </w:tc>
      </w:tr>
    </w:tbl>
    <w:p w14:paraId="7222703A" w14:textId="77777777" w:rsidR="00D01620" w:rsidRDefault="00D01620">
      <w:pPr>
        <w:rPr>
          <w:rFonts w:asciiTheme="majorBidi" w:hAnsiTheme="majorBidi" w:cstheme="majorBidi"/>
          <w:sz w:val="24"/>
          <w:szCs w:val="24"/>
        </w:rPr>
      </w:pPr>
    </w:p>
    <w:p w14:paraId="2E3845C6" w14:textId="77777777" w:rsidR="00D01620" w:rsidRDefault="00D01620">
      <w:pPr>
        <w:rPr>
          <w:rFonts w:asciiTheme="majorBidi" w:hAnsiTheme="majorBidi" w:cstheme="majorBidi"/>
          <w:sz w:val="24"/>
          <w:szCs w:val="24"/>
        </w:rPr>
      </w:pPr>
      <w:r>
        <w:rPr>
          <w:rFonts w:asciiTheme="majorBidi" w:hAnsiTheme="majorBidi" w:cstheme="majorBidi"/>
          <w:sz w:val="24"/>
          <w:szCs w:val="24"/>
        </w:rPr>
        <w:br w:type="page"/>
      </w:r>
    </w:p>
    <w:p w14:paraId="1A31CCF7" w14:textId="7BC10A6C" w:rsidR="00656728" w:rsidRPr="00BB500A" w:rsidRDefault="003178A1" w:rsidP="00BB500A">
      <w:pPr>
        <w:pStyle w:val="ListParagraph"/>
        <w:numPr>
          <w:ilvl w:val="0"/>
          <w:numId w:val="4"/>
        </w:numPr>
        <w:spacing w:line="480" w:lineRule="auto"/>
        <w:rPr>
          <w:rFonts w:asciiTheme="majorBidi" w:hAnsiTheme="majorBidi" w:cstheme="majorBidi"/>
          <w:b/>
          <w:bCs/>
          <w:sz w:val="24"/>
          <w:szCs w:val="24"/>
        </w:rPr>
      </w:pPr>
      <w:r w:rsidRPr="003178A1">
        <w:rPr>
          <w:rFonts w:asciiTheme="majorBidi" w:hAnsiTheme="majorBidi" w:cstheme="majorBidi"/>
          <w:b/>
          <w:bCs/>
          <w:sz w:val="24"/>
          <w:szCs w:val="24"/>
        </w:rPr>
        <w:lastRenderedPageBreak/>
        <w:t>PID Controller design with</w:t>
      </w:r>
      <w:r w:rsidR="00AF5CF4">
        <w:rPr>
          <w:rFonts w:asciiTheme="majorBidi" w:hAnsiTheme="majorBidi" w:cstheme="majorBidi"/>
          <w:b/>
          <w:bCs/>
          <w:sz w:val="24"/>
          <w:szCs w:val="24"/>
        </w:rPr>
        <w:t xml:space="preserve"> </w:t>
      </w:r>
      <w:r w:rsidR="00AF5CF4">
        <w:rPr>
          <w:rFonts w:asciiTheme="majorBidi" w:hAnsiTheme="majorBidi" w:cstheme="majorBidi"/>
          <w:b/>
          <w:bCs/>
          <w:i/>
          <w:iCs/>
          <w:sz w:val="24"/>
          <w:szCs w:val="24"/>
        </w:rPr>
        <w:t xml:space="preserve">pidTune </w:t>
      </w:r>
      <w:r w:rsidR="00AF5CF4" w:rsidRPr="00AF5CF4">
        <w:rPr>
          <w:rFonts w:asciiTheme="majorBidi" w:hAnsiTheme="majorBidi" w:cstheme="majorBidi"/>
          <w:b/>
          <w:bCs/>
          <w:sz w:val="24"/>
          <w:szCs w:val="24"/>
        </w:rPr>
        <w:t>a</w:t>
      </w:r>
      <w:r w:rsidR="00AF5CF4">
        <w:rPr>
          <w:rFonts w:asciiTheme="majorBidi" w:hAnsiTheme="majorBidi" w:cstheme="majorBidi"/>
          <w:b/>
          <w:bCs/>
          <w:sz w:val="24"/>
          <w:szCs w:val="24"/>
        </w:rPr>
        <w:t>n</w:t>
      </w:r>
      <w:r w:rsidR="00AF5CF4" w:rsidRPr="00AF5CF4">
        <w:rPr>
          <w:rFonts w:asciiTheme="majorBidi" w:hAnsiTheme="majorBidi" w:cstheme="majorBidi"/>
          <w:b/>
          <w:bCs/>
          <w:sz w:val="24"/>
          <w:szCs w:val="24"/>
        </w:rPr>
        <w:t>d</w:t>
      </w:r>
      <w:r w:rsidRPr="003178A1">
        <w:rPr>
          <w:rFonts w:asciiTheme="majorBidi" w:hAnsiTheme="majorBidi" w:cstheme="majorBidi"/>
          <w:b/>
          <w:bCs/>
          <w:sz w:val="24"/>
          <w:szCs w:val="24"/>
        </w:rPr>
        <w:t xml:space="preserve"> </w:t>
      </w:r>
      <w:r w:rsidRPr="003178A1">
        <w:rPr>
          <w:rFonts w:asciiTheme="majorBidi" w:hAnsiTheme="majorBidi" w:cstheme="majorBidi"/>
          <w:b/>
          <w:bCs/>
          <w:i/>
          <w:iCs/>
          <w:sz w:val="24"/>
          <w:szCs w:val="24"/>
        </w:rPr>
        <w:t>pidTuner</w:t>
      </w:r>
    </w:p>
    <w:p w14:paraId="60CF12EA" w14:textId="5CD88FFC" w:rsidR="008C6C42" w:rsidRDefault="002146CF" w:rsidP="008E7F9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In this section, </w:t>
      </w:r>
      <w:r w:rsidR="00E00AC6">
        <w:rPr>
          <w:rFonts w:asciiTheme="majorBidi" w:hAnsiTheme="majorBidi" w:cstheme="majorBidi"/>
          <w:i/>
          <w:iCs/>
          <w:sz w:val="24"/>
          <w:szCs w:val="24"/>
        </w:rPr>
        <w:t xml:space="preserve">pidTune </w:t>
      </w:r>
      <w:r w:rsidR="00E00AC6">
        <w:rPr>
          <w:rFonts w:asciiTheme="majorBidi" w:hAnsiTheme="majorBidi" w:cstheme="majorBidi"/>
          <w:sz w:val="24"/>
          <w:szCs w:val="24"/>
        </w:rPr>
        <w:t xml:space="preserve">and </w:t>
      </w:r>
      <w:r w:rsidRPr="002146CF">
        <w:rPr>
          <w:rFonts w:asciiTheme="majorBidi" w:hAnsiTheme="majorBidi" w:cstheme="majorBidi"/>
          <w:i/>
          <w:iCs/>
          <w:sz w:val="24"/>
          <w:szCs w:val="24"/>
        </w:rPr>
        <w:t>pidTuner</w:t>
      </w:r>
      <w:r>
        <w:rPr>
          <w:rFonts w:asciiTheme="majorBidi" w:hAnsiTheme="majorBidi" w:cstheme="majorBidi"/>
          <w:sz w:val="24"/>
          <w:szCs w:val="24"/>
        </w:rPr>
        <w:t xml:space="preserve"> GUI interface </w:t>
      </w:r>
      <w:r w:rsidR="00BF6269">
        <w:rPr>
          <w:rFonts w:asciiTheme="majorBidi" w:hAnsiTheme="majorBidi" w:cstheme="majorBidi"/>
          <w:sz w:val="24"/>
          <w:szCs w:val="24"/>
        </w:rPr>
        <w:t xml:space="preserve">was </w:t>
      </w:r>
      <w:r>
        <w:rPr>
          <w:rFonts w:asciiTheme="majorBidi" w:hAnsiTheme="majorBidi" w:cstheme="majorBidi"/>
          <w:sz w:val="24"/>
          <w:szCs w:val="24"/>
        </w:rPr>
        <w:t>used to calibrate</w:t>
      </w:r>
      <w:r w:rsidR="00BF6269">
        <w:rPr>
          <w:rFonts w:asciiTheme="majorBidi" w:hAnsiTheme="majorBidi" w:cstheme="majorBidi"/>
          <w:sz w:val="24"/>
          <w:szCs w:val="24"/>
        </w:rPr>
        <w:t xml:space="preserve"> the</w:t>
      </w:r>
      <w:r>
        <w:rPr>
          <w:rFonts w:asciiTheme="majorBidi" w:hAnsiTheme="majorBidi" w:cstheme="majorBidi"/>
          <w:sz w:val="24"/>
          <w:szCs w:val="24"/>
        </w:rPr>
        <w:t xml:space="preserve"> PID type controller </w:t>
      </w:r>
      <w:r w:rsidR="00884545">
        <w:rPr>
          <w:rFonts w:asciiTheme="majorBidi" w:hAnsiTheme="majorBidi" w:cstheme="majorBidi"/>
          <w:sz w:val="24"/>
          <w:szCs w:val="24"/>
        </w:rPr>
        <w:t xml:space="preserve">parameter </w:t>
      </w:r>
      <w:r>
        <w:rPr>
          <w:rFonts w:asciiTheme="majorBidi" w:hAnsiTheme="majorBidi" w:cstheme="majorBidi"/>
          <w:sz w:val="24"/>
          <w:szCs w:val="24"/>
        </w:rPr>
        <w:t>manually.</w:t>
      </w:r>
      <w:r w:rsidR="00884545">
        <w:rPr>
          <w:rFonts w:asciiTheme="majorBidi" w:hAnsiTheme="majorBidi" w:cstheme="majorBidi"/>
          <w:sz w:val="24"/>
          <w:szCs w:val="24"/>
        </w:rPr>
        <w:t xml:space="preserve"> </w:t>
      </w:r>
      <w:r>
        <w:rPr>
          <w:rFonts w:asciiTheme="majorBidi" w:hAnsiTheme="majorBidi" w:cstheme="majorBidi"/>
          <w:sz w:val="24"/>
          <w:szCs w:val="24"/>
        </w:rPr>
        <w:t xml:space="preserve">Only </w:t>
      </w:r>
      <w:r w:rsidR="00BF6269">
        <w:rPr>
          <w:rFonts w:asciiTheme="majorBidi" w:hAnsiTheme="majorBidi" w:cstheme="majorBidi"/>
          <w:sz w:val="24"/>
          <w:szCs w:val="24"/>
        </w:rPr>
        <w:t xml:space="preserve">the </w:t>
      </w:r>
      <w:r>
        <w:rPr>
          <w:rFonts w:asciiTheme="majorBidi" w:hAnsiTheme="majorBidi" w:cstheme="majorBidi"/>
          <w:sz w:val="24"/>
          <w:szCs w:val="24"/>
        </w:rPr>
        <w:t>PI</w:t>
      </w:r>
      <w:r w:rsidR="00E86A15">
        <w:rPr>
          <w:rFonts w:asciiTheme="majorBidi" w:hAnsiTheme="majorBidi" w:cstheme="majorBidi"/>
          <w:sz w:val="24"/>
          <w:szCs w:val="24"/>
        </w:rPr>
        <w:t xml:space="preserve"> </w:t>
      </w:r>
      <w:r>
        <w:rPr>
          <w:rFonts w:asciiTheme="majorBidi" w:hAnsiTheme="majorBidi" w:cstheme="majorBidi"/>
          <w:sz w:val="24"/>
          <w:szCs w:val="24"/>
        </w:rPr>
        <w:t>and PIDF type controller</w:t>
      </w:r>
      <w:r w:rsidR="00BF6269">
        <w:rPr>
          <w:rFonts w:asciiTheme="majorBidi" w:hAnsiTheme="majorBidi" w:cstheme="majorBidi"/>
          <w:sz w:val="24"/>
          <w:szCs w:val="24"/>
        </w:rPr>
        <w:t>s</w:t>
      </w:r>
      <w:r w:rsidR="005D2544">
        <w:rPr>
          <w:rFonts w:asciiTheme="majorBidi" w:hAnsiTheme="majorBidi" w:cstheme="majorBidi"/>
          <w:sz w:val="24"/>
          <w:szCs w:val="24"/>
        </w:rPr>
        <w:t xml:space="preserve"> were</w:t>
      </w:r>
      <w:r>
        <w:rPr>
          <w:rFonts w:asciiTheme="majorBidi" w:hAnsiTheme="majorBidi" w:cstheme="majorBidi"/>
          <w:sz w:val="24"/>
          <w:szCs w:val="24"/>
        </w:rPr>
        <w:t xml:space="preserve"> considered</w:t>
      </w:r>
      <w:r w:rsidR="00BF6434">
        <w:rPr>
          <w:rFonts w:asciiTheme="majorBidi" w:hAnsiTheme="majorBidi" w:cstheme="majorBidi"/>
          <w:sz w:val="24"/>
          <w:szCs w:val="24"/>
        </w:rPr>
        <w:t xml:space="preserve"> as proper candidate</w:t>
      </w:r>
      <w:r w:rsidR="005D2544">
        <w:rPr>
          <w:rFonts w:asciiTheme="majorBidi" w:hAnsiTheme="majorBidi" w:cstheme="majorBidi"/>
          <w:sz w:val="24"/>
          <w:szCs w:val="24"/>
        </w:rPr>
        <w:t>s</w:t>
      </w:r>
      <w:r>
        <w:rPr>
          <w:rFonts w:asciiTheme="majorBidi" w:hAnsiTheme="majorBidi" w:cstheme="majorBidi"/>
          <w:sz w:val="24"/>
          <w:szCs w:val="24"/>
        </w:rPr>
        <w:t>. The reasoning of</w:t>
      </w:r>
      <w:r w:rsidR="005D2544">
        <w:rPr>
          <w:rFonts w:asciiTheme="majorBidi" w:hAnsiTheme="majorBidi" w:cstheme="majorBidi"/>
          <w:sz w:val="24"/>
          <w:szCs w:val="24"/>
        </w:rPr>
        <w:t xml:space="preserve"> only considering the </w:t>
      </w:r>
      <w:proofErr w:type="gramStart"/>
      <w:r w:rsidR="005D2544">
        <w:rPr>
          <w:rFonts w:asciiTheme="majorBidi" w:hAnsiTheme="majorBidi" w:cstheme="majorBidi"/>
          <w:sz w:val="24"/>
          <w:szCs w:val="24"/>
        </w:rPr>
        <w:t>aforementioned controllers</w:t>
      </w:r>
      <w:proofErr w:type="gramEnd"/>
      <w:r w:rsidR="005D2544">
        <w:rPr>
          <w:rFonts w:asciiTheme="majorBidi" w:hAnsiTheme="majorBidi" w:cstheme="majorBidi"/>
          <w:sz w:val="24"/>
          <w:szCs w:val="24"/>
        </w:rPr>
        <w:t xml:space="preserve"> has</w:t>
      </w:r>
      <w:r>
        <w:rPr>
          <w:rFonts w:asciiTheme="majorBidi" w:hAnsiTheme="majorBidi" w:cstheme="majorBidi"/>
          <w:sz w:val="24"/>
          <w:szCs w:val="24"/>
        </w:rPr>
        <w:t xml:space="preserve"> already </w:t>
      </w:r>
      <w:r w:rsidR="005D2544">
        <w:rPr>
          <w:rFonts w:asciiTheme="majorBidi" w:hAnsiTheme="majorBidi" w:cstheme="majorBidi"/>
          <w:sz w:val="24"/>
          <w:szCs w:val="24"/>
        </w:rPr>
        <w:t xml:space="preserve">been </w:t>
      </w:r>
      <w:r>
        <w:rPr>
          <w:rFonts w:asciiTheme="majorBidi" w:hAnsiTheme="majorBidi" w:cstheme="majorBidi"/>
          <w:sz w:val="24"/>
          <w:szCs w:val="24"/>
        </w:rPr>
        <w:t>establish</w:t>
      </w:r>
      <w:r w:rsidR="0083015C">
        <w:rPr>
          <w:rFonts w:asciiTheme="majorBidi" w:hAnsiTheme="majorBidi" w:cstheme="majorBidi"/>
          <w:sz w:val="24"/>
          <w:szCs w:val="24"/>
        </w:rPr>
        <w:t>ed</w:t>
      </w:r>
      <w:r>
        <w:rPr>
          <w:rFonts w:asciiTheme="majorBidi" w:hAnsiTheme="majorBidi" w:cstheme="majorBidi"/>
          <w:sz w:val="24"/>
          <w:szCs w:val="24"/>
        </w:rPr>
        <w:t xml:space="preserve"> in the </w:t>
      </w:r>
      <w:r w:rsidR="005D2544">
        <w:rPr>
          <w:rFonts w:asciiTheme="majorBidi" w:hAnsiTheme="majorBidi" w:cstheme="majorBidi"/>
          <w:sz w:val="24"/>
          <w:szCs w:val="24"/>
        </w:rPr>
        <w:t>r</w:t>
      </w:r>
      <w:r>
        <w:rPr>
          <w:rFonts w:asciiTheme="majorBidi" w:hAnsiTheme="majorBidi" w:cstheme="majorBidi"/>
          <w:sz w:val="24"/>
          <w:szCs w:val="24"/>
        </w:rPr>
        <w:t>oot locus</w:t>
      </w:r>
      <w:r w:rsidR="00BF6434">
        <w:rPr>
          <w:rFonts w:asciiTheme="majorBidi" w:hAnsiTheme="majorBidi" w:cstheme="majorBidi"/>
          <w:sz w:val="24"/>
          <w:szCs w:val="24"/>
        </w:rPr>
        <w:t xml:space="preserve"> t</w:t>
      </w:r>
      <w:r w:rsidR="00BF6434" w:rsidRPr="00BF6434">
        <w:rPr>
          <w:rFonts w:asciiTheme="majorBidi" w:hAnsiTheme="majorBidi" w:cstheme="majorBidi"/>
          <w:sz w:val="24"/>
          <w:szCs w:val="24"/>
        </w:rPr>
        <w:t>echnique</w:t>
      </w:r>
      <w:r w:rsidR="00BF6434">
        <w:rPr>
          <w:rFonts w:asciiTheme="majorBidi" w:hAnsiTheme="majorBidi" w:cstheme="majorBidi"/>
          <w:sz w:val="24"/>
          <w:szCs w:val="24"/>
        </w:rPr>
        <w:t xml:space="preserve"> section. </w:t>
      </w:r>
    </w:p>
    <w:p w14:paraId="353A364E" w14:textId="77777777" w:rsidR="008E7F96" w:rsidRDefault="008E7F96" w:rsidP="008E7F96">
      <w:pPr>
        <w:pStyle w:val="ListParagraph"/>
        <w:spacing w:line="360" w:lineRule="auto"/>
        <w:ind w:left="0"/>
        <w:jc w:val="both"/>
        <w:rPr>
          <w:rFonts w:asciiTheme="majorBidi" w:hAnsiTheme="majorBidi" w:cstheme="majorBidi"/>
          <w:sz w:val="24"/>
          <w:szCs w:val="24"/>
        </w:rPr>
      </w:pPr>
    </w:p>
    <w:p w14:paraId="60B9CB96" w14:textId="65F3EAC7" w:rsidR="00AA3A2B" w:rsidRDefault="00666D96" w:rsidP="000F46CB">
      <w:pPr>
        <w:pStyle w:val="ListParagraph"/>
        <w:numPr>
          <w:ilvl w:val="1"/>
          <w:numId w:val="4"/>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BB500A" w:rsidRPr="00AA3A2B">
        <w:rPr>
          <w:rFonts w:asciiTheme="majorBidi" w:hAnsiTheme="majorBidi" w:cstheme="majorBidi"/>
          <w:b/>
          <w:bCs/>
          <w:sz w:val="24"/>
          <w:szCs w:val="24"/>
        </w:rPr>
        <w:t>Method</w:t>
      </w:r>
    </w:p>
    <w:p w14:paraId="7BACE8E8" w14:textId="4DF21CCF" w:rsidR="00043863" w:rsidRDefault="00643D2E" w:rsidP="008E7F96">
      <w:pPr>
        <w:autoSpaceDE w:val="0"/>
        <w:autoSpaceDN w:val="0"/>
        <w:adjustRightInd w:val="0"/>
        <w:spacing w:line="360" w:lineRule="auto"/>
        <w:jc w:val="both"/>
        <w:rPr>
          <w:rFonts w:asciiTheme="majorBidi" w:hAnsiTheme="majorBidi" w:cstheme="majorBidi"/>
          <w:sz w:val="24"/>
          <w:szCs w:val="24"/>
        </w:rPr>
      </w:pPr>
      <w:r w:rsidRPr="00666D96">
        <w:rPr>
          <w:rFonts w:asciiTheme="majorBidi" w:hAnsiTheme="majorBidi" w:cstheme="majorBidi"/>
          <w:sz w:val="24"/>
          <w:szCs w:val="24"/>
        </w:rPr>
        <w:t xml:space="preserve">MATLAB </w:t>
      </w:r>
      <w:r w:rsidRPr="00800134">
        <w:rPr>
          <w:rFonts w:asciiTheme="majorBidi" w:hAnsiTheme="majorBidi" w:cstheme="majorBidi"/>
          <w:i/>
          <w:iCs/>
          <w:sz w:val="24"/>
          <w:szCs w:val="24"/>
        </w:rPr>
        <w:t>pidTune</w:t>
      </w:r>
      <w:r w:rsidR="00666D96" w:rsidRPr="00666D96">
        <w:rPr>
          <w:rFonts w:asciiTheme="majorBidi" w:hAnsiTheme="majorBidi" w:cstheme="majorBidi"/>
          <w:sz w:val="24"/>
          <w:szCs w:val="24"/>
        </w:rPr>
        <w:t xml:space="preserve"> </w:t>
      </w:r>
      <w:r w:rsidR="00800134">
        <w:rPr>
          <w:rFonts w:asciiTheme="majorBidi" w:hAnsiTheme="majorBidi" w:cstheme="majorBidi"/>
          <w:sz w:val="24"/>
          <w:szCs w:val="24"/>
        </w:rPr>
        <w:t xml:space="preserve">is </w:t>
      </w:r>
      <w:r w:rsidR="00666D96" w:rsidRPr="00666D96">
        <w:rPr>
          <w:rFonts w:asciiTheme="majorBidi" w:hAnsiTheme="majorBidi" w:cstheme="majorBidi"/>
          <w:sz w:val="24"/>
          <w:szCs w:val="24"/>
        </w:rPr>
        <w:t>use</w:t>
      </w:r>
      <w:r>
        <w:rPr>
          <w:rFonts w:asciiTheme="majorBidi" w:hAnsiTheme="majorBidi" w:cstheme="majorBidi"/>
          <w:sz w:val="24"/>
          <w:szCs w:val="24"/>
        </w:rPr>
        <w:t>d</w:t>
      </w:r>
      <w:r w:rsidR="00666D96" w:rsidRPr="00666D96">
        <w:rPr>
          <w:rFonts w:asciiTheme="majorBidi" w:hAnsiTheme="majorBidi" w:cstheme="majorBidi"/>
          <w:sz w:val="24"/>
          <w:szCs w:val="24"/>
        </w:rPr>
        <w:t xml:space="preserve"> </w:t>
      </w:r>
      <w:r w:rsidR="00884545">
        <w:rPr>
          <w:rFonts w:asciiTheme="majorBidi" w:hAnsiTheme="majorBidi" w:cstheme="majorBidi"/>
          <w:sz w:val="24"/>
          <w:szCs w:val="24"/>
        </w:rPr>
        <w:t xml:space="preserve">to create a PID </w:t>
      </w:r>
      <w:r w:rsidR="00666D96" w:rsidRPr="00666D96">
        <w:rPr>
          <w:rFonts w:asciiTheme="majorBidi" w:hAnsiTheme="majorBidi" w:cstheme="majorBidi"/>
          <w:sz w:val="24"/>
          <w:szCs w:val="24"/>
        </w:rPr>
        <w:t>model</w:t>
      </w:r>
      <w:r w:rsidR="007151C6">
        <w:rPr>
          <w:rFonts w:asciiTheme="majorBidi" w:hAnsiTheme="majorBidi" w:cstheme="majorBidi"/>
          <w:sz w:val="24"/>
          <w:szCs w:val="24"/>
        </w:rPr>
        <w:t xml:space="preserve"> of PI and PIDF type</w:t>
      </w:r>
      <w:r w:rsidR="00884545">
        <w:rPr>
          <w:rFonts w:asciiTheme="majorBidi" w:hAnsiTheme="majorBidi" w:cstheme="majorBidi"/>
          <w:sz w:val="24"/>
          <w:szCs w:val="24"/>
        </w:rPr>
        <w:t>.</w:t>
      </w:r>
      <w:r w:rsidR="003F78AD">
        <w:rPr>
          <w:rFonts w:asciiTheme="majorBidi" w:hAnsiTheme="majorBidi" w:cstheme="majorBidi"/>
          <w:sz w:val="24"/>
          <w:szCs w:val="24"/>
        </w:rPr>
        <w:t xml:space="preserve"> The</w:t>
      </w:r>
      <w:r>
        <w:rPr>
          <w:rFonts w:asciiTheme="majorBidi" w:hAnsiTheme="majorBidi" w:cstheme="majorBidi"/>
          <w:sz w:val="24"/>
          <w:szCs w:val="24"/>
        </w:rPr>
        <w:t xml:space="preserve"> controller</w:t>
      </w:r>
      <w:r w:rsidR="003F78AD">
        <w:rPr>
          <w:rFonts w:asciiTheme="majorBidi" w:hAnsiTheme="majorBidi" w:cstheme="majorBidi"/>
          <w:sz w:val="24"/>
          <w:szCs w:val="24"/>
        </w:rPr>
        <w:t xml:space="preserve"> terms of </w:t>
      </w:r>
      <w:proofErr w:type="spellStart"/>
      <w:r w:rsidR="003F78AD" w:rsidRPr="00666D96">
        <w:rPr>
          <w:rFonts w:asciiTheme="majorBidi" w:hAnsiTheme="majorBidi" w:cstheme="majorBidi"/>
          <w:sz w:val="24"/>
          <w:szCs w:val="24"/>
        </w:rPr>
        <w:t>Kp</w:t>
      </w:r>
      <w:proofErr w:type="spellEnd"/>
      <w:r w:rsidR="003F78AD" w:rsidRPr="00666D96">
        <w:rPr>
          <w:rFonts w:asciiTheme="majorBidi" w:hAnsiTheme="majorBidi" w:cstheme="majorBidi"/>
          <w:sz w:val="24"/>
          <w:szCs w:val="24"/>
        </w:rPr>
        <w:t>, Ki</w:t>
      </w:r>
      <w:r w:rsidR="00800134">
        <w:rPr>
          <w:rFonts w:asciiTheme="majorBidi" w:hAnsiTheme="majorBidi" w:cstheme="majorBidi"/>
          <w:sz w:val="24"/>
          <w:szCs w:val="24"/>
        </w:rPr>
        <w:t>,</w:t>
      </w:r>
      <w:r w:rsidR="003F78AD" w:rsidRPr="00666D96">
        <w:rPr>
          <w:rFonts w:asciiTheme="majorBidi" w:hAnsiTheme="majorBidi" w:cstheme="majorBidi"/>
          <w:sz w:val="24"/>
          <w:szCs w:val="24"/>
        </w:rPr>
        <w:t xml:space="preserve"> and </w:t>
      </w:r>
      <w:proofErr w:type="spellStart"/>
      <w:r w:rsidR="003F78AD" w:rsidRPr="00666D96">
        <w:rPr>
          <w:rFonts w:asciiTheme="majorBidi" w:hAnsiTheme="majorBidi" w:cstheme="majorBidi"/>
          <w:sz w:val="24"/>
          <w:szCs w:val="24"/>
        </w:rPr>
        <w:t>Kd</w:t>
      </w:r>
      <w:proofErr w:type="spellEnd"/>
      <w:r w:rsidR="003F78AD" w:rsidRPr="00666D96">
        <w:rPr>
          <w:rFonts w:asciiTheme="majorBidi" w:hAnsiTheme="majorBidi" w:cstheme="majorBidi"/>
          <w:sz w:val="24"/>
          <w:szCs w:val="24"/>
        </w:rPr>
        <w:t xml:space="preserve"> </w:t>
      </w:r>
      <w:r w:rsidR="00800134">
        <w:rPr>
          <w:rFonts w:asciiTheme="majorBidi" w:hAnsiTheme="majorBidi" w:cstheme="majorBidi"/>
          <w:sz w:val="24"/>
          <w:szCs w:val="24"/>
        </w:rPr>
        <w:t>were</w:t>
      </w:r>
      <w:r>
        <w:rPr>
          <w:rFonts w:asciiTheme="majorBidi" w:hAnsiTheme="majorBidi" w:cstheme="majorBidi"/>
          <w:sz w:val="24"/>
          <w:szCs w:val="24"/>
        </w:rPr>
        <w:t xml:space="preserve"> </w:t>
      </w:r>
      <w:r w:rsidR="003F78AD" w:rsidRPr="00666D96">
        <w:rPr>
          <w:rFonts w:asciiTheme="majorBidi" w:hAnsiTheme="majorBidi" w:cstheme="majorBidi"/>
          <w:sz w:val="24"/>
          <w:szCs w:val="24"/>
        </w:rPr>
        <w:t>generated</w:t>
      </w:r>
      <w:r>
        <w:rPr>
          <w:rFonts w:asciiTheme="majorBidi" w:hAnsiTheme="majorBidi" w:cstheme="majorBidi"/>
          <w:sz w:val="24"/>
          <w:szCs w:val="24"/>
        </w:rPr>
        <w:t xml:space="preserve"> through the processes of </w:t>
      </w:r>
      <w:r w:rsidR="00043863">
        <w:rPr>
          <w:rFonts w:asciiTheme="majorBidi" w:hAnsiTheme="majorBidi" w:cstheme="majorBidi"/>
          <w:sz w:val="24"/>
          <w:szCs w:val="24"/>
        </w:rPr>
        <w:t>creating</w:t>
      </w:r>
      <w:r>
        <w:rPr>
          <w:rFonts w:asciiTheme="majorBidi" w:hAnsiTheme="majorBidi" w:cstheme="majorBidi"/>
          <w:sz w:val="24"/>
          <w:szCs w:val="24"/>
        </w:rPr>
        <w:t xml:space="preserve"> </w:t>
      </w:r>
      <w:r w:rsidR="00043863">
        <w:rPr>
          <w:rFonts w:asciiTheme="majorBidi" w:hAnsiTheme="majorBidi" w:cstheme="majorBidi"/>
          <w:sz w:val="24"/>
          <w:szCs w:val="24"/>
        </w:rPr>
        <w:t xml:space="preserve">a </w:t>
      </w:r>
      <w:r>
        <w:rPr>
          <w:rFonts w:asciiTheme="majorBidi" w:hAnsiTheme="majorBidi" w:cstheme="majorBidi"/>
          <w:sz w:val="24"/>
          <w:szCs w:val="24"/>
        </w:rPr>
        <w:t>PID model</w:t>
      </w:r>
      <w:r w:rsidR="003F78AD">
        <w:rPr>
          <w:rFonts w:asciiTheme="majorBidi" w:hAnsiTheme="majorBidi" w:cstheme="majorBidi"/>
          <w:sz w:val="24"/>
          <w:szCs w:val="24"/>
        </w:rPr>
        <w:t>.</w:t>
      </w:r>
      <w:r>
        <w:rPr>
          <w:rFonts w:asciiTheme="majorBidi" w:hAnsiTheme="majorBidi" w:cstheme="majorBidi"/>
          <w:sz w:val="24"/>
          <w:szCs w:val="24"/>
        </w:rPr>
        <w:t xml:space="preserve"> Terms have a baseline that</w:t>
      </w:r>
      <w:r w:rsidR="00800134">
        <w:rPr>
          <w:rFonts w:asciiTheme="majorBidi" w:hAnsiTheme="majorBidi" w:cstheme="majorBidi"/>
          <w:sz w:val="24"/>
          <w:szCs w:val="24"/>
        </w:rPr>
        <w:t xml:space="preserve"> are</w:t>
      </w:r>
      <w:r>
        <w:rPr>
          <w:rFonts w:asciiTheme="majorBidi" w:hAnsiTheme="majorBidi" w:cstheme="majorBidi"/>
          <w:sz w:val="24"/>
          <w:szCs w:val="24"/>
        </w:rPr>
        <w:t xml:space="preserve"> given by </w:t>
      </w:r>
      <w:r w:rsidRPr="007151C6">
        <w:rPr>
          <w:rFonts w:asciiTheme="majorBidi" w:hAnsiTheme="majorBidi" w:cstheme="majorBidi"/>
          <w:i/>
          <w:iCs/>
          <w:sz w:val="24"/>
          <w:szCs w:val="24"/>
        </w:rPr>
        <w:t>pidTune</w:t>
      </w:r>
      <w:r>
        <w:rPr>
          <w:rFonts w:asciiTheme="majorBidi" w:hAnsiTheme="majorBidi" w:cstheme="majorBidi"/>
          <w:sz w:val="24"/>
          <w:szCs w:val="24"/>
        </w:rPr>
        <w:t>.</w:t>
      </w:r>
      <w:r w:rsidR="00043863">
        <w:rPr>
          <w:rFonts w:asciiTheme="majorBidi" w:hAnsiTheme="majorBidi" w:cstheme="majorBidi"/>
          <w:sz w:val="24"/>
          <w:szCs w:val="24"/>
        </w:rPr>
        <w:t xml:space="preserve"> By using </w:t>
      </w:r>
      <w:r w:rsidR="00043863" w:rsidRPr="00884545">
        <w:rPr>
          <w:rFonts w:asciiTheme="majorBidi" w:hAnsiTheme="majorBidi" w:cstheme="majorBidi"/>
          <w:i/>
          <w:iCs/>
          <w:sz w:val="24"/>
          <w:szCs w:val="24"/>
        </w:rPr>
        <w:t>getallspecs.m</w:t>
      </w:r>
      <w:r w:rsidR="00043863" w:rsidRPr="00884545">
        <w:rPr>
          <w:rFonts w:asciiTheme="majorBidi" w:hAnsiTheme="majorBidi" w:cstheme="majorBidi"/>
          <w:sz w:val="24"/>
          <w:szCs w:val="24"/>
        </w:rPr>
        <w:t xml:space="preserve"> </w:t>
      </w:r>
      <w:r w:rsidR="00043863">
        <w:rPr>
          <w:rFonts w:asciiTheme="majorBidi" w:hAnsiTheme="majorBidi" w:cstheme="majorBidi"/>
          <w:sz w:val="24"/>
          <w:szCs w:val="24"/>
        </w:rPr>
        <w:t>and ‘Show Parameters’ from</w:t>
      </w:r>
      <w:r w:rsidR="00800134">
        <w:rPr>
          <w:rFonts w:asciiTheme="majorBidi" w:hAnsiTheme="majorBidi" w:cstheme="majorBidi"/>
          <w:sz w:val="24"/>
          <w:szCs w:val="24"/>
        </w:rPr>
        <w:t xml:space="preserve"> the</w:t>
      </w:r>
      <w:r w:rsidR="00043863">
        <w:rPr>
          <w:rFonts w:asciiTheme="majorBidi" w:hAnsiTheme="majorBidi" w:cstheme="majorBidi"/>
          <w:sz w:val="24"/>
          <w:szCs w:val="24"/>
        </w:rPr>
        <w:t xml:space="preserve"> </w:t>
      </w:r>
      <w:r w:rsidR="00043863" w:rsidRPr="007151C6">
        <w:rPr>
          <w:rFonts w:asciiTheme="majorBidi" w:hAnsiTheme="majorBidi" w:cstheme="majorBidi"/>
          <w:i/>
          <w:iCs/>
          <w:sz w:val="24"/>
          <w:szCs w:val="24"/>
        </w:rPr>
        <w:t>pidTuner</w:t>
      </w:r>
      <w:r w:rsidR="00043863">
        <w:rPr>
          <w:rFonts w:asciiTheme="majorBidi" w:hAnsiTheme="majorBidi" w:cstheme="majorBidi"/>
          <w:sz w:val="24"/>
          <w:szCs w:val="24"/>
        </w:rPr>
        <w:t xml:space="preserve"> window as shown in Figure 3, </w:t>
      </w:r>
      <w:r w:rsidR="00043863" w:rsidRPr="00666D96">
        <w:rPr>
          <w:rFonts w:asciiTheme="majorBidi" w:hAnsiTheme="majorBidi" w:cstheme="majorBidi"/>
          <w:sz w:val="24"/>
          <w:szCs w:val="24"/>
        </w:rPr>
        <w:t>the parameter of</w:t>
      </w:r>
      <w:r w:rsidR="00043863">
        <w:rPr>
          <w:rFonts w:asciiTheme="majorBidi" w:hAnsiTheme="majorBidi" w:cstheme="majorBidi"/>
          <w:sz w:val="24"/>
          <w:szCs w:val="24"/>
        </w:rPr>
        <w:t xml:space="preserve"> the</w:t>
      </w:r>
      <w:r w:rsidR="00043863" w:rsidRPr="00666D96">
        <w:rPr>
          <w:rFonts w:asciiTheme="majorBidi" w:hAnsiTheme="majorBidi" w:cstheme="majorBidi"/>
          <w:sz w:val="24"/>
          <w:szCs w:val="24"/>
        </w:rPr>
        <w:t xml:space="preserve"> close</w:t>
      </w:r>
      <w:r w:rsidR="00800134">
        <w:rPr>
          <w:rFonts w:asciiTheme="majorBidi" w:hAnsiTheme="majorBidi" w:cstheme="majorBidi"/>
          <w:sz w:val="24"/>
          <w:szCs w:val="24"/>
        </w:rPr>
        <w:t>d</w:t>
      </w:r>
      <w:r w:rsidR="00043863" w:rsidRPr="00666D96">
        <w:rPr>
          <w:rFonts w:asciiTheme="majorBidi" w:hAnsiTheme="majorBidi" w:cstheme="majorBidi"/>
          <w:sz w:val="24"/>
          <w:szCs w:val="24"/>
        </w:rPr>
        <w:t xml:space="preserve"> loop</w:t>
      </w:r>
      <w:r w:rsidR="00043863">
        <w:rPr>
          <w:rFonts w:asciiTheme="majorBidi" w:hAnsiTheme="majorBidi" w:cstheme="majorBidi"/>
          <w:sz w:val="24"/>
          <w:szCs w:val="24"/>
        </w:rPr>
        <w:t xml:space="preserve"> of the controller</w:t>
      </w:r>
      <w:r w:rsidR="00043863" w:rsidRPr="00666D96">
        <w:rPr>
          <w:rFonts w:asciiTheme="majorBidi" w:hAnsiTheme="majorBidi" w:cstheme="majorBidi"/>
          <w:sz w:val="24"/>
          <w:szCs w:val="24"/>
        </w:rPr>
        <w:t xml:space="preserve"> </w:t>
      </w:r>
      <w:r w:rsidR="00800134">
        <w:rPr>
          <w:rFonts w:asciiTheme="majorBidi" w:hAnsiTheme="majorBidi" w:cstheme="majorBidi"/>
          <w:sz w:val="24"/>
          <w:szCs w:val="24"/>
        </w:rPr>
        <w:t xml:space="preserve">can be </w:t>
      </w:r>
      <w:r w:rsidR="00043863" w:rsidRPr="00666D96">
        <w:rPr>
          <w:rFonts w:asciiTheme="majorBidi" w:hAnsiTheme="majorBidi" w:cstheme="majorBidi"/>
          <w:sz w:val="24"/>
          <w:szCs w:val="24"/>
        </w:rPr>
        <w:t>derive</w:t>
      </w:r>
      <w:r w:rsidR="00043863">
        <w:rPr>
          <w:rFonts w:asciiTheme="majorBidi" w:hAnsiTheme="majorBidi" w:cstheme="majorBidi"/>
          <w:sz w:val="24"/>
          <w:szCs w:val="24"/>
        </w:rPr>
        <w:t>d. To achieve better results, the two</w:t>
      </w:r>
      <w:r>
        <w:rPr>
          <w:rFonts w:asciiTheme="majorBidi" w:hAnsiTheme="majorBidi" w:cstheme="majorBidi"/>
          <w:sz w:val="24"/>
          <w:szCs w:val="24"/>
        </w:rPr>
        <w:t xml:space="preserve"> system</w:t>
      </w:r>
      <w:r w:rsidR="00043863">
        <w:rPr>
          <w:rFonts w:asciiTheme="majorBidi" w:hAnsiTheme="majorBidi" w:cstheme="majorBidi"/>
          <w:sz w:val="24"/>
          <w:szCs w:val="24"/>
        </w:rPr>
        <w:t>s</w:t>
      </w:r>
      <w:r w:rsidR="00800134">
        <w:rPr>
          <w:rFonts w:asciiTheme="majorBidi" w:hAnsiTheme="majorBidi" w:cstheme="majorBidi"/>
          <w:sz w:val="24"/>
          <w:szCs w:val="24"/>
        </w:rPr>
        <w:t xml:space="preserve"> were</w:t>
      </w:r>
      <w:r>
        <w:rPr>
          <w:rFonts w:asciiTheme="majorBidi" w:hAnsiTheme="majorBidi" w:cstheme="majorBidi"/>
          <w:sz w:val="24"/>
          <w:szCs w:val="24"/>
        </w:rPr>
        <w:t xml:space="preserve"> </w:t>
      </w:r>
      <w:r w:rsidR="00800134">
        <w:rPr>
          <w:rFonts w:asciiTheme="majorBidi" w:hAnsiTheme="majorBidi" w:cstheme="majorBidi"/>
          <w:sz w:val="24"/>
          <w:szCs w:val="24"/>
        </w:rPr>
        <w:t>altered</w:t>
      </w:r>
      <w:r>
        <w:rPr>
          <w:rFonts w:asciiTheme="majorBidi" w:hAnsiTheme="majorBidi" w:cstheme="majorBidi"/>
          <w:sz w:val="24"/>
          <w:szCs w:val="24"/>
        </w:rPr>
        <w:t xml:space="preserve"> </w:t>
      </w:r>
      <w:r w:rsidR="00043863">
        <w:rPr>
          <w:rFonts w:asciiTheme="majorBidi" w:hAnsiTheme="majorBidi" w:cstheme="majorBidi"/>
          <w:sz w:val="24"/>
          <w:szCs w:val="24"/>
        </w:rPr>
        <w:t xml:space="preserve">by </w:t>
      </w:r>
      <w:r>
        <w:rPr>
          <w:rFonts w:asciiTheme="majorBidi" w:hAnsiTheme="majorBidi" w:cstheme="majorBidi"/>
          <w:sz w:val="24"/>
          <w:szCs w:val="24"/>
        </w:rPr>
        <w:t xml:space="preserve">using ‘Response Time’ and ‘Transient Behavior’ from </w:t>
      </w:r>
      <w:r w:rsidR="00800134">
        <w:rPr>
          <w:rFonts w:asciiTheme="majorBidi" w:hAnsiTheme="majorBidi" w:cstheme="majorBidi"/>
          <w:sz w:val="24"/>
          <w:szCs w:val="24"/>
        </w:rPr>
        <w:t xml:space="preserve">the </w:t>
      </w:r>
      <w:r>
        <w:rPr>
          <w:rFonts w:asciiTheme="majorBidi" w:hAnsiTheme="majorBidi" w:cstheme="majorBidi"/>
          <w:sz w:val="24"/>
          <w:szCs w:val="24"/>
        </w:rPr>
        <w:t>design window</w:t>
      </w:r>
      <w:r w:rsidR="00043863">
        <w:rPr>
          <w:rFonts w:asciiTheme="majorBidi" w:hAnsiTheme="majorBidi" w:cstheme="majorBidi"/>
          <w:sz w:val="24"/>
          <w:szCs w:val="24"/>
        </w:rPr>
        <w:t xml:space="preserve"> </w:t>
      </w:r>
      <w:r>
        <w:rPr>
          <w:rFonts w:asciiTheme="majorBidi" w:hAnsiTheme="majorBidi" w:cstheme="majorBidi"/>
          <w:sz w:val="24"/>
          <w:szCs w:val="24"/>
        </w:rPr>
        <w:t>of</w:t>
      </w:r>
      <w:r w:rsidR="00043863">
        <w:rPr>
          <w:rFonts w:asciiTheme="majorBidi" w:hAnsiTheme="majorBidi" w:cstheme="majorBidi"/>
          <w:sz w:val="24"/>
          <w:szCs w:val="24"/>
        </w:rPr>
        <w:t xml:space="preserve"> </w:t>
      </w:r>
      <w:r>
        <w:rPr>
          <w:rFonts w:asciiTheme="majorBidi" w:hAnsiTheme="majorBidi" w:cstheme="majorBidi"/>
          <w:i/>
          <w:iCs/>
          <w:sz w:val="24"/>
          <w:szCs w:val="24"/>
        </w:rPr>
        <w:t>pidTuner</w:t>
      </w:r>
      <w:r>
        <w:rPr>
          <w:rFonts w:asciiTheme="majorBidi" w:hAnsiTheme="majorBidi" w:cstheme="majorBidi"/>
          <w:sz w:val="24"/>
          <w:szCs w:val="24"/>
        </w:rPr>
        <w:t>.</w:t>
      </w:r>
    </w:p>
    <w:p w14:paraId="162BAD77" w14:textId="6DA20529" w:rsidR="00043863" w:rsidRDefault="00043863" w:rsidP="00043863">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B6E179" wp14:editId="6A653850">
            <wp:extent cx="5050396" cy="421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_Tuner_window.PNG"/>
                    <pic:cNvPicPr/>
                  </pic:nvPicPr>
                  <pic:blipFill>
                    <a:blip r:embed="rId11">
                      <a:extLst>
                        <a:ext uri="{28A0092B-C50C-407E-A947-70E740481C1C}">
                          <a14:useLocalDpi xmlns:a14="http://schemas.microsoft.com/office/drawing/2010/main" val="0"/>
                        </a:ext>
                      </a:extLst>
                    </a:blip>
                    <a:stretch>
                      <a:fillRect/>
                    </a:stretch>
                  </pic:blipFill>
                  <pic:spPr>
                    <a:xfrm>
                      <a:off x="0" y="0"/>
                      <a:ext cx="5050396" cy="4218915"/>
                    </a:xfrm>
                    <a:prstGeom prst="rect">
                      <a:avLst/>
                    </a:prstGeom>
                  </pic:spPr>
                </pic:pic>
              </a:graphicData>
            </a:graphic>
          </wp:inline>
        </w:drawing>
      </w:r>
    </w:p>
    <w:p w14:paraId="118D0D05" w14:textId="17DB1FB2" w:rsidR="00043863" w:rsidRPr="00043863" w:rsidRDefault="00043863" w:rsidP="00043863">
      <w:pPr>
        <w:autoSpaceDE w:val="0"/>
        <w:autoSpaceDN w:val="0"/>
        <w:adjustRightInd w:val="0"/>
        <w:spacing w:after="0" w:line="360" w:lineRule="auto"/>
        <w:jc w:val="center"/>
        <w:rPr>
          <w:rFonts w:asciiTheme="majorBidi" w:hAnsiTheme="majorBidi" w:cstheme="majorBidi"/>
          <w:b/>
          <w:bCs/>
          <w:sz w:val="24"/>
          <w:szCs w:val="24"/>
        </w:rPr>
      </w:pPr>
      <w:r w:rsidRPr="00043863">
        <w:rPr>
          <w:rFonts w:cstheme="minorHAnsi"/>
          <w:b/>
          <w:bCs/>
          <w:sz w:val="24"/>
          <w:szCs w:val="24"/>
        </w:rPr>
        <w:t xml:space="preserve">Figure </w:t>
      </w:r>
      <w:r>
        <w:rPr>
          <w:rFonts w:cstheme="minorHAnsi"/>
          <w:b/>
          <w:bCs/>
          <w:sz w:val="24"/>
          <w:szCs w:val="24"/>
        </w:rPr>
        <w:t>3</w:t>
      </w:r>
      <w:r w:rsidRPr="00043863">
        <w:rPr>
          <w:rFonts w:cstheme="minorHAnsi"/>
          <w:b/>
          <w:bCs/>
          <w:sz w:val="24"/>
          <w:szCs w:val="24"/>
        </w:rPr>
        <w:t xml:space="preserve">. </w:t>
      </w:r>
      <w:r w:rsidRPr="00043863">
        <w:rPr>
          <w:rFonts w:asciiTheme="majorBidi" w:hAnsiTheme="majorBidi" w:cstheme="majorBidi"/>
          <w:b/>
          <w:bCs/>
          <w:i/>
          <w:iCs/>
          <w:sz w:val="24"/>
          <w:szCs w:val="24"/>
        </w:rPr>
        <w:t>pidTuner</w:t>
      </w:r>
      <w:r w:rsidRPr="00043863">
        <w:rPr>
          <w:rFonts w:asciiTheme="majorBidi" w:hAnsiTheme="majorBidi" w:cstheme="majorBidi"/>
          <w:b/>
          <w:bCs/>
          <w:sz w:val="24"/>
          <w:szCs w:val="24"/>
        </w:rPr>
        <w:t xml:space="preserve"> wind</w:t>
      </w:r>
      <w:r>
        <w:rPr>
          <w:rFonts w:asciiTheme="majorBidi" w:hAnsiTheme="majorBidi" w:cstheme="majorBidi"/>
          <w:b/>
          <w:bCs/>
          <w:sz w:val="24"/>
          <w:szCs w:val="24"/>
        </w:rPr>
        <w:t>ow</w:t>
      </w:r>
    </w:p>
    <w:p w14:paraId="3BBCE654" w14:textId="6B4E3177" w:rsidR="00AA3A2B" w:rsidRPr="00AA3A2B" w:rsidRDefault="00B92E5A" w:rsidP="00B92E5A">
      <w:pPr>
        <w:pStyle w:val="ListParagraph"/>
        <w:numPr>
          <w:ilvl w:val="1"/>
          <w:numId w:val="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AA3A2B" w:rsidRPr="00AA3A2B">
        <w:rPr>
          <w:rFonts w:asciiTheme="majorBidi" w:hAnsiTheme="majorBidi" w:cstheme="majorBidi"/>
          <w:b/>
          <w:bCs/>
          <w:sz w:val="24"/>
          <w:szCs w:val="24"/>
        </w:rPr>
        <w:t>Implementations Result</w:t>
      </w:r>
    </w:p>
    <w:p w14:paraId="66AA226C" w14:textId="20637047" w:rsidR="003342FD" w:rsidRPr="008C6C42" w:rsidRDefault="008C6C42" w:rsidP="00800134">
      <w:pPr>
        <w:spacing w:line="360" w:lineRule="auto"/>
        <w:rPr>
          <w:rFonts w:asciiTheme="majorBidi" w:hAnsiTheme="majorBidi" w:cstheme="majorBidi"/>
          <w:b/>
          <w:bCs/>
          <w:sz w:val="24"/>
          <w:szCs w:val="24"/>
        </w:rPr>
      </w:pPr>
      <w:r w:rsidRPr="008C6C42">
        <w:rPr>
          <w:rFonts w:asciiTheme="majorBidi" w:hAnsiTheme="majorBidi" w:cstheme="majorBidi"/>
          <w:sz w:val="24"/>
          <w:szCs w:val="24"/>
        </w:rPr>
        <w:t xml:space="preserve">After creating model for PI and PIDF, the parameter of the controller will be decided base on the </w:t>
      </w:r>
      <w:r w:rsidRPr="008C6C42">
        <w:rPr>
          <w:rFonts w:asciiTheme="majorBidi" w:hAnsiTheme="majorBidi" w:cstheme="majorBidi"/>
          <w:i/>
          <w:iCs/>
          <w:sz w:val="24"/>
          <w:szCs w:val="24"/>
        </w:rPr>
        <w:t>pidTuner</w:t>
      </w:r>
      <w:r w:rsidRPr="008C6C42">
        <w:rPr>
          <w:rFonts w:asciiTheme="majorBidi" w:hAnsiTheme="majorBidi" w:cstheme="majorBidi"/>
          <w:sz w:val="24"/>
          <w:szCs w:val="24"/>
        </w:rPr>
        <w:t>.</w:t>
      </w:r>
      <w:r>
        <w:rPr>
          <w:rFonts w:asciiTheme="majorBidi" w:hAnsiTheme="majorBidi" w:cstheme="majorBidi"/>
          <w:sz w:val="24"/>
          <w:szCs w:val="24"/>
        </w:rPr>
        <w:t xml:space="preserve"> The result of the </w:t>
      </w:r>
      <w:r w:rsidR="008C59A5">
        <w:rPr>
          <w:rFonts w:asciiTheme="majorBidi" w:hAnsiTheme="majorBidi" w:cstheme="majorBidi"/>
          <w:sz w:val="24"/>
          <w:szCs w:val="24"/>
        </w:rPr>
        <w:t>alteration of</w:t>
      </w:r>
      <w:r>
        <w:rPr>
          <w:rFonts w:asciiTheme="majorBidi" w:hAnsiTheme="majorBidi" w:cstheme="majorBidi"/>
          <w:sz w:val="24"/>
          <w:szCs w:val="24"/>
        </w:rPr>
        <w:t xml:space="preserve"> the system</w:t>
      </w:r>
      <w:r w:rsidR="008C59A5">
        <w:rPr>
          <w:rFonts w:asciiTheme="majorBidi" w:hAnsiTheme="majorBidi" w:cstheme="majorBidi"/>
          <w:sz w:val="24"/>
          <w:szCs w:val="24"/>
        </w:rPr>
        <w:t xml:space="preserve"> is</w:t>
      </w:r>
      <w:r>
        <w:rPr>
          <w:rFonts w:asciiTheme="majorBidi" w:hAnsiTheme="majorBidi" w:cstheme="majorBidi"/>
          <w:sz w:val="24"/>
          <w:szCs w:val="24"/>
        </w:rPr>
        <w:t xml:space="preserve"> listed in this subsection. </w:t>
      </w:r>
      <w:r w:rsidR="00BF6434">
        <w:rPr>
          <w:rFonts w:asciiTheme="majorBidi" w:hAnsiTheme="majorBidi" w:cstheme="majorBidi"/>
          <w:sz w:val="24"/>
          <w:szCs w:val="24"/>
        </w:rPr>
        <w:t>In Table 3,</w:t>
      </w:r>
      <w:r w:rsidR="00AB1858">
        <w:rPr>
          <w:rFonts w:asciiTheme="majorBidi" w:hAnsiTheme="majorBidi" w:cstheme="majorBidi"/>
          <w:sz w:val="24"/>
          <w:szCs w:val="24"/>
        </w:rPr>
        <w:t xml:space="preserve"> the terms</w:t>
      </w:r>
      <w:r w:rsidR="003342FD">
        <w:rPr>
          <w:rFonts w:asciiTheme="majorBidi" w:hAnsiTheme="majorBidi" w:cstheme="majorBidi"/>
          <w:sz w:val="24"/>
          <w:szCs w:val="24"/>
        </w:rPr>
        <w:t xml:space="preserve"> K</w:t>
      </w:r>
      <w:r w:rsidR="003342FD" w:rsidRPr="003342FD">
        <w:rPr>
          <w:rFonts w:asciiTheme="majorBidi" w:hAnsiTheme="majorBidi" w:cstheme="majorBidi"/>
          <w:sz w:val="24"/>
          <w:szCs w:val="24"/>
          <w:vertAlign w:val="subscript"/>
        </w:rPr>
        <w:t>P</w:t>
      </w:r>
      <w:r w:rsidR="003342FD">
        <w:rPr>
          <w:rFonts w:asciiTheme="majorBidi" w:hAnsiTheme="majorBidi" w:cstheme="majorBidi"/>
          <w:sz w:val="24"/>
          <w:szCs w:val="24"/>
        </w:rPr>
        <w:t>, K</w:t>
      </w:r>
      <w:r w:rsidR="003342FD" w:rsidRPr="003342FD">
        <w:rPr>
          <w:rFonts w:asciiTheme="majorBidi" w:hAnsiTheme="majorBidi" w:cstheme="majorBidi"/>
          <w:sz w:val="24"/>
          <w:szCs w:val="24"/>
          <w:vertAlign w:val="subscript"/>
        </w:rPr>
        <w:t>D</w:t>
      </w:r>
      <w:r w:rsidR="003342FD">
        <w:rPr>
          <w:rFonts w:asciiTheme="majorBidi" w:hAnsiTheme="majorBidi" w:cstheme="majorBidi"/>
          <w:sz w:val="24"/>
          <w:szCs w:val="24"/>
        </w:rPr>
        <w:t xml:space="preserve"> and K</w:t>
      </w:r>
      <w:r w:rsidR="003342FD" w:rsidRPr="003342FD">
        <w:rPr>
          <w:rFonts w:asciiTheme="majorBidi" w:hAnsiTheme="majorBidi" w:cstheme="majorBidi"/>
          <w:sz w:val="24"/>
          <w:szCs w:val="24"/>
          <w:vertAlign w:val="subscript"/>
        </w:rPr>
        <w:t>I</w:t>
      </w:r>
      <w:r w:rsidR="00BF6434">
        <w:rPr>
          <w:rFonts w:asciiTheme="majorBidi" w:hAnsiTheme="majorBidi" w:cstheme="majorBidi"/>
          <w:sz w:val="24"/>
          <w:szCs w:val="24"/>
        </w:rPr>
        <w:t xml:space="preserve"> </w:t>
      </w:r>
      <w:r>
        <w:rPr>
          <w:rFonts w:asciiTheme="majorBidi" w:hAnsiTheme="majorBidi" w:cstheme="majorBidi"/>
          <w:sz w:val="24"/>
          <w:szCs w:val="24"/>
        </w:rPr>
        <w:t xml:space="preserve">for the tuned controller </w:t>
      </w:r>
      <w:r w:rsidR="005D2544">
        <w:rPr>
          <w:rFonts w:asciiTheme="majorBidi" w:hAnsiTheme="majorBidi" w:cstheme="majorBidi"/>
          <w:sz w:val="24"/>
          <w:szCs w:val="24"/>
        </w:rPr>
        <w:t xml:space="preserve">are </w:t>
      </w:r>
      <w:r w:rsidR="003342FD">
        <w:rPr>
          <w:rFonts w:asciiTheme="majorBidi" w:hAnsiTheme="majorBidi" w:cstheme="majorBidi"/>
          <w:sz w:val="24"/>
          <w:szCs w:val="24"/>
        </w:rPr>
        <w:t xml:space="preserve">shown. </w:t>
      </w:r>
    </w:p>
    <w:p w14:paraId="27F78026" w14:textId="094B310C" w:rsidR="003342FD" w:rsidRPr="0005232A" w:rsidRDefault="003342FD" w:rsidP="003342FD">
      <w:pPr>
        <w:pStyle w:val="ListParagraph"/>
        <w:spacing w:line="360" w:lineRule="auto"/>
        <w:ind w:left="360"/>
        <w:jc w:val="center"/>
        <w:rPr>
          <w:rFonts w:asciiTheme="majorBidi" w:hAnsiTheme="majorBidi" w:cstheme="majorBidi"/>
          <w:b/>
          <w:bCs/>
          <w:sz w:val="24"/>
          <w:szCs w:val="24"/>
        </w:rPr>
      </w:pPr>
      <w:r w:rsidRPr="0005232A">
        <w:rPr>
          <w:rFonts w:asciiTheme="majorBidi" w:hAnsiTheme="majorBidi" w:cstheme="majorBidi"/>
          <w:b/>
          <w:bCs/>
          <w:sz w:val="24"/>
          <w:szCs w:val="24"/>
        </w:rPr>
        <w:t xml:space="preserve">Table </w:t>
      </w:r>
      <w:r w:rsidR="005D2544" w:rsidRPr="0005232A">
        <w:rPr>
          <w:rFonts w:asciiTheme="majorBidi" w:hAnsiTheme="majorBidi" w:cstheme="majorBidi"/>
          <w:b/>
          <w:bCs/>
          <w:sz w:val="24"/>
          <w:szCs w:val="24"/>
        </w:rPr>
        <w:t>3</w:t>
      </w:r>
      <w:r w:rsidRPr="0005232A">
        <w:rPr>
          <w:rFonts w:asciiTheme="majorBidi" w:hAnsiTheme="majorBidi" w:cstheme="majorBidi"/>
          <w:b/>
          <w:bCs/>
          <w:sz w:val="24"/>
          <w:szCs w:val="24"/>
        </w:rPr>
        <w:t xml:space="preserve">: Systems info for PI and PIDF </w:t>
      </w:r>
    </w:p>
    <w:tbl>
      <w:tblPr>
        <w:tblStyle w:val="TableGrid"/>
        <w:tblW w:w="0" w:type="auto"/>
        <w:jc w:val="center"/>
        <w:tblLook w:val="04A0" w:firstRow="1" w:lastRow="0" w:firstColumn="1" w:lastColumn="0" w:noHBand="0" w:noVBand="1"/>
      </w:tblPr>
      <w:tblGrid>
        <w:gridCol w:w="2792"/>
        <w:gridCol w:w="2337"/>
        <w:gridCol w:w="2338"/>
      </w:tblGrid>
      <w:tr w:rsidR="000E0772" w:rsidRPr="003342FD" w14:paraId="09CF4162" w14:textId="77777777" w:rsidTr="0016529A">
        <w:trPr>
          <w:jc w:val="center"/>
        </w:trPr>
        <w:tc>
          <w:tcPr>
            <w:tcW w:w="2792" w:type="dxa"/>
          </w:tcPr>
          <w:p w14:paraId="5CFBEF65" w14:textId="77777777"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PID Type Terms</w:t>
            </w:r>
          </w:p>
        </w:tc>
        <w:tc>
          <w:tcPr>
            <w:tcW w:w="2337" w:type="dxa"/>
          </w:tcPr>
          <w:p w14:paraId="481BDB5E" w14:textId="77777777" w:rsidR="000E0772" w:rsidRPr="003342FD" w:rsidRDefault="000E0772" w:rsidP="003342FD">
            <w:pPr>
              <w:jc w:val="center"/>
              <w:rPr>
                <w:rFonts w:asciiTheme="majorBidi" w:hAnsiTheme="majorBidi" w:cstheme="majorBidi"/>
                <w:sz w:val="20"/>
                <w:szCs w:val="20"/>
              </w:rPr>
            </w:pPr>
            <w:r w:rsidRPr="003342FD">
              <w:rPr>
                <w:rFonts w:asciiTheme="majorBidi" w:hAnsiTheme="majorBidi" w:cstheme="majorBidi"/>
                <w:sz w:val="20"/>
                <w:szCs w:val="20"/>
              </w:rPr>
              <w:t>PI Controller</w:t>
            </w:r>
          </w:p>
        </w:tc>
        <w:tc>
          <w:tcPr>
            <w:tcW w:w="2338" w:type="dxa"/>
          </w:tcPr>
          <w:p w14:paraId="6FBB91A4" w14:textId="77777777" w:rsidR="000E0772" w:rsidRPr="003342FD" w:rsidRDefault="000E0772" w:rsidP="00E755E4">
            <w:pPr>
              <w:jc w:val="center"/>
              <w:rPr>
                <w:rFonts w:asciiTheme="majorBidi" w:hAnsiTheme="majorBidi" w:cstheme="majorBidi"/>
                <w:sz w:val="20"/>
                <w:szCs w:val="20"/>
              </w:rPr>
            </w:pPr>
            <w:r w:rsidRPr="003342FD">
              <w:rPr>
                <w:rFonts w:asciiTheme="majorBidi" w:hAnsiTheme="majorBidi" w:cstheme="majorBidi"/>
                <w:sz w:val="20"/>
                <w:szCs w:val="20"/>
              </w:rPr>
              <w:t>PIDF Controller</w:t>
            </w:r>
          </w:p>
        </w:tc>
      </w:tr>
      <w:tr w:rsidR="000E0772" w:rsidRPr="003342FD" w14:paraId="7AF174DF" w14:textId="77777777" w:rsidTr="0016529A">
        <w:trPr>
          <w:jc w:val="center"/>
        </w:trPr>
        <w:tc>
          <w:tcPr>
            <w:tcW w:w="2792" w:type="dxa"/>
          </w:tcPr>
          <w:p w14:paraId="6F0C095E" w14:textId="77777777"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P</w:t>
            </w:r>
          </w:p>
        </w:tc>
        <w:tc>
          <w:tcPr>
            <w:tcW w:w="2337" w:type="dxa"/>
          </w:tcPr>
          <w:p w14:paraId="3BD040E7" w14:textId="77777777" w:rsidR="000E0772" w:rsidRPr="003342FD" w:rsidRDefault="0016529A" w:rsidP="003342FD">
            <w:pPr>
              <w:pStyle w:val="ListParagraph"/>
              <w:ind w:left="0"/>
              <w:jc w:val="center"/>
              <w:rPr>
                <w:rFonts w:asciiTheme="majorBidi" w:hAnsiTheme="majorBidi" w:cstheme="majorBidi"/>
                <w:sz w:val="20"/>
                <w:szCs w:val="20"/>
              </w:rPr>
            </w:pPr>
            <w:r w:rsidRPr="0016529A">
              <w:rPr>
                <w:rFonts w:asciiTheme="majorBidi" w:hAnsiTheme="majorBidi" w:cstheme="majorBidi"/>
                <w:sz w:val="20"/>
                <w:szCs w:val="20"/>
              </w:rPr>
              <w:t>110.2561</w:t>
            </w:r>
          </w:p>
        </w:tc>
        <w:tc>
          <w:tcPr>
            <w:tcW w:w="2338" w:type="dxa"/>
          </w:tcPr>
          <w:p w14:paraId="3F56AB2B" w14:textId="77777777"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470.4864</w:t>
            </w:r>
          </w:p>
        </w:tc>
      </w:tr>
      <w:tr w:rsidR="000E0772" w:rsidRPr="003342FD" w14:paraId="429D0D37" w14:textId="77777777" w:rsidTr="0016529A">
        <w:trPr>
          <w:jc w:val="center"/>
        </w:trPr>
        <w:tc>
          <w:tcPr>
            <w:tcW w:w="2792" w:type="dxa"/>
          </w:tcPr>
          <w:p w14:paraId="1C1D9091" w14:textId="77777777"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I</w:t>
            </w:r>
          </w:p>
        </w:tc>
        <w:tc>
          <w:tcPr>
            <w:tcW w:w="2337" w:type="dxa"/>
          </w:tcPr>
          <w:p w14:paraId="353FC066" w14:textId="77777777" w:rsidR="000E0772" w:rsidRPr="003342FD" w:rsidRDefault="0016529A" w:rsidP="003342FD">
            <w:pPr>
              <w:pStyle w:val="ListParagraph"/>
              <w:ind w:left="0"/>
              <w:jc w:val="center"/>
              <w:rPr>
                <w:rFonts w:asciiTheme="majorBidi" w:hAnsiTheme="majorBidi" w:cstheme="majorBidi"/>
                <w:sz w:val="20"/>
                <w:szCs w:val="20"/>
              </w:rPr>
            </w:pPr>
            <w:r w:rsidRPr="0016529A">
              <w:rPr>
                <w:rFonts w:asciiTheme="majorBidi" w:hAnsiTheme="majorBidi" w:cstheme="majorBidi"/>
                <w:sz w:val="20"/>
                <w:szCs w:val="20"/>
              </w:rPr>
              <w:t>1.5274e+03</w:t>
            </w:r>
          </w:p>
        </w:tc>
        <w:tc>
          <w:tcPr>
            <w:tcW w:w="2338" w:type="dxa"/>
          </w:tcPr>
          <w:p w14:paraId="69C4EBF5" w14:textId="77777777"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3.9427e+03</w:t>
            </w:r>
          </w:p>
        </w:tc>
      </w:tr>
      <w:tr w:rsidR="000E0772" w:rsidRPr="003342FD" w14:paraId="743DCEAF" w14:textId="77777777" w:rsidTr="0016529A">
        <w:trPr>
          <w:jc w:val="center"/>
        </w:trPr>
        <w:tc>
          <w:tcPr>
            <w:tcW w:w="2792" w:type="dxa"/>
          </w:tcPr>
          <w:p w14:paraId="1E10D072" w14:textId="77777777" w:rsidR="000E0772" w:rsidRPr="003342FD" w:rsidRDefault="000E0772" w:rsidP="003342FD">
            <w:pPr>
              <w:pStyle w:val="ListParagraph"/>
              <w:ind w:left="0"/>
              <w:jc w:val="both"/>
              <w:rPr>
                <w:rFonts w:asciiTheme="majorBidi" w:hAnsiTheme="majorBidi" w:cstheme="majorBidi"/>
                <w:sz w:val="20"/>
                <w:szCs w:val="20"/>
              </w:rPr>
            </w:pPr>
            <w:r w:rsidRPr="003342FD">
              <w:rPr>
                <w:rFonts w:asciiTheme="majorBidi" w:hAnsiTheme="majorBidi" w:cstheme="majorBidi"/>
                <w:sz w:val="20"/>
                <w:szCs w:val="20"/>
              </w:rPr>
              <w:t>K</w:t>
            </w:r>
            <w:r w:rsidRPr="003342FD">
              <w:rPr>
                <w:rFonts w:asciiTheme="majorBidi" w:hAnsiTheme="majorBidi" w:cstheme="majorBidi"/>
                <w:sz w:val="20"/>
                <w:szCs w:val="20"/>
                <w:vertAlign w:val="subscript"/>
              </w:rPr>
              <w:t>D</w:t>
            </w:r>
          </w:p>
        </w:tc>
        <w:tc>
          <w:tcPr>
            <w:tcW w:w="2337" w:type="dxa"/>
          </w:tcPr>
          <w:p w14:paraId="06197A9D" w14:textId="77777777" w:rsidR="000E0772" w:rsidRPr="003342FD" w:rsidRDefault="000E0772" w:rsidP="003342FD">
            <w:pPr>
              <w:pStyle w:val="ListParagraph"/>
              <w:ind w:left="0"/>
              <w:jc w:val="center"/>
              <w:rPr>
                <w:rFonts w:asciiTheme="majorBidi" w:hAnsiTheme="majorBidi" w:cstheme="majorBidi"/>
                <w:sz w:val="20"/>
                <w:szCs w:val="20"/>
              </w:rPr>
            </w:pPr>
            <w:r>
              <w:rPr>
                <w:rFonts w:asciiTheme="majorBidi" w:hAnsiTheme="majorBidi" w:cstheme="majorBidi"/>
                <w:sz w:val="20"/>
                <w:szCs w:val="20"/>
              </w:rPr>
              <w:t>-</w:t>
            </w:r>
          </w:p>
        </w:tc>
        <w:tc>
          <w:tcPr>
            <w:tcW w:w="2338" w:type="dxa"/>
          </w:tcPr>
          <w:p w14:paraId="1A817A4E" w14:textId="77777777" w:rsidR="000E0772" w:rsidRPr="003342FD" w:rsidRDefault="00990397" w:rsidP="00E755E4">
            <w:pPr>
              <w:pStyle w:val="ListParagraph"/>
              <w:ind w:left="0"/>
              <w:jc w:val="center"/>
              <w:rPr>
                <w:rFonts w:asciiTheme="majorBidi" w:hAnsiTheme="majorBidi" w:cstheme="majorBidi"/>
                <w:sz w:val="20"/>
                <w:szCs w:val="20"/>
              </w:rPr>
            </w:pPr>
            <w:r w:rsidRPr="00990397">
              <w:rPr>
                <w:rFonts w:asciiTheme="majorBidi" w:hAnsiTheme="majorBidi" w:cstheme="majorBidi"/>
                <w:sz w:val="20"/>
                <w:szCs w:val="20"/>
              </w:rPr>
              <w:t>13.9307</w:t>
            </w:r>
          </w:p>
        </w:tc>
      </w:tr>
    </w:tbl>
    <w:p w14:paraId="022F134D" w14:textId="77777777" w:rsidR="00E00AC6" w:rsidRDefault="00E00AC6" w:rsidP="00E00AC6">
      <w:pPr>
        <w:pStyle w:val="ListParagraph"/>
        <w:ind w:left="0"/>
        <w:jc w:val="both"/>
        <w:rPr>
          <w:rFonts w:asciiTheme="majorBidi" w:hAnsiTheme="majorBidi" w:cstheme="majorBidi"/>
          <w:sz w:val="24"/>
          <w:szCs w:val="24"/>
        </w:rPr>
      </w:pPr>
    </w:p>
    <w:p w14:paraId="63043109" w14:textId="65213D10" w:rsidR="00BF6434" w:rsidRPr="002146CF" w:rsidRDefault="003342FD"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While in Table 4, </w:t>
      </w:r>
      <w:r w:rsidR="00BF6434" w:rsidRPr="00BF6434">
        <w:rPr>
          <w:rFonts w:asciiTheme="majorBidi" w:hAnsiTheme="majorBidi" w:cstheme="majorBidi"/>
          <w:sz w:val="24"/>
          <w:szCs w:val="24"/>
        </w:rPr>
        <w:t>the parameters</w:t>
      </w:r>
      <w:r w:rsidR="00BF6434">
        <w:rPr>
          <w:rFonts w:asciiTheme="majorBidi" w:hAnsiTheme="majorBidi" w:cstheme="majorBidi"/>
          <w:sz w:val="24"/>
          <w:szCs w:val="24"/>
        </w:rPr>
        <w:t xml:space="preserve"> </w:t>
      </w:r>
      <w:r w:rsidR="00BF6434" w:rsidRPr="00BF6434">
        <w:rPr>
          <w:rFonts w:asciiTheme="majorBidi" w:hAnsiTheme="majorBidi" w:cstheme="majorBidi"/>
          <w:sz w:val="24"/>
          <w:szCs w:val="24"/>
        </w:rPr>
        <w:t>associate</w:t>
      </w:r>
      <w:r w:rsidR="005D2544">
        <w:rPr>
          <w:rFonts w:asciiTheme="majorBidi" w:hAnsiTheme="majorBidi" w:cstheme="majorBidi"/>
          <w:sz w:val="24"/>
          <w:szCs w:val="24"/>
        </w:rPr>
        <w:t>d</w:t>
      </w:r>
      <w:r w:rsidR="00BF6434" w:rsidRPr="00BF6434">
        <w:rPr>
          <w:rFonts w:asciiTheme="majorBidi" w:hAnsiTheme="majorBidi" w:cstheme="majorBidi"/>
          <w:sz w:val="24"/>
          <w:szCs w:val="24"/>
        </w:rPr>
        <w:t xml:space="preserve"> with</w:t>
      </w:r>
      <w:r w:rsidR="005D2544">
        <w:rPr>
          <w:rFonts w:asciiTheme="majorBidi" w:hAnsiTheme="majorBidi" w:cstheme="majorBidi"/>
          <w:sz w:val="24"/>
          <w:szCs w:val="24"/>
        </w:rPr>
        <w:t xml:space="preserve"> the</w:t>
      </w:r>
      <w:r w:rsidR="00BF6434" w:rsidRPr="00BF6434">
        <w:rPr>
          <w:rFonts w:asciiTheme="majorBidi" w:hAnsiTheme="majorBidi" w:cstheme="majorBidi"/>
          <w:sz w:val="24"/>
          <w:szCs w:val="24"/>
        </w:rPr>
        <w:t xml:space="preserve"> step response</w:t>
      </w:r>
      <w:r w:rsidR="00BF6434">
        <w:rPr>
          <w:rFonts w:asciiTheme="majorBidi" w:hAnsiTheme="majorBidi" w:cstheme="majorBidi"/>
          <w:sz w:val="24"/>
          <w:szCs w:val="24"/>
        </w:rPr>
        <w:t xml:space="preserve"> of PI</w:t>
      </w:r>
      <w:r w:rsidR="005D2544">
        <w:rPr>
          <w:rFonts w:asciiTheme="majorBidi" w:hAnsiTheme="majorBidi" w:cstheme="majorBidi"/>
          <w:sz w:val="24"/>
          <w:szCs w:val="24"/>
        </w:rPr>
        <w:t xml:space="preserve"> </w:t>
      </w:r>
      <w:r w:rsidR="00BF6434">
        <w:rPr>
          <w:rFonts w:asciiTheme="majorBidi" w:hAnsiTheme="majorBidi" w:cstheme="majorBidi"/>
          <w:sz w:val="24"/>
          <w:szCs w:val="24"/>
        </w:rPr>
        <w:t>and PIDF controller</w:t>
      </w:r>
      <w:r w:rsidR="005D2544">
        <w:rPr>
          <w:rFonts w:asciiTheme="majorBidi" w:hAnsiTheme="majorBidi" w:cstheme="majorBidi"/>
          <w:sz w:val="24"/>
          <w:szCs w:val="24"/>
        </w:rPr>
        <w:t>s</w:t>
      </w:r>
      <w:r w:rsidR="008C6C42">
        <w:rPr>
          <w:rFonts w:asciiTheme="majorBidi" w:hAnsiTheme="majorBidi" w:cstheme="majorBidi"/>
          <w:sz w:val="24"/>
          <w:szCs w:val="24"/>
        </w:rPr>
        <w:t xml:space="preserve"> using </w:t>
      </w:r>
      <w:r w:rsidR="008C6C42" w:rsidRPr="00884545">
        <w:rPr>
          <w:rFonts w:asciiTheme="majorBidi" w:hAnsiTheme="majorBidi" w:cstheme="majorBidi"/>
          <w:i/>
          <w:iCs/>
          <w:sz w:val="24"/>
          <w:szCs w:val="24"/>
        </w:rPr>
        <w:t>getallspecs.m</w:t>
      </w:r>
      <w:r w:rsidR="008C6C42">
        <w:rPr>
          <w:rFonts w:asciiTheme="majorBidi" w:hAnsiTheme="majorBidi" w:cstheme="majorBidi"/>
          <w:sz w:val="24"/>
          <w:szCs w:val="24"/>
        </w:rPr>
        <w:t xml:space="preserve"> </w:t>
      </w:r>
      <w:r w:rsidR="005D2544">
        <w:rPr>
          <w:rFonts w:asciiTheme="majorBidi" w:hAnsiTheme="majorBidi" w:cstheme="majorBidi"/>
          <w:sz w:val="24"/>
          <w:szCs w:val="24"/>
        </w:rPr>
        <w:t>are</w:t>
      </w:r>
      <w:r w:rsidR="00BF6434">
        <w:rPr>
          <w:rFonts w:asciiTheme="majorBidi" w:hAnsiTheme="majorBidi" w:cstheme="majorBidi"/>
          <w:sz w:val="24"/>
          <w:szCs w:val="24"/>
        </w:rPr>
        <w:t xml:space="preserve"> shown. </w:t>
      </w:r>
    </w:p>
    <w:p w14:paraId="32DA0BBA" w14:textId="0149BE59" w:rsidR="005A4AAE" w:rsidRPr="0005232A" w:rsidRDefault="002146CF" w:rsidP="002146CF">
      <w:pPr>
        <w:pStyle w:val="ListParagraph"/>
        <w:ind w:left="360"/>
        <w:jc w:val="center"/>
        <w:rPr>
          <w:rFonts w:asciiTheme="majorBidi" w:hAnsiTheme="majorBidi" w:cstheme="majorBidi"/>
          <w:b/>
          <w:bCs/>
          <w:sz w:val="24"/>
          <w:szCs w:val="24"/>
        </w:rPr>
      </w:pPr>
      <w:r w:rsidRPr="0005232A">
        <w:rPr>
          <w:rFonts w:asciiTheme="majorBidi" w:hAnsiTheme="majorBidi" w:cstheme="majorBidi"/>
          <w:b/>
          <w:bCs/>
          <w:sz w:val="24"/>
          <w:szCs w:val="24"/>
        </w:rPr>
        <w:t xml:space="preserve">Table </w:t>
      </w:r>
      <w:r w:rsidR="005D2544" w:rsidRPr="0005232A">
        <w:rPr>
          <w:rFonts w:asciiTheme="majorBidi" w:hAnsiTheme="majorBidi" w:cstheme="majorBidi"/>
          <w:b/>
          <w:bCs/>
          <w:sz w:val="24"/>
          <w:szCs w:val="24"/>
        </w:rPr>
        <w:t>4</w:t>
      </w:r>
      <w:r w:rsidRPr="0005232A">
        <w:rPr>
          <w:rFonts w:asciiTheme="majorBidi" w:hAnsiTheme="majorBidi" w:cstheme="majorBidi"/>
          <w:b/>
          <w:bCs/>
          <w:sz w:val="24"/>
          <w:szCs w:val="24"/>
        </w:rPr>
        <w:t xml:space="preserve">: Systems info for PI and PIDF </w:t>
      </w:r>
    </w:p>
    <w:tbl>
      <w:tblPr>
        <w:tblStyle w:val="TableGrid"/>
        <w:tblW w:w="0" w:type="auto"/>
        <w:jc w:val="center"/>
        <w:tblLook w:val="04A0" w:firstRow="1" w:lastRow="0" w:firstColumn="1" w:lastColumn="0" w:noHBand="0" w:noVBand="1"/>
      </w:tblPr>
      <w:tblGrid>
        <w:gridCol w:w="3894"/>
        <w:gridCol w:w="1703"/>
        <w:gridCol w:w="1703"/>
      </w:tblGrid>
      <w:tr w:rsidR="000E0772" w14:paraId="03C31DE0" w14:textId="77777777" w:rsidTr="00BF6434">
        <w:trPr>
          <w:jc w:val="center"/>
        </w:trPr>
        <w:tc>
          <w:tcPr>
            <w:tcW w:w="3894" w:type="dxa"/>
          </w:tcPr>
          <w:p w14:paraId="7200A6CC" w14:textId="77777777" w:rsidR="000E0772" w:rsidRPr="003342FD" w:rsidRDefault="000E0772" w:rsidP="002146CF">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14:paraId="1E0BE436" w14:textId="77777777" w:rsidR="000E0772" w:rsidRPr="00E43D4F" w:rsidRDefault="000E0772" w:rsidP="00E43D4F">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c>
          <w:tcPr>
            <w:tcW w:w="1703" w:type="dxa"/>
          </w:tcPr>
          <w:p w14:paraId="493EA816" w14:textId="77777777" w:rsidR="000E0772" w:rsidRPr="003342FD" w:rsidRDefault="000E0772" w:rsidP="00E755E4">
            <w:pPr>
              <w:jc w:val="center"/>
              <w:rPr>
                <w:rFonts w:asciiTheme="majorBidi" w:hAnsiTheme="majorBidi" w:cstheme="majorBidi"/>
                <w:b/>
                <w:bCs/>
                <w:sz w:val="20"/>
                <w:szCs w:val="20"/>
              </w:rPr>
            </w:pPr>
            <w:r w:rsidRPr="003342FD">
              <w:rPr>
                <w:rFonts w:asciiTheme="majorBidi" w:hAnsiTheme="majorBidi" w:cstheme="majorBidi"/>
                <w:b/>
                <w:bCs/>
                <w:sz w:val="20"/>
                <w:szCs w:val="20"/>
              </w:rPr>
              <w:t>PIDF Controller</w:t>
            </w:r>
          </w:p>
        </w:tc>
      </w:tr>
      <w:tr w:rsidR="00990397" w14:paraId="536A3B12" w14:textId="77777777" w:rsidTr="00BF6434">
        <w:trPr>
          <w:jc w:val="center"/>
        </w:trPr>
        <w:tc>
          <w:tcPr>
            <w:tcW w:w="3894" w:type="dxa"/>
          </w:tcPr>
          <w:p w14:paraId="6F5DD198"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tcPr>
          <w:p w14:paraId="7D3EAF66"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0.1820</w:t>
            </w:r>
          </w:p>
        </w:tc>
        <w:tc>
          <w:tcPr>
            <w:tcW w:w="1703" w:type="dxa"/>
          </w:tcPr>
          <w:p w14:paraId="68DBCD92" w14:textId="77777777" w:rsidR="00990397" w:rsidRPr="00FC1F1A" w:rsidRDefault="00990397" w:rsidP="00990397">
            <w:pPr>
              <w:jc w:val="center"/>
            </w:pPr>
            <w:r w:rsidRPr="00FC1F1A">
              <w:t>0.0721</w:t>
            </w:r>
          </w:p>
        </w:tc>
      </w:tr>
      <w:tr w:rsidR="00990397" w14:paraId="75D8F3CF" w14:textId="77777777" w:rsidTr="00BF6434">
        <w:trPr>
          <w:jc w:val="center"/>
        </w:trPr>
        <w:tc>
          <w:tcPr>
            <w:tcW w:w="3894" w:type="dxa"/>
          </w:tcPr>
          <w:p w14:paraId="2D6903FF"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tcPr>
          <w:p w14:paraId="30CB1B0A"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0.3115</w:t>
            </w:r>
          </w:p>
        </w:tc>
        <w:tc>
          <w:tcPr>
            <w:tcW w:w="1703" w:type="dxa"/>
          </w:tcPr>
          <w:p w14:paraId="7AD91A75" w14:textId="77777777" w:rsidR="00990397" w:rsidRPr="00FC1F1A" w:rsidRDefault="00990397" w:rsidP="00990397">
            <w:pPr>
              <w:jc w:val="center"/>
            </w:pPr>
            <w:r w:rsidRPr="00FC1F1A">
              <w:t>0.3158</w:t>
            </w:r>
          </w:p>
        </w:tc>
      </w:tr>
      <w:tr w:rsidR="00990397" w14:paraId="5C3D239D" w14:textId="77777777" w:rsidTr="00BF6434">
        <w:trPr>
          <w:jc w:val="center"/>
        </w:trPr>
        <w:tc>
          <w:tcPr>
            <w:tcW w:w="3894" w:type="dxa"/>
          </w:tcPr>
          <w:p w14:paraId="1F0E4F67"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tcPr>
          <w:p w14:paraId="0308D7FF"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0.9022</w:t>
            </w:r>
          </w:p>
        </w:tc>
        <w:tc>
          <w:tcPr>
            <w:tcW w:w="1703" w:type="dxa"/>
          </w:tcPr>
          <w:p w14:paraId="0553003F" w14:textId="77777777" w:rsidR="00990397" w:rsidRPr="00FC1F1A" w:rsidRDefault="00990397" w:rsidP="00990397">
            <w:pPr>
              <w:jc w:val="center"/>
            </w:pPr>
            <w:r w:rsidRPr="00FC1F1A">
              <w:t>0.9247</w:t>
            </w:r>
          </w:p>
        </w:tc>
      </w:tr>
      <w:tr w:rsidR="00990397" w14:paraId="32783C73" w14:textId="77777777" w:rsidTr="00BF6434">
        <w:trPr>
          <w:jc w:val="center"/>
        </w:trPr>
        <w:tc>
          <w:tcPr>
            <w:tcW w:w="3894" w:type="dxa"/>
          </w:tcPr>
          <w:p w14:paraId="308C2DBF"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tcPr>
          <w:p w14:paraId="0CC3BC46"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0.9996</w:t>
            </w:r>
          </w:p>
        </w:tc>
        <w:tc>
          <w:tcPr>
            <w:tcW w:w="1703" w:type="dxa"/>
          </w:tcPr>
          <w:p w14:paraId="4C1A92A2" w14:textId="77777777" w:rsidR="00990397" w:rsidRPr="00FC1F1A" w:rsidRDefault="00990397" w:rsidP="00990397">
            <w:pPr>
              <w:jc w:val="center"/>
            </w:pPr>
            <w:r w:rsidRPr="00FC1F1A">
              <w:t>1.0483</w:t>
            </w:r>
          </w:p>
        </w:tc>
      </w:tr>
      <w:tr w:rsidR="00990397" w14:paraId="1723C2A8" w14:textId="77777777" w:rsidTr="00BF6434">
        <w:trPr>
          <w:jc w:val="center"/>
        </w:trPr>
        <w:tc>
          <w:tcPr>
            <w:tcW w:w="3894" w:type="dxa"/>
          </w:tcPr>
          <w:p w14:paraId="49B3DB52"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tcPr>
          <w:p w14:paraId="13F1C6F0"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14:paraId="3D69991D" w14:textId="77777777" w:rsidR="00990397" w:rsidRPr="00FC1F1A" w:rsidRDefault="00990397" w:rsidP="00990397">
            <w:pPr>
              <w:jc w:val="center"/>
            </w:pPr>
            <w:r w:rsidRPr="00FC1F1A">
              <w:t>4.8280</w:t>
            </w:r>
          </w:p>
        </w:tc>
      </w:tr>
      <w:tr w:rsidR="00990397" w14:paraId="642CB3D3" w14:textId="77777777" w:rsidTr="00BF6434">
        <w:trPr>
          <w:jc w:val="center"/>
        </w:trPr>
        <w:tc>
          <w:tcPr>
            <w:tcW w:w="3894" w:type="dxa"/>
          </w:tcPr>
          <w:p w14:paraId="51EF67B2"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tcPr>
          <w:p w14:paraId="6869E823"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14:paraId="41FB63B3" w14:textId="77777777" w:rsidR="00990397" w:rsidRPr="00FC1F1A" w:rsidRDefault="00990397" w:rsidP="00990397">
            <w:pPr>
              <w:jc w:val="center"/>
            </w:pPr>
            <w:r w:rsidRPr="00FC1F1A">
              <w:t>0</w:t>
            </w:r>
          </w:p>
        </w:tc>
      </w:tr>
      <w:tr w:rsidR="00990397" w14:paraId="1D479A8A" w14:textId="77777777" w:rsidTr="00BF6434">
        <w:trPr>
          <w:jc w:val="center"/>
        </w:trPr>
        <w:tc>
          <w:tcPr>
            <w:tcW w:w="3894" w:type="dxa"/>
          </w:tcPr>
          <w:p w14:paraId="21FB91C7"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tcPr>
          <w:p w14:paraId="4B1436E4"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0.9996</w:t>
            </w:r>
          </w:p>
        </w:tc>
        <w:tc>
          <w:tcPr>
            <w:tcW w:w="1703" w:type="dxa"/>
          </w:tcPr>
          <w:p w14:paraId="618A9A20" w14:textId="77777777" w:rsidR="00990397" w:rsidRPr="00FC1F1A" w:rsidRDefault="00990397" w:rsidP="00990397">
            <w:pPr>
              <w:jc w:val="center"/>
            </w:pPr>
            <w:r w:rsidRPr="00FC1F1A">
              <w:t>1.0483</w:t>
            </w:r>
          </w:p>
        </w:tc>
      </w:tr>
      <w:tr w:rsidR="00990397" w14:paraId="37DA55FB" w14:textId="77777777" w:rsidTr="00BF6434">
        <w:trPr>
          <w:jc w:val="center"/>
        </w:trPr>
        <w:tc>
          <w:tcPr>
            <w:tcW w:w="3894" w:type="dxa"/>
          </w:tcPr>
          <w:p w14:paraId="5F005C99"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tcPr>
          <w:p w14:paraId="2BED49D3"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0.8720</w:t>
            </w:r>
          </w:p>
        </w:tc>
        <w:tc>
          <w:tcPr>
            <w:tcW w:w="1703" w:type="dxa"/>
          </w:tcPr>
          <w:p w14:paraId="4936013D" w14:textId="77777777" w:rsidR="00990397" w:rsidRPr="00FC1F1A" w:rsidRDefault="00990397" w:rsidP="00990397">
            <w:pPr>
              <w:jc w:val="center"/>
            </w:pPr>
            <w:r w:rsidRPr="00FC1F1A">
              <w:t>0.1398</w:t>
            </w:r>
          </w:p>
        </w:tc>
      </w:tr>
      <w:tr w:rsidR="00990397" w14:paraId="381D3C0D" w14:textId="77777777" w:rsidTr="00BF6434">
        <w:trPr>
          <w:jc w:val="center"/>
        </w:trPr>
        <w:tc>
          <w:tcPr>
            <w:tcW w:w="3894" w:type="dxa"/>
          </w:tcPr>
          <w:p w14:paraId="4E214956" w14:textId="77777777" w:rsidR="00990397" w:rsidRPr="003342FD" w:rsidRDefault="00990397" w:rsidP="00990397">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tcPr>
          <w:p w14:paraId="6E074932"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237.0692</w:t>
            </w:r>
          </w:p>
        </w:tc>
        <w:tc>
          <w:tcPr>
            <w:tcW w:w="1703" w:type="dxa"/>
          </w:tcPr>
          <w:p w14:paraId="28900504" w14:textId="77777777" w:rsidR="00990397" w:rsidRPr="00FC1F1A" w:rsidRDefault="00990397" w:rsidP="00990397">
            <w:pPr>
              <w:jc w:val="center"/>
            </w:pPr>
            <w:r w:rsidRPr="00FC1F1A">
              <w:t>3.1841e+04</w:t>
            </w:r>
          </w:p>
        </w:tc>
      </w:tr>
      <w:tr w:rsidR="00990397" w14:paraId="1476B257" w14:textId="77777777" w:rsidTr="00BF6434">
        <w:trPr>
          <w:jc w:val="center"/>
        </w:trPr>
        <w:tc>
          <w:tcPr>
            <w:tcW w:w="3894" w:type="dxa"/>
          </w:tcPr>
          <w:p w14:paraId="54959125" w14:textId="77777777" w:rsidR="00990397" w:rsidRPr="003342FD" w:rsidRDefault="00990397" w:rsidP="00990397">
            <w:pPr>
              <w:rPr>
                <w:rFonts w:asciiTheme="majorBidi" w:hAnsiTheme="majorBidi" w:cstheme="majorBidi"/>
                <w:sz w:val="20"/>
                <w:szCs w:val="20"/>
              </w:rPr>
            </w:pPr>
            <w:proofErr w:type="spellStart"/>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Step</w:t>
            </w:r>
            <w:proofErr w:type="spellEnd"/>
          </w:p>
        </w:tc>
        <w:tc>
          <w:tcPr>
            <w:tcW w:w="1703" w:type="dxa"/>
          </w:tcPr>
          <w:p w14:paraId="08EE0ACB"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w:t>
            </w:r>
          </w:p>
        </w:tc>
        <w:tc>
          <w:tcPr>
            <w:tcW w:w="1703" w:type="dxa"/>
          </w:tcPr>
          <w:p w14:paraId="2F20B2C3" w14:textId="77777777" w:rsidR="00990397" w:rsidRPr="00FC1F1A" w:rsidRDefault="00990397" w:rsidP="00990397">
            <w:pPr>
              <w:jc w:val="center"/>
            </w:pPr>
            <w:r w:rsidRPr="00FC1F1A">
              <w:t>0</w:t>
            </w:r>
          </w:p>
        </w:tc>
      </w:tr>
      <w:tr w:rsidR="00990397" w14:paraId="453A41D5" w14:textId="77777777" w:rsidTr="00BF6434">
        <w:trPr>
          <w:jc w:val="center"/>
        </w:trPr>
        <w:tc>
          <w:tcPr>
            <w:tcW w:w="3894" w:type="dxa"/>
          </w:tcPr>
          <w:p w14:paraId="28A482BB" w14:textId="77777777"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Ess</w:t>
            </w:r>
            <w:r w:rsidRPr="00AF5CF4">
              <w:rPr>
                <w:rFonts w:asciiTheme="majorBidi" w:hAnsiTheme="majorBidi" w:cstheme="majorBidi"/>
                <w:sz w:val="20"/>
                <w:szCs w:val="20"/>
                <w:vertAlign w:val="subscript"/>
              </w:rPr>
              <w:t>Ramp</w:t>
            </w:r>
          </w:p>
        </w:tc>
        <w:tc>
          <w:tcPr>
            <w:tcW w:w="1703" w:type="dxa"/>
          </w:tcPr>
          <w:p w14:paraId="4A381294"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0.1533</w:t>
            </w:r>
          </w:p>
        </w:tc>
        <w:tc>
          <w:tcPr>
            <w:tcW w:w="1703" w:type="dxa"/>
          </w:tcPr>
          <w:p w14:paraId="642D9F04" w14:textId="77777777" w:rsidR="00990397" w:rsidRPr="00FC1F1A" w:rsidRDefault="00990397" w:rsidP="00990397">
            <w:pPr>
              <w:jc w:val="center"/>
            </w:pPr>
            <w:r w:rsidRPr="00FC1F1A">
              <w:t>0.0594</w:t>
            </w:r>
          </w:p>
        </w:tc>
      </w:tr>
      <w:tr w:rsidR="00990397" w14:paraId="04545DE8" w14:textId="77777777" w:rsidTr="00BF6434">
        <w:trPr>
          <w:jc w:val="center"/>
        </w:trPr>
        <w:tc>
          <w:tcPr>
            <w:tcW w:w="3894" w:type="dxa"/>
          </w:tcPr>
          <w:p w14:paraId="66FC5900" w14:textId="62D704A4"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Gain margin in dB</w:t>
            </w:r>
          </w:p>
        </w:tc>
        <w:tc>
          <w:tcPr>
            <w:tcW w:w="1703" w:type="dxa"/>
          </w:tcPr>
          <w:p w14:paraId="79EF3FEB"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14.9450</w:t>
            </w:r>
          </w:p>
        </w:tc>
        <w:tc>
          <w:tcPr>
            <w:tcW w:w="1703" w:type="dxa"/>
          </w:tcPr>
          <w:p w14:paraId="6A74224A" w14:textId="77777777" w:rsidR="00990397" w:rsidRPr="00FC1F1A" w:rsidRDefault="00990397" w:rsidP="00990397">
            <w:pPr>
              <w:jc w:val="center"/>
            </w:pPr>
            <w:r w:rsidRPr="00FC1F1A">
              <w:t>38.6952</w:t>
            </w:r>
          </w:p>
        </w:tc>
      </w:tr>
      <w:tr w:rsidR="00990397" w14:paraId="3FAD1D32" w14:textId="77777777" w:rsidTr="00BF6434">
        <w:trPr>
          <w:jc w:val="center"/>
        </w:trPr>
        <w:tc>
          <w:tcPr>
            <w:tcW w:w="3894" w:type="dxa"/>
          </w:tcPr>
          <w:p w14:paraId="33A34BC6" w14:textId="6DD9F558"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Phase margin in degrees</w:t>
            </w:r>
          </w:p>
        </w:tc>
        <w:tc>
          <w:tcPr>
            <w:tcW w:w="1703" w:type="dxa"/>
          </w:tcPr>
          <w:p w14:paraId="1A9EB124"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69.0015</w:t>
            </w:r>
          </w:p>
        </w:tc>
        <w:tc>
          <w:tcPr>
            <w:tcW w:w="1703" w:type="dxa"/>
          </w:tcPr>
          <w:p w14:paraId="54FE6D1F" w14:textId="77777777" w:rsidR="00990397" w:rsidRPr="00FC1F1A" w:rsidRDefault="00990397" w:rsidP="00990397">
            <w:pPr>
              <w:jc w:val="center"/>
            </w:pPr>
            <w:r w:rsidRPr="00FC1F1A">
              <w:t>62.0023</w:t>
            </w:r>
          </w:p>
        </w:tc>
      </w:tr>
      <w:tr w:rsidR="00990397" w14:paraId="045386E4" w14:textId="77777777" w:rsidTr="00BF6434">
        <w:trPr>
          <w:jc w:val="center"/>
        </w:trPr>
        <w:tc>
          <w:tcPr>
            <w:tcW w:w="3894" w:type="dxa"/>
          </w:tcPr>
          <w:p w14:paraId="6F45E652" w14:textId="35F9DC6C"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Gain crossover frequency in rad/s</w:t>
            </w:r>
          </w:p>
        </w:tc>
        <w:tc>
          <w:tcPr>
            <w:tcW w:w="1703" w:type="dxa"/>
          </w:tcPr>
          <w:p w14:paraId="67A1CBDA"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25.1524</w:t>
            </w:r>
          </w:p>
        </w:tc>
        <w:tc>
          <w:tcPr>
            <w:tcW w:w="1703" w:type="dxa"/>
          </w:tcPr>
          <w:p w14:paraId="451651F9" w14:textId="77777777" w:rsidR="00990397" w:rsidRPr="00FC1F1A" w:rsidRDefault="00990397" w:rsidP="00990397">
            <w:pPr>
              <w:jc w:val="center"/>
            </w:pPr>
            <w:r w:rsidRPr="00FC1F1A">
              <w:t>223.2869</w:t>
            </w:r>
          </w:p>
        </w:tc>
      </w:tr>
      <w:tr w:rsidR="00990397" w14:paraId="4E5A2A02" w14:textId="77777777" w:rsidTr="00BF6434">
        <w:trPr>
          <w:jc w:val="center"/>
        </w:trPr>
        <w:tc>
          <w:tcPr>
            <w:tcW w:w="3894" w:type="dxa"/>
          </w:tcPr>
          <w:p w14:paraId="136A8C9B" w14:textId="399CE13B"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Phase crossover frequency in rad/s</w:t>
            </w:r>
          </w:p>
        </w:tc>
        <w:tc>
          <w:tcPr>
            <w:tcW w:w="1703" w:type="dxa"/>
          </w:tcPr>
          <w:p w14:paraId="79A0DD7D"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6.6663</w:t>
            </w:r>
          </w:p>
        </w:tc>
        <w:tc>
          <w:tcPr>
            <w:tcW w:w="1703" w:type="dxa"/>
          </w:tcPr>
          <w:p w14:paraId="2B5DF3AE" w14:textId="77777777" w:rsidR="00990397" w:rsidRPr="00FC1F1A" w:rsidRDefault="00990397" w:rsidP="00990397">
            <w:pPr>
              <w:jc w:val="center"/>
            </w:pPr>
            <w:r w:rsidRPr="00FC1F1A">
              <w:t>19.7035</w:t>
            </w:r>
          </w:p>
        </w:tc>
      </w:tr>
      <w:tr w:rsidR="00990397" w14:paraId="2ADC2CBD" w14:textId="77777777" w:rsidTr="00BF6434">
        <w:trPr>
          <w:jc w:val="center"/>
        </w:trPr>
        <w:tc>
          <w:tcPr>
            <w:tcW w:w="3894" w:type="dxa"/>
          </w:tcPr>
          <w:p w14:paraId="740A79B9" w14:textId="7698A864"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Vector margin</w:t>
            </w:r>
          </w:p>
        </w:tc>
        <w:tc>
          <w:tcPr>
            <w:tcW w:w="1703" w:type="dxa"/>
          </w:tcPr>
          <w:p w14:paraId="50EC96BB"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0.7052</w:t>
            </w:r>
          </w:p>
        </w:tc>
        <w:tc>
          <w:tcPr>
            <w:tcW w:w="1703" w:type="dxa"/>
          </w:tcPr>
          <w:p w14:paraId="1F5F6CC3" w14:textId="77777777" w:rsidR="00990397" w:rsidRPr="00FC1F1A" w:rsidRDefault="00990397" w:rsidP="00990397">
            <w:pPr>
              <w:jc w:val="center"/>
            </w:pPr>
            <w:r w:rsidRPr="00FC1F1A">
              <w:t>0.6990</w:t>
            </w:r>
          </w:p>
        </w:tc>
      </w:tr>
      <w:tr w:rsidR="00990397" w14:paraId="03FB729A" w14:textId="77777777" w:rsidTr="00BF6434">
        <w:trPr>
          <w:jc w:val="center"/>
        </w:trPr>
        <w:tc>
          <w:tcPr>
            <w:tcW w:w="3894" w:type="dxa"/>
          </w:tcPr>
          <w:p w14:paraId="5BAD1577" w14:textId="4AFA14BC" w:rsidR="00990397" w:rsidRPr="003342FD" w:rsidRDefault="00990397" w:rsidP="00990397">
            <w:pPr>
              <w:rPr>
                <w:rFonts w:asciiTheme="majorBidi" w:hAnsiTheme="majorBidi" w:cstheme="majorBidi"/>
                <w:sz w:val="20"/>
                <w:szCs w:val="20"/>
              </w:rPr>
            </w:pPr>
            <w:r w:rsidRPr="003342FD">
              <w:rPr>
                <w:rFonts w:asciiTheme="majorBidi" w:hAnsiTheme="majorBidi" w:cstheme="majorBidi"/>
                <w:sz w:val="20"/>
                <w:szCs w:val="20"/>
              </w:rPr>
              <w:t>Vector margin frequency</w:t>
            </w:r>
          </w:p>
        </w:tc>
        <w:tc>
          <w:tcPr>
            <w:tcW w:w="1703" w:type="dxa"/>
          </w:tcPr>
          <w:p w14:paraId="1A1D6906"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16.3174</w:t>
            </w:r>
          </w:p>
        </w:tc>
        <w:tc>
          <w:tcPr>
            <w:tcW w:w="1703" w:type="dxa"/>
          </w:tcPr>
          <w:p w14:paraId="7552C924" w14:textId="77777777" w:rsidR="00990397" w:rsidRPr="00FC1F1A" w:rsidRDefault="00990397" w:rsidP="00990397">
            <w:pPr>
              <w:jc w:val="center"/>
            </w:pPr>
            <w:r w:rsidRPr="00FC1F1A">
              <w:t>32.6687</w:t>
            </w:r>
          </w:p>
        </w:tc>
      </w:tr>
      <w:tr w:rsidR="00990397" w14:paraId="1BAF0DD8" w14:textId="77777777" w:rsidTr="00BF6434">
        <w:trPr>
          <w:jc w:val="center"/>
        </w:trPr>
        <w:tc>
          <w:tcPr>
            <w:tcW w:w="3894" w:type="dxa"/>
          </w:tcPr>
          <w:p w14:paraId="60682F9F" w14:textId="6709C41A" w:rsidR="00990397" w:rsidRPr="003342FD" w:rsidRDefault="00990397" w:rsidP="00990397">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w:t>
            </w:r>
          </w:p>
        </w:tc>
        <w:tc>
          <w:tcPr>
            <w:tcW w:w="1703" w:type="dxa"/>
          </w:tcPr>
          <w:p w14:paraId="17F7D103" w14:textId="77777777" w:rsidR="00990397" w:rsidRPr="0016529A" w:rsidRDefault="00990397" w:rsidP="00990397">
            <w:pPr>
              <w:rPr>
                <w:rFonts w:asciiTheme="majorBidi" w:hAnsiTheme="majorBidi" w:cstheme="majorBidi"/>
                <w:sz w:val="20"/>
                <w:szCs w:val="20"/>
              </w:rPr>
            </w:pPr>
            <w:r w:rsidRPr="0016529A">
              <w:rPr>
                <w:rFonts w:asciiTheme="majorBidi" w:hAnsiTheme="majorBidi" w:cstheme="majorBidi"/>
                <w:sz w:val="20"/>
                <w:szCs w:val="20"/>
              </w:rPr>
              <w:t>1.4181</w:t>
            </w:r>
          </w:p>
        </w:tc>
        <w:tc>
          <w:tcPr>
            <w:tcW w:w="1703" w:type="dxa"/>
          </w:tcPr>
          <w:p w14:paraId="191A294C" w14:textId="77777777" w:rsidR="00990397" w:rsidRDefault="00990397" w:rsidP="00990397">
            <w:pPr>
              <w:jc w:val="center"/>
            </w:pPr>
            <w:r w:rsidRPr="00FC1F1A">
              <w:t>1.4306</w:t>
            </w:r>
          </w:p>
        </w:tc>
      </w:tr>
    </w:tbl>
    <w:p w14:paraId="5BEEC03C" w14:textId="77777777" w:rsidR="00173ED9" w:rsidRDefault="00173ED9" w:rsidP="00173ED9">
      <w:pPr>
        <w:pStyle w:val="ListParagraph"/>
        <w:ind w:left="360"/>
        <w:rPr>
          <w:rFonts w:asciiTheme="majorBidi" w:hAnsiTheme="majorBidi" w:cstheme="majorBidi"/>
          <w:sz w:val="24"/>
          <w:szCs w:val="24"/>
        </w:rPr>
      </w:pPr>
    </w:p>
    <w:p w14:paraId="71519815" w14:textId="2FC5DAC1" w:rsidR="002146CF" w:rsidRDefault="00173ED9" w:rsidP="00455FC5">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After</w:t>
      </w:r>
      <w:r w:rsidRPr="00173ED9">
        <w:rPr>
          <w:rFonts w:asciiTheme="majorBidi" w:hAnsiTheme="majorBidi" w:cstheme="majorBidi"/>
          <w:sz w:val="24"/>
          <w:szCs w:val="24"/>
        </w:rPr>
        <w:t xml:space="preserve"> evaluating the step response of the </w:t>
      </w:r>
      <w:r>
        <w:rPr>
          <w:rFonts w:asciiTheme="majorBidi" w:hAnsiTheme="majorBidi" w:cstheme="majorBidi"/>
          <w:sz w:val="24"/>
          <w:szCs w:val="24"/>
        </w:rPr>
        <w:t>two</w:t>
      </w:r>
      <w:r w:rsidRPr="00173ED9">
        <w:rPr>
          <w:rFonts w:asciiTheme="majorBidi" w:hAnsiTheme="majorBidi" w:cstheme="majorBidi"/>
          <w:sz w:val="24"/>
          <w:szCs w:val="24"/>
        </w:rPr>
        <w:t xml:space="preserve">-systems using MATLAB. </w:t>
      </w:r>
      <w:r w:rsidR="004D6B15">
        <w:rPr>
          <w:rFonts w:asciiTheme="majorBidi" w:hAnsiTheme="majorBidi" w:cstheme="majorBidi"/>
          <w:sz w:val="24"/>
          <w:szCs w:val="24"/>
        </w:rPr>
        <w:t>A p</w:t>
      </w:r>
      <w:r w:rsidRPr="00173ED9">
        <w:rPr>
          <w:rFonts w:asciiTheme="majorBidi" w:hAnsiTheme="majorBidi" w:cstheme="majorBidi"/>
          <w:sz w:val="24"/>
          <w:szCs w:val="24"/>
        </w:rPr>
        <w:t xml:space="preserve">lot of the step response of the </w:t>
      </w:r>
      <w:r>
        <w:rPr>
          <w:rFonts w:asciiTheme="majorBidi" w:hAnsiTheme="majorBidi" w:cstheme="majorBidi"/>
          <w:sz w:val="24"/>
          <w:szCs w:val="24"/>
        </w:rPr>
        <w:t xml:space="preserve">PI and PIDF </w:t>
      </w:r>
      <w:r w:rsidRPr="00173ED9">
        <w:rPr>
          <w:rFonts w:asciiTheme="majorBidi" w:hAnsiTheme="majorBidi" w:cstheme="majorBidi"/>
          <w:sz w:val="24"/>
          <w:szCs w:val="24"/>
        </w:rPr>
        <w:t xml:space="preserve">system shown in Figure </w:t>
      </w:r>
      <w:r>
        <w:rPr>
          <w:rFonts w:asciiTheme="majorBidi" w:hAnsiTheme="majorBidi" w:cstheme="majorBidi"/>
          <w:sz w:val="24"/>
          <w:szCs w:val="24"/>
        </w:rPr>
        <w:t>3</w:t>
      </w:r>
      <w:r w:rsidRPr="00173ED9">
        <w:rPr>
          <w:rFonts w:asciiTheme="majorBidi" w:hAnsiTheme="majorBidi" w:cstheme="majorBidi"/>
          <w:sz w:val="24"/>
          <w:szCs w:val="24"/>
        </w:rPr>
        <w:t>.</w:t>
      </w:r>
      <w:r w:rsidR="00401B1D">
        <w:rPr>
          <w:rFonts w:asciiTheme="majorBidi" w:hAnsiTheme="majorBidi" w:cstheme="majorBidi"/>
          <w:sz w:val="24"/>
          <w:szCs w:val="24"/>
        </w:rPr>
        <w:t xml:space="preserve"> The control plan</w:t>
      </w:r>
      <w:r w:rsidR="005D2544">
        <w:rPr>
          <w:rFonts w:asciiTheme="majorBidi" w:hAnsiTheme="majorBidi" w:cstheme="majorBidi"/>
          <w:sz w:val="24"/>
          <w:szCs w:val="24"/>
        </w:rPr>
        <w:t>t</w:t>
      </w:r>
      <w:r w:rsidR="00401B1D">
        <w:rPr>
          <w:rFonts w:asciiTheme="majorBidi" w:hAnsiTheme="majorBidi" w:cstheme="majorBidi"/>
          <w:sz w:val="24"/>
          <w:szCs w:val="24"/>
        </w:rPr>
        <w:t xml:space="preserve"> of</w:t>
      </w:r>
      <w:r w:rsidR="005D2544">
        <w:rPr>
          <w:rFonts w:asciiTheme="majorBidi" w:hAnsiTheme="majorBidi" w:cstheme="majorBidi"/>
          <w:sz w:val="24"/>
          <w:szCs w:val="24"/>
        </w:rPr>
        <w:t xml:space="preserve"> the</w:t>
      </w:r>
      <w:r w:rsidR="00401B1D">
        <w:rPr>
          <w:rFonts w:asciiTheme="majorBidi" w:hAnsiTheme="majorBidi" w:cstheme="majorBidi"/>
          <w:sz w:val="24"/>
          <w:szCs w:val="24"/>
        </w:rPr>
        <w:t xml:space="preserve"> PI controller can be express</w:t>
      </w:r>
      <w:r w:rsidR="005D2544">
        <w:rPr>
          <w:rFonts w:asciiTheme="majorBidi" w:hAnsiTheme="majorBidi" w:cstheme="majorBidi"/>
          <w:sz w:val="24"/>
          <w:szCs w:val="24"/>
        </w:rPr>
        <w:t>ed</w:t>
      </w:r>
      <w:r w:rsidR="00401B1D">
        <w:rPr>
          <w:rFonts w:asciiTheme="majorBidi" w:hAnsiTheme="majorBidi" w:cstheme="majorBidi"/>
          <w:sz w:val="24"/>
          <w:szCs w:val="24"/>
        </w:rPr>
        <w:t xml:space="preserve"> as follows:</w:t>
      </w:r>
    </w:p>
    <w:p w14:paraId="273C7DEA" w14:textId="34CD5942" w:rsidR="000F46CB" w:rsidRDefault="007D5D66" w:rsidP="0005232A">
      <w:pPr>
        <w:pStyle w:val="ListParagraph"/>
        <w:ind w:left="0"/>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S</m:t>
              </m:r>
            </m:den>
          </m:f>
          <m:r>
            <w:rPr>
              <w:rFonts w:ascii="Cambria Math" w:hAnsi="Cambria Math" w:cstheme="majorBidi"/>
              <w:sz w:val="24"/>
              <w:szCs w:val="24"/>
            </w:rPr>
            <m:t>= 110+</m:t>
          </m:r>
          <m:f>
            <m:fPr>
              <m:ctrlPr>
                <w:rPr>
                  <w:rFonts w:ascii="Cambria Math" w:hAnsi="Cambria Math" w:cstheme="majorBidi"/>
                  <w:i/>
                  <w:sz w:val="24"/>
                  <w:szCs w:val="24"/>
                </w:rPr>
              </m:ctrlPr>
            </m:fPr>
            <m:num>
              <m:r>
                <w:rPr>
                  <w:rFonts w:ascii="Cambria Math" w:hAnsi="Cambria Math" w:cstheme="majorBidi"/>
                  <w:sz w:val="24"/>
                  <w:szCs w:val="24"/>
                </w:rPr>
                <m:t>1.53e3</m:t>
              </m:r>
            </m:num>
            <m:den>
              <m:r>
                <w:rPr>
                  <w:rFonts w:ascii="Cambria Math" w:hAnsi="Cambria Math" w:cstheme="majorBidi"/>
                  <w:sz w:val="24"/>
                  <w:szCs w:val="24"/>
                </w:rPr>
                <m:t>S</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–(5)</m:t>
          </m:r>
        </m:oMath>
      </m:oMathPara>
    </w:p>
    <w:p w14:paraId="7E5F6AFF" w14:textId="56B74383" w:rsidR="00990397" w:rsidRDefault="0016529A" w:rsidP="000F46CB">
      <w:pPr>
        <w:pStyle w:val="ListParagraph"/>
        <w:ind w:left="0"/>
        <w:jc w:val="both"/>
        <w:rPr>
          <w:rFonts w:asciiTheme="majorBidi" w:hAnsiTheme="majorBidi" w:cstheme="majorBidi"/>
          <w:noProof/>
          <w:sz w:val="24"/>
          <w:szCs w:val="24"/>
        </w:rPr>
      </w:pPr>
      <w:r>
        <w:rPr>
          <w:rFonts w:asciiTheme="majorBidi" w:hAnsiTheme="majorBidi" w:cstheme="majorBidi"/>
          <w:noProof/>
          <w:sz w:val="24"/>
          <w:szCs w:val="24"/>
        </w:rPr>
        <w:t>While the contr</w:t>
      </w:r>
      <w:r w:rsidR="005D2544">
        <w:rPr>
          <w:rFonts w:asciiTheme="majorBidi" w:hAnsiTheme="majorBidi" w:cstheme="majorBidi"/>
          <w:noProof/>
          <w:sz w:val="24"/>
          <w:szCs w:val="24"/>
        </w:rPr>
        <w:t>o</w:t>
      </w:r>
      <w:r>
        <w:rPr>
          <w:rFonts w:asciiTheme="majorBidi" w:hAnsiTheme="majorBidi" w:cstheme="majorBidi"/>
          <w:noProof/>
          <w:sz w:val="24"/>
          <w:szCs w:val="24"/>
        </w:rPr>
        <w:t xml:space="preserve">l plant expression for PIDF </w:t>
      </w:r>
      <w:r w:rsidR="005D2544">
        <w:rPr>
          <w:rFonts w:asciiTheme="majorBidi" w:hAnsiTheme="majorBidi" w:cstheme="majorBidi"/>
          <w:noProof/>
          <w:sz w:val="24"/>
          <w:szCs w:val="24"/>
        </w:rPr>
        <w:t>is</w:t>
      </w:r>
      <w:r>
        <w:rPr>
          <w:rFonts w:asciiTheme="majorBidi" w:hAnsiTheme="majorBidi" w:cstheme="majorBidi"/>
          <w:noProof/>
          <w:sz w:val="24"/>
          <w:szCs w:val="24"/>
        </w:rPr>
        <w:t xml:space="preserve"> as follows:</w:t>
      </w:r>
    </w:p>
    <w:p w14:paraId="289D6B17" w14:textId="3A221AA3" w:rsidR="000F46CB" w:rsidRPr="000F46CB" w:rsidRDefault="007D5D66" w:rsidP="000F46CB">
      <w:pPr>
        <w:pStyle w:val="ListParagraph"/>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PIDF</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S</m:t>
              </m:r>
            </m:den>
          </m:f>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i</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S</m:t>
              </m:r>
            </m:num>
            <m:den>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f</m:t>
                  </m:r>
                </m:sub>
              </m:sSub>
              <m:r>
                <w:rPr>
                  <w:rFonts w:ascii="Cambria Math" w:hAnsi="Cambria Math" w:cstheme="majorBidi"/>
                  <w:sz w:val="24"/>
                  <w:szCs w:val="24"/>
                </w:rPr>
                <m:t>S+1</m:t>
              </m:r>
            </m:den>
          </m:f>
          <m:r>
            <w:rPr>
              <w:rFonts w:ascii="Cambria Math" w:hAnsi="Cambria Math" w:cstheme="majorBidi"/>
              <w:sz w:val="24"/>
              <w:szCs w:val="24"/>
            </w:rPr>
            <m:t xml:space="preserve"> = 470+</m:t>
          </m:r>
          <m:f>
            <m:fPr>
              <m:ctrlPr>
                <w:rPr>
                  <w:rFonts w:ascii="Cambria Math" w:hAnsi="Cambria Math" w:cstheme="majorBidi"/>
                  <w:i/>
                  <w:sz w:val="24"/>
                  <w:szCs w:val="24"/>
                </w:rPr>
              </m:ctrlPr>
            </m:fPr>
            <m:num>
              <m:r>
                <w:rPr>
                  <w:rFonts w:ascii="Cambria Math" w:hAnsi="Cambria Math" w:cstheme="majorBidi"/>
                  <w:sz w:val="24"/>
                  <w:szCs w:val="24"/>
                </w:rPr>
                <m:t>3.94e3</m:t>
              </m:r>
            </m:num>
            <m:den>
              <m:r>
                <w:rPr>
                  <w:rFonts w:ascii="Cambria Math" w:hAnsi="Cambria Math" w:cstheme="majorBidi"/>
                  <w:sz w:val="24"/>
                  <w:szCs w:val="24"/>
                </w:rPr>
                <m:t>S</m:t>
              </m:r>
            </m:den>
          </m:f>
          <m:r>
            <w:rPr>
              <w:rFonts w:ascii="Cambria Math" w:eastAsiaTheme="minorEastAsia"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13.9×S</m:t>
              </m:r>
            </m:num>
            <m:den>
              <m:r>
                <w:rPr>
                  <w:rFonts w:ascii="Cambria Math" w:hAnsi="Cambria Math" w:cstheme="majorBidi"/>
                  <w:sz w:val="24"/>
                  <w:szCs w:val="24"/>
                </w:rPr>
                <m:t>0.000444×S+1</m:t>
              </m:r>
            </m:den>
          </m:f>
          <m:r>
            <w:rPr>
              <w:rFonts w:ascii="Cambria Math" w:hAnsi="Cambria Math" w:cstheme="majorBidi"/>
              <w:sz w:val="24"/>
              <w:szCs w:val="24"/>
            </w:rPr>
            <m:t xml:space="preserve"> </m:t>
          </m:r>
          <m:r>
            <m:rPr>
              <m:sty m:val="p"/>
            </m:rPr>
            <w:rPr>
              <w:rFonts w:ascii="Cambria Math" w:eastAsiaTheme="minorEastAsia" w:hAnsi="Cambria Math" w:cstheme="majorBidi"/>
              <w:sz w:val="24"/>
              <w:szCs w:val="24"/>
            </w:rPr>
            <m:t>–(6)</m:t>
          </m:r>
        </m:oMath>
      </m:oMathPara>
    </w:p>
    <w:p w14:paraId="57765C29" w14:textId="3272B29A" w:rsidR="00427646" w:rsidRDefault="005D2544" w:rsidP="000F46CB">
      <w:pPr>
        <w:spacing w:line="360" w:lineRule="auto"/>
        <w:rPr>
          <w:rFonts w:asciiTheme="majorBidi" w:hAnsiTheme="majorBidi" w:cstheme="majorBidi"/>
          <w:noProof/>
          <w:sz w:val="24"/>
          <w:szCs w:val="24"/>
        </w:rPr>
      </w:pPr>
      <w:r>
        <w:rPr>
          <w:rFonts w:asciiTheme="majorBidi" w:hAnsiTheme="majorBidi" w:cstheme="majorBidi"/>
          <w:sz w:val="24"/>
          <w:szCs w:val="24"/>
        </w:rPr>
        <w:t>The evaluation of</w:t>
      </w:r>
      <w:r w:rsidR="00401B1D" w:rsidRPr="00173ED9">
        <w:rPr>
          <w:rFonts w:asciiTheme="majorBidi" w:hAnsiTheme="majorBidi" w:cstheme="majorBidi"/>
          <w:sz w:val="24"/>
          <w:szCs w:val="24"/>
        </w:rPr>
        <w:t xml:space="preserve"> the step response</w:t>
      </w:r>
      <w:r>
        <w:rPr>
          <w:rFonts w:asciiTheme="majorBidi" w:hAnsiTheme="majorBidi" w:cstheme="majorBidi"/>
          <w:sz w:val="24"/>
          <w:szCs w:val="24"/>
        </w:rPr>
        <w:t>s</w:t>
      </w:r>
      <w:r w:rsidR="00401B1D" w:rsidRPr="00173ED9">
        <w:rPr>
          <w:rFonts w:asciiTheme="majorBidi" w:hAnsiTheme="majorBidi" w:cstheme="majorBidi"/>
          <w:sz w:val="24"/>
          <w:szCs w:val="24"/>
        </w:rPr>
        <w:t xml:space="preserve"> of the </w:t>
      </w:r>
      <w:r>
        <w:rPr>
          <w:rFonts w:asciiTheme="majorBidi" w:hAnsiTheme="majorBidi" w:cstheme="majorBidi"/>
          <w:sz w:val="24"/>
          <w:szCs w:val="24"/>
        </w:rPr>
        <w:t>PI and PIDF systems</w:t>
      </w:r>
      <w:r w:rsidR="00401B1D" w:rsidRPr="00173ED9">
        <w:rPr>
          <w:rFonts w:asciiTheme="majorBidi" w:hAnsiTheme="majorBidi" w:cstheme="majorBidi"/>
          <w:sz w:val="24"/>
          <w:szCs w:val="24"/>
        </w:rPr>
        <w:t xml:space="preserve"> using MATLAB</w:t>
      </w:r>
      <w:r>
        <w:rPr>
          <w:rFonts w:asciiTheme="majorBidi" w:hAnsiTheme="majorBidi" w:cstheme="majorBidi"/>
          <w:sz w:val="24"/>
          <w:szCs w:val="24"/>
        </w:rPr>
        <w:t xml:space="preserve"> are </w:t>
      </w:r>
      <w:r w:rsidR="00401B1D" w:rsidRPr="00173ED9">
        <w:rPr>
          <w:rFonts w:asciiTheme="majorBidi" w:hAnsiTheme="majorBidi" w:cstheme="majorBidi"/>
          <w:sz w:val="24"/>
          <w:szCs w:val="24"/>
        </w:rPr>
        <w:t xml:space="preserve">shown in Figure </w:t>
      </w:r>
      <w:r w:rsidR="00800134">
        <w:rPr>
          <w:rFonts w:asciiTheme="majorBidi" w:hAnsiTheme="majorBidi" w:cstheme="majorBidi"/>
          <w:sz w:val="24"/>
          <w:szCs w:val="24"/>
        </w:rPr>
        <w:t>4</w:t>
      </w:r>
      <w:r w:rsidR="00401B1D" w:rsidRPr="00173ED9">
        <w:rPr>
          <w:rFonts w:asciiTheme="majorBidi" w:hAnsiTheme="majorBidi" w:cstheme="majorBidi"/>
          <w:sz w:val="24"/>
          <w:szCs w:val="24"/>
        </w:rPr>
        <w:t>.</w:t>
      </w:r>
    </w:p>
    <w:p w14:paraId="72BA7BBD" w14:textId="77777777" w:rsidR="00E43D4F" w:rsidRDefault="00427646" w:rsidP="005A062F">
      <w:pPr>
        <w:pStyle w:val="ListParagraph"/>
        <w:spacing w:before="240"/>
        <w:ind w:left="0"/>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7DA6637C" wp14:editId="223B8864">
            <wp:extent cx="4182894" cy="477179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rollers_response.png"/>
                    <pic:cNvPicPr/>
                  </pic:nvPicPr>
                  <pic:blipFill rotWithShape="1">
                    <a:blip r:embed="rId12" cstate="print">
                      <a:extLst>
                        <a:ext uri="{28A0092B-C50C-407E-A947-70E740481C1C}">
                          <a14:useLocalDpi xmlns:a14="http://schemas.microsoft.com/office/drawing/2010/main" val="0"/>
                        </a:ext>
                      </a:extLst>
                    </a:blip>
                    <a:srcRect l="10684" t="3024" r="8120" b="3368"/>
                    <a:stretch/>
                  </pic:blipFill>
                  <pic:spPr bwMode="auto">
                    <a:xfrm>
                      <a:off x="0" y="0"/>
                      <a:ext cx="4195144" cy="4785773"/>
                    </a:xfrm>
                    <a:prstGeom prst="rect">
                      <a:avLst/>
                    </a:prstGeom>
                    <a:ln>
                      <a:noFill/>
                    </a:ln>
                    <a:extLst>
                      <a:ext uri="{53640926-AAD7-44D8-BBD7-CCE9431645EC}">
                        <a14:shadowObscured xmlns:a14="http://schemas.microsoft.com/office/drawing/2010/main"/>
                      </a:ext>
                    </a:extLst>
                  </pic:spPr>
                </pic:pic>
              </a:graphicData>
            </a:graphic>
          </wp:inline>
        </w:drawing>
      </w:r>
    </w:p>
    <w:p w14:paraId="772A029C" w14:textId="77777777" w:rsidR="006A6167" w:rsidRDefault="006A6167" w:rsidP="00173ED9">
      <w:pPr>
        <w:pStyle w:val="ListParagraph"/>
        <w:ind w:left="0"/>
        <w:jc w:val="center"/>
        <w:rPr>
          <w:rFonts w:asciiTheme="majorBidi" w:hAnsiTheme="majorBidi" w:cstheme="majorBidi"/>
          <w:noProof/>
          <w:sz w:val="24"/>
          <w:szCs w:val="24"/>
        </w:rPr>
      </w:pPr>
    </w:p>
    <w:p w14:paraId="21B30BBE" w14:textId="6AF05DEE" w:rsidR="00162F94" w:rsidRPr="008E7F96" w:rsidRDefault="00173ED9" w:rsidP="00401B1D">
      <w:pPr>
        <w:pStyle w:val="ListParagraph"/>
        <w:ind w:left="0"/>
        <w:jc w:val="center"/>
        <w:rPr>
          <w:rFonts w:asciiTheme="majorBidi" w:hAnsiTheme="majorBidi" w:cstheme="majorBidi"/>
          <w:b/>
          <w:bCs/>
          <w:noProof/>
        </w:rPr>
      </w:pPr>
      <w:r w:rsidRPr="008E7F96">
        <w:rPr>
          <w:rFonts w:asciiTheme="majorBidi" w:hAnsiTheme="majorBidi" w:cstheme="majorBidi"/>
          <w:b/>
          <w:bCs/>
          <w:noProof/>
        </w:rPr>
        <w:t xml:space="preserve">Figure </w:t>
      </w:r>
      <w:r w:rsidR="00B425B8">
        <w:rPr>
          <w:rFonts w:asciiTheme="majorBidi" w:hAnsiTheme="majorBidi" w:cstheme="majorBidi"/>
          <w:b/>
          <w:bCs/>
          <w:noProof/>
        </w:rPr>
        <w:t>4</w:t>
      </w:r>
      <w:r w:rsidRPr="008E7F96">
        <w:rPr>
          <w:rFonts w:asciiTheme="majorBidi" w:hAnsiTheme="majorBidi" w:cstheme="majorBidi"/>
          <w:b/>
          <w:bCs/>
          <w:noProof/>
        </w:rPr>
        <w:t>: The step response and controller effort for</w:t>
      </w:r>
      <w:r w:rsidR="005D2544" w:rsidRPr="008E7F96">
        <w:rPr>
          <w:rFonts w:asciiTheme="majorBidi" w:hAnsiTheme="majorBidi" w:cstheme="majorBidi"/>
          <w:b/>
          <w:bCs/>
          <w:noProof/>
        </w:rPr>
        <w:t xml:space="preserve"> the </w:t>
      </w:r>
      <w:r w:rsidRPr="008E7F96">
        <w:rPr>
          <w:rFonts w:asciiTheme="majorBidi" w:hAnsiTheme="majorBidi" w:cstheme="majorBidi"/>
          <w:b/>
          <w:bCs/>
          <w:noProof/>
        </w:rPr>
        <w:t xml:space="preserve"> PI and PIDF type </w:t>
      </w:r>
      <w:r w:rsidR="008E7F96">
        <w:rPr>
          <w:rFonts w:asciiTheme="majorBidi" w:hAnsiTheme="majorBidi" w:cstheme="majorBidi"/>
          <w:b/>
          <w:bCs/>
          <w:noProof/>
        </w:rPr>
        <w:t>c</w:t>
      </w:r>
      <w:r w:rsidRPr="008E7F96">
        <w:rPr>
          <w:rFonts w:asciiTheme="majorBidi" w:hAnsiTheme="majorBidi" w:cstheme="majorBidi"/>
          <w:b/>
          <w:bCs/>
          <w:noProof/>
        </w:rPr>
        <w:t>ontoller</w:t>
      </w:r>
      <w:r w:rsidR="007E6C4D" w:rsidRPr="008E7F96">
        <w:rPr>
          <w:rFonts w:asciiTheme="majorBidi" w:hAnsiTheme="majorBidi" w:cstheme="majorBidi"/>
          <w:b/>
          <w:bCs/>
          <w:noProof/>
        </w:rPr>
        <w:t xml:space="preserve"> using </w:t>
      </w:r>
      <w:r w:rsidR="007E6C4D" w:rsidRPr="008E7F96">
        <w:rPr>
          <w:rFonts w:asciiTheme="majorBidi" w:hAnsiTheme="majorBidi" w:cstheme="majorBidi"/>
          <w:b/>
          <w:bCs/>
          <w:i/>
          <w:iCs/>
        </w:rPr>
        <w:t>pidTuner</w:t>
      </w:r>
    </w:p>
    <w:p w14:paraId="031B8EFF" w14:textId="5FE43979" w:rsidR="0005232A" w:rsidRDefault="00173ED9" w:rsidP="00E9291A">
      <w:pPr>
        <w:spacing w:after="0" w:line="360" w:lineRule="auto"/>
        <w:jc w:val="both"/>
        <w:rPr>
          <w:rFonts w:asciiTheme="majorBidi" w:hAnsiTheme="majorBidi" w:cstheme="majorBidi"/>
          <w:sz w:val="24"/>
          <w:szCs w:val="24"/>
        </w:rPr>
      </w:pPr>
      <w:r w:rsidRPr="00AF5CF4">
        <w:rPr>
          <w:rFonts w:asciiTheme="majorBidi" w:hAnsiTheme="majorBidi" w:cstheme="majorBidi"/>
          <w:sz w:val="24"/>
          <w:szCs w:val="24"/>
        </w:rPr>
        <w:t>By investigat</w:t>
      </w:r>
      <w:r w:rsidR="005D2544">
        <w:rPr>
          <w:rFonts w:asciiTheme="majorBidi" w:hAnsiTheme="majorBidi" w:cstheme="majorBidi"/>
          <w:sz w:val="24"/>
          <w:szCs w:val="24"/>
        </w:rPr>
        <w:t>ing</w:t>
      </w:r>
      <w:r w:rsidRPr="00AF5CF4">
        <w:rPr>
          <w:rFonts w:asciiTheme="majorBidi" w:hAnsiTheme="majorBidi" w:cstheme="majorBidi"/>
          <w:sz w:val="24"/>
          <w:szCs w:val="24"/>
        </w:rPr>
        <w:t xml:space="preserve"> the listed results from </w:t>
      </w:r>
      <w:r w:rsidR="005D2544">
        <w:rPr>
          <w:rFonts w:asciiTheme="majorBidi" w:hAnsiTheme="majorBidi" w:cstheme="majorBidi"/>
          <w:sz w:val="24"/>
          <w:szCs w:val="24"/>
        </w:rPr>
        <w:t>T</w:t>
      </w:r>
      <w:r w:rsidRPr="00AF5CF4">
        <w:rPr>
          <w:rFonts w:asciiTheme="majorBidi" w:hAnsiTheme="majorBidi" w:cstheme="majorBidi"/>
          <w:sz w:val="24"/>
          <w:szCs w:val="24"/>
        </w:rPr>
        <w:t>able</w:t>
      </w:r>
      <w:r>
        <w:rPr>
          <w:rFonts w:asciiTheme="majorBidi" w:hAnsiTheme="majorBidi" w:cstheme="majorBidi"/>
          <w:sz w:val="24"/>
          <w:szCs w:val="24"/>
        </w:rPr>
        <w:t xml:space="preserve"> 3, both</w:t>
      </w:r>
      <w:r w:rsidR="005D2544">
        <w:rPr>
          <w:rFonts w:asciiTheme="majorBidi" w:hAnsiTheme="majorBidi" w:cstheme="majorBidi"/>
          <w:sz w:val="24"/>
          <w:szCs w:val="24"/>
        </w:rPr>
        <w:t xml:space="preserve"> the</w:t>
      </w:r>
      <w:r>
        <w:rPr>
          <w:rFonts w:asciiTheme="majorBidi" w:hAnsiTheme="majorBidi" w:cstheme="majorBidi"/>
          <w:sz w:val="24"/>
          <w:szCs w:val="24"/>
        </w:rPr>
        <w:t xml:space="preserve"> PI and PIDF met the design goal. There are three design goal</w:t>
      </w:r>
      <w:r w:rsidR="005D2544">
        <w:rPr>
          <w:rFonts w:asciiTheme="majorBidi" w:hAnsiTheme="majorBidi" w:cstheme="majorBidi"/>
          <w:sz w:val="24"/>
          <w:szCs w:val="24"/>
        </w:rPr>
        <w:t>s</w:t>
      </w:r>
      <w:r w:rsidR="00B42278">
        <w:rPr>
          <w:rFonts w:asciiTheme="majorBidi" w:hAnsiTheme="majorBidi" w:cstheme="majorBidi"/>
          <w:sz w:val="24"/>
          <w:szCs w:val="24"/>
        </w:rPr>
        <w:t>, each</w:t>
      </w:r>
      <w:r>
        <w:rPr>
          <w:rFonts w:asciiTheme="majorBidi" w:hAnsiTheme="majorBidi" w:cstheme="majorBidi"/>
          <w:sz w:val="24"/>
          <w:szCs w:val="24"/>
        </w:rPr>
        <w:t xml:space="preserve"> where one </w:t>
      </w:r>
      <w:r w:rsidR="00B42278">
        <w:rPr>
          <w:rFonts w:asciiTheme="majorBidi" w:hAnsiTheme="majorBidi" w:cstheme="majorBidi"/>
          <w:sz w:val="24"/>
          <w:szCs w:val="24"/>
        </w:rPr>
        <w:t>controller</w:t>
      </w:r>
      <w:r>
        <w:rPr>
          <w:rFonts w:asciiTheme="majorBidi" w:hAnsiTheme="majorBidi" w:cstheme="majorBidi"/>
          <w:sz w:val="24"/>
          <w:szCs w:val="24"/>
        </w:rPr>
        <w:t xml:space="preserve"> </w:t>
      </w:r>
      <w:r w:rsidR="00B42278">
        <w:rPr>
          <w:rFonts w:asciiTheme="majorBidi" w:hAnsiTheme="majorBidi" w:cstheme="majorBidi"/>
          <w:sz w:val="24"/>
          <w:szCs w:val="24"/>
        </w:rPr>
        <w:t>is</w:t>
      </w:r>
      <w:r>
        <w:rPr>
          <w:rFonts w:asciiTheme="majorBidi" w:hAnsiTheme="majorBidi" w:cstheme="majorBidi"/>
          <w:sz w:val="24"/>
          <w:szCs w:val="24"/>
        </w:rPr>
        <w:t xml:space="preserve"> prefer</w:t>
      </w:r>
      <w:r w:rsidR="00B42278">
        <w:rPr>
          <w:rFonts w:asciiTheme="majorBidi" w:hAnsiTheme="majorBidi" w:cstheme="majorBidi"/>
          <w:sz w:val="24"/>
          <w:szCs w:val="24"/>
        </w:rPr>
        <w:t>able</w:t>
      </w:r>
      <w:r>
        <w:rPr>
          <w:rFonts w:asciiTheme="majorBidi" w:hAnsiTheme="majorBidi" w:cstheme="majorBidi"/>
          <w:sz w:val="24"/>
          <w:szCs w:val="24"/>
        </w:rPr>
        <w:t xml:space="preserve"> </w:t>
      </w:r>
      <w:r w:rsidR="00B42278">
        <w:rPr>
          <w:rFonts w:asciiTheme="majorBidi" w:hAnsiTheme="majorBidi" w:cstheme="majorBidi"/>
          <w:sz w:val="24"/>
          <w:szCs w:val="24"/>
        </w:rPr>
        <w:t xml:space="preserve">to </w:t>
      </w:r>
      <w:r>
        <w:rPr>
          <w:rFonts w:asciiTheme="majorBidi" w:hAnsiTheme="majorBidi" w:cstheme="majorBidi"/>
          <w:sz w:val="24"/>
          <w:szCs w:val="24"/>
        </w:rPr>
        <w:t>the other. If we look at s</w:t>
      </w:r>
      <w:r w:rsidRPr="00043BD8">
        <w:rPr>
          <w:rFonts w:asciiTheme="majorBidi" w:hAnsiTheme="majorBidi" w:cstheme="majorBidi"/>
          <w:sz w:val="24"/>
          <w:szCs w:val="24"/>
        </w:rPr>
        <w:t>ettling time</w:t>
      </w:r>
      <w:r>
        <w:rPr>
          <w:rFonts w:asciiTheme="majorBidi" w:hAnsiTheme="majorBidi" w:cstheme="majorBidi"/>
          <w:sz w:val="24"/>
          <w:szCs w:val="24"/>
        </w:rPr>
        <w:t xml:space="preserve">, </w:t>
      </w:r>
      <w:r w:rsidR="00B42278">
        <w:rPr>
          <w:rFonts w:asciiTheme="majorBidi" w:hAnsiTheme="majorBidi" w:cstheme="majorBidi"/>
          <w:sz w:val="24"/>
          <w:szCs w:val="24"/>
        </w:rPr>
        <w:t xml:space="preserve">the </w:t>
      </w:r>
      <w:r>
        <w:rPr>
          <w:rFonts w:asciiTheme="majorBidi" w:hAnsiTheme="majorBidi" w:cstheme="majorBidi"/>
          <w:sz w:val="24"/>
          <w:szCs w:val="24"/>
        </w:rPr>
        <w:t xml:space="preserve">PIDF had the least amount of the settling timing. </w:t>
      </w:r>
      <w:r w:rsidR="00B42278">
        <w:rPr>
          <w:rFonts w:asciiTheme="majorBidi" w:hAnsiTheme="majorBidi" w:cstheme="majorBidi"/>
          <w:sz w:val="24"/>
          <w:szCs w:val="24"/>
        </w:rPr>
        <w:t xml:space="preserve">While </w:t>
      </w:r>
      <w:r w:rsidR="008C59A5">
        <w:rPr>
          <w:rFonts w:asciiTheme="majorBidi" w:hAnsiTheme="majorBidi" w:cstheme="majorBidi"/>
          <w:sz w:val="24"/>
          <w:szCs w:val="24"/>
        </w:rPr>
        <w:t>observing the</w:t>
      </w:r>
      <w:r>
        <w:rPr>
          <w:rFonts w:asciiTheme="majorBidi" w:hAnsiTheme="majorBidi" w:cstheme="majorBidi"/>
          <w:sz w:val="24"/>
          <w:szCs w:val="24"/>
        </w:rPr>
        <w:t xml:space="preserve"> p</w:t>
      </w:r>
      <w:r w:rsidRPr="00043BD8">
        <w:rPr>
          <w:rFonts w:asciiTheme="majorBidi" w:hAnsiTheme="majorBidi" w:cstheme="majorBidi"/>
          <w:sz w:val="24"/>
          <w:szCs w:val="24"/>
        </w:rPr>
        <w:t>eak control effort</w:t>
      </w:r>
      <w:r>
        <w:rPr>
          <w:rFonts w:asciiTheme="majorBidi" w:hAnsiTheme="majorBidi" w:cstheme="majorBidi"/>
          <w:sz w:val="24"/>
          <w:szCs w:val="24"/>
        </w:rPr>
        <w:t xml:space="preserve"> and </w:t>
      </w:r>
      <w:r w:rsidRPr="00043BD8">
        <w:rPr>
          <w:rFonts w:asciiTheme="majorBidi" w:hAnsiTheme="majorBidi" w:cstheme="majorBidi"/>
          <w:sz w:val="24"/>
          <w:szCs w:val="24"/>
        </w:rPr>
        <w:t>sensitivity</w:t>
      </w:r>
      <w:r>
        <w:rPr>
          <w:rFonts w:asciiTheme="majorBidi" w:hAnsiTheme="majorBidi" w:cstheme="majorBidi"/>
          <w:sz w:val="24"/>
          <w:szCs w:val="24"/>
        </w:rPr>
        <w:t xml:space="preserve">, the PI controller had the </w:t>
      </w:r>
      <w:r w:rsidR="008C59A5">
        <w:rPr>
          <w:rFonts w:asciiTheme="majorBidi" w:hAnsiTheme="majorBidi" w:cstheme="majorBidi"/>
          <w:sz w:val="24"/>
          <w:szCs w:val="24"/>
        </w:rPr>
        <w:t>lowest</w:t>
      </w:r>
      <w:r w:rsidR="00B42278">
        <w:rPr>
          <w:rFonts w:asciiTheme="majorBidi" w:hAnsiTheme="majorBidi" w:cstheme="majorBidi"/>
          <w:sz w:val="24"/>
          <w:szCs w:val="24"/>
        </w:rPr>
        <w:t xml:space="preserve"> </w:t>
      </w:r>
      <w:r w:rsidR="008C59A5">
        <w:rPr>
          <w:rFonts w:asciiTheme="majorBidi" w:hAnsiTheme="majorBidi" w:cstheme="majorBidi"/>
          <w:sz w:val="24"/>
          <w:szCs w:val="24"/>
        </w:rPr>
        <w:t>magnitude</w:t>
      </w:r>
      <w:r>
        <w:rPr>
          <w:rFonts w:asciiTheme="majorBidi" w:hAnsiTheme="majorBidi" w:cstheme="majorBidi"/>
          <w:sz w:val="24"/>
          <w:szCs w:val="24"/>
        </w:rPr>
        <w:t>. This m</w:t>
      </w:r>
      <w:r w:rsidR="00B42278">
        <w:rPr>
          <w:rFonts w:asciiTheme="majorBidi" w:hAnsiTheme="majorBidi" w:cstheme="majorBidi"/>
          <w:sz w:val="24"/>
          <w:szCs w:val="24"/>
        </w:rPr>
        <w:t xml:space="preserve">eets </w:t>
      </w:r>
      <w:r>
        <w:rPr>
          <w:rFonts w:asciiTheme="majorBidi" w:hAnsiTheme="majorBidi" w:cstheme="majorBidi"/>
          <w:sz w:val="24"/>
          <w:szCs w:val="24"/>
        </w:rPr>
        <w:t>more design goal</w:t>
      </w:r>
      <w:r w:rsidR="00B42278">
        <w:rPr>
          <w:rFonts w:asciiTheme="majorBidi" w:hAnsiTheme="majorBidi" w:cstheme="majorBidi"/>
          <w:sz w:val="24"/>
          <w:szCs w:val="24"/>
        </w:rPr>
        <w:t>s</w:t>
      </w:r>
      <w:r>
        <w:rPr>
          <w:rFonts w:asciiTheme="majorBidi" w:hAnsiTheme="majorBidi" w:cstheme="majorBidi"/>
          <w:sz w:val="24"/>
          <w:szCs w:val="24"/>
        </w:rPr>
        <w:t xml:space="preserve"> </w:t>
      </w:r>
      <w:r w:rsidR="00B42278">
        <w:rPr>
          <w:rFonts w:asciiTheme="majorBidi" w:hAnsiTheme="majorBidi" w:cstheme="majorBidi"/>
          <w:sz w:val="24"/>
          <w:szCs w:val="24"/>
        </w:rPr>
        <w:t>than</w:t>
      </w:r>
      <w:r>
        <w:rPr>
          <w:rFonts w:asciiTheme="majorBidi" w:hAnsiTheme="majorBidi" w:cstheme="majorBidi"/>
          <w:sz w:val="24"/>
          <w:szCs w:val="24"/>
        </w:rPr>
        <w:t xml:space="preserve"> the PIDF</w:t>
      </w:r>
      <w:r w:rsidR="00B42278">
        <w:rPr>
          <w:rFonts w:asciiTheme="majorBidi" w:hAnsiTheme="majorBidi" w:cstheme="majorBidi"/>
          <w:sz w:val="24"/>
          <w:szCs w:val="24"/>
        </w:rPr>
        <w:t xml:space="preserve"> controller</w:t>
      </w:r>
      <w:r>
        <w:rPr>
          <w:rFonts w:asciiTheme="majorBidi" w:hAnsiTheme="majorBidi" w:cstheme="majorBidi"/>
          <w:sz w:val="24"/>
          <w:szCs w:val="24"/>
        </w:rPr>
        <w:t>. In this design t</w:t>
      </w:r>
      <w:r w:rsidRPr="00173ED9">
        <w:rPr>
          <w:rFonts w:asciiTheme="majorBidi" w:hAnsiTheme="majorBidi" w:cstheme="majorBidi"/>
          <w:sz w:val="24"/>
          <w:szCs w:val="24"/>
        </w:rPr>
        <w:t>echnique</w:t>
      </w:r>
      <w:r>
        <w:rPr>
          <w:rFonts w:asciiTheme="majorBidi" w:hAnsiTheme="majorBidi" w:cstheme="majorBidi"/>
          <w:sz w:val="24"/>
          <w:szCs w:val="24"/>
        </w:rPr>
        <w:t>, the PI controller will</w:t>
      </w:r>
      <w:r w:rsidR="00B42278">
        <w:rPr>
          <w:rFonts w:asciiTheme="majorBidi" w:hAnsiTheme="majorBidi" w:cstheme="majorBidi"/>
          <w:sz w:val="24"/>
          <w:szCs w:val="24"/>
        </w:rPr>
        <w:t xml:space="preserve"> be a</w:t>
      </w:r>
      <w:r w:rsidR="00162F94">
        <w:rPr>
          <w:rFonts w:asciiTheme="majorBidi" w:hAnsiTheme="majorBidi" w:cstheme="majorBidi"/>
          <w:sz w:val="24"/>
          <w:szCs w:val="24"/>
        </w:rPr>
        <w:t xml:space="preserve"> better candidate </w:t>
      </w:r>
      <w:r>
        <w:rPr>
          <w:rFonts w:asciiTheme="majorBidi" w:hAnsiTheme="majorBidi" w:cstheme="majorBidi"/>
          <w:sz w:val="24"/>
          <w:szCs w:val="24"/>
        </w:rPr>
        <w:t>as</w:t>
      </w:r>
      <w:r w:rsidR="00B42278">
        <w:rPr>
          <w:rFonts w:asciiTheme="majorBidi" w:hAnsiTheme="majorBidi" w:cstheme="majorBidi"/>
          <w:sz w:val="24"/>
          <w:szCs w:val="24"/>
        </w:rPr>
        <w:t xml:space="preserve"> the</w:t>
      </w:r>
      <w:r>
        <w:rPr>
          <w:rFonts w:asciiTheme="majorBidi" w:hAnsiTheme="majorBidi" w:cstheme="majorBidi"/>
          <w:sz w:val="24"/>
          <w:szCs w:val="24"/>
        </w:rPr>
        <w:t xml:space="preserve"> best control option.</w:t>
      </w:r>
    </w:p>
    <w:p w14:paraId="517DB165" w14:textId="77777777" w:rsidR="00800134" w:rsidRDefault="00800134" w:rsidP="00E9291A">
      <w:pPr>
        <w:spacing w:after="0" w:line="360" w:lineRule="auto"/>
        <w:jc w:val="both"/>
        <w:rPr>
          <w:rFonts w:asciiTheme="majorBidi" w:hAnsiTheme="majorBidi" w:cstheme="majorBidi"/>
          <w:sz w:val="24"/>
          <w:szCs w:val="24"/>
        </w:rPr>
      </w:pPr>
    </w:p>
    <w:p w14:paraId="6FDF58B4" w14:textId="4E983F51" w:rsidR="00C3662B" w:rsidRDefault="003178A1" w:rsidP="003178A1">
      <w:pPr>
        <w:pStyle w:val="ListParagraph"/>
        <w:numPr>
          <w:ilvl w:val="0"/>
          <w:numId w:val="4"/>
        </w:numPr>
        <w:rPr>
          <w:rFonts w:asciiTheme="majorBidi" w:hAnsiTheme="majorBidi" w:cstheme="majorBidi"/>
          <w:b/>
          <w:bCs/>
          <w:i/>
          <w:iCs/>
          <w:sz w:val="24"/>
          <w:szCs w:val="24"/>
        </w:rPr>
      </w:pPr>
      <w:r w:rsidRPr="003178A1">
        <w:rPr>
          <w:rFonts w:asciiTheme="majorBidi" w:hAnsiTheme="majorBidi" w:cstheme="majorBidi"/>
          <w:b/>
          <w:bCs/>
          <w:sz w:val="24"/>
          <w:szCs w:val="24"/>
        </w:rPr>
        <w:lastRenderedPageBreak/>
        <w:t xml:space="preserve">PID Controller </w:t>
      </w:r>
      <w:r w:rsidR="00B42278">
        <w:rPr>
          <w:rFonts w:asciiTheme="majorBidi" w:hAnsiTheme="majorBidi" w:cstheme="majorBidi"/>
          <w:b/>
          <w:bCs/>
          <w:sz w:val="24"/>
          <w:szCs w:val="24"/>
        </w:rPr>
        <w:t>D</w:t>
      </w:r>
      <w:r w:rsidRPr="003178A1">
        <w:rPr>
          <w:rFonts w:asciiTheme="majorBidi" w:hAnsiTheme="majorBidi" w:cstheme="majorBidi"/>
          <w:b/>
          <w:bCs/>
          <w:sz w:val="24"/>
          <w:szCs w:val="24"/>
        </w:rPr>
        <w:t xml:space="preserve">esign with </w:t>
      </w:r>
      <w:r w:rsidRPr="00C72106">
        <w:rPr>
          <w:rFonts w:asciiTheme="majorBidi" w:hAnsiTheme="majorBidi" w:cstheme="majorBidi"/>
          <w:b/>
          <w:bCs/>
          <w:i/>
          <w:iCs/>
          <w:sz w:val="24"/>
          <w:szCs w:val="24"/>
        </w:rPr>
        <w:t>pidsearch</w:t>
      </w:r>
      <w:r w:rsidR="001160EB">
        <w:rPr>
          <w:rFonts w:asciiTheme="majorBidi" w:hAnsiTheme="majorBidi" w:cstheme="majorBidi"/>
          <w:b/>
          <w:bCs/>
          <w:i/>
          <w:iCs/>
          <w:sz w:val="24"/>
          <w:szCs w:val="24"/>
        </w:rPr>
        <w:t>.m</w:t>
      </w:r>
    </w:p>
    <w:p w14:paraId="6F5A4209" w14:textId="03925862" w:rsidR="00B92E5A" w:rsidRDefault="00B92E5A" w:rsidP="00B92E5A">
      <w:pPr>
        <w:spacing w:line="360" w:lineRule="auto"/>
        <w:jc w:val="both"/>
        <w:rPr>
          <w:rFonts w:asciiTheme="majorBidi" w:hAnsiTheme="majorBidi" w:cstheme="majorBidi"/>
          <w:sz w:val="24"/>
          <w:szCs w:val="24"/>
        </w:rPr>
      </w:pPr>
      <w:r w:rsidRPr="00241B8C">
        <w:rPr>
          <w:rFonts w:asciiTheme="majorBidi" w:hAnsiTheme="majorBidi" w:cstheme="majorBidi"/>
          <w:sz w:val="24"/>
          <w:szCs w:val="24"/>
        </w:rPr>
        <w:t>In this section,</w:t>
      </w:r>
      <w:r>
        <w:rPr>
          <w:rFonts w:asciiTheme="majorBidi" w:hAnsiTheme="majorBidi" w:cstheme="majorBidi"/>
          <w:sz w:val="24"/>
          <w:szCs w:val="24"/>
        </w:rPr>
        <w:t xml:space="preserve"> </w:t>
      </w:r>
      <w:r w:rsidRPr="005A062F">
        <w:rPr>
          <w:rFonts w:asciiTheme="majorBidi" w:hAnsiTheme="majorBidi" w:cstheme="majorBidi"/>
          <w:i/>
          <w:iCs/>
          <w:sz w:val="24"/>
          <w:szCs w:val="24"/>
        </w:rPr>
        <w:t>pidsearch</w:t>
      </w:r>
      <w:r>
        <w:rPr>
          <w:rFonts w:asciiTheme="majorBidi" w:hAnsiTheme="majorBidi" w:cstheme="majorBidi"/>
          <w:i/>
          <w:iCs/>
          <w:sz w:val="24"/>
          <w:szCs w:val="24"/>
        </w:rPr>
        <w:t xml:space="preserve">.m </w:t>
      </w:r>
      <w:r>
        <w:rPr>
          <w:rFonts w:asciiTheme="majorBidi" w:hAnsiTheme="majorBidi" w:cstheme="majorBidi"/>
          <w:iCs/>
          <w:sz w:val="24"/>
          <w:szCs w:val="24"/>
        </w:rPr>
        <w:t xml:space="preserve">is </w:t>
      </w:r>
      <w:r w:rsidRPr="00B42278">
        <w:rPr>
          <w:rFonts w:asciiTheme="majorBidi" w:hAnsiTheme="majorBidi" w:cstheme="majorBidi"/>
          <w:iCs/>
          <w:sz w:val="24"/>
          <w:szCs w:val="24"/>
        </w:rPr>
        <w:t>used to tone</w:t>
      </w:r>
      <w:r>
        <w:rPr>
          <w:rFonts w:asciiTheme="majorBidi" w:hAnsiTheme="majorBidi" w:cstheme="majorBidi"/>
          <w:i/>
          <w:iCs/>
          <w:sz w:val="24"/>
          <w:szCs w:val="24"/>
        </w:rPr>
        <w:t xml:space="preserve"> </w:t>
      </w:r>
      <w:r>
        <w:rPr>
          <w:rFonts w:asciiTheme="majorBidi" w:hAnsiTheme="majorBidi" w:cstheme="majorBidi"/>
          <w:sz w:val="24"/>
          <w:szCs w:val="24"/>
        </w:rPr>
        <w:t xml:space="preserve">a </w:t>
      </w:r>
      <w:r w:rsidRPr="005A062F">
        <w:rPr>
          <w:rFonts w:asciiTheme="majorBidi" w:hAnsiTheme="majorBidi" w:cstheme="majorBidi"/>
          <w:i/>
          <w:iCs/>
          <w:sz w:val="24"/>
          <w:szCs w:val="24"/>
        </w:rPr>
        <w:t>pidTune</w:t>
      </w:r>
      <w:r>
        <w:rPr>
          <w:rFonts w:asciiTheme="majorBidi" w:hAnsiTheme="majorBidi" w:cstheme="majorBidi"/>
          <w:sz w:val="24"/>
          <w:szCs w:val="24"/>
        </w:rPr>
        <w:t xml:space="preserve"> control plant</w:t>
      </w:r>
      <w:r w:rsidRPr="005A062F">
        <w:rPr>
          <w:rFonts w:asciiTheme="majorBidi" w:hAnsiTheme="majorBidi" w:cstheme="majorBidi"/>
          <w:sz w:val="24"/>
          <w:szCs w:val="24"/>
        </w:rPr>
        <w:t>.</w:t>
      </w:r>
      <w:r>
        <w:rPr>
          <w:rFonts w:asciiTheme="majorBidi" w:hAnsiTheme="majorBidi" w:cstheme="majorBidi"/>
          <w:sz w:val="24"/>
          <w:szCs w:val="24"/>
        </w:rPr>
        <w:t xml:space="preserve"> It helped to optimize the </w:t>
      </w:r>
      <w:r w:rsidRPr="005A062F">
        <w:rPr>
          <w:rFonts w:asciiTheme="majorBidi" w:hAnsiTheme="majorBidi" w:cstheme="majorBidi"/>
          <w:sz w:val="24"/>
          <w:szCs w:val="24"/>
        </w:rPr>
        <w:t>baseline</w:t>
      </w:r>
      <w:r>
        <w:rPr>
          <w:rFonts w:asciiTheme="majorBidi" w:hAnsiTheme="majorBidi" w:cstheme="majorBidi"/>
          <w:sz w:val="24"/>
          <w:szCs w:val="24"/>
        </w:rPr>
        <w:t xml:space="preserve"> of </w:t>
      </w:r>
      <w:r w:rsidR="008C59A5">
        <w:rPr>
          <w:rFonts w:asciiTheme="majorBidi" w:hAnsiTheme="majorBidi" w:cstheme="majorBidi"/>
          <w:sz w:val="24"/>
          <w:szCs w:val="24"/>
        </w:rPr>
        <w:t xml:space="preserve">the </w:t>
      </w:r>
      <w:r>
        <w:rPr>
          <w:rFonts w:asciiTheme="majorBidi" w:hAnsiTheme="majorBidi" w:cstheme="majorBidi"/>
          <w:sz w:val="24"/>
          <w:szCs w:val="24"/>
        </w:rPr>
        <w:t>PID</w:t>
      </w:r>
      <w:r w:rsidRPr="005A062F">
        <w:rPr>
          <w:rFonts w:asciiTheme="majorBidi" w:hAnsiTheme="majorBidi" w:cstheme="majorBidi"/>
          <w:sz w:val="24"/>
          <w:szCs w:val="24"/>
        </w:rPr>
        <w:t xml:space="preserve"> controller </w:t>
      </w:r>
      <w:r>
        <w:rPr>
          <w:rFonts w:asciiTheme="majorBidi" w:hAnsiTheme="majorBidi" w:cstheme="majorBidi"/>
          <w:sz w:val="24"/>
          <w:szCs w:val="24"/>
        </w:rPr>
        <w:t>to control the following criteria such as:</w:t>
      </w:r>
    </w:p>
    <w:p w14:paraId="74A45172"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'ITAE' is the integral of time and the absolute error.</w:t>
      </w:r>
    </w:p>
    <w:p w14:paraId="5ED57E1E"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'ISTE' is the integral of the square of</w:t>
      </w:r>
      <w:r>
        <w:rPr>
          <w:rFonts w:asciiTheme="majorBidi" w:hAnsiTheme="majorBidi" w:cstheme="majorBidi"/>
          <w:sz w:val="24"/>
          <w:szCs w:val="24"/>
        </w:rPr>
        <w:t xml:space="preserve"> </w:t>
      </w:r>
      <m:oMath>
        <m:r>
          <w:rPr>
            <w:rFonts w:ascii="Cambria Math" w:hAnsi="Cambria Math" w:cstheme="majorBidi"/>
            <w:sz w:val="24"/>
            <w:szCs w:val="24"/>
          </w:rPr>
          <m:t>t×</m:t>
        </m:r>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final</m:t>
                </m:r>
              </m:sub>
            </m:sSub>
            <m:r>
              <w:rPr>
                <w:rFonts w:ascii="Cambria Math" w:hAnsi="Cambria Math" w:cstheme="majorBidi"/>
                <w:sz w:val="24"/>
                <w:szCs w:val="24"/>
              </w:rPr>
              <m:t>-y</m:t>
            </m:r>
          </m:e>
        </m:d>
      </m:oMath>
      <w:r w:rsidRPr="00B350EF">
        <w:rPr>
          <w:rFonts w:asciiTheme="majorBidi" w:hAnsiTheme="majorBidi" w:cstheme="majorBidi"/>
          <w:sz w:val="24"/>
          <w:szCs w:val="24"/>
        </w:rPr>
        <w:t>.</w:t>
      </w:r>
    </w:p>
    <w:p w14:paraId="3F5440E8"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'ISE' is the integral of the squared error.</w:t>
      </w:r>
    </w:p>
    <w:p w14:paraId="1E4ACF5D"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 xml:space="preserve">'RISE' is the integral of the squared error starting at the </w:t>
      </w:r>
      <w:r>
        <w:rPr>
          <w:rFonts w:asciiTheme="majorBidi" w:hAnsiTheme="majorBidi" w:cstheme="majorBidi"/>
          <w:sz w:val="24"/>
          <w:szCs w:val="24"/>
        </w:rPr>
        <w:t>r</w:t>
      </w:r>
      <w:r w:rsidRPr="00B350EF">
        <w:rPr>
          <w:rFonts w:asciiTheme="majorBidi" w:hAnsiTheme="majorBidi" w:cstheme="majorBidi"/>
          <w:sz w:val="24"/>
          <w:szCs w:val="24"/>
        </w:rPr>
        <w:t xml:space="preserve">ise </w:t>
      </w:r>
      <w:r>
        <w:rPr>
          <w:rFonts w:asciiTheme="majorBidi" w:hAnsiTheme="majorBidi" w:cstheme="majorBidi"/>
          <w:sz w:val="24"/>
          <w:szCs w:val="24"/>
        </w:rPr>
        <w:t>t</w:t>
      </w:r>
      <w:r w:rsidRPr="00B350EF">
        <w:rPr>
          <w:rFonts w:asciiTheme="majorBidi" w:hAnsiTheme="majorBidi" w:cstheme="majorBidi"/>
          <w:sz w:val="24"/>
          <w:szCs w:val="24"/>
        </w:rPr>
        <w:t>ime Tr</w:t>
      </w:r>
      <w:r>
        <w:rPr>
          <w:rFonts w:asciiTheme="majorBidi" w:hAnsiTheme="majorBidi" w:cstheme="majorBidi"/>
          <w:sz w:val="24"/>
          <w:szCs w:val="24"/>
        </w:rPr>
        <w:t>.</w:t>
      </w:r>
    </w:p>
    <w:p w14:paraId="3701D669"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'OS' is the step response overshoot.</w:t>
      </w:r>
    </w:p>
    <w:p w14:paraId="5C8B59C0"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'Ts' is the step response settling time.</w:t>
      </w:r>
    </w:p>
    <w:p w14:paraId="68FF1242"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'OSTs' is the product of the overshoot and the settling time.</w:t>
      </w:r>
    </w:p>
    <w:p w14:paraId="1C6C6351" w14:textId="77777777" w:rsidR="00B92E5A" w:rsidRPr="00B350EF" w:rsidRDefault="00B92E5A" w:rsidP="00B92E5A">
      <w:pPr>
        <w:pStyle w:val="ListParagraph"/>
        <w:numPr>
          <w:ilvl w:val="0"/>
          <w:numId w:val="8"/>
        </w:numPr>
        <w:spacing w:line="276" w:lineRule="auto"/>
        <w:jc w:val="both"/>
        <w:rPr>
          <w:rFonts w:asciiTheme="majorBidi" w:hAnsiTheme="majorBidi" w:cstheme="majorBidi"/>
          <w:sz w:val="24"/>
          <w:szCs w:val="24"/>
        </w:rPr>
      </w:pPr>
      <w:r w:rsidRPr="00B350EF">
        <w:rPr>
          <w:rFonts w:asciiTheme="majorBidi" w:hAnsiTheme="majorBidi" w:cstheme="majorBidi"/>
          <w:sz w:val="24"/>
          <w:szCs w:val="24"/>
        </w:rPr>
        <w:t>'UTs' is the product of the initial control effort U and the settling time.</w:t>
      </w:r>
    </w:p>
    <w:p w14:paraId="41C1E98E" w14:textId="7D8CA893" w:rsidR="00B92E5A" w:rsidRPr="00B92E5A" w:rsidRDefault="00B92E5A" w:rsidP="00B92E5A">
      <w:pPr>
        <w:spacing w:line="360" w:lineRule="auto"/>
        <w:jc w:val="both"/>
        <w:rPr>
          <w:rFonts w:asciiTheme="majorBidi" w:hAnsiTheme="majorBidi" w:cstheme="majorBidi"/>
          <w:b/>
          <w:bCs/>
          <w:i/>
          <w:iCs/>
          <w:sz w:val="24"/>
          <w:szCs w:val="24"/>
        </w:rPr>
      </w:pPr>
      <w:r>
        <w:rPr>
          <w:rFonts w:asciiTheme="majorBidi" w:hAnsiTheme="majorBidi" w:cstheme="majorBidi"/>
          <w:sz w:val="24"/>
          <w:szCs w:val="24"/>
        </w:rPr>
        <w:t>By looking at the listed available options for tuning, only one criterion is limited numerically for the design goals which is the overshoot</w:t>
      </w:r>
      <w:r w:rsidR="007A52C4">
        <w:rPr>
          <w:rFonts w:asciiTheme="majorBidi" w:hAnsiTheme="majorBidi" w:cstheme="majorBidi"/>
          <w:sz w:val="24"/>
          <w:szCs w:val="24"/>
        </w:rPr>
        <w:t xml:space="preserve">, </w:t>
      </w:r>
      <w:r>
        <w:rPr>
          <w:rFonts w:asciiTheme="majorBidi" w:hAnsiTheme="majorBidi" w:cstheme="majorBidi"/>
          <w:sz w:val="24"/>
          <w:szCs w:val="24"/>
        </w:rPr>
        <w:t xml:space="preserve">other criteria are preferred to be as low as possible. Therefore, the </w:t>
      </w:r>
      <w:proofErr w:type="spellStart"/>
      <w:r w:rsidRPr="00B42278">
        <w:rPr>
          <w:rFonts w:asciiTheme="majorBidi" w:hAnsiTheme="majorBidi" w:cstheme="majorBidi"/>
          <w:i/>
          <w:sz w:val="24"/>
          <w:szCs w:val="24"/>
        </w:rPr>
        <w:t>pidshearch</w:t>
      </w:r>
      <w:r w:rsidR="00053B8B">
        <w:rPr>
          <w:rFonts w:asciiTheme="majorBidi" w:hAnsiTheme="majorBidi" w:cstheme="majorBidi"/>
          <w:i/>
          <w:sz w:val="24"/>
          <w:szCs w:val="24"/>
        </w:rPr>
        <w:t>.m</w:t>
      </w:r>
      <w:proofErr w:type="spellEnd"/>
      <w:r>
        <w:rPr>
          <w:rFonts w:asciiTheme="majorBidi" w:hAnsiTheme="majorBidi" w:cstheme="majorBidi"/>
          <w:sz w:val="24"/>
          <w:szCs w:val="24"/>
        </w:rPr>
        <w:t xml:space="preserve"> is set to be based on t</w:t>
      </w:r>
      <w:r w:rsidRPr="003B071C">
        <w:rPr>
          <w:rFonts w:asciiTheme="majorBidi" w:hAnsiTheme="majorBidi" w:cstheme="majorBidi"/>
          <w:sz w:val="24"/>
          <w:szCs w:val="24"/>
        </w:rPr>
        <w:t>he step response overshoot</w:t>
      </w:r>
      <w:r>
        <w:rPr>
          <w:rFonts w:asciiTheme="majorBidi" w:hAnsiTheme="majorBidi" w:cstheme="majorBidi"/>
          <w:sz w:val="24"/>
          <w:szCs w:val="24"/>
        </w:rPr>
        <w:t>.</w:t>
      </w:r>
    </w:p>
    <w:p w14:paraId="29589981" w14:textId="7463390D" w:rsidR="00B92E5A" w:rsidRDefault="00F21461" w:rsidP="00932F04">
      <w:pPr>
        <w:pStyle w:val="ListParagraph"/>
        <w:numPr>
          <w:ilvl w:val="1"/>
          <w:numId w:val="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B92E5A" w:rsidRPr="00AA3A2B">
        <w:rPr>
          <w:rFonts w:asciiTheme="majorBidi" w:hAnsiTheme="majorBidi" w:cstheme="majorBidi"/>
          <w:b/>
          <w:bCs/>
          <w:sz w:val="24"/>
          <w:szCs w:val="24"/>
        </w:rPr>
        <w:t>Method</w:t>
      </w:r>
    </w:p>
    <w:p w14:paraId="6060866C" w14:textId="1A041130" w:rsidR="00B92E5A" w:rsidRPr="00B92E5A" w:rsidRDefault="00B92E5A" w:rsidP="00B92E5A">
      <w:pPr>
        <w:pStyle w:val="ListParagraph"/>
        <w:spacing w:line="360" w:lineRule="auto"/>
        <w:ind w:left="0"/>
        <w:jc w:val="both"/>
        <w:rPr>
          <w:rFonts w:asciiTheme="majorBidi" w:hAnsiTheme="majorBidi" w:cstheme="majorBidi"/>
          <w:sz w:val="24"/>
          <w:szCs w:val="24"/>
        </w:rPr>
      </w:pPr>
      <w:r w:rsidRPr="00B92E5A">
        <w:rPr>
          <w:rFonts w:asciiTheme="majorBidi" w:hAnsiTheme="majorBidi" w:cstheme="majorBidi"/>
          <w:sz w:val="24"/>
          <w:szCs w:val="24"/>
        </w:rPr>
        <w:t xml:space="preserve">A function called </w:t>
      </w:r>
      <w:proofErr w:type="spellStart"/>
      <w:r w:rsidRPr="00B92E5A">
        <w:rPr>
          <w:rFonts w:asciiTheme="majorBidi" w:hAnsiTheme="majorBidi" w:cstheme="majorBidi"/>
          <w:i/>
          <w:iCs/>
          <w:sz w:val="24"/>
          <w:szCs w:val="24"/>
        </w:rPr>
        <w:t>specs_table.m</w:t>
      </w:r>
      <w:proofErr w:type="spellEnd"/>
      <w:r w:rsidRPr="00B92E5A">
        <w:rPr>
          <w:rFonts w:asciiTheme="majorBidi" w:hAnsiTheme="majorBidi" w:cstheme="majorBidi"/>
          <w:sz w:val="24"/>
          <w:szCs w:val="24"/>
        </w:rPr>
        <w:t xml:space="preserve"> uses </w:t>
      </w:r>
      <w:proofErr w:type="spellStart"/>
      <w:r w:rsidRPr="00B92E5A">
        <w:rPr>
          <w:rFonts w:asciiTheme="majorBidi" w:hAnsiTheme="majorBidi" w:cstheme="majorBidi"/>
          <w:i/>
          <w:iCs/>
          <w:sz w:val="24"/>
          <w:szCs w:val="24"/>
        </w:rPr>
        <w:t>pidTuner.m</w:t>
      </w:r>
      <w:proofErr w:type="spellEnd"/>
      <w:r w:rsidRPr="00B92E5A">
        <w:rPr>
          <w:rFonts w:asciiTheme="majorBidi" w:hAnsiTheme="majorBidi" w:cstheme="majorBidi"/>
          <w:sz w:val="24"/>
          <w:szCs w:val="24"/>
        </w:rPr>
        <w:t xml:space="preserve"> and </w:t>
      </w:r>
      <w:r w:rsidRPr="00B92E5A">
        <w:rPr>
          <w:rFonts w:asciiTheme="majorBidi" w:hAnsiTheme="majorBidi" w:cstheme="majorBidi"/>
          <w:i/>
          <w:iCs/>
          <w:sz w:val="24"/>
          <w:szCs w:val="24"/>
        </w:rPr>
        <w:t xml:space="preserve">pidsearch.m </w:t>
      </w:r>
      <w:r w:rsidRPr="00B92E5A">
        <w:rPr>
          <w:rFonts w:asciiTheme="majorBidi" w:hAnsiTheme="majorBidi" w:cstheme="majorBidi"/>
          <w:sz w:val="24"/>
          <w:szCs w:val="24"/>
        </w:rPr>
        <w:t xml:space="preserve">to create an excel file that includes all controller information in a table. It receives the plant G(s) of which the design decision is based on the output result of the look up table. The system </w:t>
      </w:r>
      <w:r w:rsidR="007A52C4">
        <w:rPr>
          <w:rFonts w:asciiTheme="majorBidi" w:hAnsiTheme="majorBidi" w:cstheme="majorBidi"/>
          <w:sz w:val="24"/>
          <w:szCs w:val="24"/>
        </w:rPr>
        <w:t>which</w:t>
      </w:r>
      <w:r w:rsidRPr="00B92E5A">
        <w:rPr>
          <w:rFonts w:asciiTheme="majorBidi" w:hAnsiTheme="majorBidi" w:cstheme="majorBidi"/>
          <w:sz w:val="24"/>
          <w:szCs w:val="24"/>
        </w:rPr>
        <w:t xml:space="preserve"> had </w:t>
      </w:r>
      <w:r w:rsidR="007A52C4">
        <w:rPr>
          <w:rFonts w:asciiTheme="majorBidi" w:hAnsiTheme="majorBidi" w:cstheme="majorBidi"/>
          <w:sz w:val="24"/>
          <w:szCs w:val="24"/>
        </w:rPr>
        <w:t xml:space="preserve">a </w:t>
      </w:r>
      <w:r w:rsidRPr="00B92E5A">
        <w:rPr>
          <w:rFonts w:asciiTheme="majorBidi" w:hAnsiTheme="majorBidi" w:cstheme="majorBidi"/>
          <w:sz w:val="24"/>
          <w:szCs w:val="24"/>
        </w:rPr>
        <w:t xml:space="preserve">control effort that is not infinity and </w:t>
      </w:r>
      <w:r w:rsidR="007A52C4">
        <w:rPr>
          <w:rFonts w:asciiTheme="majorBidi" w:hAnsiTheme="majorBidi" w:cstheme="majorBidi"/>
          <w:sz w:val="24"/>
          <w:szCs w:val="24"/>
        </w:rPr>
        <w:t xml:space="preserve">had </w:t>
      </w:r>
      <w:r w:rsidRPr="00B92E5A">
        <w:rPr>
          <w:rFonts w:asciiTheme="majorBidi" w:hAnsiTheme="majorBidi" w:cstheme="majorBidi"/>
          <w:sz w:val="24"/>
          <w:szCs w:val="24"/>
        </w:rPr>
        <w:t>zero steady state error is then printed. There were only two systems which match these two conditions</w:t>
      </w:r>
      <w:r w:rsidR="007A52C4">
        <w:rPr>
          <w:rFonts w:asciiTheme="majorBidi" w:hAnsiTheme="majorBidi" w:cstheme="majorBidi"/>
          <w:sz w:val="24"/>
          <w:szCs w:val="24"/>
        </w:rPr>
        <w:t>,</w:t>
      </w:r>
      <w:r w:rsidRPr="00B92E5A">
        <w:rPr>
          <w:rFonts w:asciiTheme="majorBidi" w:hAnsiTheme="majorBidi" w:cstheme="majorBidi"/>
          <w:sz w:val="24"/>
          <w:szCs w:val="24"/>
        </w:rPr>
        <w:t xml:space="preserve"> </w:t>
      </w:r>
      <w:r w:rsidR="007A52C4">
        <w:rPr>
          <w:rFonts w:asciiTheme="majorBidi" w:hAnsiTheme="majorBidi" w:cstheme="majorBidi"/>
          <w:sz w:val="24"/>
          <w:szCs w:val="24"/>
        </w:rPr>
        <w:t>the</w:t>
      </w:r>
      <w:r w:rsidRPr="00B92E5A">
        <w:rPr>
          <w:rFonts w:asciiTheme="majorBidi" w:hAnsiTheme="majorBidi" w:cstheme="majorBidi"/>
          <w:sz w:val="24"/>
          <w:szCs w:val="24"/>
        </w:rPr>
        <w:t xml:space="preserve"> PI and PIDF controller</w:t>
      </w:r>
      <w:r w:rsidR="007A52C4">
        <w:rPr>
          <w:rFonts w:asciiTheme="majorBidi" w:hAnsiTheme="majorBidi" w:cstheme="majorBidi"/>
          <w:sz w:val="24"/>
          <w:szCs w:val="24"/>
        </w:rPr>
        <w:t>s</w:t>
      </w:r>
      <w:r w:rsidRPr="00B92E5A">
        <w:rPr>
          <w:rFonts w:asciiTheme="majorBidi" w:hAnsiTheme="majorBidi" w:cstheme="majorBidi"/>
          <w:sz w:val="24"/>
          <w:szCs w:val="24"/>
        </w:rPr>
        <w:t>.</w:t>
      </w:r>
    </w:p>
    <w:p w14:paraId="303B3C73" w14:textId="77777777" w:rsidR="00B92E5A" w:rsidRDefault="00B92E5A">
      <w:pPr>
        <w:rPr>
          <w:rFonts w:asciiTheme="majorBidi" w:hAnsiTheme="majorBidi" w:cstheme="majorBidi"/>
          <w:b/>
          <w:bCs/>
          <w:sz w:val="24"/>
          <w:szCs w:val="24"/>
        </w:rPr>
      </w:pPr>
      <w:r>
        <w:rPr>
          <w:rFonts w:asciiTheme="majorBidi" w:hAnsiTheme="majorBidi" w:cstheme="majorBidi"/>
          <w:b/>
          <w:bCs/>
          <w:sz w:val="24"/>
          <w:szCs w:val="24"/>
        </w:rPr>
        <w:br w:type="page"/>
      </w:r>
    </w:p>
    <w:p w14:paraId="59C4CEE7" w14:textId="1D909220" w:rsidR="00B92E5A" w:rsidRPr="00AA3A2B" w:rsidRDefault="00F21461" w:rsidP="00B92E5A">
      <w:pPr>
        <w:pStyle w:val="ListParagraph"/>
        <w:numPr>
          <w:ilvl w:val="1"/>
          <w:numId w:val="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00B92E5A" w:rsidRPr="00AA3A2B">
        <w:rPr>
          <w:rFonts w:asciiTheme="majorBidi" w:hAnsiTheme="majorBidi" w:cstheme="majorBidi"/>
          <w:b/>
          <w:bCs/>
          <w:sz w:val="24"/>
          <w:szCs w:val="24"/>
        </w:rPr>
        <w:t>Implementations Result</w:t>
      </w:r>
    </w:p>
    <w:p w14:paraId="6CB308B1" w14:textId="6C25649F" w:rsidR="00460F36" w:rsidRPr="00B92E5A" w:rsidRDefault="00460F36" w:rsidP="00460F36">
      <w:pPr>
        <w:autoSpaceDE w:val="0"/>
        <w:autoSpaceDN w:val="0"/>
        <w:adjustRightInd w:val="0"/>
        <w:spacing w:after="0" w:line="360" w:lineRule="auto"/>
        <w:jc w:val="center"/>
        <w:rPr>
          <w:rFonts w:asciiTheme="majorBidi" w:hAnsiTheme="majorBidi" w:cstheme="majorBidi"/>
          <w:b/>
          <w:bCs/>
          <w:sz w:val="24"/>
          <w:szCs w:val="24"/>
        </w:rPr>
      </w:pPr>
      <w:r w:rsidRPr="00B92E5A">
        <w:rPr>
          <w:rFonts w:asciiTheme="majorBidi" w:hAnsiTheme="majorBidi" w:cstheme="majorBidi"/>
          <w:b/>
          <w:bCs/>
          <w:sz w:val="24"/>
          <w:szCs w:val="24"/>
        </w:rPr>
        <w:t xml:space="preserve">Table </w:t>
      </w:r>
      <w:r w:rsidR="00D023B7">
        <w:rPr>
          <w:rFonts w:asciiTheme="majorBidi" w:hAnsiTheme="majorBidi" w:cstheme="majorBidi"/>
          <w:b/>
          <w:bCs/>
          <w:sz w:val="24"/>
          <w:szCs w:val="24"/>
        </w:rPr>
        <w:t>5</w:t>
      </w:r>
      <w:r w:rsidRPr="00B92E5A">
        <w:rPr>
          <w:rFonts w:asciiTheme="majorBidi" w:hAnsiTheme="majorBidi" w:cstheme="majorBidi"/>
          <w:b/>
          <w:bCs/>
          <w:sz w:val="24"/>
          <w:szCs w:val="24"/>
        </w:rPr>
        <w:t>: Systems info for PI and PID</w:t>
      </w:r>
      <w:r w:rsidR="00EE499E" w:rsidRPr="00B92E5A">
        <w:rPr>
          <w:rFonts w:asciiTheme="majorBidi" w:hAnsiTheme="majorBidi" w:cstheme="majorBidi"/>
          <w:b/>
          <w:bCs/>
          <w:sz w:val="24"/>
          <w:szCs w:val="24"/>
        </w:rPr>
        <w:t>F</w:t>
      </w:r>
    </w:p>
    <w:tbl>
      <w:tblPr>
        <w:tblStyle w:val="TableGrid"/>
        <w:tblW w:w="0" w:type="auto"/>
        <w:jc w:val="center"/>
        <w:tblLook w:val="04A0" w:firstRow="1" w:lastRow="0" w:firstColumn="1" w:lastColumn="0" w:noHBand="0" w:noVBand="1"/>
      </w:tblPr>
      <w:tblGrid>
        <w:gridCol w:w="3894"/>
        <w:gridCol w:w="1703"/>
        <w:gridCol w:w="1703"/>
      </w:tblGrid>
      <w:tr w:rsidR="000643BA" w14:paraId="1CDF3832" w14:textId="77777777" w:rsidTr="000643BA">
        <w:trPr>
          <w:jc w:val="center"/>
        </w:trPr>
        <w:tc>
          <w:tcPr>
            <w:tcW w:w="3894" w:type="dxa"/>
          </w:tcPr>
          <w:p w14:paraId="2B615567" w14:textId="77777777" w:rsidR="000643BA" w:rsidRPr="003342FD" w:rsidRDefault="000643BA" w:rsidP="000643BA">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1703" w:type="dxa"/>
          </w:tcPr>
          <w:p w14:paraId="501627DC" w14:textId="77777777" w:rsidR="000643BA" w:rsidRPr="00E43D4F" w:rsidRDefault="000643BA" w:rsidP="000643BA">
            <w:pPr>
              <w:jc w:val="center"/>
              <w:rPr>
                <w:rFonts w:asciiTheme="majorBidi" w:hAnsiTheme="majorBidi" w:cstheme="majorBidi"/>
                <w:b/>
                <w:bCs/>
                <w:sz w:val="20"/>
                <w:szCs w:val="20"/>
              </w:rPr>
            </w:pPr>
            <w:r w:rsidRPr="00E43D4F">
              <w:rPr>
                <w:rFonts w:asciiTheme="majorBidi" w:hAnsiTheme="majorBidi" w:cstheme="majorBidi"/>
                <w:b/>
                <w:bCs/>
                <w:sz w:val="20"/>
                <w:szCs w:val="20"/>
              </w:rPr>
              <w:t>PI Controller</w:t>
            </w:r>
          </w:p>
        </w:tc>
        <w:tc>
          <w:tcPr>
            <w:tcW w:w="1703" w:type="dxa"/>
          </w:tcPr>
          <w:p w14:paraId="7D03FBC9" w14:textId="77777777" w:rsidR="000643BA" w:rsidRPr="003342FD" w:rsidRDefault="000643BA" w:rsidP="000643BA">
            <w:pPr>
              <w:jc w:val="center"/>
              <w:rPr>
                <w:rFonts w:asciiTheme="majorBidi" w:hAnsiTheme="majorBidi" w:cstheme="majorBidi"/>
                <w:b/>
                <w:bCs/>
                <w:sz w:val="20"/>
                <w:szCs w:val="20"/>
              </w:rPr>
            </w:pPr>
            <w:r w:rsidRPr="003342FD">
              <w:rPr>
                <w:rFonts w:asciiTheme="majorBidi" w:hAnsiTheme="majorBidi" w:cstheme="majorBidi"/>
                <w:b/>
                <w:bCs/>
                <w:sz w:val="20"/>
                <w:szCs w:val="20"/>
              </w:rPr>
              <w:t>PIDF Controller</w:t>
            </w:r>
          </w:p>
        </w:tc>
      </w:tr>
      <w:tr w:rsidR="00460F36" w14:paraId="2D5113F4" w14:textId="77777777" w:rsidTr="00D01620">
        <w:trPr>
          <w:jc w:val="center"/>
        </w:trPr>
        <w:tc>
          <w:tcPr>
            <w:tcW w:w="3894" w:type="dxa"/>
          </w:tcPr>
          <w:p w14:paraId="3A7B987A"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Rise Time</w:t>
            </w:r>
          </w:p>
        </w:tc>
        <w:tc>
          <w:tcPr>
            <w:tcW w:w="1703" w:type="dxa"/>
            <w:vAlign w:val="center"/>
          </w:tcPr>
          <w:p w14:paraId="329550A5"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0.1088</w:t>
            </w:r>
          </w:p>
        </w:tc>
        <w:tc>
          <w:tcPr>
            <w:tcW w:w="1703" w:type="dxa"/>
            <w:vAlign w:val="center"/>
          </w:tcPr>
          <w:p w14:paraId="254398FE"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0.0710</w:t>
            </w:r>
          </w:p>
        </w:tc>
      </w:tr>
      <w:tr w:rsidR="00460F36" w14:paraId="69ABD2B5" w14:textId="77777777" w:rsidTr="00D01620">
        <w:trPr>
          <w:jc w:val="center"/>
        </w:trPr>
        <w:tc>
          <w:tcPr>
            <w:tcW w:w="3894" w:type="dxa"/>
          </w:tcPr>
          <w:p w14:paraId="1A773CA7"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1703" w:type="dxa"/>
            <w:vAlign w:val="center"/>
          </w:tcPr>
          <w:p w14:paraId="6B5E914E"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0.4908</w:t>
            </w:r>
          </w:p>
        </w:tc>
        <w:tc>
          <w:tcPr>
            <w:tcW w:w="1703" w:type="dxa"/>
            <w:vAlign w:val="center"/>
          </w:tcPr>
          <w:p w14:paraId="25F957D8"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0.3156</w:t>
            </w:r>
          </w:p>
        </w:tc>
      </w:tr>
      <w:tr w:rsidR="00460F36" w14:paraId="4BFCC01D" w14:textId="77777777" w:rsidTr="00D01620">
        <w:trPr>
          <w:jc w:val="center"/>
        </w:trPr>
        <w:tc>
          <w:tcPr>
            <w:tcW w:w="3894" w:type="dxa"/>
          </w:tcPr>
          <w:p w14:paraId="7FBF5067"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Min</w:t>
            </w:r>
          </w:p>
        </w:tc>
        <w:tc>
          <w:tcPr>
            <w:tcW w:w="1703" w:type="dxa"/>
            <w:vAlign w:val="center"/>
          </w:tcPr>
          <w:p w14:paraId="697C79C6"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0.9120</w:t>
            </w:r>
          </w:p>
        </w:tc>
        <w:tc>
          <w:tcPr>
            <w:tcW w:w="1703" w:type="dxa"/>
            <w:vAlign w:val="center"/>
          </w:tcPr>
          <w:p w14:paraId="67589298"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0.9231</w:t>
            </w:r>
          </w:p>
        </w:tc>
      </w:tr>
      <w:tr w:rsidR="00460F36" w14:paraId="6A5B65B4" w14:textId="77777777" w:rsidTr="00D01620">
        <w:trPr>
          <w:jc w:val="center"/>
        </w:trPr>
        <w:tc>
          <w:tcPr>
            <w:tcW w:w="3894" w:type="dxa"/>
          </w:tcPr>
          <w:p w14:paraId="3A62EBC8"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Settling Max</w:t>
            </w:r>
          </w:p>
        </w:tc>
        <w:tc>
          <w:tcPr>
            <w:tcW w:w="1703" w:type="dxa"/>
            <w:vAlign w:val="center"/>
          </w:tcPr>
          <w:p w14:paraId="7FFC29ED"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1.0976</w:t>
            </w:r>
          </w:p>
        </w:tc>
        <w:tc>
          <w:tcPr>
            <w:tcW w:w="1703" w:type="dxa"/>
            <w:vAlign w:val="center"/>
          </w:tcPr>
          <w:p w14:paraId="07E153E0"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1.0672</w:t>
            </w:r>
          </w:p>
        </w:tc>
      </w:tr>
      <w:tr w:rsidR="00460F36" w14:paraId="7617156A" w14:textId="77777777" w:rsidTr="00D01620">
        <w:trPr>
          <w:jc w:val="center"/>
        </w:trPr>
        <w:tc>
          <w:tcPr>
            <w:tcW w:w="3894" w:type="dxa"/>
          </w:tcPr>
          <w:p w14:paraId="4F59A679"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Overshoot</w:t>
            </w:r>
          </w:p>
        </w:tc>
        <w:tc>
          <w:tcPr>
            <w:tcW w:w="1703" w:type="dxa"/>
            <w:vAlign w:val="center"/>
          </w:tcPr>
          <w:p w14:paraId="3D544201"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9.7624</w:t>
            </w:r>
          </w:p>
        </w:tc>
        <w:tc>
          <w:tcPr>
            <w:tcW w:w="1703" w:type="dxa"/>
            <w:vAlign w:val="center"/>
          </w:tcPr>
          <w:p w14:paraId="6474F63B"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6.7243</w:t>
            </w:r>
          </w:p>
        </w:tc>
      </w:tr>
      <w:tr w:rsidR="00460F36" w14:paraId="0B94CCFA" w14:textId="77777777" w:rsidTr="00D01620">
        <w:trPr>
          <w:jc w:val="center"/>
        </w:trPr>
        <w:tc>
          <w:tcPr>
            <w:tcW w:w="3894" w:type="dxa"/>
          </w:tcPr>
          <w:p w14:paraId="6E9D777F"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Undershoot</w:t>
            </w:r>
          </w:p>
        </w:tc>
        <w:tc>
          <w:tcPr>
            <w:tcW w:w="1703" w:type="dxa"/>
            <w:vAlign w:val="center"/>
          </w:tcPr>
          <w:p w14:paraId="29FE23DF"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c>
          <w:tcPr>
            <w:tcW w:w="1703" w:type="dxa"/>
            <w:vAlign w:val="center"/>
          </w:tcPr>
          <w:p w14:paraId="15B2E8AC"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r>
      <w:tr w:rsidR="00460F36" w14:paraId="06EC4DC8" w14:textId="77777777" w:rsidTr="00D01620">
        <w:trPr>
          <w:jc w:val="center"/>
        </w:trPr>
        <w:tc>
          <w:tcPr>
            <w:tcW w:w="3894" w:type="dxa"/>
          </w:tcPr>
          <w:p w14:paraId="66885907"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Peak</w:t>
            </w:r>
          </w:p>
        </w:tc>
        <w:tc>
          <w:tcPr>
            <w:tcW w:w="1703" w:type="dxa"/>
            <w:vAlign w:val="center"/>
          </w:tcPr>
          <w:p w14:paraId="17CC42F4"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1.0976</w:t>
            </w:r>
          </w:p>
        </w:tc>
        <w:tc>
          <w:tcPr>
            <w:tcW w:w="1703" w:type="dxa"/>
            <w:vAlign w:val="center"/>
          </w:tcPr>
          <w:p w14:paraId="12314337"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1.0672</w:t>
            </w:r>
          </w:p>
        </w:tc>
      </w:tr>
      <w:tr w:rsidR="00460F36" w14:paraId="701E446A" w14:textId="77777777" w:rsidTr="00D01620">
        <w:trPr>
          <w:jc w:val="center"/>
        </w:trPr>
        <w:tc>
          <w:tcPr>
            <w:tcW w:w="3894" w:type="dxa"/>
          </w:tcPr>
          <w:p w14:paraId="327098FF" w14:textId="77777777"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Peak Time</w:t>
            </w:r>
          </w:p>
        </w:tc>
        <w:tc>
          <w:tcPr>
            <w:tcW w:w="1703" w:type="dxa"/>
            <w:vAlign w:val="center"/>
          </w:tcPr>
          <w:p w14:paraId="24AA2FF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0.2309</w:t>
            </w:r>
          </w:p>
        </w:tc>
        <w:tc>
          <w:tcPr>
            <w:tcW w:w="1703" w:type="dxa"/>
            <w:vAlign w:val="center"/>
          </w:tcPr>
          <w:p w14:paraId="2FFF4C48"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0.1403</w:t>
            </w:r>
          </w:p>
        </w:tc>
      </w:tr>
      <w:tr w:rsidR="00460F36" w14:paraId="317E338B" w14:textId="77777777" w:rsidTr="00D01620">
        <w:trPr>
          <w:jc w:val="center"/>
        </w:trPr>
        <w:tc>
          <w:tcPr>
            <w:tcW w:w="3894" w:type="dxa"/>
          </w:tcPr>
          <w:p w14:paraId="543383AD" w14:textId="77777777" w:rsidR="00460F36" w:rsidRPr="003342FD" w:rsidRDefault="00460F36" w:rsidP="00460F36">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1703" w:type="dxa"/>
            <w:vAlign w:val="center"/>
          </w:tcPr>
          <w:p w14:paraId="574F76B6"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310.6495</w:t>
            </w:r>
          </w:p>
        </w:tc>
        <w:tc>
          <w:tcPr>
            <w:tcW w:w="1703" w:type="dxa"/>
            <w:vAlign w:val="center"/>
          </w:tcPr>
          <w:p w14:paraId="1E8A0F6B"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3.0872e+04</w:t>
            </w:r>
          </w:p>
        </w:tc>
      </w:tr>
      <w:tr w:rsidR="00460F36" w14:paraId="3034E206" w14:textId="77777777" w:rsidTr="00D01620">
        <w:trPr>
          <w:jc w:val="center"/>
        </w:trPr>
        <w:tc>
          <w:tcPr>
            <w:tcW w:w="3894" w:type="dxa"/>
          </w:tcPr>
          <w:p w14:paraId="518C33C3" w14:textId="24363CDA" w:rsidR="00460F36" w:rsidRPr="003342FD" w:rsidRDefault="00460F36" w:rsidP="00460F36">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sidR="00205932">
              <w:rPr>
                <w:rFonts w:asciiTheme="majorBidi" w:hAnsiTheme="majorBidi" w:cstheme="majorBidi"/>
                <w:sz w:val="20"/>
                <w:szCs w:val="20"/>
              </w:rPr>
              <w:t xml:space="preserve"> </w:t>
            </w:r>
            <w:r w:rsidRPr="00AF5CF4">
              <w:rPr>
                <w:rFonts w:asciiTheme="majorBidi" w:hAnsiTheme="majorBidi" w:cstheme="majorBidi"/>
                <w:sz w:val="20"/>
                <w:szCs w:val="20"/>
                <w:vertAlign w:val="subscript"/>
              </w:rPr>
              <w:t>Step</w:t>
            </w:r>
          </w:p>
        </w:tc>
        <w:tc>
          <w:tcPr>
            <w:tcW w:w="1703" w:type="dxa"/>
            <w:vAlign w:val="center"/>
          </w:tcPr>
          <w:p w14:paraId="0AAA98A2"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c>
          <w:tcPr>
            <w:tcW w:w="1703" w:type="dxa"/>
            <w:vAlign w:val="center"/>
          </w:tcPr>
          <w:p w14:paraId="4DAE3BB1"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w:t>
            </w:r>
          </w:p>
        </w:tc>
      </w:tr>
      <w:tr w:rsidR="00460F36" w14:paraId="179FC806" w14:textId="77777777" w:rsidTr="00D01620">
        <w:trPr>
          <w:jc w:val="center"/>
        </w:trPr>
        <w:tc>
          <w:tcPr>
            <w:tcW w:w="3894" w:type="dxa"/>
          </w:tcPr>
          <w:p w14:paraId="77CFC928" w14:textId="4FC944F8" w:rsidR="00460F36" w:rsidRPr="003342FD" w:rsidRDefault="00460F36" w:rsidP="00460F36">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sidR="00205932">
              <w:rPr>
                <w:rFonts w:asciiTheme="majorBidi" w:hAnsiTheme="majorBidi" w:cstheme="majorBidi"/>
                <w:sz w:val="20"/>
                <w:szCs w:val="20"/>
              </w:rPr>
              <w:t xml:space="preserve"> </w:t>
            </w:r>
            <w:r w:rsidRPr="00AF5CF4">
              <w:rPr>
                <w:rFonts w:asciiTheme="majorBidi" w:hAnsiTheme="majorBidi" w:cstheme="majorBidi"/>
                <w:sz w:val="20"/>
                <w:szCs w:val="20"/>
                <w:vertAlign w:val="subscript"/>
              </w:rPr>
              <w:t>Ramp</w:t>
            </w:r>
          </w:p>
        </w:tc>
        <w:tc>
          <w:tcPr>
            <w:tcW w:w="1703" w:type="dxa"/>
            <w:vAlign w:val="center"/>
          </w:tcPr>
          <w:p w14:paraId="79650095"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-0.1042</w:t>
            </w:r>
          </w:p>
        </w:tc>
        <w:tc>
          <w:tcPr>
            <w:tcW w:w="1703" w:type="dxa"/>
            <w:vAlign w:val="center"/>
          </w:tcPr>
          <w:p w14:paraId="32D45A7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-0.0571</w:t>
            </w:r>
          </w:p>
        </w:tc>
      </w:tr>
      <w:tr w:rsidR="00460F36" w14:paraId="7804B964" w14:textId="77777777" w:rsidTr="00D01620">
        <w:trPr>
          <w:jc w:val="center"/>
        </w:trPr>
        <w:tc>
          <w:tcPr>
            <w:tcW w:w="3894" w:type="dxa"/>
          </w:tcPr>
          <w:p w14:paraId="67C94F84" w14:textId="670C8266"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Gain margin in dB</w:t>
            </w:r>
          </w:p>
        </w:tc>
        <w:tc>
          <w:tcPr>
            <w:tcW w:w="1703" w:type="dxa"/>
            <w:vAlign w:val="center"/>
          </w:tcPr>
          <w:p w14:paraId="30FC63C7"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11.1148</w:t>
            </w:r>
          </w:p>
        </w:tc>
        <w:tc>
          <w:tcPr>
            <w:tcW w:w="1703" w:type="dxa"/>
            <w:vAlign w:val="center"/>
          </w:tcPr>
          <w:p w14:paraId="5D8CA78D"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38.4646</w:t>
            </w:r>
          </w:p>
        </w:tc>
      </w:tr>
      <w:tr w:rsidR="00460F36" w14:paraId="73095EF5" w14:textId="77777777" w:rsidTr="00D01620">
        <w:trPr>
          <w:jc w:val="center"/>
        </w:trPr>
        <w:tc>
          <w:tcPr>
            <w:tcW w:w="3894" w:type="dxa"/>
          </w:tcPr>
          <w:p w14:paraId="6849241E" w14:textId="132E188B"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Phase margin in degrees</w:t>
            </w:r>
          </w:p>
        </w:tc>
        <w:tc>
          <w:tcPr>
            <w:tcW w:w="1703" w:type="dxa"/>
            <w:vAlign w:val="center"/>
          </w:tcPr>
          <w:p w14:paraId="58FB773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60</w:t>
            </w:r>
          </w:p>
        </w:tc>
        <w:tc>
          <w:tcPr>
            <w:tcW w:w="1703" w:type="dxa"/>
            <w:vAlign w:val="center"/>
          </w:tcPr>
          <w:p w14:paraId="4219CE3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60.0003</w:t>
            </w:r>
          </w:p>
        </w:tc>
      </w:tr>
      <w:tr w:rsidR="00460F36" w14:paraId="0E444C54" w14:textId="77777777" w:rsidTr="00D01620">
        <w:trPr>
          <w:jc w:val="center"/>
        </w:trPr>
        <w:tc>
          <w:tcPr>
            <w:tcW w:w="3894" w:type="dxa"/>
          </w:tcPr>
          <w:p w14:paraId="498CDFAE" w14:textId="3BF88BAB"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Gain crossover frequency in rad/s</w:t>
            </w:r>
          </w:p>
        </w:tc>
        <w:tc>
          <w:tcPr>
            <w:tcW w:w="1703" w:type="dxa"/>
            <w:vAlign w:val="center"/>
          </w:tcPr>
          <w:p w14:paraId="3C6DE7A9"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27.1423</w:t>
            </w:r>
          </w:p>
        </w:tc>
        <w:tc>
          <w:tcPr>
            <w:tcW w:w="1703" w:type="dxa"/>
            <w:vAlign w:val="center"/>
          </w:tcPr>
          <w:p w14:paraId="5F5D02E1"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217.0343</w:t>
            </w:r>
          </w:p>
        </w:tc>
      </w:tr>
      <w:tr w:rsidR="00460F36" w14:paraId="1F49D817" w14:textId="77777777" w:rsidTr="00D01620">
        <w:trPr>
          <w:jc w:val="center"/>
        </w:trPr>
        <w:tc>
          <w:tcPr>
            <w:tcW w:w="3894" w:type="dxa"/>
          </w:tcPr>
          <w:p w14:paraId="6D30FD24" w14:textId="62DF6DAC"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Phase crossover frequency in rad/s</w:t>
            </w:r>
          </w:p>
        </w:tc>
        <w:tc>
          <w:tcPr>
            <w:tcW w:w="1703" w:type="dxa"/>
            <w:vAlign w:val="center"/>
          </w:tcPr>
          <w:p w14:paraId="0B6C4AFD"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10.9777</w:t>
            </w:r>
          </w:p>
        </w:tc>
        <w:tc>
          <w:tcPr>
            <w:tcW w:w="1703" w:type="dxa"/>
            <w:vAlign w:val="center"/>
          </w:tcPr>
          <w:p w14:paraId="54857798"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19.7044</w:t>
            </w:r>
          </w:p>
        </w:tc>
      </w:tr>
      <w:tr w:rsidR="00460F36" w14:paraId="753E6962" w14:textId="77777777" w:rsidTr="00D01620">
        <w:trPr>
          <w:jc w:val="center"/>
        </w:trPr>
        <w:tc>
          <w:tcPr>
            <w:tcW w:w="3894" w:type="dxa"/>
          </w:tcPr>
          <w:p w14:paraId="6EF3A3F9" w14:textId="6613DB80"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Vector margin</w:t>
            </w:r>
          </w:p>
        </w:tc>
        <w:tc>
          <w:tcPr>
            <w:tcW w:w="1703" w:type="dxa"/>
            <w:vAlign w:val="center"/>
          </w:tcPr>
          <w:p w14:paraId="13E67B73"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0.5840</w:t>
            </w:r>
          </w:p>
        </w:tc>
        <w:tc>
          <w:tcPr>
            <w:tcW w:w="1703" w:type="dxa"/>
            <w:vAlign w:val="center"/>
          </w:tcPr>
          <w:p w14:paraId="0C1AA526"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0.6884</w:t>
            </w:r>
          </w:p>
        </w:tc>
      </w:tr>
      <w:tr w:rsidR="00460F36" w14:paraId="226F8856" w14:textId="77777777" w:rsidTr="00D01620">
        <w:trPr>
          <w:jc w:val="center"/>
        </w:trPr>
        <w:tc>
          <w:tcPr>
            <w:tcW w:w="3894" w:type="dxa"/>
          </w:tcPr>
          <w:p w14:paraId="765DD8D9" w14:textId="7BB36F71" w:rsidR="00460F36" w:rsidRPr="003342FD" w:rsidRDefault="00460F36" w:rsidP="00460F36">
            <w:pPr>
              <w:rPr>
                <w:rFonts w:asciiTheme="majorBidi" w:hAnsiTheme="majorBidi" w:cstheme="majorBidi"/>
                <w:sz w:val="20"/>
                <w:szCs w:val="20"/>
              </w:rPr>
            </w:pPr>
            <w:r w:rsidRPr="003342FD">
              <w:rPr>
                <w:rFonts w:asciiTheme="majorBidi" w:hAnsiTheme="majorBidi" w:cstheme="majorBidi"/>
                <w:sz w:val="20"/>
                <w:szCs w:val="20"/>
              </w:rPr>
              <w:t>Vector margin frequency</w:t>
            </w:r>
          </w:p>
        </w:tc>
        <w:tc>
          <w:tcPr>
            <w:tcW w:w="1703" w:type="dxa"/>
            <w:vAlign w:val="center"/>
          </w:tcPr>
          <w:p w14:paraId="0954ED9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18.7948</w:t>
            </w:r>
          </w:p>
        </w:tc>
        <w:tc>
          <w:tcPr>
            <w:tcW w:w="1703" w:type="dxa"/>
            <w:vAlign w:val="center"/>
          </w:tcPr>
          <w:p w14:paraId="1A2BEEA9"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31.8196</w:t>
            </w:r>
          </w:p>
        </w:tc>
      </w:tr>
      <w:tr w:rsidR="00460F36" w14:paraId="0217B138" w14:textId="77777777" w:rsidTr="00D01620">
        <w:trPr>
          <w:jc w:val="center"/>
        </w:trPr>
        <w:tc>
          <w:tcPr>
            <w:tcW w:w="3894" w:type="dxa"/>
          </w:tcPr>
          <w:p w14:paraId="2BCE14E6" w14:textId="56BDF620" w:rsidR="00460F36" w:rsidRPr="003342FD" w:rsidRDefault="00460F36" w:rsidP="00460F36">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w:t>
            </w:r>
          </w:p>
        </w:tc>
        <w:tc>
          <w:tcPr>
            <w:tcW w:w="1703" w:type="dxa"/>
            <w:vAlign w:val="center"/>
          </w:tcPr>
          <w:p w14:paraId="1C04843D"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1.7124</w:t>
            </w:r>
          </w:p>
        </w:tc>
        <w:tc>
          <w:tcPr>
            <w:tcW w:w="1703" w:type="dxa"/>
            <w:vAlign w:val="center"/>
          </w:tcPr>
          <w:p w14:paraId="7451D2FA" w14:textId="77777777" w:rsidR="00460F36" w:rsidRPr="00460F36" w:rsidRDefault="00460F36" w:rsidP="00460F36">
            <w:pPr>
              <w:jc w:val="center"/>
              <w:rPr>
                <w:rFonts w:asciiTheme="majorBidi" w:hAnsiTheme="majorBidi" w:cstheme="majorBidi"/>
                <w:sz w:val="20"/>
                <w:szCs w:val="20"/>
              </w:rPr>
            </w:pPr>
            <w:r w:rsidRPr="00460F36">
              <w:rPr>
                <w:rFonts w:asciiTheme="majorBidi" w:hAnsiTheme="majorBidi" w:cstheme="majorBidi"/>
                <w:sz w:val="20"/>
                <w:szCs w:val="20"/>
              </w:rPr>
              <w:t>1.4527</w:t>
            </w:r>
          </w:p>
        </w:tc>
      </w:tr>
    </w:tbl>
    <w:p w14:paraId="0208D04D" w14:textId="77777777" w:rsidR="00B350EF" w:rsidRDefault="00B350EF" w:rsidP="00455389">
      <w:pPr>
        <w:spacing w:line="360" w:lineRule="auto"/>
        <w:jc w:val="both"/>
        <w:rPr>
          <w:rFonts w:asciiTheme="majorBidi" w:hAnsiTheme="majorBidi" w:cstheme="majorBidi"/>
          <w:sz w:val="24"/>
          <w:szCs w:val="24"/>
        </w:rPr>
      </w:pPr>
    </w:p>
    <w:p w14:paraId="61F65023" w14:textId="3723B2D4" w:rsidR="0059706A" w:rsidRDefault="00460F36" w:rsidP="0045538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two </w:t>
      </w:r>
      <w:r w:rsidR="0092592A">
        <w:rPr>
          <w:rFonts w:asciiTheme="majorBidi" w:hAnsiTheme="majorBidi" w:cstheme="majorBidi"/>
          <w:sz w:val="24"/>
          <w:szCs w:val="24"/>
        </w:rPr>
        <w:t>evaluated proper system</w:t>
      </w:r>
      <w:r w:rsidR="007F7F2B">
        <w:rPr>
          <w:rFonts w:asciiTheme="majorBidi" w:hAnsiTheme="majorBidi" w:cstheme="majorBidi"/>
          <w:sz w:val="24"/>
          <w:szCs w:val="24"/>
        </w:rPr>
        <w:t>s</w:t>
      </w:r>
      <w:r w:rsidR="0092592A">
        <w:rPr>
          <w:rFonts w:asciiTheme="majorBidi" w:hAnsiTheme="majorBidi" w:cstheme="majorBidi"/>
          <w:sz w:val="24"/>
          <w:szCs w:val="24"/>
        </w:rPr>
        <w:t xml:space="preserve"> matched all design goals listed in Table 1.</w:t>
      </w:r>
      <w:r w:rsidR="007B7C2D">
        <w:rPr>
          <w:rFonts w:asciiTheme="majorBidi" w:hAnsiTheme="majorBidi" w:cstheme="majorBidi"/>
          <w:sz w:val="24"/>
          <w:szCs w:val="24"/>
        </w:rPr>
        <w:t xml:space="preserve"> </w:t>
      </w:r>
      <w:r>
        <w:rPr>
          <w:rFonts w:asciiTheme="majorBidi" w:hAnsiTheme="majorBidi" w:cstheme="majorBidi"/>
          <w:sz w:val="24"/>
          <w:szCs w:val="24"/>
        </w:rPr>
        <w:t xml:space="preserve">The </w:t>
      </w:r>
      <w:r w:rsidR="00845563">
        <w:rPr>
          <w:rFonts w:asciiTheme="majorBidi" w:hAnsiTheme="majorBidi" w:cstheme="majorBidi"/>
          <w:sz w:val="24"/>
          <w:szCs w:val="24"/>
        </w:rPr>
        <w:t>control plant</w:t>
      </w:r>
      <w:r>
        <w:rPr>
          <w:rFonts w:asciiTheme="majorBidi" w:hAnsiTheme="majorBidi" w:cstheme="majorBidi"/>
          <w:sz w:val="24"/>
          <w:szCs w:val="24"/>
        </w:rPr>
        <w:t xml:space="preserve"> expression</w:t>
      </w:r>
      <w:r w:rsidR="007F7F2B">
        <w:rPr>
          <w:rFonts w:asciiTheme="majorBidi" w:hAnsiTheme="majorBidi" w:cstheme="majorBidi"/>
          <w:sz w:val="24"/>
          <w:szCs w:val="24"/>
        </w:rPr>
        <w:t>s</w:t>
      </w:r>
      <w:r>
        <w:rPr>
          <w:rFonts w:asciiTheme="majorBidi" w:hAnsiTheme="majorBidi" w:cstheme="majorBidi"/>
          <w:sz w:val="24"/>
          <w:szCs w:val="24"/>
        </w:rPr>
        <w:t xml:space="preserve"> for PI and PIDF</w:t>
      </w:r>
      <w:r w:rsidR="00845563">
        <w:rPr>
          <w:rFonts w:asciiTheme="majorBidi" w:hAnsiTheme="majorBidi" w:cstheme="majorBidi"/>
          <w:sz w:val="24"/>
          <w:szCs w:val="24"/>
        </w:rPr>
        <w:t xml:space="preserve"> </w:t>
      </w:r>
      <w:r w:rsidR="007B7C2D">
        <w:rPr>
          <w:rFonts w:asciiTheme="majorBidi" w:hAnsiTheme="majorBidi" w:cstheme="majorBidi"/>
          <w:sz w:val="24"/>
          <w:szCs w:val="24"/>
        </w:rPr>
        <w:t>after tun</w:t>
      </w:r>
      <w:r w:rsidR="007F7F2B">
        <w:rPr>
          <w:rFonts w:asciiTheme="majorBidi" w:hAnsiTheme="majorBidi" w:cstheme="majorBidi"/>
          <w:sz w:val="24"/>
          <w:szCs w:val="24"/>
        </w:rPr>
        <w:t>ing</w:t>
      </w:r>
      <w:r w:rsidR="007B7C2D">
        <w:rPr>
          <w:rFonts w:asciiTheme="majorBidi" w:hAnsiTheme="majorBidi" w:cstheme="majorBidi"/>
          <w:sz w:val="24"/>
          <w:szCs w:val="24"/>
        </w:rPr>
        <w:t xml:space="preserve"> </w:t>
      </w:r>
      <w:r w:rsidR="007F7F2B">
        <w:rPr>
          <w:rFonts w:asciiTheme="majorBidi" w:hAnsiTheme="majorBidi" w:cstheme="majorBidi"/>
          <w:sz w:val="24"/>
          <w:szCs w:val="24"/>
        </w:rPr>
        <w:t>with the</w:t>
      </w:r>
      <w:r w:rsidR="00845563">
        <w:rPr>
          <w:rFonts w:asciiTheme="majorBidi" w:hAnsiTheme="majorBidi" w:cstheme="majorBidi"/>
          <w:sz w:val="24"/>
          <w:szCs w:val="24"/>
        </w:rPr>
        <w:t xml:space="preserve"> </w:t>
      </w:r>
      <w:r w:rsidR="00845563" w:rsidRPr="005A062F">
        <w:rPr>
          <w:rFonts w:asciiTheme="majorBidi" w:hAnsiTheme="majorBidi" w:cstheme="majorBidi"/>
          <w:i/>
          <w:iCs/>
          <w:sz w:val="24"/>
          <w:szCs w:val="24"/>
        </w:rPr>
        <w:t>pidsearch</w:t>
      </w:r>
      <w:r w:rsidR="000F46CB">
        <w:rPr>
          <w:rFonts w:asciiTheme="majorBidi" w:hAnsiTheme="majorBidi" w:cstheme="majorBidi"/>
          <w:i/>
          <w:iCs/>
          <w:sz w:val="24"/>
          <w:szCs w:val="24"/>
        </w:rPr>
        <w:t>.m</w:t>
      </w:r>
      <w:r>
        <w:rPr>
          <w:rFonts w:asciiTheme="majorBidi" w:hAnsiTheme="majorBidi" w:cstheme="majorBidi"/>
          <w:sz w:val="24"/>
          <w:szCs w:val="24"/>
        </w:rPr>
        <w:t xml:space="preserve"> </w:t>
      </w:r>
      <w:r w:rsidR="007B7C2D">
        <w:rPr>
          <w:rFonts w:asciiTheme="majorBidi" w:hAnsiTheme="majorBidi" w:cstheme="majorBidi"/>
          <w:sz w:val="24"/>
          <w:szCs w:val="24"/>
        </w:rPr>
        <w:t>function</w:t>
      </w:r>
      <w:r w:rsidR="007F7F2B">
        <w:rPr>
          <w:rFonts w:asciiTheme="majorBidi" w:hAnsiTheme="majorBidi" w:cstheme="majorBidi"/>
          <w:sz w:val="24"/>
          <w:szCs w:val="24"/>
        </w:rPr>
        <w:t xml:space="preserve"> are</w:t>
      </w:r>
      <w:r w:rsidR="007B7C2D">
        <w:rPr>
          <w:rFonts w:asciiTheme="majorBidi" w:hAnsiTheme="majorBidi" w:cstheme="majorBidi"/>
          <w:sz w:val="24"/>
          <w:szCs w:val="24"/>
        </w:rPr>
        <w:t xml:space="preserve"> </w:t>
      </w:r>
      <w:r w:rsidR="00260E9E">
        <w:rPr>
          <w:rFonts w:asciiTheme="majorBidi" w:hAnsiTheme="majorBidi" w:cstheme="majorBidi"/>
          <w:sz w:val="24"/>
          <w:szCs w:val="24"/>
        </w:rPr>
        <w:t xml:space="preserve">shown in </w:t>
      </w:r>
      <w:r w:rsidR="00D023B7">
        <w:rPr>
          <w:rFonts w:asciiTheme="majorBidi" w:hAnsiTheme="majorBidi" w:cstheme="majorBidi"/>
          <w:sz w:val="24"/>
          <w:szCs w:val="24"/>
        </w:rPr>
        <w:t>E</w:t>
      </w:r>
      <w:r w:rsidR="00260E9E">
        <w:rPr>
          <w:rFonts w:asciiTheme="majorBidi" w:hAnsiTheme="majorBidi" w:cstheme="majorBidi"/>
          <w:sz w:val="24"/>
          <w:szCs w:val="24"/>
        </w:rPr>
        <w:t>quation</w:t>
      </w:r>
      <w:r w:rsidR="007F7F2B">
        <w:rPr>
          <w:rFonts w:asciiTheme="majorBidi" w:hAnsiTheme="majorBidi" w:cstheme="majorBidi"/>
          <w:sz w:val="24"/>
          <w:szCs w:val="24"/>
        </w:rPr>
        <w:t>s</w:t>
      </w:r>
      <w:r w:rsidR="00260E9E">
        <w:rPr>
          <w:rFonts w:asciiTheme="majorBidi" w:hAnsiTheme="majorBidi" w:cstheme="majorBidi"/>
          <w:sz w:val="24"/>
          <w:szCs w:val="24"/>
        </w:rPr>
        <w:t xml:space="preserve"> 7 and 8.</w:t>
      </w:r>
    </w:p>
    <w:p w14:paraId="416D41A8" w14:textId="77777777" w:rsidR="00460F36" w:rsidRPr="007B7C2D" w:rsidRDefault="007D5D66" w:rsidP="00460F36">
      <w:pPr>
        <w:pStyle w:val="ListParagraph"/>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237.86×(S+6.68)</m:t>
              </m:r>
            </m:num>
            <m:den>
              <m:r>
                <w:rPr>
                  <w:rFonts w:ascii="Cambria Math" w:hAnsi="Cambria Math" w:cstheme="majorBidi"/>
                  <w:sz w:val="24"/>
                  <w:szCs w:val="24"/>
                </w:rPr>
                <m:t>S</m:t>
              </m:r>
            </m:den>
          </m:f>
          <m:r>
            <m:rPr>
              <m:sty m:val="p"/>
            </m:rPr>
            <w:rPr>
              <w:rFonts w:ascii="Cambria Math" w:eastAsiaTheme="minorEastAsia" w:hAnsi="Cambria Math" w:cstheme="majorBidi"/>
              <w:sz w:val="24"/>
              <w:szCs w:val="24"/>
            </w:rPr>
            <m:t xml:space="preserve">  –(7)</m:t>
          </m:r>
        </m:oMath>
      </m:oMathPara>
    </w:p>
    <w:p w14:paraId="177CACF0" w14:textId="77777777" w:rsidR="007B7C2D" w:rsidRPr="00460F36" w:rsidRDefault="007B7C2D" w:rsidP="00460F36">
      <w:pPr>
        <w:pStyle w:val="ListParagraph"/>
        <w:ind w:left="0"/>
        <w:jc w:val="both"/>
        <w:rPr>
          <w:rFonts w:asciiTheme="majorBidi" w:eastAsiaTheme="minorEastAsia" w:hAnsiTheme="majorBidi" w:cstheme="majorBidi"/>
          <w:sz w:val="24"/>
          <w:szCs w:val="24"/>
        </w:rPr>
      </w:pPr>
    </w:p>
    <w:p w14:paraId="25034409" w14:textId="77777777" w:rsidR="0083015C" w:rsidRPr="00845563" w:rsidRDefault="007D5D66" w:rsidP="007E6C4D">
      <w:pPr>
        <w:pStyle w:val="ListParagraph"/>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PIDF</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29666×(S+16.87)(S+15.87)</m:t>
              </m:r>
            </m:num>
            <m:den>
              <m:r>
                <w:rPr>
                  <w:rFonts w:ascii="Cambria Math" w:hAnsi="Cambria Math" w:cstheme="majorBidi"/>
                  <w:sz w:val="24"/>
                  <w:szCs w:val="24"/>
                </w:rPr>
                <m:t>s(s+2474)</m:t>
              </m:r>
            </m:den>
          </m:f>
          <m:r>
            <m:rPr>
              <m:sty m:val="p"/>
            </m:rPr>
            <w:rPr>
              <w:rFonts w:ascii="Cambria Math" w:eastAsiaTheme="minorEastAsia" w:hAnsi="Cambria Math" w:cstheme="majorBidi"/>
              <w:sz w:val="24"/>
              <w:szCs w:val="24"/>
            </w:rPr>
            <m:t xml:space="preserve"> –(8)</m:t>
          </m:r>
        </m:oMath>
      </m:oMathPara>
    </w:p>
    <w:p w14:paraId="0955E6BD" w14:textId="77777777" w:rsidR="00845563" w:rsidRPr="00845563" w:rsidRDefault="00845563" w:rsidP="007E6C4D">
      <w:pPr>
        <w:pStyle w:val="ListParagraph"/>
        <w:ind w:left="0"/>
        <w:jc w:val="both"/>
        <w:rPr>
          <w:rFonts w:asciiTheme="majorBidi" w:eastAsiaTheme="minorEastAsia" w:hAnsiTheme="majorBidi" w:cstheme="majorBidi"/>
          <w:sz w:val="24"/>
          <w:szCs w:val="24"/>
        </w:rPr>
      </w:pPr>
    </w:p>
    <w:p w14:paraId="3F818F7E" w14:textId="05C3045C" w:rsidR="00845563" w:rsidRPr="00845563" w:rsidRDefault="00845563" w:rsidP="006273EB">
      <w:pPr>
        <w:pStyle w:val="ListParagraph"/>
        <w:spacing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The close</w:t>
      </w:r>
      <w:r w:rsidR="007A52C4">
        <w:rPr>
          <w:rFonts w:asciiTheme="majorBidi" w:eastAsiaTheme="minorEastAsia" w:hAnsiTheme="majorBidi" w:cstheme="majorBidi"/>
          <w:sz w:val="24"/>
          <w:szCs w:val="24"/>
        </w:rPr>
        <w:t>d</w:t>
      </w:r>
      <w:r>
        <w:rPr>
          <w:rFonts w:asciiTheme="majorBidi" w:eastAsiaTheme="minorEastAsia" w:hAnsiTheme="majorBidi" w:cstheme="majorBidi"/>
          <w:sz w:val="24"/>
          <w:szCs w:val="24"/>
        </w:rPr>
        <w:t xml:space="preserve"> loop step response and control effort of the D</w:t>
      </w:r>
      <w:r w:rsidRPr="00845563">
        <w:rPr>
          <w:rFonts w:asciiTheme="majorBidi" w:eastAsiaTheme="minorEastAsia" w:hAnsiTheme="majorBidi" w:cstheme="majorBidi"/>
          <w:sz w:val="24"/>
          <w:szCs w:val="24"/>
          <w:vertAlign w:val="subscript"/>
        </w:rPr>
        <w:t>PI</w:t>
      </w:r>
      <w:r>
        <w:rPr>
          <w:rFonts w:asciiTheme="majorBidi" w:eastAsiaTheme="minorEastAsia" w:hAnsiTheme="majorBidi" w:cstheme="majorBidi"/>
          <w:sz w:val="24"/>
          <w:szCs w:val="24"/>
        </w:rPr>
        <w:t xml:space="preserve"> and D</w:t>
      </w:r>
      <w:r w:rsidRPr="00845563">
        <w:rPr>
          <w:rFonts w:asciiTheme="majorBidi" w:eastAsiaTheme="minorEastAsia" w:hAnsiTheme="majorBidi" w:cstheme="majorBidi"/>
          <w:sz w:val="24"/>
          <w:szCs w:val="24"/>
          <w:vertAlign w:val="subscript"/>
        </w:rPr>
        <w:t>PIDF</w:t>
      </w:r>
      <w:r>
        <w:rPr>
          <w:rFonts w:asciiTheme="majorBidi" w:eastAsiaTheme="minorEastAsia" w:hAnsiTheme="majorBidi" w:cstheme="majorBidi"/>
          <w:sz w:val="24"/>
          <w:szCs w:val="24"/>
          <w:vertAlign w:val="subscript"/>
        </w:rPr>
        <w:t xml:space="preserve"> </w:t>
      </w:r>
      <w:r>
        <w:rPr>
          <w:rFonts w:asciiTheme="majorBidi" w:eastAsiaTheme="minorEastAsia" w:hAnsiTheme="majorBidi" w:cstheme="majorBidi"/>
          <w:sz w:val="24"/>
          <w:szCs w:val="24"/>
        </w:rPr>
        <w:t>can be seen for nominal plan</w:t>
      </w:r>
      <w:r w:rsidR="007A52C4">
        <w:rPr>
          <w:rFonts w:asciiTheme="majorBidi" w:eastAsiaTheme="minorEastAsia" w:hAnsiTheme="majorBidi" w:cstheme="majorBidi"/>
          <w:sz w:val="24"/>
          <w:szCs w:val="24"/>
        </w:rPr>
        <w:t>t</w:t>
      </w:r>
      <w:r>
        <w:rPr>
          <w:rFonts w:asciiTheme="majorBidi" w:eastAsiaTheme="minorEastAsia" w:hAnsiTheme="majorBidi" w:cstheme="majorBidi"/>
          <w:sz w:val="24"/>
          <w:szCs w:val="24"/>
        </w:rPr>
        <w:t xml:space="preserve"> in Figure</w:t>
      </w:r>
      <w:r w:rsidR="006273EB">
        <w:rPr>
          <w:rFonts w:asciiTheme="majorBidi" w:eastAsiaTheme="minorEastAsia" w:hAnsiTheme="majorBidi" w:cstheme="majorBidi"/>
          <w:sz w:val="24"/>
          <w:szCs w:val="24"/>
        </w:rPr>
        <w:t xml:space="preserve"> 5</w:t>
      </w:r>
      <w:r>
        <w:rPr>
          <w:rFonts w:asciiTheme="majorBidi" w:eastAsiaTheme="minorEastAsia" w:hAnsiTheme="majorBidi" w:cstheme="majorBidi"/>
          <w:sz w:val="24"/>
          <w:szCs w:val="24"/>
        </w:rPr>
        <w:t>.</w:t>
      </w:r>
    </w:p>
    <w:p w14:paraId="456D4595" w14:textId="2C44F01A" w:rsidR="00D22263" w:rsidRDefault="0083015C" w:rsidP="00455389">
      <w:pPr>
        <w:pStyle w:val="ListParagraph"/>
        <w:ind w:left="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E578860" wp14:editId="69EB493E">
            <wp:extent cx="4273271" cy="5008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rollers_response.png"/>
                    <pic:cNvPicPr/>
                  </pic:nvPicPr>
                  <pic:blipFill rotWithShape="1">
                    <a:blip r:embed="rId13" cstate="print">
                      <a:extLst>
                        <a:ext uri="{28A0092B-C50C-407E-A947-70E740481C1C}">
                          <a14:useLocalDpi xmlns:a14="http://schemas.microsoft.com/office/drawing/2010/main" val="0"/>
                        </a:ext>
                      </a:extLst>
                    </a:blip>
                    <a:srcRect l="10577" r="8120" b="1838"/>
                    <a:stretch/>
                  </pic:blipFill>
                  <pic:spPr bwMode="auto">
                    <a:xfrm>
                      <a:off x="0" y="0"/>
                      <a:ext cx="4285655" cy="5023396"/>
                    </a:xfrm>
                    <a:prstGeom prst="rect">
                      <a:avLst/>
                    </a:prstGeom>
                    <a:ln>
                      <a:noFill/>
                    </a:ln>
                    <a:extLst>
                      <a:ext uri="{53640926-AAD7-44D8-BBD7-CCE9431645EC}">
                        <a14:shadowObscured xmlns:a14="http://schemas.microsoft.com/office/drawing/2010/main"/>
                      </a:ext>
                    </a:extLst>
                  </pic:spPr>
                </pic:pic>
              </a:graphicData>
            </a:graphic>
          </wp:inline>
        </w:drawing>
      </w:r>
    </w:p>
    <w:p w14:paraId="5C2C61B1" w14:textId="7E9E0A1C" w:rsidR="00D22263" w:rsidRPr="00B425B8" w:rsidRDefault="007E6C4D" w:rsidP="00D22263">
      <w:pPr>
        <w:pStyle w:val="ListParagraph"/>
        <w:spacing w:line="480" w:lineRule="auto"/>
        <w:ind w:left="0"/>
        <w:jc w:val="center"/>
        <w:rPr>
          <w:rFonts w:asciiTheme="majorBidi" w:hAnsiTheme="majorBidi" w:cstheme="majorBidi"/>
          <w:b/>
          <w:bCs/>
          <w:i/>
          <w:iCs/>
        </w:rPr>
      </w:pPr>
      <w:r w:rsidRPr="00B425B8">
        <w:rPr>
          <w:rFonts w:asciiTheme="majorBidi" w:hAnsiTheme="majorBidi" w:cstheme="majorBidi"/>
          <w:b/>
          <w:bCs/>
          <w:noProof/>
        </w:rPr>
        <w:t xml:space="preserve">Figure </w:t>
      </w:r>
      <w:r w:rsidR="00B425B8" w:rsidRPr="00B425B8">
        <w:rPr>
          <w:rFonts w:asciiTheme="majorBidi" w:hAnsiTheme="majorBidi" w:cstheme="majorBidi"/>
          <w:b/>
          <w:bCs/>
          <w:noProof/>
        </w:rPr>
        <w:t>5</w:t>
      </w:r>
      <w:r w:rsidRPr="00B425B8">
        <w:rPr>
          <w:rFonts w:asciiTheme="majorBidi" w:hAnsiTheme="majorBidi" w:cstheme="majorBidi"/>
          <w:b/>
          <w:bCs/>
          <w:noProof/>
        </w:rPr>
        <w:t xml:space="preserve">: The step response and controller effort for PI and PIDF type Contoller using </w:t>
      </w:r>
      <w:r w:rsidRPr="00B425B8">
        <w:rPr>
          <w:rFonts w:asciiTheme="majorBidi" w:hAnsiTheme="majorBidi" w:cstheme="majorBidi"/>
          <w:b/>
          <w:bCs/>
          <w:i/>
          <w:iCs/>
        </w:rPr>
        <w:t>pidsearch</w:t>
      </w:r>
    </w:p>
    <w:p w14:paraId="3FCE0BB6" w14:textId="55EF0687" w:rsidR="00260E9E" w:rsidRPr="007B7C2D" w:rsidRDefault="00260E9E" w:rsidP="007B7C2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By investigating the collecting result in </w:t>
      </w:r>
      <w:r w:rsidR="00D023B7">
        <w:rPr>
          <w:rFonts w:asciiTheme="majorBidi" w:hAnsiTheme="majorBidi" w:cstheme="majorBidi"/>
          <w:sz w:val="24"/>
          <w:szCs w:val="24"/>
        </w:rPr>
        <w:t>T</w:t>
      </w:r>
      <w:r>
        <w:rPr>
          <w:rFonts w:asciiTheme="majorBidi" w:hAnsiTheme="majorBidi" w:cstheme="majorBidi"/>
          <w:sz w:val="24"/>
          <w:szCs w:val="24"/>
        </w:rPr>
        <w:t>able 3 and by look</w:t>
      </w:r>
      <w:r w:rsidR="00D023B7">
        <w:rPr>
          <w:rFonts w:asciiTheme="majorBidi" w:hAnsiTheme="majorBidi" w:cstheme="majorBidi"/>
          <w:sz w:val="24"/>
          <w:szCs w:val="24"/>
        </w:rPr>
        <w:t>ing</w:t>
      </w:r>
      <w:r>
        <w:rPr>
          <w:rFonts w:asciiTheme="majorBidi" w:hAnsiTheme="majorBidi" w:cstheme="majorBidi"/>
          <w:sz w:val="24"/>
          <w:szCs w:val="24"/>
        </w:rPr>
        <w:t xml:space="preserve"> at both system response</w:t>
      </w:r>
      <w:r w:rsidR="00D023B7">
        <w:rPr>
          <w:rFonts w:asciiTheme="majorBidi" w:hAnsiTheme="majorBidi" w:cstheme="majorBidi"/>
          <w:sz w:val="24"/>
          <w:szCs w:val="24"/>
        </w:rPr>
        <w:t>s</w:t>
      </w:r>
      <w:r>
        <w:rPr>
          <w:rFonts w:asciiTheme="majorBidi" w:hAnsiTheme="majorBidi" w:cstheme="majorBidi"/>
          <w:sz w:val="24"/>
          <w:szCs w:val="24"/>
        </w:rPr>
        <w:t xml:space="preserve"> in Figure 3, we can see similar </w:t>
      </w:r>
      <w:r w:rsidR="00D023B7">
        <w:rPr>
          <w:rFonts w:asciiTheme="majorBidi" w:hAnsiTheme="majorBidi" w:cstheme="majorBidi"/>
          <w:sz w:val="24"/>
          <w:szCs w:val="24"/>
        </w:rPr>
        <w:t>results</w:t>
      </w:r>
      <w:r>
        <w:rPr>
          <w:rFonts w:asciiTheme="majorBidi" w:hAnsiTheme="majorBidi" w:cstheme="majorBidi"/>
          <w:sz w:val="24"/>
          <w:szCs w:val="24"/>
        </w:rPr>
        <w:t xml:space="preserve"> from</w:t>
      </w:r>
      <w:r w:rsidR="00D023B7">
        <w:rPr>
          <w:rFonts w:asciiTheme="majorBidi" w:hAnsiTheme="majorBidi" w:cstheme="majorBidi"/>
          <w:sz w:val="24"/>
          <w:szCs w:val="24"/>
        </w:rPr>
        <w:t xml:space="preserve"> the</w:t>
      </w:r>
      <w:r>
        <w:rPr>
          <w:rFonts w:asciiTheme="majorBidi" w:hAnsiTheme="majorBidi" w:cstheme="majorBidi"/>
          <w:sz w:val="24"/>
          <w:szCs w:val="24"/>
        </w:rPr>
        <w:t xml:space="preserve"> </w:t>
      </w:r>
      <w:r>
        <w:rPr>
          <w:rFonts w:asciiTheme="majorBidi" w:hAnsiTheme="majorBidi" w:cstheme="majorBidi"/>
          <w:i/>
          <w:iCs/>
          <w:sz w:val="24"/>
          <w:szCs w:val="24"/>
        </w:rPr>
        <w:t xml:space="preserve">pidTuner </w:t>
      </w:r>
      <w:r>
        <w:rPr>
          <w:rFonts w:asciiTheme="majorBidi" w:hAnsiTheme="majorBidi" w:cstheme="majorBidi"/>
          <w:sz w:val="24"/>
          <w:szCs w:val="24"/>
        </w:rPr>
        <w:t>t</w:t>
      </w:r>
      <w:r w:rsidRPr="00260E9E">
        <w:rPr>
          <w:rFonts w:asciiTheme="majorBidi" w:hAnsiTheme="majorBidi" w:cstheme="majorBidi"/>
          <w:sz w:val="24"/>
          <w:szCs w:val="24"/>
        </w:rPr>
        <w:t>echnique</w:t>
      </w:r>
      <w:r>
        <w:rPr>
          <w:rFonts w:asciiTheme="majorBidi" w:hAnsiTheme="majorBidi" w:cstheme="majorBidi"/>
          <w:sz w:val="24"/>
          <w:szCs w:val="24"/>
        </w:rPr>
        <w:t>. However, this time PIDF controller achieve</w:t>
      </w:r>
      <w:r w:rsidR="007A52C4">
        <w:rPr>
          <w:rFonts w:asciiTheme="majorBidi" w:hAnsiTheme="majorBidi" w:cstheme="majorBidi"/>
          <w:sz w:val="24"/>
          <w:szCs w:val="24"/>
        </w:rPr>
        <w:t>s</w:t>
      </w:r>
      <w:r>
        <w:rPr>
          <w:rFonts w:asciiTheme="majorBidi" w:hAnsiTheme="majorBidi" w:cstheme="majorBidi"/>
          <w:sz w:val="24"/>
          <w:szCs w:val="24"/>
        </w:rPr>
        <w:t xml:space="preserve"> more goal</w:t>
      </w:r>
      <w:r w:rsidR="007A52C4">
        <w:rPr>
          <w:rFonts w:asciiTheme="majorBidi" w:hAnsiTheme="majorBidi" w:cstheme="majorBidi"/>
          <w:sz w:val="24"/>
          <w:szCs w:val="24"/>
        </w:rPr>
        <w:t>s</w:t>
      </w:r>
      <w:r>
        <w:rPr>
          <w:rFonts w:asciiTheme="majorBidi" w:hAnsiTheme="majorBidi" w:cstheme="majorBidi"/>
          <w:sz w:val="24"/>
          <w:szCs w:val="24"/>
        </w:rPr>
        <w:t xml:space="preserve"> than PI controller. So, </w:t>
      </w:r>
      <w:r w:rsidR="008B3E7C">
        <w:rPr>
          <w:rFonts w:asciiTheme="majorBidi" w:hAnsiTheme="majorBidi" w:cstheme="majorBidi"/>
          <w:sz w:val="24"/>
          <w:szCs w:val="24"/>
        </w:rPr>
        <w:t>let’s</w:t>
      </w:r>
      <w:r>
        <w:rPr>
          <w:rFonts w:asciiTheme="majorBidi" w:hAnsiTheme="majorBidi" w:cstheme="majorBidi"/>
          <w:sz w:val="24"/>
          <w:szCs w:val="24"/>
        </w:rPr>
        <w:t xml:space="preserve"> see what </w:t>
      </w:r>
      <w:r w:rsidR="007A52C4">
        <w:rPr>
          <w:rFonts w:asciiTheme="majorBidi" w:hAnsiTheme="majorBidi" w:cstheme="majorBidi"/>
          <w:sz w:val="24"/>
          <w:szCs w:val="24"/>
        </w:rPr>
        <w:t xml:space="preserve">is </w:t>
      </w:r>
      <w:r>
        <w:rPr>
          <w:rFonts w:asciiTheme="majorBidi" w:hAnsiTheme="majorBidi" w:cstheme="majorBidi"/>
          <w:sz w:val="24"/>
          <w:szCs w:val="24"/>
        </w:rPr>
        <w:t xml:space="preserve">different here, a PI </w:t>
      </w:r>
      <w:r w:rsidR="008858FF">
        <w:rPr>
          <w:rFonts w:asciiTheme="majorBidi" w:hAnsiTheme="majorBidi" w:cstheme="majorBidi"/>
          <w:sz w:val="24"/>
          <w:szCs w:val="24"/>
        </w:rPr>
        <w:t>controller</w:t>
      </w:r>
      <w:r>
        <w:rPr>
          <w:rFonts w:asciiTheme="majorBidi" w:hAnsiTheme="majorBidi" w:cstheme="majorBidi"/>
          <w:sz w:val="24"/>
          <w:szCs w:val="24"/>
        </w:rPr>
        <w:t xml:space="preserve"> </w:t>
      </w:r>
      <w:r w:rsidR="007A52C4">
        <w:rPr>
          <w:rFonts w:asciiTheme="majorBidi" w:hAnsiTheme="majorBidi" w:cstheme="majorBidi"/>
          <w:sz w:val="24"/>
          <w:szCs w:val="24"/>
        </w:rPr>
        <w:t>has</w:t>
      </w:r>
      <w:r>
        <w:rPr>
          <w:rFonts w:asciiTheme="majorBidi" w:hAnsiTheme="majorBidi" w:cstheme="majorBidi"/>
          <w:sz w:val="24"/>
          <w:szCs w:val="24"/>
        </w:rPr>
        <w:t xml:space="preserve"> less control effort in general in both cases. However, if we look at b</w:t>
      </w:r>
      <w:r w:rsidR="007A52C4">
        <w:rPr>
          <w:rFonts w:asciiTheme="majorBidi" w:hAnsiTheme="majorBidi" w:cstheme="majorBidi"/>
          <w:sz w:val="24"/>
          <w:szCs w:val="24"/>
        </w:rPr>
        <w:t>ottom</w:t>
      </w:r>
      <w:r>
        <w:rPr>
          <w:rFonts w:asciiTheme="majorBidi" w:hAnsiTheme="majorBidi" w:cstheme="majorBidi"/>
          <w:sz w:val="24"/>
          <w:szCs w:val="24"/>
        </w:rPr>
        <w:t xml:space="preserve"> of Table </w:t>
      </w:r>
      <w:r w:rsidR="0065384B">
        <w:rPr>
          <w:rFonts w:asciiTheme="majorBidi" w:hAnsiTheme="majorBidi" w:cstheme="majorBidi"/>
          <w:sz w:val="24"/>
          <w:szCs w:val="24"/>
        </w:rPr>
        <w:t>5</w:t>
      </w:r>
      <w:r>
        <w:rPr>
          <w:rFonts w:asciiTheme="majorBidi" w:hAnsiTheme="majorBidi" w:cstheme="majorBidi"/>
          <w:sz w:val="24"/>
          <w:szCs w:val="24"/>
        </w:rPr>
        <w:t xml:space="preserve">, </w:t>
      </w:r>
      <w:r w:rsidR="007A52C4">
        <w:rPr>
          <w:rFonts w:asciiTheme="majorBidi" w:hAnsiTheme="majorBidi" w:cstheme="majorBidi"/>
          <w:sz w:val="24"/>
          <w:szCs w:val="24"/>
        </w:rPr>
        <w:t xml:space="preserve">the </w:t>
      </w:r>
      <w:r>
        <w:rPr>
          <w:rFonts w:asciiTheme="majorBidi" w:hAnsiTheme="majorBidi" w:cstheme="majorBidi"/>
          <w:sz w:val="24"/>
          <w:szCs w:val="24"/>
        </w:rPr>
        <w:t>sensitivity of PI increase</w:t>
      </w:r>
      <w:r w:rsidR="007A52C4">
        <w:rPr>
          <w:rFonts w:asciiTheme="majorBidi" w:hAnsiTheme="majorBidi" w:cstheme="majorBidi"/>
          <w:sz w:val="24"/>
          <w:szCs w:val="24"/>
        </w:rPr>
        <w:t>s</w:t>
      </w:r>
      <w:r>
        <w:rPr>
          <w:rFonts w:asciiTheme="majorBidi" w:hAnsiTheme="majorBidi" w:cstheme="majorBidi"/>
          <w:sz w:val="24"/>
          <w:szCs w:val="24"/>
        </w:rPr>
        <w:t xml:space="preserve"> </w:t>
      </w:r>
      <w:r w:rsidR="007A52C4">
        <w:rPr>
          <w:rFonts w:asciiTheme="majorBidi" w:hAnsiTheme="majorBidi" w:cstheme="majorBidi"/>
          <w:sz w:val="24"/>
          <w:szCs w:val="24"/>
        </w:rPr>
        <w:t>to be greater than</w:t>
      </w:r>
      <w:r>
        <w:rPr>
          <w:rFonts w:asciiTheme="majorBidi" w:hAnsiTheme="majorBidi" w:cstheme="majorBidi"/>
          <w:sz w:val="24"/>
          <w:szCs w:val="24"/>
        </w:rPr>
        <w:t xml:space="preserve"> the PIDF</w:t>
      </w:r>
      <w:r w:rsidR="0065384B">
        <w:rPr>
          <w:rFonts w:asciiTheme="majorBidi" w:hAnsiTheme="majorBidi" w:cstheme="majorBidi"/>
          <w:sz w:val="24"/>
          <w:szCs w:val="24"/>
        </w:rPr>
        <w:t>,</w:t>
      </w:r>
      <w:r>
        <w:rPr>
          <w:rFonts w:asciiTheme="majorBidi" w:hAnsiTheme="majorBidi" w:cstheme="majorBidi"/>
          <w:sz w:val="24"/>
          <w:szCs w:val="24"/>
        </w:rPr>
        <w:t xml:space="preserve"> </w:t>
      </w:r>
      <w:r w:rsidR="0065384B">
        <w:rPr>
          <w:rFonts w:asciiTheme="majorBidi" w:hAnsiTheme="majorBidi" w:cstheme="majorBidi"/>
          <w:sz w:val="24"/>
          <w:szCs w:val="24"/>
        </w:rPr>
        <w:t>w</w:t>
      </w:r>
      <w:r>
        <w:rPr>
          <w:rFonts w:asciiTheme="majorBidi" w:hAnsiTheme="majorBidi" w:cstheme="majorBidi"/>
          <w:sz w:val="24"/>
          <w:szCs w:val="24"/>
        </w:rPr>
        <w:t>hile</w:t>
      </w:r>
      <w:r w:rsidR="007A52C4">
        <w:rPr>
          <w:rFonts w:asciiTheme="majorBidi" w:hAnsiTheme="majorBidi" w:cstheme="majorBidi"/>
          <w:sz w:val="24"/>
          <w:szCs w:val="24"/>
        </w:rPr>
        <w:t xml:space="preserve"> the</w:t>
      </w:r>
      <w:r>
        <w:rPr>
          <w:rFonts w:asciiTheme="majorBidi" w:hAnsiTheme="majorBidi" w:cstheme="majorBidi"/>
          <w:sz w:val="24"/>
          <w:szCs w:val="24"/>
        </w:rPr>
        <w:t xml:space="preserve"> PIDF controller still maintain</w:t>
      </w:r>
      <w:r w:rsidR="007A52C4">
        <w:rPr>
          <w:rFonts w:asciiTheme="majorBidi" w:hAnsiTheme="majorBidi" w:cstheme="majorBidi"/>
          <w:sz w:val="24"/>
          <w:szCs w:val="24"/>
        </w:rPr>
        <w:t>s</w:t>
      </w:r>
      <w:r w:rsidR="0065384B">
        <w:rPr>
          <w:rFonts w:asciiTheme="majorBidi" w:hAnsiTheme="majorBidi" w:cstheme="majorBidi"/>
          <w:sz w:val="24"/>
          <w:szCs w:val="24"/>
        </w:rPr>
        <w:t xml:space="preserve"> a relatively consistent settling time</w:t>
      </w:r>
      <w:r>
        <w:rPr>
          <w:rFonts w:asciiTheme="majorBidi" w:hAnsiTheme="majorBidi" w:cstheme="majorBidi"/>
          <w:sz w:val="24"/>
          <w:szCs w:val="24"/>
        </w:rPr>
        <w:t xml:space="preserve"> </w:t>
      </w:r>
      <w:r w:rsidR="0065384B">
        <w:rPr>
          <w:rFonts w:asciiTheme="majorBidi" w:hAnsiTheme="majorBidi" w:cstheme="majorBidi"/>
          <w:sz w:val="24"/>
          <w:szCs w:val="24"/>
        </w:rPr>
        <w:t>and has a decrease in rise time</w:t>
      </w:r>
      <w:r w:rsidR="008858FF">
        <w:rPr>
          <w:rFonts w:asciiTheme="majorBidi" w:hAnsiTheme="majorBidi" w:cstheme="majorBidi"/>
          <w:sz w:val="24"/>
          <w:szCs w:val="24"/>
        </w:rPr>
        <w:t>.</w:t>
      </w:r>
    </w:p>
    <w:p w14:paraId="58D5832D" w14:textId="77777777" w:rsidR="00162FE6" w:rsidRDefault="00162FE6">
      <w:pPr>
        <w:rPr>
          <w:rFonts w:asciiTheme="majorBidi" w:hAnsiTheme="majorBidi" w:cstheme="majorBidi"/>
          <w:b/>
          <w:bCs/>
          <w:sz w:val="24"/>
          <w:szCs w:val="24"/>
        </w:rPr>
      </w:pPr>
      <w:r>
        <w:rPr>
          <w:rFonts w:asciiTheme="majorBidi" w:hAnsiTheme="majorBidi" w:cstheme="majorBidi"/>
          <w:b/>
          <w:bCs/>
          <w:sz w:val="24"/>
          <w:szCs w:val="24"/>
        </w:rPr>
        <w:br w:type="page"/>
      </w:r>
    </w:p>
    <w:p w14:paraId="5EA42B65" w14:textId="7F46C3E1" w:rsidR="003178A1" w:rsidRDefault="003178A1" w:rsidP="002E26CE">
      <w:pPr>
        <w:pStyle w:val="ListParagraph"/>
        <w:numPr>
          <w:ilvl w:val="0"/>
          <w:numId w:val="4"/>
        </w:numPr>
        <w:spacing w:line="360" w:lineRule="auto"/>
        <w:rPr>
          <w:rFonts w:asciiTheme="majorBidi" w:hAnsiTheme="majorBidi" w:cstheme="majorBidi"/>
          <w:b/>
          <w:bCs/>
          <w:sz w:val="24"/>
          <w:szCs w:val="24"/>
        </w:rPr>
      </w:pPr>
      <w:r w:rsidRPr="003178A1">
        <w:rPr>
          <w:rFonts w:asciiTheme="majorBidi" w:hAnsiTheme="majorBidi" w:cstheme="majorBidi"/>
          <w:b/>
          <w:bCs/>
          <w:sz w:val="24"/>
          <w:szCs w:val="24"/>
        </w:rPr>
        <w:lastRenderedPageBreak/>
        <w:t>Controller with a Unity Feedback Linear Algebra design</w:t>
      </w:r>
    </w:p>
    <w:p w14:paraId="0E85873C" w14:textId="245696A0" w:rsidR="00C307A0" w:rsidRDefault="009A31C4" w:rsidP="00F85BD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Here we are </w:t>
      </w:r>
      <w:r w:rsidR="00AA3A2B">
        <w:rPr>
          <w:rFonts w:asciiTheme="majorBidi" w:hAnsiTheme="majorBidi" w:cstheme="majorBidi"/>
          <w:sz w:val="24"/>
          <w:szCs w:val="24"/>
        </w:rPr>
        <w:t>introduced</w:t>
      </w:r>
      <w:r w:rsidR="00D023B7">
        <w:rPr>
          <w:rFonts w:asciiTheme="majorBidi" w:hAnsiTheme="majorBidi" w:cstheme="majorBidi"/>
          <w:sz w:val="24"/>
          <w:szCs w:val="24"/>
        </w:rPr>
        <w:t xml:space="preserve"> to</w:t>
      </w:r>
      <w:r>
        <w:rPr>
          <w:rFonts w:asciiTheme="majorBidi" w:hAnsiTheme="majorBidi" w:cstheme="majorBidi"/>
          <w:sz w:val="24"/>
          <w:szCs w:val="24"/>
        </w:rPr>
        <w:t xml:space="preserve"> a different approach </w:t>
      </w:r>
      <w:r w:rsidR="0089194D">
        <w:rPr>
          <w:rFonts w:asciiTheme="majorBidi" w:hAnsiTheme="majorBidi" w:cstheme="majorBidi"/>
          <w:sz w:val="24"/>
          <w:szCs w:val="24"/>
        </w:rPr>
        <w:t>to design</w:t>
      </w:r>
      <w:r w:rsidR="007B01AD">
        <w:rPr>
          <w:rFonts w:asciiTheme="majorBidi" w:hAnsiTheme="majorBidi" w:cstheme="majorBidi"/>
          <w:sz w:val="24"/>
          <w:szCs w:val="24"/>
        </w:rPr>
        <w:t xml:space="preserve"> a</w:t>
      </w:r>
      <w:r w:rsidR="0089194D">
        <w:rPr>
          <w:rFonts w:asciiTheme="majorBidi" w:hAnsiTheme="majorBidi" w:cstheme="majorBidi"/>
          <w:sz w:val="24"/>
          <w:szCs w:val="24"/>
        </w:rPr>
        <w:t xml:space="preserve"> controller </w:t>
      </w:r>
      <w:r>
        <w:rPr>
          <w:rFonts w:asciiTheme="majorBidi" w:hAnsiTheme="majorBidi" w:cstheme="majorBidi"/>
          <w:sz w:val="24"/>
          <w:szCs w:val="24"/>
        </w:rPr>
        <w:t>called</w:t>
      </w:r>
      <w:r w:rsidR="00D023B7">
        <w:rPr>
          <w:rFonts w:asciiTheme="majorBidi" w:hAnsiTheme="majorBidi" w:cstheme="majorBidi"/>
          <w:sz w:val="24"/>
          <w:szCs w:val="24"/>
        </w:rPr>
        <w:t xml:space="preserve"> the</w:t>
      </w:r>
      <w:r>
        <w:rPr>
          <w:rFonts w:asciiTheme="majorBidi" w:hAnsiTheme="majorBidi" w:cstheme="majorBidi"/>
          <w:sz w:val="24"/>
          <w:szCs w:val="24"/>
        </w:rPr>
        <w:t xml:space="preserve"> outward approach.</w:t>
      </w:r>
      <w:r w:rsidR="00AA3A2B">
        <w:rPr>
          <w:rFonts w:asciiTheme="majorBidi" w:hAnsiTheme="majorBidi" w:cstheme="majorBidi"/>
          <w:sz w:val="24"/>
          <w:szCs w:val="24"/>
        </w:rPr>
        <w:t xml:space="preserve"> </w:t>
      </w:r>
      <w:r w:rsidR="00D023B7">
        <w:rPr>
          <w:rFonts w:asciiTheme="majorBidi" w:hAnsiTheme="majorBidi" w:cstheme="majorBidi"/>
          <w:sz w:val="24"/>
          <w:szCs w:val="24"/>
        </w:rPr>
        <w:t>With</w:t>
      </w:r>
      <w:r w:rsidR="00C43547">
        <w:rPr>
          <w:rFonts w:asciiTheme="majorBidi" w:hAnsiTheme="majorBidi" w:cstheme="majorBidi"/>
          <w:sz w:val="24"/>
          <w:szCs w:val="24"/>
        </w:rPr>
        <w:t xml:space="preserve"> this kind of approach, a unity feedback configuration used for simplicity of the design.</w:t>
      </w:r>
    </w:p>
    <w:p w14:paraId="2D116282" w14:textId="2B8F4198" w:rsidR="00BB500A" w:rsidRDefault="00BB500A" w:rsidP="00433CD1">
      <w:pPr>
        <w:pStyle w:val="ListParagraph"/>
        <w:numPr>
          <w:ilvl w:val="1"/>
          <w:numId w:val="4"/>
        </w:num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AA3A2B">
        <w:rPr>
          <w:rFonts w:asciiTheme="majorBidi" w:hAnsiTheme="majorBidi" w:cstheme="majorBidi"/>
          <w:b/>
          <w:bCs/>
          <w:sz w:val="24"/>
          <w:szCs w:val="24"/>
        </w:rPr>
        <w:t>Method</w:t>
      </w:r>
    </w:p>
    <w:p w14:paraId="0DFA1D1E" w14:textId="58F8A4EE" w:rsidR="001E746C" w:rsidRDefault="00B425B8" w:rsidP="001E746C">
      <w:p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In Figure </w:t>
      </w:r>
      <w:r w:rsidR="004A39C8">
        <w:rPr>
          <w:rFonts w:asciiTheme="majorBidi" w:hAnsiTheme="majorBidi" w:cstheme="majorBidi"/>
          <w:sz w:val="24"/>
          <w:szCs w:val="24"/>
        </w:rPr>
        <w:t>6,</w:t>
      </w:r>
      <w:r w:rsidR="00ED4B17">
        <w:rPr>
          <w:rFonts w:asciiTheme="majorBidi" w:hAnsiTheme="majorBidi" w:cstheme="majorBidi"/>
          <w:sz w:val="24"/>
          <w:szCs w:val="24"/>
        </w:rPr>
        <w:t xml:space="preserve"> a block diagram </w:t>
      </w:r>
      <w:r w:rsidR="001E746C">
        <w:rPr>
          <w:rFonts w:asciiTheme="majorBidi" w:hAnsiTheme="majorBidi" w:cstheme="majorBidi"/>
          <w:sz w:val="24"/>
          <w:szCs w:val="24"/>
        </w:rPr>
        <w:t>of unity feedback LAM design shown.</w:t>
      </w:r>
    </w:p>
    <w:p w14:paraId="32FF6617" w14:textId="1479568D" w:rsidR="00B43912" w:rsidRDefault="00B43912" w:rsidP="00B43912">
      <w:pPr>
        <w:pStyle w:val="ListParagraph"/>
        <w:spacing w:line="36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CFF2539" wp14:editId="373201BC">
            <wp:extent cx="4680585" cy="103361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_deisgn.PNG"/>
                    <pic:cNvPicPr/>
                  </pic:nvPicPr>
                  <pic:blipFill rotWithShape="1">
                    <a:blip r:embed="rId14" cstate="print">
                      <a:extLst>
                        <a:ext uri="{28A0092B-C50C-407E-A947-70E740481C1C}">
                          <a14:useLocalDpi xmlns:a14="http://schemas.microsoft.com/office/drawing/2010/main" val="0"/>
                        </a:ext>
                      </a:extLst>
                    </a:blip>
                    <a:srcRect t="28827" b="9"/>
                    <a:stretch/>
                  </pic:blipFill>
                  <pic:spPr bwMode="auto">
                    <a:xfrm>
                      <a:off x="0" y="0"/>
                      <a:ext cx="4702520" cy="1038463"/>
                    </a:xfrm>
                    <a:prstGeom prst="rect">
                      <a:avLst/>
                    </a:prstGeom>
                    <a:ln>
                      <a:noFill/>
                    </a:ln>
                    <a:extLst>
                      <a:ext uri="{53640926-AAD7-44D8-BBD7-CCE9431645EC}">
                        <a14:shadowObscured xmlns:a14="http://schemas.microsoft.com/office/drawing/2010/main"/>
                      </a:ext>
                    </a:extLst>
                  </pic:spPr>
                </pic:pic>
              </a:graphicData>
            </a:graphic>
          </wp:inline>
        </w:drawing>
      </w:r>
    </w:p>
    <w:p w14:paraId="0A31CEF9" w14:textId="27C7B849" w:rsidR="00455FC5" w:rsidRPr="004A39C8" w:rsidRDefault="00B43912" w:rsidP="007D5D66">
      <w:pPr>
        <w:pStyle w:val="ListParagraph"/>
        <w:spacing w:line="360" w:lineRule="auto"/>
        <w:ind w:left="0"/>
        <w:jc w:val="center"/>
        <w:rPr>
          <w:rFonts w:asciiTheme="majorBidi" w:hAnsiTheme="majorBidi" w:cstheme="majorBidi"/>
          <w:b/>
          <w:bCs/>
          <w:sz w:val="24"/>
          <w:szCs w:val="24"/>
        </w:rPr>
      </w:pPr>
      <w:r w:rsidRPr="004A39C8">
        <w:rPr>
          <w:rFonts w:asciiTheme="majorBidi" w:hAnsiTheme="majorBidi" w:cstheme="majorBidi"/>
          <w:b/>
          <w:bCs/>
          <w:sz w:val="24"/>
          <w:szCs w:val="24"/>
        </w:rPr>
        <w:t xml:space="preserve">Figure </w:t>
      </w:r>
      <w:r w:rsidR="004A39C8" w:rsidRPr="004A39C8">
        <w:rPr>
          <w:rFonts w:asciiTheme="majorBidi" w:hAnsiTheme="majorBidi" w:cstheme="majorBidi"/>
          <w:b/>
          <w:bCs/>
          <w:sz w:val="24"/>
          <w:szCs w:val="24"/>
        </w:rPr>
        <w:t>6</w:t>
      </w:r>
      <w:r w:rsidRPr="004A39C8">
        <w:rPr>
          <w:rFonts w:asciiTheme="majorBidi" w:hAnsiTheme="majorBidi" w:cstheme="majorBidi"/>
          <w:b/>
          <w:bCs/>
          <w:sz w:val="24"/>
          <w:szCs w:val="24"/>
        </w:rPr>
        <w:t>: Block diagram of closed-loop of control for Unity Feedback</w:t>
      </w:r>
    </w:p>
    <w:p w14:paraId="1B0FCC1F" w14:textId="5DC1F066" w:rsidR="009472E0" w:rsidRDefault="00996E05" w:rsidP="00D7536F">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T</w:t>
      </w:r>
      <w:r w:rsidRPr="008858FF">
        <w:rPr>
          <w:rFonts w:asciiTheme="majorBidi" w:hAnsiTheme="majorBidi" w:cstheme="majorBidi"/>
          <w:sz w:val="24"/>
          <w:szCs w:val="24"/>
        </w:rPr>
        <w:t xml:space="preserve">he </w:t>
      </w:r>
      <w:r w:rsidRPr="008858FF">
        <w:rPr>
          <w:rFonts w:asciiTheme="majorBidi" w:hAnsiTheme="majorBidi" w:cstheme="majorBidi"/>
          <w:i/>
          <w:iCs/>
          <w:sz w:val="24"/>
          <w:szCs w:val="24"/>
        </w:rPr>
        <w:t>lamdesign</w:t>
      </w:r>
      <w:r>
        <w:rPr>
          <w:rFonts w:asciiTheme="majorBidi" w:hAnsiTheme="majorBidi" w:cstheme="majorBidi"/>
          <w:i/>
          <w:iCs/>
          <w:sz w:val="24"/>
          <w:szCs w:val="24"/>
        </w:rPr>
        <w:t>.m</w:t>
      </w:r>
      <w:r w:rsidRPr="008858FF">
        <w:rPr>
          <w:rFonts w:asciiTheme="majorBidi" w:hAnsiTheme="majorBidi" w:cstheme="majorBidi"/>
          <w:sz w:val="24"/>
          <w:szCs w:val="24"/>
        </w:rPr>
        <w:t xml:space="preserve"> function</w:t>
      </w:r>
      <w:r>
        <w:rPr>
          <w:rFonts w:asciiTheme="majorBidi" w:hAnsiTheme="majorBidi" w:cstheme="majorBidi"/>
          <w:sz w:val="24"/>
          <w:szCs w:val="24"/>
        </w:rPr>
        <w:t xml:space="preserve"> used to generate a unity LAM system. For design process both </w:t>
      </w:r>
      <w:r w:rsidRPr="00353A03">
        <w:rPr>
          <w:rFonts w:asciiTheme="majorBidi" w:hAnsiTheme="majorBidi" w:cstheme="majorBidi"/>
          <w:i/>
          <w:iCs/>
          <w:sz w:val="24"/>
          <w:szCs w:val="24"/>
        </w:rPr>
        <w:t>stepitae</w:t>
      </w:r>
      <w:r>
        <w:rPr>
          <w:rFonts w:asciiTheme="majorBidi" w:hAnsiTheme="majorBidi" w:cstheme="majorBidi"/>
          <w:sz w:val="24"/>
          <w:szCs w:val="24"/>
        </w:rPr>
        <w:t xml:space="preserve"> and </w:t>
      </w:r>
      <w:r w:rsidRPr="00353A03">
        <w:rPr>
          <w:rFonts w:asciiTheme="majorBidi" w:hAnsiTheme="majorBidi" w:cstheme="majorBidi"/>
          <w:i/>
          <w:iCs/>
          <w:sz w:val="24"/>
          <w:szCs w:val="24"/>
        </w:rPr>
        <w:t>stepshape</w:t>
      </w:r>
      <w:r>
        <w:rPr>
          <w:rFonts w:asciiTheme="majorBidi" w:hAnsiTheme="majorBidi" w:cstheme="majorBidi"/>
          <w:i/>
          <w:iCs/>
          <w:sz w:val="24"/>
          <w:szCs w:val="24"/>
        </w:rPr>
        <w:t>.m</w:t>
      </w:r>
      <w:r>
        <w:rPr>
          <w:rFonts w:asciiTheme="majorBidi" w:hAnsiTheme="majorBidi" w:cstheme="majorBidi"/>
          <w:sz w:val="24"/>
          <w:szCs w:val="24"/>
        </w:rPr>
        <w:t xml:space="preserve"> used to generate D</w:t>
      </w:r>
      <w:r w:rsidRPr="00353A03">
        <w:rPr>
          <w:rFonts w:asciiTheme="majorBidi" w:hAnsiTheme="majorBidi" w:cstheme="majorBidi"/>
          <w:sz w:val="24"/>
          <w:szCs w:val="24"/>
          <w:vertAlign w:val="subscript"/>
        </w:rPr>
        <w:t>0</w:t>
      </w:r>
      <w:r>
        <w:rPr>
          <w:rFonts w:asciiTheme="majorBidi" w:hAnsiTheme="majorBidi" w:cstheme="majorBidi"/>
          <w:sz w:val="24"/>
          <w:szCs w:val="24"/>
        </w:rPr>
        <w:t>(s). In this case, for any set of specification</w:t>
      </w:r>
      <w:r w:rsidR="0065384B">
        <w:rPr>
          <w:rFonts w:asciiTheme="majorBidi" w:hAnsiTheme="majorBidi" w:cstheme="majorBidi"/>
          <w:sz w:val="24"/>
          <w:szCs w:val="24"/>
        </w:rPr>
        <w:t>s</w:t>
      </w:r>
      <w:r>
        <w:rPr>
          <w:rFonts w:asciiTheme="majorBidi" w:hAnsiTheme="majorBidi" w:cstheme="majorBidi"/>
          <w:sz w:val="24"/>
          <w:szCs w:val="24"/>
        </w:rPr>
        <w:t xml:space="preserve"> there will </w:t>
      </w:r>
      <w:r w:rsidR="0065384B">
        <w:rPr>
          <w:rFonts w:asciiTheme="majorBidi" w:hAnsiTheme="majorBidi" w:cstheme="majorBidi"/>
          <w:sz w:val="24"/>
          <w:szCs w:val="24"/>
        </w:rPr>
        <w:t xml:space="preserve">be an </w:t>
      </w:r>
      <w:r>
        <w:rPr>
          <w:rFonts w:asciiTheme="majorBidi" w:hAnsiTheme="majorBidi" w:cstheme="majorBidi"/>
          <w:sz w:val="24"/>
          <w:szCs w:val="24"/>
        </w:rPr>
        <w:t xml:space="preserve">ultimate </w:t>
      </w:r>
      <w:r w:rsidR="0065384B">
        <w:rPr>
          <w:rFonts w:asciiTheme="majorBidi" w:hAnsiTheme="majorBidi" w:cstheme="majorBidi"/>
          <w:sz w:val="24"/>
          <w:szCs w:val="24"/>
        </w:rPr>
        <w:t>choice for a LAM</w:t>
      </w:r>
      <w:r>
        <w:rPr>
          <w:rFonts w:asciiTheme="majorBidi" w:hAnsiTheme="majorBidi" w:cstheme="majorBidi"/>
          <w:sz w:val="24"/>
          <w:szCs w:val="24"/>
        </w:rPr>
        <w:t>. However, we are still limited in term</w:t>
      </w:r>
      <w:r w:rsidR="0065384B">
        <w:rPr>
          <w:rFonts w:asciiTheme="majorBidi" w:hAnsiTheme="majorBidi" w:cstheme="majorBidi"/>
          <w:sz w:val="24"/>
          <w:szCs w:val="24"/>
        </w:rPr>
        <w:t>s</w:t>
      </w:r>
      <w:r>
        <w:rPr>
          <w:rFonts w:asciiTheme="majorBidi" w:hAnsiTheme="majorBidi" w:cstheme="majorBidi"/>
          <w:sz w:val="24"/>
          <w:szCs w:val="24"/>
        </w:rPr>
        <w:t xml:space="preserve"> of the controller sensitivity to plant G(S)</w:t>
      </w:r>
      <w:r w:rsidR="0065384B">
        <w:rPr>
          <w:rFonts w:asciiTheme="majorBidi" w:hAnsiTheme="majorBidi" w:cstheme="majorBidi"/>
          <w:sz w:val="24"/>
          <w:szCs w:val="24"/>
        </w:rPr>
        <w:t xml:space="preserve"> w</w:t>
      </w:r>
      <w:r>
        <w:rPr>
          <w:rFonts w:asciiTheme="majorBidi" w:hAnsiTheme="majorBidi" w:cstheme="majorBidi"/>
          <w:sz w:val="24"/>
          <w:szCs w:val="24"/>
        </w:rPr>
        <w:t xml:space="preserve">here the </w:t>
      </w:r>
      <w:r w:rsidR="0065384B">
        <w:rPr>
          <w:rFonts w:asciiTheme="majorBidi" w:hAnsiTheme="majorBidi" w:cstheme="majorBidi"/>
          <w:sz w:val="24"/>
          <w:szCs w:val="24"/>
        </w:rPr>
        <w:t xml:space="preserve">desired </w:t>
      </w:r>
      <w:r>
        <w:rPr>
          <w:rFonts w:asciiTheme="majorBidi" w:hAnsiTheme="majorBidi" w:cstheme="majorBidi"/>
          <w:sz w:val="24"/>
          <w:szCs w:val="24"/>
        </w:rPr>
        <w:t xml:space="preserve">outcome </w:t>
      </w:r>
      <w:r w:rsidR="0065384B">
        <w:rPr>
          <w:rFonts w:asciiTheme="majorBidi" w:hAnsiTheme="majorBidi" w:cstheme="majorBidi"/>
          <w:sz w:val="24"/>
          <w:szCs w:val="24"/>
        </w:rPr>
        <w:t xml:space="preserve">is </w:t>
      </w:r>
      <w:r>
        <w:rPr>
          <w:rFonts w:asciiTheme="majorBidi" w:hAnsiTheme="majorBidi" w:cstheme="majorBidi"/>
          <w:sz w:val="24"/>
          <w:szCs w:val="24"/>
        </w:rPr>
        <w:t xml:space="preserve">to achieve the minimum amount of sensitivity. We are using </w:t>
      </w:r>
      <w:r w:rsidRPr="00353A03">
        <w:rPr>
          <w:rFonts w:asciiTheme="majorBidi" w:hAnsiTheme="majorBidi" w:cstheme="majorBidi"/>
          <w:i/>
          <w:iCs/>
          <w:sz w:val="24"/>
          <w:szCs w:val="24"/>
        </w:rPr>
        <w:t>stepitae</w:t>
      </w:r>
      <w:r>
        <w:rPr>
          <w:rFonts w:asciiTheme="majorBidi" w:hAnsiTheme="majorBidi" w:cstheme="majorBidi"/>
          <w:sz w:val="24"/>
          <w:szCs w:val="24"/>
        </w:rPr>
        <w:t xml:space="preserve"> and </w:t>
      </w:r>
      <w:r w:rsidRPr="00353A03">
        <w:rPr>
          <w:rFonts w:asciiTheme="majorBidi" w:hAnsiTheme="majorBidi" w:cstheme="majorBidi"/>
          <w:i/>
          <w:iCs/>
          <w:sz w:val="24"/>
          <w:szCs w:val="24"/>
        </w:rPr>
        <w:t>stepshape</w:t>
      </w:r>
      <w:r>
        <w:rPr>
          <w:rFonts w:asciiTheme="majorBidi" w:hAnsiTheme="majorBidi" w:cstheme="majorBidi"/>
          <w:i/>
          <w:iCs/>
          <w:sz w:val="24"/>
          <w:szCs w:val="24"/>
        </w:rPr>
        <w:t xml:space="preserve">.m </w:t>
      </w:r>
      <w:r w:rsidRPr="00353A03">
        <w:rPr>
          <w:rFonts w:asciiTheme="majorBidi" w:hAnsiTheme="majorBidi" w:cstheme="majorBidi"/>
          <w:sz w:val="24"/>
          <w:szCs w:val="24"/>
        </w:rPr>
        <w:t xml:space="preserve">to </w:t>
      </w:r>
      <w:r>
        <w:rPr>
          <w:rFonts w:asciiTheme="majorBidi" w:hAnsiTheme="majorBidi" w:cstheme="majorBidi"/>
          <w:sz w:val="24"/>
          <w:szCs w:val="24"/>
        </w:rPr>
        <w:t>generate desired pole for given step response specification.</w:t>
      </w:r>
      <w:r w:rsidR="00D7536F">
        <w:rPr>
          <w:rFonts w:asciiTheme="majorBidi" w:hAnsiTheme="majorBidi" w:cstheme="majorBidi"/>
          <w:sz w:val="24"/>
          <w:szCs w:val="24"/>
        </w:rPr>
        <w:t xml:space="preserve"> </w:t>
      </w:r>
      <w:r w:rsidR="009472E0">
        <w:rPr>
          <w:rFonts w:asciiTheme="majorBidi" w:hAnsiTheme="majorBidi" w:cstheme="majorBidi"/>
          <w:sz w:val="24"/>
          <w:szCs w:val="24"/>
        </w:rPr>
        <w:t>As design procedure,</w:t>
      </w:r>
      <w:r w:rsidR="00D7536F">
        <w:rPr>
          <w:rFonts w:asciiTheme="majorBidi" w:hAnsiTheme="majorBidi" w:cstheme="majorBidi"/>
          <w:sz w:val="24"/>
          <w:szCs w:val="24"/>
        </w:rPr>
        <w:t xml:space="preserve"> we are fallowing C</w:t>
      </w:r>
      <w:r w:rsidR="002566FD">
        <w:rPr>
          <w:rFonts w:asciiTheme="majorBidi" w:hAnsiTheme="majorBidi" w:cstheme="majorBidi"/>
          <w:sz w:val="24"/>
          <w:szCs w:val="24"/>
        </w:rPr>
        <w:t>.</w:t>
      </w:r>
      <w:r w:rsidR="00D7536F">
        <w:rPr>
          <w:rFonts w:asciiTheme="majorBidi" w:hAnsiTheme="majorBidi" w:cstheme="majorBidi"/>
          <w:sz w:val="24"/>
          <w:szCs w:val="24"/>
        </w:rPr>
        <w:t>T</w:t>
      </w:r>
      <w:r w:rsidR="002566FD">
        <w:rPr>
          <w:rFonts w:asciiTheme="majorBidi" w:hAnsiTheme="majorBidi" w:cstheme="majorBidi"/>
          <w:sz w:val="24"/>
          <w:szCs w:val="24"/>
        </w:rPr>
        <w:t>.</w:t>
      </w:r>
      <w:r w:rsidR="00D7536F">
        <w:rPr>
          <w:rFonts w:asciiTheme="majorBidi" w:hAnsiTheme="majorBidi" w:cstheme="majorBidi"/>
          <w:sz w:val="24"/>
          <w:szCs w:val="24"/>
        </w:rPr>
        <w:t xml:space="preserve"> Chen procedure</w:t>
      </w:r>
      <w:r w:rsidR="00AF6CD1">
        <w:rPr>
          <w:rFonts w:asciiTheme="majorBidi" w:hAnsiTheme="majorBidi" w:cstheme="majorBidi"/>
          <w:sz w:val="24"/>
          <w:szCs w:val="24"/>
        </w:rPr>
        <w:t xml:space="preserve"> [1]</w:t>
      </w:r>
      <w:r w:rsidR="00D7536F">
        <w:rPr>
          <w:rFonts w:asciiTheme="majorBidi" w:hAnsiTheme="majorBidi" w:cstheme="majorBidi"/>
          <w:sz w:val="24"/>
          <w:szCs w:val="24"/>
        </w:rPr>
        <w:t>.</w:t>
      </w:r>
    </w:p>
    <w:p w14:paraId="2412D8D5" w14:textId="61E88BC2" w:rsidR="001F6D9C" w:rsidRPr="00D7536F" w:rsidRDefault="00D7536F" w:rsidP="00D7536F">
      <w:pPr>
        <w:pStyle w:val="ListParagraph"/>
        <w:numPr>
          <w:ilvl w:val="0"/>
          <w:numId w:val="10"/>
        </w:numPr>
        <w:autoSpaceDE w:val="0"/>
        <w:autoSpaceDN w:val="0"/>
        <w:adjustRightInd w:val="0"/>
        <w:spacing w:after="0" w:line="360" w:lineRule="auto"/>
        <w:jc w:val="both"/>
        <w:rPr>
          <w:rFonts w:asciiTheme="majorBidi" w:hAnsiTheme="majorBidi" w:cstheme="majorBidi"/>
          <w:sz w:val="24"/>
          <w:szCs w:val="24"/>
        </w:rPr>
      </w:pPr>
      <m:oMath>
        <m:r>
          <m:rPr>
            <m:sty m:val="p"/>
          </m:rPr>
          <w:rPr>
            <w:rFonts w:ascii="Cambria Math" w:hAnsi="Cambria Math" w:cstheme="majorBidi"/>
            <w:sz w:val="24"/>
            <w:szCs w:val="24"/>
          </w:rPr>
          <m:t xml:space="preserve">deg </m:t>
        </m:r>
        <m:sSub>
          <m:sSubPr>
            <m:ctrlPr>
              <w:rPr>
                <w:rFonts w:ascii="Cambria Math" w:hAnsi="Cambria Math" w:cstheme="majorBidi"/>
                <w:sz w:val="24"/>
                <w:szCs w:val="24"/>
              </w:rPr>
            </m:ctrlPr>
          </m:sSubPr>
          <m:e>
            <m:r>
              <m:rPr>
                <m:sty m:val="p"/>
              </m:rPr>
              <w:rPr>
                <w:rFonts w:ascii="Cambria Math" w:hAnsi="Cambria Math" w:cstheme="majorBidi"/>
                <w:sz w:val="24"/>
                <w:szCs w:val="24"/>
              </w:rPr>
              <m:t>D</m:t>
            </m:r>
          </m:e>
          <m:sub>
            <m:r>
              <w:rPr>
                <w:rFonts w:ascii="Cambria Math" w:hAnsi="Cambria Math" w:cstheme="majorBidi"/>
                <w:sz w:val="24"/>
                <w:szCs w:val="24"/>
              </w:rPr>
              <m:t>0</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r>
          <m:rPr>
            <m:sty m:val="p"/>
          </m:rPr>
          <w:rPr>
            <w:rFonts w:ascii="Cambria Math" w:hAnsi="Cambria Math" w:cstheme="majorBidi"/>
            <w:sz w:val="24"/>
            <w:szCs w:val="24"/>
          </w:rPr>
          <m:t xml:space="preserve">– deg </m:t>
        </m:r>
        <m:sSub>
          <m:sSubPr>
            <m:ctrlPr>
              <w:rPr>
                <w:rFonts w:ascii="Cambria Math" w:hAnsi="Cambria Math" w:cstheme="majorBidi"/>
                <w:sz w:val="24"/>
                <w:szCs w:val="24"/>
              </w:rPr>
            </m:ctrlPr>
          </m:sSubPr>
          <m:e>
            <m:r>
              <m:rPr>
                <m:sty m:val="p"/>
              </m:rPr>
              <w:rPr>
                <w:rFonts w:ascii="Cambria Math" w:hAnsi="Cambria Math" w:cstheme="majorBidi"/>
                <w:sz w:val="24"/>
                <w:szCs w:val="24"/>
              </w:rPr>
              <m:t>N</m:t>
            </m:r>
          </m:e>
          <m:sub>
            <m:r>
              <w:rPr>
                <w:rFonts w:ascii="Cambria Math" w:hAnsi="Cambria Math" w:cstheme="majorBidi"/>
                <w:sz w:val="24"/>
                <w:szCs w:val="24"/>
              </w:rPr>
              <m:t>0</m:t>
            </m:r>
          </m:sub>
        </m:sSub>
        <m:r>
          <m:rPr>
            <m:sty m:val="p"/>
          </m:rPr>
          <w:rPr>
            <w:rFonts w:ascii="Cambria Math" w:hAnsi="Cambria Math" w:cstheme="majorBidi"/>
            <w:sz w:val="24"/>
            <w:szCs w:val="24"/>
            <w:vertAlign w:val="subscript"/>
          </w:rPr>
          <m:t>≥</m:t>
        </m:r>
        <m:r>
          <m:rPr>
            <m:sty m:val="p"/>
          </m:rPr>
          <w:rPr>
            <w:rFonts w:ascii="Cambria Math" w:hAnsi="Cambria Math" w:cstheme="majorBidi"/>
            <w:sz w:val="24"/>
            <w:szCs w:val="24"/>
          </w:rPr>
          <m:t xml:space="preserve">deg </m:t>
        </m:r>
        <m:r>
          <m:rPr>
            <m:sty m:val="p"/>
          </m:rPr>
          <w:rPr>
            <w:rFonts w:ascii="Cambria Math" w:hAnsi="Cambria Math" w:cstheme="majorBidi"/>
            <w:sz w:val="24"/>
            <w:szCs w:val="24"/>
          </w:rPr>
          <m:t>D</m:t>
        </m:r>
        <m:d>
          <m:dPr>
            <m:ctrlPr>
              <w:rPr>
                <w:rFonts w:ascii="Cambria Math" w:hAnsi="Cambria Math" w:cstheme="majorBidi"/>
                <w:sz w:val="24"/>
                <w:szCs w:val="24"/>
              </w:rPr>
            </m:ctrlPr>
          </m:dPr>
          <m:e>
            <m:r>
              <m:rPr>
                <m:sty m:val="p"/>
              </m:rPr>
              <w:rPr>
                <w:rFonts w:ascii="Cambria Math" w:hAnsi="Cambria Math" w:cstheme="majorBidi"/>
                <w:sz w:val="24"/>
                <w:szCs w:val="24"/>
              </w:rPr>
              <m:t>s</m:t>
            </m:r>
          </m:e>
        </m:d>
        <m:r>
          <m:rPr>
            <m:sty m:val="p"/>
          </m:rPr>
          <w:rPr>
            <w:rFonts w:ascii="Cambria Math" w:hAnsi="Cambria Math" w:cstheme="majorBidi"/>
            <w:sz w:val="24"/>
            <w:szCs w:val="24"/>
          </w:rPr>
          <m:t xml:space="preserve">– deg </m:t>
        </m:r>
        <m:r>
          <m:rPr>
            <m:sty m:val="p"/>
          </m:rPr>
          <w:rPr>
            <w:rFonts w:ascii="Cambria Math" w:hAnsi="Cambria Math" w:cstheme="majorBidi"/>
            <w:sz w:val="24"/>
            <w:szCs w:val="24"/>
          </w:rPr>
          <m:t>N were ploe-zero excess inquality</m:t>
        </m:r>
      </m:oMath>
    </w:p>
    <w:p w14:paraId="314676EE" w14:textId="5F21F0BC" w:rsidR="00D7536F" w:rsidRDefault="00D7536F" w:rsidP="00D7536F">
      <w:pPr>
        <w:pStyle w:val="ListParagraph"/>
        <w:numPr>
          <w:ilvl w:val="0"/>
          <w:numId w:val="10"/>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Retainment of </w:t>
      </w:r>
      <w:proofErr w:type="spellStart"/>
      <w:r>
        <w:rPr>
          <w:rFonts w:asciiTheme="majorBidi" w:hAnsiTheme="majorBidi" w:cstheme="majorBidi"/>
          <w:sz w:val="24"/>
          <w:szCs w:val="24"/>
        </w:rPr>
        <w:t>nonmini</w:t>
      </w:r>
      <w:proofErr w:type="spellEnd"/>
      <w:r w:rsidR="00AF6CD1">
        <w:rPr>
          <w:rFonts w:asciiTheme="majorBidi" w:hAnsiTheme="majorBidi" w:cstheme="majorBidi"/>
          <w:sz w:val="24"/>
          <w:szCs w:val="24"/>
        </w:rPr>
        <w:t xml:space="preserve"> </w:t>
      </w:r>
      <w:proofErr w:type="spellStart"/>
      <w:r w:rsidR="00AF6CD1">
        <w:rPr>
          <w:rFonts w:asciiTheme="majorBidi" w:hAnsiTheme="majorBidi" w:cstheme="majorBidi"/>
          <w:sz w:val="24"/>
          <w:szCs w:val="24"/>
        </w:rPr>
        <w:t>close</w:t>
      </w:r>
      <w:r>
        <w:rPr>
          <w:rFonts w:asciiTheme="majorBidi" w:hAnsiTheme="majorBidi" w:cstheme="majorBidi"/>
          <w:sz w:val="24"/>
          <w:szCs w:val="24"/>
        </w:rPr>
        <w:t>mum</w:t>
      </w:r>
      <w:proofErr w:type="spellEnd"/>
      <w:r>
        <w:rPr>
          <w:rFonts w:asciiTheme="majorBidi" w:hAnsiTheme="majorBidi" w:cstheme="majorBidi"/>
          <w:sz w:val="24"/>
          <w:szCs w:val="24"/>
        </w:rPr>
        <w:t>-phase zeros</w:t>
      </w:r>
      <w:r w:rsidR="00AF6CD1">
        <w:rPr>
          <w:rFonts w:asciiTheme="majorBidi" w:hAnsiTheme="majorBidi" w:cstheme="majorBidi"/>
          <w:sz w:val="24"/>
          <w:szCs w:val="24"/>
        </w:rPr>
        <w:t>, that can be achieved by all</w:t>
      </w:r>
      <w:r w:rsidR="0065384B">
        <w:rPr>
          <w:rFonts w:asciiTheme="majorBidi" w:hAnsiTheme="majorBidi" w:cstheme="majorBidi"/>
          <w:sz w:val="24"/>
          <w:szCs w:val="24"/>
        </w:rPr>
        <w:t xml:space="preserve"> closed</w:t>
      </w:r>
      <w:r w:rsidR="00AF6CD1">
        <w:rPr>
          <w:rFonts w:asciiTheme="majorBidi" w:hAnsiTheme="majorBidi" w:cstheme="majorBidi"/>
          <w:sz w:val="24"/>
          <w:szCs w:val="24"/>
        </w:rPr>
        <w:t xml:space="preserve"> right-hand plane </w:t>
      </w:r>
      <w:r w:rsidR="0065384B">
        <w:rPr>
          <w:rFonts w:asciiTheme="majorBidi" w:hAnsiTheme="majorBidi" w:cstheme="majorBidi"/>
          <w:sz w:val="24"/>
          <w:szCs w:val="24"/>
        </w:rPr>
        <w:t>(</w:t>
      </w:r>
      <w:r w:rsidR="00AF6CD1">
        <w:rPr>
          <w:rFonts w:asciiTheme="majorBidi" w:hAnsiTheme="majorBidi" w:cstheme="majorBidi"/>
          <w:sz w:val="24"/>
          <w:szCs w:val="24"/>
        </w:rPr>
        <w:t>RHP</w:t>
      </w:r>
      <w:r w:rsidR="0065384B">
        <w:rPr>
          <w:rFonts w:asciiTheme="majorBidi" w:hAnsiTheme="majorBidi" w:cstheme="majorBidi"/>
          <w:sz w:val="24"/>
          <w:szCs w:val="24"/>
        </w:rPr>
        <w:t>)</w:t>
      </w:r>
      <w:r w:rsidR="00AF6CD1">
        <w:rPr>
          <w:rFonts w:asciiTheme="majorBidi" w:hAnsiTheme="majorBidi" w:cstheme="majorBidi"/>
          <w:sz w:val="24"/>
          <w:szCs w:val="24"/>
        </w:rPr>
        <w:t xml:space="preserve"> </w:t>
      </w:r>
      <w:proofErr w:type="spellStart"/>
      <w:proofErr w:type="gramStart"/>
      <w:r w:rsidR="00AF6CD1">
        <w:rPr>
          <w:rFonts w:asciiTheme="majorBidi" w:hAnsiTheme="majorBidi" w:cstheme="majorBidi"/>
          <w:sz w:val="24"/>
          <w:szCs w:val="24"/>
        </w:rPr>
        <w:t>zero’s</w:t>
      </w:r>
      <w:proofErr w:type="spellEnd"/>
      <w:proofErr w:type="gramEnd"/>
      <w:r w:rsidR="00AF6CD1">
        <w:rPr>
          <w:rFonts w:asciiTheme="majorBidi" w:hAnsiTheme="majorBidi" w:cstheme="majorBidi"/>
          <w:sz w:val="24"/>
          <w:szCs w:val="24"/>
        </w:rPr>
        <w:t xml:space="preserve"> of N(s) are retained in </w:t>
      </w:r>
      <m:oMath>
        <m:sSub>
          <m:sSubPr>
            <m:ctrlPr>
              <w:rPr>
                <w:rFonts w:ascii="Cambria Math" w:hAnsi="Cambria Math" w:cstheme="majorBidi"/>
                <w:sz w:val="24"/>
                <w:szCs w:val="24"/>
              </w:rPr>
            </m:ctrlPr>
          </m:sSubPr>
          <m:e>
            <m:r>
              <m:rPr>
                <m:sty m:val="p"/>
              </m:rPr>
              <w:rPr>
                <w:rFonts w:ascii="Cambria Math" w:hAnsi="Cambria Math" w:cstheme="majorBidi"/>
                <w:sz w:val="24"/>
                <w:szCs w:val="24"/>
              </w:rPr>
              <m:t>N</m:t>
            </m:r>
          </m:e>
          <m:sub>
            <m:r>
              <w:rPr>
                <w:rFonts w:ascii="Cambria Math" w:hAnsi="Cambria Math" w:cstheme="majorBidi"/>
                <w:sz w:val="24"/>
                <w:szCs w:val="24"/>
              </w:rPr>
              <m:t>0</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oMath>
    </w:p>
    <w:p w14:paraId="59BC722E" w14:textId="1C33AA57" w:rsidR="00D7536F" w:rsidRPr="00D7536F" w:rsidRDefault="00D7536F" w:rsidP="00D7536F">
      <w:pPr>
        <w:pStyle w:val="ListParagraph"/>
        <w:numPr>
          <w:ilvl w:val="0"/>
          <w:numId w:val="10"/>
        </w:numPr>
        <w:autoSpaceDE w:val="0"/>
        <w:autoSpaceDN w:val="0"/>
        <w:adjustRightInd w:val="0"/>
        <w:spacing w:after="0"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D</m:t>
            </m:r>
          </m:e>
          <m:sub>
            <m:r>
              <w:rPr>
                <w:rFonts w:ascii="Cambria Math" w:hAnsi="Cambria Math" w:cstheme="majorBidi"/>
                <w:sz w:val="24"/>
                <w:szCs w:val="24"/>
              </w:rPr>
              <m:t>0</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oMath>
      <w:r>
        <w:rPr>
          <w:rFonts w:asciiTheme="majorBidi" w:eastAsiaTheme="minorEastAsia" w:hAnsiTheme="majorBidi" w:cstheme="majorBidi"/>
          <w:sz w:val="24"/>
          <w:szCs w:val="24"/>
        </w:rPr>
        <w:t xml:space="preserve"> is Hurwitz (stability of </w:t>
      </w:r>
      <m:oMath>
        <m:sSub>
          <m:sSubPr>
            <m:ctrlPr>
              <w:rPr>
                <w:rFonts w:ascii="Cambria Math" w:hAnsi="Cambria Math" w:cstheme="majorBidi"/>
                <w:sz w:val="24"/>
                <w:szCs w:val="24"/>
              </w:rPr>
            </m:ctrlPr>
          </m:sSubPr>
          <m:e>
            <m:r>
              <m:rPr>
                <m:sty m:val="p"/>
              </m:rPr>
              <w:rPr>
                <w:rFonts w:ascii="Cambria Math" w:hAnsi="Cambria Math" w:cstheme="majorBidi"/>
                <w:sz w:val="24"/>
                <w:szCs w:val="24"/>
              </w:rPr>
              <m:t>G</m:t>
            </m:r>
          </m:e>
          <m:sub>
            <m:r>
              <w:rPr>
                <w:rFonts w:ascii="Cambria Math" w:hAnsi="Cambria Math" w:cstheme="majorBidi"/>
                <w:sz w:val="24"/>
                <w:szCs w:val="24"/>
              </w:rPr>
              <m:t>0</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oMath>
      <w:r>
        <w:rPr>
          <w:rFonts w:asciiTheme="majorBidi" w:eastAsiaTheme="minorEastAsia" w:hAnsiTheme="majorBidi" w:cstheme="majorBidi"/>
          <w:sz w:val="24"/>
          <w:szCs w:val="24"/>
        </w:rPr>
        <w:t xml:space="preserve">and </w:t>
      </w:r>
      <m:oMath>
        <m:r>
          <w:rPr>
            <w:rFonts w:ascii="Cambria Math" w:hAnsi="Cambria Math" w:cstheme="majorBidi"/>
            <w:sz w:val="24"/>
            <w:szCs w:val="24"/>
          </w:rPr>
          <m:t>T</m:t>
        </m:r>
        <m:d>
          <m:dPr>
            <m:ctrlPr>
              <w:rPr>
                <w:rFonts w:ascii="Cambria Math" w:hAnsi="Cambria Math" w:cstheme="majorBidi"/>
                <w:sz w:val="24"/>
                <w:szCs w:val="24"/>
              </w:rPr>
            </m:ctrlPr>
          </m:dPr>
          <m:e>
            <m:r>
              <m:rPr>
                <m:sty m:val="p"/>
              </m:rPr>
              <w:rPr>
                <w:rFonts w:ascii="Cambria Math" w:hAnsi="Cambria Math" w:cstheme="majorBidi"/>
                <w:sz w:val="24"/>
                <w:szCs w:val="24"/>
              </w:rPr>
              <m:t>s</m:t>
            </m:r>
          </m:e>
        </m:d>
      </m:oMath>
      <w:r>
        <w:rPr>
          <w:rFonts w:asciiTheme="majorBidi" w:eastAsiaTheme="minorEastAsia" w:hAnsiTheme="majorBidi" w:cstheme="majorBidi"/>
          <w:sz w:val="24"/>
          <w:szCs w:val="24"/>
        </w:rPr>
        <w:t xml:space="preserve"> requires both </w:t>
      </w:r>
      <m:oMath>
        <m:sSub>
          <m:sSubPr>
            <m:ctrlPr>
              <w:rPr>
                <w:rFonts w:ascii="Cambria Math" w:hAnsi="Cambria Math" w:cstheme="majorBidi"/>
                <w:sz w:val="24"/>
                <w:szCs w:val="24"/>
              </w:rPr>
            </m:ctrlPr>
          </m:sSubPr>
          <m:e>
            <m:r>
              <m:rPr>
                <m:sty m:val="p"/>
              </m:rPr>
              <w:rPr>
                <w:rFonts w:ascii="Cambria Math" w:hAnsi="Cambria Math" w:cstheme="majorBidi"/>
                <w:sz w:val="24"/>
                <w:szCs w:val="24"/>
              </w:rPr>
              <m:t>D</m:t>
            </m:r>
          </m:e>
          <m:sub>
            <m:r>
              <w:rPr>
                <w:rFonts w:ascii="Cambria Math" w:hAnsi="Cambria Math" w:cstheme="majorBidi"/>
                <w:sz w:val="24"/>
                <w:szCs w:val="24"/>
              </w:rPr>
              <m:t>0</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oMath>
      <w:r>
        <w:rPr>
          <w:rFonts w:asciiTheme="majorBidi" w:eastAsiaTheme="minorEastAsia" w:hAnsiTheme="majorBidi" w:cstheme="majorBidi"/>
          <w:sz w:val="24"/>
          <w:szCs w:val="24"/>
        </w:rPr>
        <w:t xml:space="preserve"> and </w:t>
      </w:r>
      <m:oMath>
        <m:sSub>
          <m:sSubPr>
            <m:ctrlPr>
              <w:rPr>
                <w:rFonts w:ascii="Cambria Math" w:hAnsi="Cambria Math" w:cstheme="majorBidi"/>
                <w:sz w:val="24"/>
                <w:szCs w:val="24"/>
              </w:rPr>
            </m:ctrlPr>
          </m:sSubPr>
          <m:e>
            <m:r>
              <m:rPr>
                <m:sty m:val="p"/>
              </m:rPr>
              <w:rPr>
                <w:rFonts w:ascii="Cambria Math" w:hAnsi="Cambria Math" w:cstheme="majorBidi"/>
                <w:sz w:val="24"/>
                <w:szCs w:val="24"/>
              </w:rPr>
              <m:t>D</m:t>
            </m:r>
          </m:e>
          <m:sub>
            <m:r>
              <w:rPr>
                <w:rFonts w:ascii="Cambria Math" w:hAnsi="Cambria Math" w:cstheme="majorBidi"/>
                <w:sz w:val="24"/>
                <w:szCs w:val="24"/>
              </w:rPr>
              <m:t>1</m:t>
            </m:r>
          </m:sub>
        </m:sSub>
        <m:d>
          <m:dPr>
            <m:ctrlPr>
              <w:rPr>
                <w:rFonts w:ascii="Cambria Math" w:hAnsi="Cambria Math" w:cstheme="majorBidi"/>
                <w:sz w:val="24"/>
                <w:szCs w:val="24"/>
              </w:rPr>
            </m:ctrlPr>
          </m:dPr>
          <m:e>
            <m:r>
              <m:rPr>
                <m:sty m:val="p"/>
              </m:rPr>
              <w:rPr>
                <w:rFonts w:ascii="Cambria Math" w:hAnsi="Cambria Math" w:cstheme="majorBidi"/>
                <w:sz w:val="24"/>
                <w:szCs w:val="24"/>
              </w:rPr>
              <m:t>s</m:t>
            </m:r>
          </m:e>
        </m:d>
      </m:oMath>
      <w:r>
        <w:rPr>
          <w:rFonts w:asciiTheme="majorBidi" w:eastAsiaTheme="minorEastAsia" w:hAnsiTheme="majorBidi" w:cstheme="majorBidi"/>
          <w:sz w:val="24"/>
          <w:szCs w:val="24"/>
        </w:rPr>
        <w:t xml:space="preserve"> to be Hurwitz)</w:t>
      </w:r>
    </w:p>
    <w:p w14:paraId="051A7E09" w14:textId="30D86F7E" w:rsidR="00D7536F" w:rsidRPr="002566FD" w:rsidRDefault="00F85BD9" w:rsidP="00E52884">
      <w:pPr>
        <w:autoSpaceDE w:val="0"/>
        <w:autoSpaceDN w:val="0"/>
        <w:adjustRightInd w:val="0"/>
        <w:spacing w:after="0" w:line="360" w:lineRule="auto"/>
        <w:jc w:val="both"/>
        <w:rPr>
          <w:rFonts w:ascii="Courier New" w:hAnsi="Courier New" w:cs="Courier New"/>
          <w:sz w:val="24"/>
          <w:szCs w:val="24"/>
        </w:rPr>
      </w:pPr>
      <w:r>
        <w:rPr>
          <w:rFonts w:asciiTheme="majorBidi" w:hAnsiTheme="majorBidi" w:cstheme="majorBidi"/>
          <w:sz w:val="24"/>
          <w:szCs w:val="24"/>
        </w:rPr>
        <w:t>All design proce</w:t>
      </w:r>
      <w:r w:rsidR="0065384B">
        <w:rPr>
          <w:rFonts w:asciiTheme="majorBidi" w:hAnsiTheme="majorBidi" w:cstheme="majorBidi"/>
          <w:sz w:val="24"/>
          <w:szCs w:val="24"/>
        </w:rPr>
        <w:t>d</w:t>
      </w:r>
      <w:r>
        <w:rPr>
          <w:rFonts w:asciiTheme="majorBidi" w:hAnsiTheme="majorBidi" w:cstheme="majorBidi"/>
          <w:sz w:val="24"/>
          <w:szCs w:val="24"/>
        </w:rPr>
        <w:t>ure</w:t>
      </w:r>
      <w:r w:rsidR="002566FD">
        <w:rPr>
          <w:rFonts w:asciiTheme="majorBidi" w:hAnsiTheme="majorBidi" w:cstheme="majorBidi"/>
          <w:sz w:val="24"/>
          <w:szCs w:val="24"/>
        </w:rPr>
        <w:t xml:space="preserve"> restriction</w:t>
      </w:r>
      <w:r w:rsidR="0065384B">
        <w:rPr>
          <w:rFonts w:asciiTheme="majorBidi" w:hAnsiTheme="majorBidi" w:cstheme="majorBidi"/>
          <w:sz w:val="24"/>
          <w:szCs w:val="24"/>
        </w:rPr>
        <w:t>s</w:t>
      </w:r>
      <w:r w:rsidR="002566FD">
        <w:rPr>
          <w:rFonts w:asciiTheme="majorBidi" w:hAnsiTheme="majorBidi" w:cstheme="majorBidi"/>
          <w:sz w:val="24"/>
          <w:szCs w:val="24"/>
        </w:rPr>
        <w:t xml:space="preserve"> will be handled by</w:t>
      </w:r>
      <w:r w:rsidR="0065384B">
        <w:rPr>
          <w:rFonts w:asciiTheme="majorBidi" w:hAnsiTheme="majorBidi" w:cstheme="majorBidi"/>
          <w:sz w:val="24"/>
          <w:szCs w:val="24"/>
        </w:rPr>
        <w:t xml:space="preserve"> the</w:t>
      </w:r>
      <w:r w:rsidR="002566FD">
        <w:rPr>
          <w:rFonts w:asciiTheme="majorBidi" w:hAnsiTheme="majorBidi" w:cstheme="majorBidi"/>
          <w:sz w:val="24"/>
          <w:szCs w:val="24"/>
        </w:rPr>
        <w:t xml:space="preserve"> </w:t>
      </w:r>
      <w:r>
        <w:rPr>
          <w:rFonts w:asciiTheme="majorBidi" w:hAnsiTheme="majorBidi" w:cstheme="majorBidi"/>
          <w:sz w:val="24"/>
          <w:szCs w:val="24"/>
        </w:rPr>
        <w:t xml:space="preserve">LAM </w:t>
      </w:r>
      <w:r w:rsidR="002566FD">
        <w:rPr>
          <w:rFonts w:asciiTheme="majorBidi" w:hAnsiTheme="majorBidi" w:cstheme="majorBidi"/>
          <w:sz w:val="24"/>
          <w:szCs w:val="24"/>
        </w:rPr>
        <w:t xml:space="preserve">design tool </w:t>
      </w:r>
      <w:r w:rsidR="002566FD" w:rsidRPr="002566FD">
        <w:rPr>
          <w:rFonts w:asciiTheme="majorBidi" w:hAnsiTheme="majorBidi" w:cstheme="majorBidi"/>
          <w:i/>
          <w:iCs/>
          <w:sz w:val="24"/>
          <w:szCs w:val="24"/>
        </w:rPr>
        <w:t>stepitae.m, stepshape.m and lamdesign</w:t>
      </w:r>
      <w:r w:rsidR="002566FD">
        <w:rPr>
          <w:rFonts w:asciiTheme="majorBidi" w:hAnsiTheme="majorBidi" w:cstheme="majorBidi"/>
          <w:i/>
          <w:iCs/>
          <w:sz w:val="24"/>
          <w:szCs w:val="24"/>
        </w:rPr>
        <w:t xml:space="preserve">.m </w:t>
      </w:r>
      <w:r w:rsidR="002566FD" w:rsidRPr="002566FD">
        <w:rPr>
          <w:rFonts w:asciiTheme="majorBidi" w:hAnsiTheme="majorBidi" w:cstheme="majorBidi"/>
          <w:sz w:val="24"/>
          <w:szCs w:val="24"/>
        </w:rPr>
        <w:t>by</w:t>
      </w:r>
      <w:r w:rsidR="002566FD">
        <w:rPr>
          <w:rFonts w:asciiTheme="majorBidi" w:hAnsiTheme="majorBidi" w:cstheme="majorBidi"/>
          <w:sz w:val="24"/>
          <w:szCs w:val="24"/>
        </w:rPr>
        <w:t xml:space="preserve"> </w:t>
      </w:r>
      <w:r w:rsidR="002566FD" w:rsidRPr="002566FD">
        <w:rPr>
          <w:rFonts w:asciiTheme="majorBidi" w:hAnsiTheme="majorBidi" w:cstheme="majorBidi"/>
          <w:sz w:val="24"/>
          <w:szCs w:val="24"/>
        </w:rPr>
        <w:t xml:space="preserve">Professor </w:t>
      </w:r>
      <w:proofErr w:type="spellStart"/>
      <w:r w:rsidR="002566FD" w:rsidRPr="002566FD">
        <w:rPr>
          <w:rFonts w:asciiTheme="majorBidi" w:hAnsiTheme="majorBidi" w:cstheme="majorBidi"/>
          <w:sz w:val="24"/>
          <w:szCs w:val="24"/>
        </w:rPr>
        <w:t>Hanselman</w:t>
      </w:r>
      <w:proofErr w:type="spellEnd"/>
      <w:r w:rsidR="00E52884">
        <w:rPr>
          <w:rFonts w:asciiTheme="majorBidi" w:hAnsiTheme="majorBidi" w:cstheme="majorBidi"/>
          <w:sz w:val="24"/>
          <w:szCs w:val="24"/>
        </w:rPr>
        <w:t xml:space="preserve"> [2]</w:t>
      </w:r>
      <w:r w:rsidR="002566FD">
        <w:rPr>
          <w:rFonts w:asciiTheme="majorBidi" w:hAnsiTheme="majorBidi" w:cstheme="majorBidi"/>
          <w:sz w:val="24"/>
          <w:szCs w:val="24"/>
        </w:rPr>
        <w:t>.</w:t>
      </w:r>
      <w:r>
        <w:rPr>
          <w:rFonts w:asciiTheme="majorBidi" w:hAnsiTheme="majorBidi" w:cstheme="majorBidi"/>
          <w:sz w:val="24"/>
          <w:szCs w:val="24"/>
        </w:rPr>
        <w:t xml:space="preserve"> Where it will indicate when </w:t>
      </w:r>
      <w:r w:rsidR="0065384B">
        <w:rPr>
          <w:rFonts w:asciiTheme="majorBidi" w:hAnsiTheme="majorBidi" w:cstheme="majorBidi"/>
          <w:sz w:val="24"/>
          <w:szCs w:val="24"/>
        </w:rPr>
        <w:t xml:space="preserve">the </w:t>
      </w:r>
      <w:r>
        <w:rPr>
          <w:rFonts w:asciiTheme="majorBidi" w:hAnsiTheme="majorBidi" w:cstheme="majorBidi"/>
          <w:sz w:val="24"/>
          <w:szCs w:val="24"/>
        </w:rPr>
        <w:t xml:space="preserve">control design </w:t>
      </w:r>
      <w:r w:rsidR="0065384B">
        <w:rPr>
          <w:rFonts w:asciiTheme="majorBidi" w:hAnsiTheme="majorBidi" w:cstheme="majorBidi"/>
          <w:sz w:val="24"/>
          <w:szCs w:val="24"/>
        </w:rPr>
        <w:t xml:space="preserve">is </w:t>
      </w:r>
      <w:proofErr w:type="gramStart"/>
      <w:r>
        <w:rPr>
          <w:rFonts w:asciiTheme="majorBidi" w:hAnsiTheme="majorBidi" w:cstheme="majorBidi"/>
          <w:sz w:val="24"/>
          <w:szCs w:val="24"/>
        </w:rPr>
        <w:t xml:space="preserve">off </w:t>
      </w:r>
      <w:r w:rsidR="0065384B">
        <w:rPr>
          <w:rFonts w:asciiTheme="majorBidi" w:hAnsiTheme="majorBidi" w:cstheme="majorBidi"/>
          <w:sz w:val="24"/>
          <w:szCs w:val="24"/>
        </w:rPr>
        <w:t>of</w:t>
      </w:r>
      <w:proofErr w:type="gramEnd"/>
      <w:r w:rsidR="0065384B">
        <w:rPr>
          <w:rFonts w:asciiTheme="majorBidi" w:hAnsiTheme="majorBidi" w:cstheme="majorBidi"/>
          <w:sz w:val="24"/>
          <w:szCs w:val="24"/>
        </w:rPr>
        <w:t xml:space="preserve"> </w:t>
      </w:r>
      <w:r>
        <w:rPr>
          <w:rFonts w:asciiTheme="majorBidi" w:hAnsiTheme="majorBidi" w:cstheme="majorBidi"/>
          <w:sz w:val="24"/>
          <w:szCs w:val="24"/>
        </w:rPr>
        <w:t>the parameters.</w:t>
      </w:r>
    </w:p>
    <w:p w14:paraId="00A07139" w14:textId="70DCEB53" w:rsidR="00BB500A" w:rsidRPr="00996E05" w:rsidRDefault="00BB500A" w:rsidP="00996E05">
      <w:pPr>
        <w:pStyle w:val="ListParagraph"/>
        <w:numPr>
          <w:ilvl w:val="1"/>
          <w:numId w:val="4"/>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AA3A2B">
        <w:rPr>
          <w:rFonts w:asciiTheme="majorBidi" w:hAnsiTheme="majorBidi" w:cstheme="majorBidi"/>
          <w:b/>
          <w:bCs/>
          <w:sz w:val="24"/>
          <w:szCs w:val="24"/>
        </w:rPr>
        <w:t>Implementations Result</w:t>
      </w:r>
    </w:p>
    <w:p w14:paraId="7F44D7A3" w14:textId="187DEBBD" w:rsidR="009A31C4" w:rsidRPr="002566FD" w:rsidRDefault="002E42EB" w:rsidP="002566FD">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By </w:t>
      </w:r>
      <w:proofErr w:type="spellStart"/>
      <w:r>
        <w:rPr>
          <w:rFonts w:asciiTheme="majorBidi" w:hAnsiTheme="majorBidi" w:cstheme="majorBidi"/>
          <w:sz w:val="24"/>
          <w:szCs w:val="24"/>
        </w:rPr>
        <w:t>pass</w:t>
      </w:r>
      <w:r w:rsidR="0065384B">
        <w:rPr>
          <w:rFonts w:asciiTheme="majorBidi" w:hAnsiTheme="majorBidi" w:cstheme="majorBidi"/>
          <w:sz w:val="24"/>
          <w:szCs w:val="24"/>
        </w:rPr>
        <w:t>sing</w:t>
      </w:r>
      <w:proofErr w:type="spellEnd"/>
      <w:r>
        <w:rPr>
          <w:rFonts w:asciiTheme="majorBidi" w:hAnsiTheme="majorBidi" w:cstheme="majorBidi"/>
          <w:sz w:val="24"/>
          <w:szCs w:val="24"/>
        </w:rPr>
        <w:t xml:space="preserve"> the plant G(s) to </w:t>
      </w:r>
      <w:r w:rsidR="0065384B">
        <w:rPr>
          <w:rFonts w:asciiTheme="majorBidi" w:hAnsiTheme="majorBidi" w:cstheme="majorBidi"/>
          <w:sz w:val="24"/>
          <w:szCs w:val="24"/>
        </w:rPr>
        <w:t xml:space="preserve">the </w:t>
      </w:r>
      <w:proofErr w:type="spellStart"/>
      <w:r w:rsidRPr="002E42EB">
        <w:rPr>
          <w:rFonts w:asciiTheme="majorBidi" w:hAnsiTheme="majorBidi" w:cstheme="majorBidi"/>
          <w:i/>
          <w:iCs/>
          <w:sz w:val="24"/>
          <w:szCs w:val="24"/>
        </w:rPr>
        <w:t>specs_table</w:t>
      </w:r>
      <w:r w:rsidR="009472E0">
        <w:rPr>
          <w:rFonts w:asciiTheme="majorBidi" w:hAnsiTheme="majorBidi" w:cstheme="majorBidi"/>
          <w:i/>
          <w:iCs/>
          <w:sz w:val="24"/>
          <w:szCs w:val="24"/>
        </w:rPr>
        <w:t>.m</w:t>
      </w:r>
      <w:proofErr w:type="spellEnd"/>
      <w:r>
        <w:rPr>
          <w:rFonts w:asciiTheme="majorBidi" w:hAnsiTheme="majorBidi" w:cstheme="majorBidi"/>
          <w:i/>
          <w:iCs/>
          <w:sz w:val="24"/>
          <w:szCs w:val="24"/>
        </w:rPr>
        <w:t xml:space="preserve"> </w:t>
      </w:r>
      <w:r w:rsidRPr="009472E0">
        <w:rPr>
          <w:rFonts w:asciiTheme="majorBidi" w:hAnsiTheme="majorBidi" w:cstheme="majorBidi"/>
          <w:sz w:val="24"/>
          <w:szCs w:val="24"/>
        </w:rPr>
        <w:t xml:space="preserve">function </w:t>
      </w:r>
      <w:r w:rsidRPr="002E42EB">
        <w:rPr>
          <w:rFonts w:asciiTheme="majorBidi" w:hAnsiTheme="majorBidi" w:cstheme="majorBidi"/>
          <w:sz w:val="24"/>
          <w:szCs w:val="24"/>
        </w:rPr>
        <w:t>whic</w:t>
      </w:r>
      <w:r>
        <w:rPr>
          <w:rFonts w:asciiTheme="majorBidi" w:hAnsiTheme="majorBidi" w:cstheme="majorBidi"/>
          <w:sz w:val="24"/>
          <w:szCs w:val="24"/>
        </w:rPr>
        <w:t>h is</w:t>
      </w:r>
      <w:r w:rsidR="0065384B">
        <w:rPr>
          <w:rFonts w:asciiTheme="majorBidi" w:hAnsiTheme="majorBidi" w:cstheme="majorBidi"/>
          <w:sz w:val="24"/>
          <w:szCs w:val="24"/>
        </w:rPr>
        <w:t xml:space="preserve"> a</w:t>
      </w:r>
      <w:r>
        <w:rPr>
          <w:rFonts w:asciiTheme="majorBidi" w:hAnsiTheme="majorBidi" w:cstheme="majorBidi"/>
          <w:sz w:val="24"/>
          <w:szCs w:val="24"/>
        </w:rPr>
        <w:t xml:space="preserve"> written function that call</w:t>
      </w:r>
      <w:r w:rsidR="0065384B">
        <w:rPr>
          <w:rFonts w:asciiTheme="majorBidi" w:hAnsiTheme="majorBidi" w:cstheme="majorBidi"/>
          <w:sz w:val="24"/>
          <w:szCs w:val="24"/>
        </w:rPr>
        <w:t>s</w:t>
      </w:r>
      <w:r>
        <w:rPr>
          <w:rFonts w:asciiTheme="majorBidi" w:hAnsiTheme="majorBidi" w:cstheme="majorBidi"/>
          <w:sz w:val="24"/>
          <w:szCs w:val="24"/>
        </w:rPr>
        <w:t xml:space="preserve"> </w:t>
      </w:r>
      <w:r w:rsidRPr="00353A03">
        <w:rPr>
          <w:rFonts w:asciiTheme="majorBidi" w:hAnsiTheme="majorBidi" w:cstheme="majorBidi"/>
          <w:i/>
          <w:iCs/>
          <w:sz w:val="24"/>
          <w:szCs w:val="24"/>
        </w:rPr>
        <w:t>stepitae</w:t>
      </w:r>
      <w:r w:rsidR="000E448D">
        <w:rPr>
          <w:rFonts w:asciiTheme="majorBidi" w:hAnsiTheme="majorBidi" w:cstheme="majorBidi"/>
          <w:i/>
          <w:iCs/>
          <w:sz w:val="24"/>
          <w:szCs w:val="24"/>
        </w:rPr>
        <w:t>.m</w:t>
      </w:r>
      <w:r>
        <w:rPr>
          <w:rFonts w:asciiTheme="majorBidi" w:hAnsiTheme="majorBidi" w:cstheme="majorBidi"/>
          <w:sz w:val="24"/>
          <w:szCs w:val="24"/>
        </w:rPr>
        <w:t xml:space="preserve"> and </w:t>
      </w:r>
      <w:r w:rsidRPr="00353A03">
        <w:rPr>
          <w:rFonts w:asciiTheme="majorBidi" w:hAnsiTheme="majorBidi" w:cstheme="majorBidi"/>
          <w:i/>
          <w:iCs/>
          <w:sz w:val="24"/>
          <w:szCs w:val="24"/>
        </w:rPr>
        <w:t>stepshape</w:t>
      </w:r>
      <w:r w:rsidR="000E448D">
        <w:rPr>
          <w:rFonts w:asciiTheme="majorBidi" w:hAnsiTheme="majorBidi" w:cstheme="majorBidi"/>
          <w:i/>
          <w:iCs/>
          <w:sz w:val="24"/>
          <w:szCs w:val="24"/>
        </w:rPr>
        <w:t>.m</w:t>
      </w:r>
      <w:r>
        <w:rPr>
          <w:rFonts w:asciiTheme="majorBidi" w:hAnsiTheme="majorBidi" w:cstheme="majorBidi"/>
          <w:i/>
          <w:iCs/>
          <w:sz w:val="24"/>
          <w:szCs w:val="24"/>
        </w:rPr>
        <w:t xml:space="preserve"> </w:t>
      </w:r>
      <w:r w:rsidRPr="002E42EB">
        <w:rPr>
          <w:rFonts w:asciiTheme="majorBidi" w:hAnsiTheme="majorBidi" w:cstheme="majorBidi"/>
          <w:sz w:val="24"/>
          <w:szCs w:val="24"/>
        </w:rPr>
        <w:t>to creat</w:t>
      </w:r>
      <w:r>
        <w:rPr>
          <w:rFonts w:asciiTheme="majorBidi" w:hAnsiTheme="majorBidi" w:cstheme="majorBidi"/>
          <w:sz w:val="24"/>
          <w:szCs w:val="24"/>
        </w:rPr>
        <w:t>e</w:t>
      </w:r>
      <w:r w:rsidRPr="002E42EB">
        <w:rPr>
          <w:rFonts w:asciiTheme="majorBidi" w:hAnsiTheme="majorBidi" w:cstheme="majorBidi"/>
          <w:sz w:val="24"/>
          <w:szCs w:val="24"/>
        </w:rPr>
        <w:t xml:space="preserve"> </w:t>
      </w:r>
      <w:r w:rsidR="000D2EEB">
        <w:rPr>
          <w:rFonts w:asciiTheme="majorBidi" w:hAnsiTheme="majorBidi" w:cstheme="majorBidi"/>
          <w:sz w:val="24"/>
          <w:szCs w:val="24"/>
        </w:rPr>
        <w:t xml:space="preserve">a </w:t>
      </w:r>
      <w:r w:rsidRPr="002E42EB">
        <w:rPr>
          <w:rFonts w:asciiTheme="majorBidi" w:hAnsiTheme="majorBidi" w:cstheme="majorBidi"/>
          <w:sz w:val="24"/>
          <w:szCs w:val="24"/>
        </w:rPr>
        <w:t xml:space="preserve">table in excel </w:t>
      </w:r>
      <w:r>
        <w:rPr>
          <w:rFonts w:asciiTheme="majorBidi" w:hAnsiTheme="majorBidi" w:cstheme="majorBidi"/>
          <w:sz w:val="24"/>
          <w:szCs w:val="24"/>
        </w:rPr>
        <w:t xml:space="preserve">for possible configuration using both </w:t>
      </w:r>
      <w:r w:rsidR="002E26CE">
        <w:rPr>
          <w:rFonts w:asciiTheme="majorBidi" w:hAnsiTheme="majorBidi" w:cstheme="majorBidi"/>
          <w:sz w:val="24"/>
          <w:szCs w:val="24"/>
        </w:rPr>
        <w:t>methods</w:t>
      </w:r>
      <w:r>
        <w:rPr>
          <w:rFonts w:asciiTheme="majorBidi" w:hAnsiTheme="majorBidi" w:cstheme="majorBidi"/>
          <w:sz w:val="24"/>
          <w:szCs w:val="24"/>
        </w:rPr>
        <w:t>.</w:t>
      </w:r>
      <w:r w:rsidR="00B43912">
        <w:rPr>
          <w:rFonts w:asciiTheme="majorBidi" w:hAnsiTheme="majorBidi" w:cstheme="majorBidi"/>
          <w:sz w:val="24"/>
          <w:szCs w:val="24"/>
        </w:rPr>
        <w:t xml:space="preserve"> For </w:t>
      </w:r>
      <w:r w:rsidR="00B43912" w:rsidRPr="00353A03">
        <w:rPr>
          <w:rFonts w:asciiTheme="majorBidi" w:hAnsiTheme="majorBidi" w:cstheme="majorBidi"/>
          <w:i/>
          <w:iCs/>
          <w:sz w:val="24"/>
          <w:szCs w:val="24"/>
        </w:rPr>
        <w:t>stepitae</w:t>
      </w:r>
      <w:r w:rsidR="00B43912">
        <w:rPr>
          <w:rFonts w:asciiTheme="majorBidi" w:hAnsiTheme="majorBidi" w:cstheme="majorBidi"/>
          <w:i/>
          <w:iCs/>
          <w:sz w:val="24"/>
          <w:szCs w:val="24"/>
        </w:rPr>
        <w:t xml:space="preserve">, </w:t>
      </w:r>
      <w:r w:rsidR="00B43912" w:rsidRPr="000D2EEB">
        <w:rPr>
          <w:rFonts w:asciiTheme="majorBidi" w:hAnsiTheme="majorBidi" w:cstheme="majorBidi"/>
          <w:sz w:val="24"/>
          <w:szCs w:val="24"/>
        </w:rPr>
        <w:t>it</w:t>
      </w:r>
      <w:r w:rsidR="00B43912" w:rsidRPr="00B43912">
        <w:rPr>
          <w:rFonts w:asciiTheme="majorBidi" w:hAnsiTheme="majorBidi" w:cstheme="majorBidi"/>
          <w:i/>
          <w:iCs/>
          <w:sz w:val="24"/>
          <w:szCs w:val="24"/>
        </w:rPr>
        <w:t xml:space="preserve"> </w:t>
      </w:r>
      <w:r w:rsidR="00B43912" w:rsidRPr="00B43912">
        <w:rPr>
          <w:rFonts w:asciiTheme="majorBidi" w:hAnsiTheme="majorBidi" w:cstheme="majorBidi"/>
          <w:sz w:val="24"/>
          <w:szCs w:val="24"/>
        </w:rPr>
        <w:t>returns a</w:t>
      </w:r>
      <w:r w:rsidR="00B43912">
        <w:rPr>
          <w:rFonts w:asciiTheme="majorBidi" w:hAnsiTheme="majorBidi" w:cstheme="majorBidi"/>
          <w:sz w:val="24"/>
          <w:szCs w:val="24"/>
        </w:rPr>
        <w:t xml:space="preserve"> 6</w:t>
      </w:r>
      <w:r w:rsidR="00B43912" w:rsidRPr="00B43912">
        <w:rPr>
          <w:rFonts w:asciiTheme="majorBidi" w:hAnsiTheme="majorBidi" w:cstheme="majorBidi"/>
          <w:sz w:val="24"/>
          <w:szCs w:val="24"/>
          <w:vertAlign w:val="superscript"/>
        </w:rPr>
        <w:t>th</w:t>
      </w:r>
      <w:r w:rsidR="00B43912">
        <w:rPr>
          <w:rFonts w:asciiTheme="majorBidi" w:hAnsiTheme="majorBidi" w:cstheme="majorBidi"/>
          <w:sz w:val="24"/>
          <w:szCs w:val="24"/>
        </w:rPr>
        <w:t xml:space="preserve"> </w:t>
      </w:r>
      <w:r w:rsidR="00B43912" w:rsidRPr="00B43912">
        <w:rPr>
          <w:rFonts w:asciiTheme="majorBidi" w:hAnsiTheme="majorBidi" w:cstheme="majorBidi"/>
          <w:sz w:val="24"/>
          <w:szCs w:val="24"/>
        </w:rPr>
        <w:t xml:space="preserve">order system having </w:t>
      </w:r>
      <w:proofErr w:type="gramStart"/>
      <w:r w:rsidR="000D2EEB">
        <w:rPr>
          <w:rFonts w:asciiTheme="majorBidi" w:hAnsiTheme="majorBidi" w:cstheme="majorBidi"/>
          <w:sz w:val="24"/>
          <w:szCs w:val="24"/>
        </w:rPr>
        <w:t>a</w:t>
      </w:r>
      <w:proofErr w:type="gramEnd"/>
      <w:r w:rsidR="000D2EEB">
        <w:rPr>
          <w:rFonts w:asciiTheme="majorBidi" w:hAnsiTheme="majorBidi" w:cstheme="majorBidi"/>
          <w:sz w:val="24"/>
          <w:szCs w:val="24"/>
        </w:rPr>
        <w:t xml:space="preserve"> overshoot value of </w:t>
      </w:r>
      <w:r w:rsidR="00B43912">
        <w:rPr>
          <w:rFonts w:asciiTheme="majorBidi" w:hAnsiTheme="majorBidi" w:cstheme="majorBidi"/>
          <w:sz w:val="24"/>
          <w:szCs w:val="24"/>
        </w:rPr>
        <w:t xml:space="preserve">zero </w:t>
      </w:r>
      <w:r w:rsidR="00B43912" w:rsidRPr="00B43912">
        <w:rPr>
          <w:rFonts w:asciiTheme="majorBidi" w:hAnsiTheme="majorBidi" w:cstheme="majorBidi"/>
          <w:sz w:val="24"/>
          <w:szCs w:val="24"/>
        </w:rPr>
        <w:t>and a</w:t>
      </w:r>
      <w:r w:rsidR="00B43912">
        <w:rPr>
          <w:rFonts w:asciiTheme="majorBidi" w:hAnsiTheme="majorBidi" w:cstheme="majorBidi"/>
          <w:sz w:val="24"/>
          <w:szCs w:val="24"/>
        </w:rPr>
        <w:t xml:space="preserve"> </w:t>
      </w:r>
      <w:r w:rsidR="000D2EEB">
        <w:rPr>
          <w:rFonts w:asciiTheme="majorBidi" w:hAnsiTheme="majorBidi" w:cstheme="majorBidi"/>
          <w:sz w:val="24"/>
          <w:szCs w:val="24"/>
        </w:rPr>
        <w:t>0.55</w:t>
      </w:r>
      <w:r w:rsidR="00B43912" w:rsidRPr="00B43912">
        <w:rPr>
          <w:rFonts w:asciiTheme="majorBidi" w:hAnsiTheme="majorBidi" w:cstheme="majorBidi"/>
          <w:sz w:val="24"/>
          <w:szCs w:val="24"/>
        </w:rPr>
        <w:t xml:space="preserve"> second settling time to within 1</w:t>
      </w:r>
      <w:r w:rsidR="000D2EEB">
        <w:rPr>
          <w:rFonts w:asciiTheme="majorBidi" w:hAnsiTheme="majorBidi" w:cstheme="majorBidi"/>
          <w:sz w:val="24"/>
          <w:szCs w:val="24"/>
        </w:rPr>
        <w:t>0</w:t>
      </w:r>
      <w:r w:rsidR="00B43912" w:rsidRPr="00B43912">
        <w:rPr>
          <w:rFonts w:asciiTheme="majorBidi" w:hAnsiTheme="majorBidi" w:cstheme="majorBidi"/>
          <w:sz w:val="24"/>
          <w:szCs w:val="24"/>
        </w:rPr>
        <w:t>%</w:t>
      </w:r>
      <w:r w:rsidR="000D2EEB">
        <w:rPr>
          <w:rFonts w:asciiTheme="majorBidi" w:hAnsiTheme="majorBidi" w:cstheme="majorBidi"/>
          <w:sz w:val="24"/>
          <w:szCs w:val="24"/>
        </w:rPr>
        <w:t xml:space="preserve"> tolerance</w:t>
      </w:r>
      <w:r w:rsidR="00B43912">
        <w:rPr>
          <w:rFonts w:asciiTheme="majorBidi" w:hAnsiTheme="majorBidi" w:cstheme="majorBidi"/>
          <w:sz w:val="24"/>
          <w:szCs w:val="24"/>
        </w:rPr>
        <w:t xml:space="preserve">. The same </w:t>
      </w:r>
      <w:r w:rsidR="000D2EEB">
        <w:rPr>
          <w:rFonts w:asciiTheme="majorBidi" w:hAnsiTheme="majorBidi" w:cstheme="majorBidi"/>
          <w:sz w:val="24"/>
          <w:szCs w:val="24"/>
        </w:rPr>
        <w:t xml:space="preserve">is </w:t>
      </w:r>
      <w:r w:rsidR="00B43912">
        <w:rPr>
          <w:rFonts w:asciiTheme="majorBidi" w:hAnsiTheme="majorBidi" w:cstheme="majorBidi"/>
          <w:sz w:val="24"/>
          <w:szCs w:val="24"/>
        </w:rPr>
        <w:t>done</w:t>
      </w:r>
      <w:r w:rsidR="00755C08">
        <w:rPr>
          <w:rFonts w:asciiTheme="majorBidi" w:hAnsiTheme="majorBidi" w:cstheme="majorBidi"/>
          <w:sz w:val="24"/>
          <w:szCs w:val="24"/>
        </w:rPr>
        <w:t xml:space="preserve"> with </w:t>
      </w:r>
      <w:proofErr w:type="spellStart"/>
      <w:r w:rsidR="00755C08" w:rsidRPr="00755C08">
        <w:rPr>
          <w:rFonts w:asciiTheme="majorBidi" w:hAnsiTheme="majorBidi" w:cstheme="majorBidi"/>
          <w:i/>
          <w:iCs/>
          <w:sz w:val="24"/>
          <w:szCs w:val="24"/>
        </w:rPr>
        <w:t>stepshape</w:t>
      </w:r>
      <w:proofErr w:type="spellEnd"/>
      <w:r w:rsidR="000D2EEB">
        <w:rPr>
          <w:rFonts w:asciiTheme="majorBidi" w:hAnsiTheme="majorBidi" w:cstheme="majorBidi"/>
          <w:sz w:val="24"/>
          <w:szCs w:val="24"/>
        </w:rPr>
        <w:t xml:space="preserve"> and only with </w:t>
      </w:r>
      <w:r w:rsidR="000D2EEB" w:rsidRPr="00755C08">
        <w:rPr>
          <w:rFonts w:asciiTheme="majorBidi" w:hAnsiTheme="majorBidi" w:cstheme="majorBidi"/>
          <w:i/>
          <w:iCs/>
          <w:sz w:val="24"/>
          <w:szCs w:val="24"/>
        </w:rPr>
        <w:t>stepshape</w:t>
      </w:r>
      <w:r w:rsidR="000D2EEB">
        <w:rPr>
          <w:rFonts w:asciiTheme="majorBidi" w:hAnsiTheme="majorBidi" w:cstheme="majorBidi"/>
          <w:i/>
          <w:iCs/>
          <w:sz w:val="24"/>
          <w:szCs w:val="24"/>
        </w:rPr>
        <w:t>.m</w:t>
      </w:r>
      <w:r w:rsidR="000D2EEB">
        <w:rPr>
          <w:rFonts w:asciiTheme="majorBidi" w:hAnsiTheme="majorBidi" w:cstheme="majorBidi"/>
          <w:sz w:val="24"/>
          <w:szCs w:val="24"/>
        </w:rPr>
        <w:t xml:space="preserve"> were design goals met. Only one of the</w:t>
      </w:r>
      <w:r w:rsidR="00B43912">
        <w:rPr>
          <w:rFonts w:asciiTheme="majorBidi" w:hAnsiTheme="majorBidi" w:cstheme="majorBidi"/>
          <w:sz w:val="24"/>
          <w:szCs w:val="24"/>
        </w:rPr>
        <w:t xml:space="preserve"> </w:t>
      </w:r>
      <w:r w:rsidR="002E26CE">
        <w:rPr>
          <w:rFonts w:asciiTheme="majorBidi" w:hAnsiTheme="majorBidi" w:cstheme="majorBidi"/>
          <w:sz w:val="24"/>
          <w:szCs w:val="24"/>
        </w:rPr>
        <w:t>unity</w:t>
      </w:r>
      <w:r w:rsidR="000D2EEB">
        <w:rPr>
          <w:rFonts w:asciiTheme="majorBidi" w:hAnsiTheme="majorBidi" w:cstheme="majorBidi"/>
          <w:sz w:val="24"/>
          <w:szCs w:val="24"/>
        </w:rPr>
        <w:t xml:space="preserve"> systems, using </w:t>
      </w:r>
      <w:proofErr w:type="spellStart"/>
      <w:r w:rsidR="000D2EEB" w:rsidRPr="00755C08">
        <w:rPr>
          <w:rFonts w:asciiTheme="majorBidi" w:hAnsiTheme="majorBidi" w:cstheme="majorBidi"/>
          <w:i/>
          <w:iCs/>
          <w:sz w:val="24"/>
          <w:szCs w:val="24"/>
        </w:rPr>
        <w:t>stepshape</w:t>
      </w:r>
      <w:proofErr w:type="spellEnd"/>
      <w:r w:rsidR="000D2EEB">
        <w:rPr>
          <w:rFonts w:asciiTheme="majorBidi" w:hAnsiTheme="majorBidi" w:cstheme="majorBidi"/>
          <w:i/>
          <w:iCs/>
          <w:sz w:val="24"/>
          <w:szCs w:val="24"/>
        </w:rPr>
        <w:t>,</w:t>
      </w:r>
      <w:r w:rsidR="002E26CE">
        <w:rPr>
          <w:rFonts w:asciiTheme="majorBidi" w:hAnsiTheme="majorBidi" w:cstheme="majorBidi"/>
          <w:sz w:val="24"/>
          <w:szCs w:val="24"/>
        </w:rPr>
        <w:t xml:space="preserve"> meet</w:t>
      </w:r>
      <w:r w:rsidR="000D2EEB">
        <w:rPr>
          <w:rFonts w:asciiTheme="majorBidi" w:hAnsiTheme="majorBidi" w:cstheme="majorBidi"/>
          <w:sz w:val="24"/>
          <w:szCs w:val="24"/>
        </w:rPr>
        <w:t>s the</w:t>
      </w:r>
      <w:r w:rsidR="002E26CE">
        <w:rPr>
          <w:rFonts w:asciiTheme="majorBidi" w:hAnsiTheme="majorBidi" w:cstheme="majorBidi"/>
          <w:sz w:val="24"/>
          <w:szCs w:val="24"/>
        </w:rPr>
        <w:t xml:space="preserve"> de</w:t>
      </w:r>
      <w:r w:rsidR="000D2EEB">
        <w:rPr>
          <w:rFonts w:asciiTheme="majorBidi" w:hAnsiTheme="majorBidi" w:cstheme="majorBidi"/>
          <w:sz w:val="24"/>
          <w:szCs w:val="24"/>
        </w:rPr>
        <w:t>s</w:t>
      </w:r>
      <w:r w:rsidR="002E26CE">
        <w:rPr>
          <w:rFonts w:asciiTheme="majorBidi" w:hAnsiTheme="majorBidi" w:cstheme="majorBidi"/>
          <w:sz w:val="24"/>
          <w:szCs w:val="24"/>
        </w:rPr>
        <w:t>ign goal as seen in Table 4.</w:t>
      </w:r>
      <w:r w:rsidR="00B43912">
        <w:rPr>
          <w:rFonts w:asciiTheme="majorBidi" w:hAnsiTheme="majorBidi" w:cstheme="majorBidi"/>
          <w:sz w:val="24"/>
          <w:szCs w:val="24"/>
        </w:rPr>
        <w:t xml:space="preserve"> </w:t>
      </w:r>
    </w:p>
    <w:p w14:paraId="27CAF6F3" w14:textId="73E9E9F1" w:rsidR="002E42EB" w:rsidRPr="002E26CE" w:rsidRDefault="002E42EB" w:rsidP="002E26CE">
      <w:pPr>
        <w:autoSpaceDE w:val="0"/>
        <w:autoSpaceDN w:val="0"/>
        <w:adjustRightInd w:val="0"/>
        <w:spacing w:after="0" w:line="360" w:lineRule="auto"/>
        <w:jc w:val="center"/>
        <w:rPr>
          <w:rFonts w:asciiTheme="majorBidi" w:hAnsiTheme="majorBidi" w:cstheme="majorBidi"/>
        </w:rPr>
      </w:pPr>
      <w:r w:rsidRPr="002E26CE">
        <w:rPr>
          <w:rFonts w:asciiTheme="majorBidi" w:hAnsiTheme="majorBidi" w:cstheme="majorBidi"/>
        </w:rPr>
        <w:lastRenderedPageBreak/>
        <w:t>Table 4:</w:t>
      </w:r>
      <w:r w:rsidR="002E26CE" w:rsidRPr="002E26CE">
        <w:rPr>
          <w:rFonts w:asciiTheme="majorBidi" w:hAnsiTheme="majorBidi" w:cstheme="majorBidi"/>
        </w:rPr>
        <w:t xml:space="preserve"> Systems info of a Unity Feedback Linear Algebra design using </w:t>
      </w:r>
      <w:r w:rsidR="002E26CE" w:rsidRPr="002E26CE">
        <w:rPr>
          <w:rFonts w:asciiTheme="majorBidi" w:hAnsiTheme="majorBidi" w:cstheme="majorBidi"/>
          <w:i/>
          <w:iCs/>
        </w:rPr>
        <w:t>stepitae</w:t>
      </w:r>
      <w:r w:rsidR="002E26CE" w:rsidRPr="002E26CE">
        <w:rPr>
          <w:rFonts w:asciiTheme="majorBidi" w:hAnsiTheme="majorBidi" w:cstheme="majorBidi"/>
        </w:rPr>
        <w:t xml:space="preserve"> and </w:t>
      </w:r>
      <w:r w:rsidR="002E26CE" w:rsidRPr="002E26CE">
        <w:rPr>
          <w:rFonts w:asciiTheme="majorBidi" w:hAnsiTheme="majorBidi" w:cstheme="majorBidi"/>
          <w:i/>
          <w:iCs/>
        </w:rPr>
        <w:t>stepshape</w:t>
      </w:r>
      <w:r w:rsidR="00465A0E">
        <w:rPr>
          <w:rFonts w:asciiTheme="majorBidi" w:hAnsiTheme="majorBidi" w:cstheme="majorBidi"/>
          <w:i/>
          <w:iCs/>
        </w:rPr>
        <w:t>.m</w:t>
      </w:r>
    </w:p>
    <w:tbl>
      <w:tblPr>
        <w:tblStyle w:val="TableGrid"/>
        <w:tblW w:w="0" w:type="auto"/>
        <w:jc w:val="center"/>
        <w:tblLook w:val="04A0" w:firstRow="1" w:lastRow="0" w:firstColumn="1" w:lastColumn="0" w:noHBand="0" w:noVBand="1"/>
      </w:tblPr>
      <w:tblGrid>
        <w:gridCol w:w="3894"/>
        <w:gridCol w:w="2491"/>
        <w:gridCol w:w="2700"/>
      </w:tblGrid>
      <w:tr w:rsidR="002E42EB" w14:paraId="25E44D2C" w14:textId="77777777" w:rsidTr="002E42EB">
        <w:trPr>
          <w:jc w:val="center"/>
        </w:trPr>
        <w:tc>
          <w:tcPr>
            <w:tcW w:w="3894" w:type="dxa"/>
          </w:tcPr>
          <w:p w14:paraId="30708139" w14:textId="77777777" w:rsidR="002E42EB" w:rsidRPr="003342FD" w:rsidRDefault="002E42EB"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2491" w:type="dxa"/>
          </w:tcPr>
          <w:p w14:paraId="671A4358" w14:textId="3EC60571" w:rsidR="002E42EB" w:rsidRPr="00E43D4F" w:rsidRDefault="002E42EB" w:rsidP="00D01620">
            <w:pPr>
              <w:jc w:val="center"/>
              <w:rPr>
                <w:rFonts w:asciiTheme="majorBidi" w:hAnsiTheme="majorBidi" w:cstheme="majorBidi"/>
                <w:b/>
                <w:bCs/>
                <w:sz w:val="20"/>
                <w:szCs w:val="20"/>
              </w:rPr>
            </w:pPr>
            <w:r>
              <w:rPr>
                <w:rFonts w:asciiTheme="majorBidi" w:hAnsiTheme="majorBidi" w:cstheme="majorBidi"/>
                <w:b/>
                <w:bCs/>
                <w:sz w:val="20"/>
                <w:szCs w:val="20"/>
              </w:rPr>
              <w:t xml:space="preserve">Unity LAM with </w:t>
            </w:r>
            <w:r w:rsidRPr="00755C08">
              <w:rPr>
                <w:rFonts w:asciiTheme="majorBidi" w:hAnsiTheme="majorBidi" w:cstheme="majorBidi"/>
                <w:b/>
                <w:bCs/>
                <w:i/>
                <w:iCs/>
                <w:sz w:val="24"/>
                <w:szCs w:val="24"/>
              </w:rPr>
              <w:t>stepitae</w:t>
            </w:r>
            <w:r w:rsidR="00597D0F">
              <w:rPr>
                <w:rFonts w:asciiTheme="majorBidi" w:hAnsiTheme="majorBidi" w:cstheme="majorBidi"/>
                <w:b/>
                <w:bCs/>
                <w:i/>
                <w:iCs/>
                <w:sz w:val="24"/>
                <w:szCs w:val="24"/>
              </w:rPr>
              <w:t>.m</w:t>
            </w:r>
            <w:r>
              <w:rPr>
                <w:rFonts w:asciiTheme="majorBidi" w:hAnsiTheme="majorBidi" w:cstheme="majorBidi"/>
                <w:b/>
                <w:bCs/>
                <w:sz w:val="20"/>
                <w:szCs w:val="20"/>
              </w:rPr>
              <w:t xml:space="preserve"> </w:t>
            </w:r>
          </w:p>
        </w:tc>
        <w:tc>
          <w:tcPr>
            <w:tcW w:w="2700" w:type="dxa"/>
          </w:tcPr>
          <w:p w14:paraId="7596666D" w14:textId="4CE30723" w:rsidR="002E42EB" w:rsidRPr="003342FD" w:rsidRDefault="002E42EB" w:rsidP="00D01620">
            <w:pPr>
              <w:jc w:val="center"/>
              <w:rPr>
                <w:rFonts w:asciiTheme="majorBidi" w:hAnsiTheme="majorBidi" w:cstheme="majorBidi"/>
                <w:b/>
                <w:bCs/>
                <w:sz w:val="20"/>
                <w:szCs w:val="20"/>
              </w:rPr>
            </w:pPr>
            <w:bookmarkStart w:id="3" w:name="_Hlk6815581"/>
            <w:r>
              <w:rPr>
                <w:rFonts w:asciiTheme="majorBidi" w:hAnsiTheme="majorBidi" w:cstheme="majorBidi"/>
                <w:b/>
                <w:bCs/>
                <w:sz w:val="20"/>
                <w:szCs w:val="20"/>
              </w:rPr>
              <w:t xml:space="preserve">Unity LAM with </w:t>
            </w:r>
            <w:r w:rsidRPr="00755C08">
              <w:rPr>
                <w:rFonts w:asciiTheme="majorBidi" w:hAnsiTheme="majorBidi" w:cstheme="majorBidi"/>
                <w:b/>
                <w:bCs/>
                <w:i/>
                <w:iCs/>
                <w:sz w:val="24"/>
                <w:szCs w:val="24"/>
              </w:rPr>
              <w:t>stepshape</w:t>
            </w:r>
            <w:r w:rsidR="00465A0E">
              <w:rPr>
                <w:rFonts w:asciiTheme="majorBidi" w:hAnsiTheme="majorBidi" w:cstheme="majorBidi"/>
                <w:b/>
                <w:bCs/>
                <w:i/>
                <w:iCs/>
                <w:sz w:val="24"/>
                <w:szCs w:val="24"/>
              </w:rPr>
              <w:t>.m</w:t>
            </w:r>
            <w:bookmarkEnd w:id="3"/>
          </w:p>
        </w:tc>
      </w:tr>
      <w:tr w:rsidR="0049145F" w14:paraId="3D9F82D4" w14:textId="77777777" w:rsidTr="002E42EB">
        <w:trPr>
          <w:jc w:val="center"/>
        </w:trPr>
        <w:tc>
          <w:tcPr>
            <w:tcW w:w="3894" w:type="dxa"/>
          </w:tcPr>
          <w:p w14:paraId="42716847"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Rise Time</w:t>
            </w:r>
          </w:p>
        </w:tc>
        <w:tc>
          <w:tcPr>
            <w:tcW w:w="2491" w:type="dxa"/>
            <w:vAlign w:val="center"/>
          </w:tcPr>
          <w:p w14:paraId="13BA36B9" w14:textId="2F4F5486" w:rsidR="0049145F" w:rsidRDefault="0049145F" w:rsidP="0049145F">
            <w:pPr>
              <w:jc w:val="center"/>
            </w:pPr>
            <w:r>
              <w:t>0.2890</w:t>
            </w:r>
          </w:p>
        </w:tc>
        <w:tc>
          <w:tcPr>
            <w:tcW w:w="2700" w:type="dxa"/>
            <w:vAlign w:val="center"/>
          </w:tcPr>
          <w:p w14:paraId="69D22342" w14:textId="5C2FB321" w:rsidR="0049145F" w:rsidRDefault="0049145F" w:rsidP="0049145F">
            <w:pPr>
              <w:jc w:val="center"/>
            </w:pPr>
            <w:r>
              <w:t>0.2136</w:t>
            </w:r>
          </w:p>
        </w:tc>
      </w:tr>
      <w:tr w:rsidR="0049145F" w14:paraId="09A01655" w14:textId="77777777" w:rsidTr="002E42EB">
        <w:trPr>
          <w:jc w:val="center"/>
        </w:trPr>
        <w:tc>
          <w:tcPr>
            <w:tcW w:w="3894" w:type="dxa"/>
          </w:tcPr>
          <w:p w14:paraId="2B6ACF6A"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2491" w:type="dxa"/>
            <w:vAlign w:val="center"/>
          </w:tcPr>
          <w:p w14:paraId="3BA3EB87" w14:textId="3806748A" w:rsidR="0049145F" w:rsidRDefault="0049145F" w:rsidP="0049145F">
            <w:pPr>
              <w:jc w:val="center"/>
            </w:pPr>
            <w:r>
              <w:t>0.6919</w:t>
            </w:r>
          </w:p>
        </w:tc>
        <w:tc>
          <w:tcPr>
            <w:tcW w:w="2700" w:type="dxa"/>
            <w:vAlign w:val="center"/>
          </w:tcPr>
          <w:p w14:paraId="1A8F619A" w14:textId="3A294325" w:rsidR="0049145F" w:rsidRDefault="0049145F" w:rsidP="0049145F">
            <w:pPr>
              <w:jc w:val="center"/>
            </w:pPr>
            <w:r>
              <w:t>0.3836</w:t>
            </w:r>
          </w:p>
        </w:tc>
      </w:tr>
      <w:tr w:rsidR="0049145F" w14:paraId="7168700F" w14:textId="77777777" w:rsidTr="002E42EB">
        <w:trPr>
          <w:jc w:val="center"/>
        </w:trPr>
        <w:tc>
          <w:tcPr>
            <w:tcW w:w="3894" w:type="dxa"/>
          </w:tcPr>
          <w:p w14:paraId="5D8575FF"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Settling Min</w:t>
            </w:r>
          </w:p>
        </w:tc>
        <w:tc>
          <w:tcPr>
            <w:tcW w:w="2491" w:type="dxa"/>
            <w:vAlign w:val="center"/>
          </w:tcPr>
          <w:p w14:paraId="640C9D8A" w14:textId="39454D7D" w:rsidR="0049145F" w:rsidRDefault="0049145F" w:rsidP="0049145F">
            <w:pPr>
              <w:jc w:val="center"/>
            </w:pPr>
            <w:r>
              <w:t>-164.4212</w:t>
            </w:r>
          </w:p>
        </w:tc>
        <w:tc>
          <w:tcPr>
            <w:tcW w:w="2700" w:type="dxa"/>
            <w:vAlign w:val="center"/>
          </w:tcPr>
          <w:p w14:paraId="5304922B" w14:textId="49CC05E3" w:rsidR="0049145F" w:rsidRDefault="0049145F" w:rsidP="0049145F">
            <w:pPr>
              <w:jc w:val="center"/>
            </w:pPr>
            <w:r>
              <w:t>0.9043</w:t>
            </w:r>
          </w:p>
        </w:tc>
      </w:tr>
      <w:tr w:rsidR="0049145F" w14:paraId="49F59FEB" w14:textId="77777777" w:rsidTr="002E42EB">
        <w:trPr>
          <w:jc w:val="center"/>
        </w:trPr>
        <w:tc>
          <w:tcPr>
            <w:tcW w:w="3894" w:type="dxa"/>
          </w:tcPr>
          <w:p w14:paraId="4E9FD3A1"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Settling Max</w:t>
            </w:r>
          </w:p>
        </w:tc>
        <w:tc>
          <w:tcPr>
            <w:tcW w:w="2491" w:type="dxa"/>
            <w:vAlign w:val="center"/>
          </w:tcPr>
          <w:p w14:paraId="64869BC8" w14:textId="38FBA9EA" w:rsidR="0049145F" w:rsidRDefault="0049145F" w:rsidP="0049145F">
            <w:pPr>
              <w:jc w:val="center"/>
            </w:pPr>
            <w:r>
              <w:t>-144.6159</w:t>
            </w:r>
          </w:p>
        </w:tc>
        <w:tc>
          <w:tcPr>
            <w:tcW w:w="2700" w:type="dxa"/>
            <w:vAlign w:val="center"/>
          </w:tcPr>
          <w:p w14:paraId="1B132EC3" w14:textId="3E1EDC0C" w:rsidR="0049145F" w:rsidRDefault="0049145F" w:rsidP="0049145F">
            <w:pPr>
              <w:jc w:val="center"/>
            </w:pPr>
            <w:r>
              <w:t>0.9995</w:t>
            </w:r>
          </w:p>
        </w:tc>
      </w:tr>
      <w:tr w:rsidR="0049145F" w14:paraId="0CB45DE5" w14:textId="77777777" w:rsidTr="002E42EB">
        <w:trPr>
          <w:jc w:val="center"/>
        </w:trPr>
        <w:tc>
          <w:tcPr>
            <w:tcW w:w="3894" w:type="dxa"/>
          </w:tcPr>
          <w:p w14:paraId="6F04D33C"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Overshoot</w:t>
            </w:r>
          </w:p>
        </w:tc>
        <w:tc>
          <w:tcPr>
            <w:tcW w:w="2491" w:type="dxa"/>
            <w:vAlign w:val="center"/>
          </w:tcPr>
          <w:p w14:paraId="27288EF9" w14:textId="395D619E" w:rsidR="0049145F" w:rsidRDefault="0049145F" w:rsidP="0049145F">
            <w:pPr>
              <w:jc w:val="center"/>
            </w:pPr>
            <w:r>
              <w:t>3.0160</w:t>
            </w:r>
          </w:p>
        </w:tc>
        <w:tc>
          <w:tcPr>
            <w:tcW w:w="2700" w:type="dxa"/>
            <w:vAlign w:val="center"/>
          </w:tcPr>
          <w:p w14:paraId="5A01A8C4" w14:textId="502A0F42" w:rsidR="0049145F" w:rsidRDefault="0049145F" w:rsidP="0049145F">
            <w:pPr>
              <w:jc w:val="center"/>
            </w:pPr>
            <w:r>
              <w:t>0</w:t>
            </w:r>
          </w:p>
        </w:tc>
      </w:tr>
      <w:tr w:rsidR="0049145F" w14:paraId="2C727A8F" w14:textId="77777777" w:rsidTr="002E42EB">
        <w:trPr>
          <w:jc w:val="center"/>
        </w:trPr>
        <w:tc>
          <w:tcPr>
            <w:tcW w:w="3894" w:type="dxa"/>
          </w:tcPr>
          <w:p w14:paraId="7E82C2E0"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Undershoot</w:t>
            </w:r>
          </w:p>
        </w:tc>
        <w:tc>
          <w:tcPr>
            <w:tcW w:w="2491" w:type="dxa"/>
            <w:vAlign w:val="center"/>
          </w:tcPr>
          <w:p w14:paraId="797AFD6A" w14:textId="3A146F35" w:rsidR="0049145F" w:rsidRDefault="0049145F" w:rsidP="0049145F">
            <w:pPr>
              <w:jc w:val="center"/>
            </w:pPr>
            <w:r>
              <w:t>0</w:t>
            </w:r>
          </w:p>
        </w:tc>
        <w:tc>
          <w:tcPr>
            <w:tcW w:w="2700" w:type="dxa"/>
            <w:vAlign w:val="center"/>
          </w:tcPr>
          <w:p w14:paraId="7E58B707" w14:textId="0119F92A" w:rsidR="0049145F" w:rsidRDefault="0049145F" w:rsidP="0049145F">
            <w:pPr>
              <w:jc w:val="center"/>
            </w:pPr>
            <w:r>
              <w:t>0</w:t>
            </w:r>
          </w:p>
        </w:tc>
      </w:tr>
      <w:tr w:rsidR="0049145F" w14:paraId="328B39F8" w14:textId="77777777" w:rsidTr="002E42EB">
        <w:trPr>
          <w:jc w:val="center"/>
        </w:trPr>
        <w:tc>
          <w:tcPr>
            <w:tcW w:w="3894" w:type="dxa"/>
          </w:tcPr>
          <w:p w14:paraId="3ED492E5"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Peak</w:t>
            </w:r>
          </w:p>
        </w:tc>
        <w:tc>
          <w:tcPr>
            <w:tcW w:w="2491" w:type="dxa"/>
            <w:vAlign w:val="center"/>
          </w:tcPr>
          <w:p w14:paraId="7C1437F3" w14:textId="08EF2E32" w:rsidR="0049145F" w:rsidRDefault="0049145F" w:rsidP="0049145F">
            <w:pPr>
              <w:jc w:val="center"/>
            </w:pPr>
            <w:r>
              <w:t>164.4212</w:t>
            </w:r>
          </w:p>
        </w:tc>
        <w:tc>
          <w:tcPr>
            <w:tcW w:w="2700" w:type="dxa"/>
            <w:vAlign w:val="center"/>
          </w:tcPr>
          <w:p w14:paraId="2EB36089" w14:textId="11BDDED7" w:rsidR="0049145F" w:rsidRDefault="0049145F" w:rsidP="0049145F">
            <w:pPr>
              <w:jc w:val="center"/>
            </w:pPr>
            <w:r>
              <w:t>0.9995</w:t>
            </w:r>
          </w:p>
        </w:tc>
      </w:tr>
      <w:tr w:rsidR="0049145F" w14:paraId="68D4D36B" w14:textId="77777777" w:rsidTr="002E42EB">
        <w:trPr>
          <w:jc w:val="center"/>
        </w:trPr>
        <w:tc>
          <w:tcPr>
            <w:tcW w:w="3894" w:type="dxa"/>
          </w:tcPr>
          <w:p w14:paraId="223B9C89" w14:textId="777777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Peak Time</w:t>
            </w:r>
          </w:p>
        </w:tc>
        <w:tc>
          <w:tcPr>
            <w:tcW w:w="2491" w:type="dxa"/>
            <w:vAlign w:val="center"/>
          </w:tcPr>
          <w:p w14:paraId="63F10B82" w14:textId="5C70E584" w:rsidR="0049145F" w:rsidRDefault="0049145F" w:rsidP="0049145F">
            <w:pPr>
              <w:jc w:val="center"/>
            </w:pPr>
            <w:r>
              <w:t>0.6163</w:t>
            </w:r>
          </w:p>
        </w:tc>
        <w:tc>
          <w:tcPr>
            <w:tcW w:w="2700" w:type="dxa"/>
            <w:vAlign w:val="center"/>
          </w:tcPr>
          <w:p w14:paraId="31536EF7" w14:textId="60FF81EE" w:rsidR="0049145F" w:rsidRDefault="0049145F" w:rsidP="0049145F">
            <w:pPr>
              <w:jc w:val="center"/>
            </w:pPr>
            <w:r>
              <w:t>0.5962</w:t>
            </w:r>
          </w:p>
        </w:tc>
      </w:tr>
      <w:tr w:rsidR="0049145F" w14:paraId="35331828" w14:textId="77777777" w:rsidTr="002E42EB">
        <w:trPr>
          <w:jc w:val="center"/>
        </w:trPr>
        <w:tc>
          <w:tcPr>
            <w:tcW w:w="3894" w:type="dxa"/>
          </w:tcPr>
          <w:p w14:paraId="47BF99F8" w14:textId="77777777" w:rsidR="0049145F" w:rsidRPr="003342FD" w:rsidRDefault="0049145F" w:rsidP="0049145F">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2491" w:type="dxa"/>
            <w:vAlign w:val="center"/>
          </w:tcPr>
          <w:p w14:paraId="1C82A0BA" w14:textId="170AE2A3" w:rsidR="0049145F" w:rsidRDefault="0049145F" w:rsidP="0049145F">
            <w:pPr>
              <w:jc w:val="center"/>
            </w:pPr>
            <w:r>
              <w:t>3.9019e+04</w:t>
            </w:r>
          </w:p>
        </w:tc>
        <w:tc>
          <w:tcPr>
            <w:tcW w:w="2700" w:type="dxa"/>
            <w:vAlign w:val="center"/>
          </w:tcPr>
          <w:p w14:paraId="5A5CCD0B" w14:textId="3C5CD3CA" w:rsidR="0049145F" w:rsidRDefault="0049145F" w:rsidP="0049145F">
            <w:pPr>
              <w:jc w:val="center"/>
            </w:pPr>
            <w:r>
              <w:t>234.1833</w:t>
            </w:r>
          </w:p>
        </w:tc>
      </w:tr>
      <w:tr w:rsidR="0049145F" w14:paraId="796F37A5" w14:textId="77777777" w:rsidTr="002E42EB">
        <w:trPr>
          <w:jc w:val="center"/>
        </w:trPr>
        <w:tc>
          <w:tcPr>
            <w:tcW w:w="3894" w:type="dxa"/>
          </w:tcPr>
          <w:p w14:paraId="0432855C" w14:textId="48C7DFE0" w:rsidR="0049145F" w:rsidRPr="003342FD" w:rsidRDefault="0049145F" w:rsidP="0049145F">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Pr>
                <w:rFonts w:asciiTheme="majorBidi" w:hAnsiTheme="majorBidi" w:cstheme="majorBidi"/>
                <w:sz w:val="20"/>
                <w:szCs w:val="20"/>
              </w:rPr>
              <w:t xml:space="preserve"> </w:t>
            </w:r>
            <w:r w:rsidRPr="00AF5CF4">
              <w:rPr>
                <w:rFonts w:asciiTheme="majorBidi" w:hAnsiTheme="majorBidi" w:cstheme="majorBidi"/>
                <w:sz w:val="20"/>
                <w:szCs w:val="20"/>
                <w:vertAlign w:val="subscript"/>
              </w:rPr>
              <w:t>Step</w:t>
            </w:r>
          </w:p>
        </w:tc>
        <w:tc>
          <w:tcPr>
            <w:tcW w:w="2491" w:type="dxa"/>
            <w:vAlign w:val="center"/>
          </w:tcPr>
          <w:p w14:paraId="2132D132" w14:textId="38E068F0" w:rsidR="0049145F" w:rsidRDefault="0049145F" w:rsidP="0049145F">
            <w:pPr>
              <w:jc w:val="center"/>
            </w:pPr>
            <w:r>
              <w:t>160.6074</w:t>
            </w:r>
          </w:p>
        </w:tc>
        <w:tc>
          <w:tcPr>
            <w:tcW w:w="2700" w:type="dxa"/>
            <w:vAlign w:val="center"/>
          </w:tcPr>
          <w:p w14:paraId="35903C8A" w14:textId="366793E5" w:rsidR="0049145F" w:rsidRDefault="0049145F" w:rsidP="0049145F">
            <w:pPr>
              <w:jc w:val="center"/>
            </w:pPr>
            <w:r>
              <w:t>0</w:t>
            </w:r>
          </w:p>
        </w:tc>
      </w:tr>
      <w:tr w:rsidR="0049145F" w14:paraId="19230A81" w14:textId="77777777" w:rsidTr="002E42EB">
        <w:trPr>
          <w:jc w:val="center"/>
        </w:trPr>
        <w:tc>
          <w:tcPr>
            <w:tcW w:w="3894" w:type="dxa"/>
          </w:tcPr>
          <w:p w14:paraId="3AB6BA04" w14:textId="2B06963D" w:rsidR="0049145F" w:rsidRPr="003342FD" w:rsidRDefault="0049145F" w:rsidP="0049145F">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Pr>
                <w:rFonts w:asciiTheme="majorBidi" w:hAnsiTheme="majorBidi" w:cstheme="majorBidi"/>
                <w:sz w:val="20"/>
                <w:szCs w:val="20"/>
              </w:rPr>
              <w:t xml:space="preserve"> </w:t>
            </w:r>
            <w:r w:rsidRPr="00AF5CF4">
              <w:rPr>
                <w:rFonts w:asciiTheme="majorBidi" w:hAnsiTheme="majorBidi" w:cstheme="majorBidi"/>
                <w:sz w:val="20"/>
                <w:szCs w:val="20"/>
                <w:vertAlign w:val="subscript"/>
              </w:rPr>
              <w:t>Ramp</w:t>
            </w:r>
          </w:p>
        </w:tc>
        <w:tc>
          <w:tcPr>
            <w:tcW w:w="2491" w:type="dxa"/>
            <w:vAlign w:val="center"/>
          </w:tcPr>
          <w:p w14:paraId="0F0AF5B6" w14:textId="28872AAE" w:rsidR="0049145F" w:rsidRDefault="0049145F" w:rsidP="0049145F">
            <w:pPr>
              <w:jc w:val="center"/>
            </w:pPr>
            <w:r>
              <w:t>Inf</w:t>
            </w:r>
          </w:p>
        </w:tc>
        <w:tc>
          <w:tcPr>
            <w:tcW w:w="2700" w:type="dxa"/>
            <w:vAlign w:val="center"/>
          </w:tcPr>
          <w:p w14:paraId="3280FAD2" w14:textId="546111A0" w:rsidR="0049145F" w:rsidRDefault="0049145F" w:rsidP="0049145F">
            <w:pPr>
              <w:jc w:val="center"/>
            </w:pPr>
            <w:r>
              <w:t>-0.1705</w:t>
            </w:r>
          </w:p>
        </w:tc>
      </w:tr>
      <w:tr w:rsidR="0049145F" w14:paraId="1B513C51" w14:textId="77777777" w:rsidTr="002E42EB">
        <w:trPr>
          <w:jc w:val="center"/>
        </w:trPr>
        <w:tc>
          <w:tcPr>
            <w:tcW w:w="3894" w:type="dxa"/>
          </w:tcPr>
          <w:p w14:paraId="7056C3E3" w14:textId="52168677"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Gain margin in dB</w:t>
            </w:r>
          </w:p>
        </w:tc>
        <w:tc>
          <w:tcPr>
            <w:tcW w:w="2491" w:type="dxa"/>
            <w:vAlign w:val="center"/>
          </w:tcPr>
          <w:p w14:paraId="4BA5D12D" w14:textId="30ED5E1F" w:rsidR="0049145F" w:rsidRDefault="0049145F" w:rsidP="0049145F">
            <w:pPr>
              <w:jc w:val="center"/>
            </w:pPr>
            <w:r>
              <w:t>0.0543</w:t>
            </w:r>
          </w:p>
        </w:tc>
        <w:tc>
          <w:tcPr>
            <w:tcW w:w="2700" w:type="dxa"/>
            <w:vAlign w:val="center"/>
          </w:tcPr>
          <w:p w14:paraId="335692F9" w14:textId="083A6ECF" w:rsidR="0049145F" w:rsidRDefault="0049145F" w:rsidP="0049145F">
            <w:pPr>
              <w:jc w:val="center"/>
            </w:pPr>
            <w:r>
              <w:t>14.9558</w:t>
            </w:r>
          </w:p>
        </w:tc>
      </w:tr>
      <w:tr w:rsidR="0049145F" w14:paraId="2E64993B" w14:textId="77777777" w:rsidTr="002E42EB">
        <w:trPr>
          <w:jc w:val="center"/>
        </w:trPr>
        <w:tc>
          <w:tcPr>
            <w:tcW w:w="3894" w:type="dxa"/>
          </w:tcPr>
          <w:p w14:paraId="1683AB72" w14:textId="1854F220"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Phase margin in degrees</w:t>
            </w:r>
          </w:p>
        </w:tc>
        <w:tc>
          <w:tcPr>
            <w:tcW w:w="2491" w:type="dxa"/>
            <w:vAlign w:val="center"/>
          </w:tcPr>
          <w:p w14:paraId="5454FAD9" w14:textId="5198044F" w:rsidR="0049145F" w:rsidRDefault="0049145F" w:rsidP="0049145F">
            <w:pPr>
              <w:jc w:val="center"/>
            </w:pPr>
            <w:r>
              <w:t>-0.4077</w:t>
            </w:r>
          </w:p>
        </w:tc>
        <w:tc>
          <w:tcPr>
            <w:tcW w:w="2700" w:type="dxa"/>
            <w:vAlign w:val="center"/>
          </w:tcPr>
          <w:p w14:paraId="5B2826C7" w14:textId="255D32C4" w:rsidR="0049145F" w:rsidRDefault="0049145F" w:rsidP="0049145F">
            <w:pPr>
              <w:jc w:val="center"/>
            </w:pPr>
            <w:r>
              <w:t>68.7622</w:t>
            </w:r>
          </w:p>
        </w:tc>
      </w:tr>
      <w:tr w:rsidR="0049145F" w14:paraId="317CD4AA" w14:textId="77777777" w:rsidTr="002E42EB">
        <w:trPr>
          <w:jc w:val="center"/>
        </w:trPr>
        <w:tc>
          <w:tcPr>
            <w:tcW w:w="3894" w:type="dxa"/>
          </w:tcPr>
          <w:p w14:paraId="6457265A" w14:textId="0DD96309"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Gain crossover frequency in rad/s</w:t>
            </w:r>
          </w:p>
        </w:tc>
        <w:tc>
          <w:tcPr>
            <w:tcW w:w="2491" w:type="dxa"/>
            <w:vAlign w:val="center"/>
          </w:tcPr>
          <w:p w14:paraId="7E673431" w14:textId="66DE78E7" w:rsidR="0049145F" w:rsidRDefault="0049145F" w:rsidP="0049145F">
            <w:pPr>
              <w:jc w:val="center"/>
            </w:pPr>
            <w:r>
              <w:t>0</w:t>
            </w:r>
          </w:p>
        </w:tc>
        <w:tc>
          <w:tcPr>
            <w:tcW w:w="2700" w:type="dxa"/>
            <w:vAlign w:val="center"/>
          </w:tcPr>
          <w:p w14:paraId="584A3269" w14:textId="2FA991E7" w:rsidR="0049145F" w:rsidRDefault="0049145F" w:rsidP="0049145F">
            <w:pPr>
              <w:jc w:val="center"/>
            </w:pPr>
            <w:r>
              <w:t>23.2454</w:t>
            </w:r>
          </w:p>
        </w:tc>
      </w:tr>
      <w:tr w:rsidR="0049145F" w14:paraId="7B53A146" w14:textId="77777777" w:rsidTr="002E42EB">
        <w:trPr>
          <w:jc w:val="center"/>
        </w:trPr>
        <w:tc>
          <w:tcPr>
            <w:tcW w:w="3894" w:type="dxa"/>
          </w:tcPr>
          <w:p w14:paraId="1CF75487" w14:textId="688DFF82"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Phase crossover frequency in rad/s</w:t>
            </w:r>
          </w:p>
        </w:tc>
        <w:tc>
          <w:tcPr>
            <w:tcW w:w="2491" w:type="dxa"/>
            <w:vAlign w:val="center"/>
          </w:tcPr>
          <w:p w14:paraId="57727F8E" w14:textId="160AEC79" w:rsidR="0049145F" w:rsidRDefault="0049145F" w:rsidP="0049145F">
            <w:pPr>
              <w:jc w:val="center"/>
            </w:pPr>
            <w:r>
              <w:t>5.0740</w:t>
            </w:r>
          </w:p>
        </w:tc>
        <w:tc>
          <w:tcPr>
            <w:tcW w:w="2700" w:type="dxa"/>
            <w:vAlign w:val="center"/>
          </w:tcPr>
          <w:p w14:paraId="5E94537C" w14:textId="5061EDBF" w:rsidR="0049145F" w:rsidRDefault="0049145F" w:rsidP="0049145F">
            <w:pPr>
              <w:jc w:val="center"/>
            </w:pPr>
            <w:r>
              <w:t>5.8026</w:t>
            </w:r>
          </w:p>
        </w:tc>
      </w:tr>
      <w:tr w:rsidR="0049145F" w14:paraId="32CCB5E4" w14:textId="77777777" w:rsidTr="002E42EB">
        <w:trPr>
          <w:jc w:val="center"/>
        </w:trPr>
        <w:tc>
          <w:tcPr>
            <w:tcW w:w="3894" w:type="dxa"/>
          </w:tcPr>
          <w:p w14:paraId="525EE37A" w14:textId="0542DF9A"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Vector margin</w:t>
            </w:r>
          </w:p>
        </w:tc>
        <w:tc>
          <w:tcPr>
            <w:tcW w:w="2491" w:type="dxa"/>
            <w:vAlign w:val="center"/>
          </w:tcPr>
          <w:p w14:paraId="1D49B2A3" w14:textId="7ED77D4C" w:rsidR="0049145F" w:rsidRDefault="0049145F" w:rsidP="0049145F">
            <w:pPr>
              <w:jc w:val="center"/>
            </w:pPr>
            <w:r>
              <w:t>0.0062</w:t>
            </w:r>
          </w:p>
        </w:tc>
        <w:tc>
          <w:tcPr>
            <w:tcW w:w="2700" w:type="dxa"/>
            <w:vAlign w:val="center"/>
          </w:tcPr>
          <w:p w14:paraId="2F56DF99" w14:textId="5C8E3187" w:rsidR="0049145F" w:rsidRDefault="0049145F" w:rsidP="0049145F">
            <w:pPr>
              <w:jc w:val="center"/>
            </w:pPr>
            <w:r>
              <w:t>0.7292</w:t>
            </w:r>
          </w:p>
        </w:tc>
      </w:tr>
      <w:tr w:rsidR="0049145F" w14:paraId="0A5361A4" w14:textId="77777777" w:rsidTr="002E42EB">
        <w:trPr>
          <w:jc w:val="center"/>
        </w:trPr>
        <w:tc>
          <w:tcPr>
            <w:tcW w:w="3894" w:type="dxa"/>
          </w:tcPr>
          <w:p w14:paraId="726AC657" w14:textId="425AEDC8" w:rsidR="0049145F" w:rsidRPr="003342FD" w:rsidRDefault="0049145F" w:rsidP="0049145F">
            <w:pPr>
              <w:rPr>
                <w:rFonts w:asciiTheme="majorBidi" w:hAnsiTheme="majorBidi" w:cstheme="majorBidi"/>
                <w:sz w:val="20"/>
                <w:szCs w:val="20"/>
              </w:rPr>
            </w:pPr>
            <w:r w:rsidRPr="003342FD">
              <w:rPr>
                <w:rFonts w:asciiTheme="majorBidi" w:hAnsiTheme="majorBidi" w:cstheme="majorBidi"/>
                <w:sz w:val="20"/>
                <w:szCs w:val="20"/>
              </w:rPr>
              <w:t>Vector margin frequency</w:t>
            </w:r>
          </w:p>
        </w:tc>
        <w:tc>
          <w:tcPr>
            <w:tcW w:w="2491" w:type="dxa"/>
            <w:vAlign w:val="center"/>
          </w:tcPr>
          <w:p w14:paraId="0547E1A2" w14:textId="052842CF" w:rsidR="0049145F" w:rsidRDefault="0049145F" w:rsidP="0049145F">
            <w:pPr>
              <w:jc w:val="center"/>
            </w:pPr>
            <w:r>
              <w:t>0</w:t>
            </w:r>
          </w:p>
        </w:tc>
        <w:tc>
          <w:tcPr>
            <w:tcW w:w="2700" w:type="dxa"/>
            <w:vAlign w:val="center"/>
          </w:tcPr>
          <w:p w14:paraId="31A7B83A" w14:textId="13C5CF3C" w:rsidR="0049145F" w:rsidRDefault="0049145F" w:rsidP="0049145F">
            <w:pPr>
              <w:jc w:val="center"/>
            </w:pPr>
            <w:r>
              <w:t>15.5337</w:t>
            </w:r>
          </w:p>
        </w:tc>
      </w:tr>
      <w:tr w:rsidR="0049145F" w14:paraId="542580A6" w14:textId="77777777" w:rsidTr="002E42EB">
        <w:trPr>
          <w:jc w:val="center"/>
        </w:trPr>
        <w:tc>
          <w:tcPr>
            <w:tcW w:w="3894" w:type="dxa"/>
          </w:tcPr>
          <w:p w14:paraId="3BD57884" w14:textId="3560F0AB" w:rsidR="0049145F" w:rsidRPr="003342FD" w:rsidRDefault="0049145F" w:rsidP="0049145F">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w:t>
            </w:r>
          </w:p>
        </w:tc>
        <w:tc>
          <w:tcPr>
            <w:tcW w:w="2491" w:type="dxa"/>
            <w:vAlign w:val="center"/>
          </w:tcPr>
          <w:p w14:paraId="077D32AE" w14:textId="7D6EA8D5" w:rsidR="0049145F" w:rsidRDefault="0049145F" w:rsidP="0049145F">
            <w:pPr>
              <w:jc w:val="center"/>
            </w:pPr>
            <w:r>
              <w:t>160.6074</w:t>
            </w:r>
          </w:p>
        </w:tc>
        <w:tc>
          <w:tcPr>
            <w:tcW w:w="2700" w:type="dxa"/>
            <w:vAlign w:val="center"/>
          </w:tcPr>
          <w:p w14:paraId="690DDEB4" w14:textId="2B8C412A" w:rsidR="0049145F" w:rsidRDefault="0049145F" w:rsidP="0049145F">
            <w:pPr>
              <w:jc w:val="center"/>
            </w:pPr>
            <w:r>
              <w:t>1.3713</w:t>
            </w:r>
          </w:p>
        </w:tc>
      </w:tr>
    </w:tbl>
    <w:p w14:paraId="60221AB9" w14:textId="77777777" w:rsidR="00F85BD9" w:rsidRPr="00F85BD9" w:rsidRDefault="00F85BD9" w:rsidP="00702DC5">
      <w:pPr>
        <w:spacing w:line="360" w:lineRule="auto"/>
        <w:jc w:val="both"/>
        <w:rPr>
          <w:rFonts w:asciiTheme="majorBidi" w:hAnsiTheme="majorBidi" w:cstheme="majorBidi"/>
          <w:sz w:val="4"/>
          <w:szCs w:val="4"/>
        </w:rPr>
      </w:pPr>
    </w:p>
    <w:p w14:paraId="7ECA67CA" w14:textId="229F44AC" w:rsidR="00702DC5" w:rsidRPr="00702DC5" w:rsidRDefault="0049145F" w:rsidP="00702DC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a unity LAM with </w:t>
      </w:r>
      <w:r w:rsidRPr="0049145F">
        <w:rPr>
          <w:rFonts w:asciiTheme="majorBidi" w:hAnsiTheme="majorBidi" w:cstheme="majorBidi"/>
          <w:i/>
          <w:iCs/>
          <w:sz w:val="24"/>
          <w:szCs w:val="24"/>
        </w:rPr>
        <w:t>stepitae.m</w:t>
      </w:r>
      <w:r>
        <w:rPr>
          <w:rFonts w:asciiTheme="majorBidi" w:hAnsiTheme="majorBidi" w:cstheme="majorBidi"/>
          <w:sz w:val="24"/>
          <w:szCs w:val="24"/>
        </w:rPr>
        <w:t>, t</w:t>
      </w:r>
      <w:r w:rsidR="002E26CE" w:rsidRPr="002E26CE">
        <w:rPr>
          <w:rFonts w:asciiTheme="majorBidi" w:hAnsiTheme="majorBidi" w:cstheme="majorBidi"/>
          <w:sz w:val="24"/>
          <w:szCs w:val="24"/>
        </w:rPr>
        <w:t>he peak sensitivity</w:t>
      </w:r>
      <w:r>
        <w:rPr>
          <w:rFonts w:asciiTheme="majorBidi" w:hAnsiTheme="majorBidi" w:cstheme="majorBidi"/>
          <w:sz w:val="24"/>
          <w:szCs w:val="24"/>
        </w:rPr>
        <w:t xml:space="preserve"> and </w:t>
      </w:r>
      <w:r w:rsidR="002E26CE" w:rsidRPr="002E26CE">
        <w:rPr>
          <w:rFonts w:asciiTheme="majorBidi" w:hAnsiTheme="majorBidi" w:cstheme="majorBidi"/>
          <w:sz w:val="24"/>
          <w:szCs w:val="24"/>
        </w:rPr>
        <w:t>control effort is higher than</w:t>
      </w:r>
      <w:r>
        <w:rPr>
          <w:rFonts w:asciiTheme="majorBidi" w:hAnsiTheme="majorBidi" w:cstheme="majorBidi"/>
          <w:sz w:val="24"/>
          <w:szCs w:val="24"/>
        </w:rPr>
        <w:t xml:space="preserve"> the</w:t>
      </w:r>
      <w:r w:rsidR="002E26CE" w:rsidRPr="002E26CE">
        <w:rPr>
          <w:rFonts w:asciiTheme="majorBidi" w:hAnsiTheme="majorBidi" w:cstheme="majorBidi"/>
          <w:sz w:val="24"/>
          <w:szCs w:val="24"/>
        </w:rPr>
        <w:t xml:space="preserve"> other candidate </w:t>
      </w:r>
      <w:r>
        <w:rPr>
          <w:rFonts w:asciiTheme="majorBidi" w:hAnsiTheme="majorBidi" w:cstheme="majorBidi"/>
          <w:sz w:val="24"/>
          <w:szCs w:val="24"/>
        </w:rPr>
        <w:t>that</w:t>
      </w:r>
      <w:r w:rsidR="000D2EEB">
        <w:rPr>
          <w:rFonts w:asciiTheme="majorBidi" w:hAnsiTheme="majorBidi" w:cstheme="majorBidi"/>
          <w:sz w:val="24"/>
          <w:szCs w:val="24"/>
        </w:rPr>
        <w:t xml:space="preserve"> is</w:t>
      </w:r>
      <w:r>
        <w:rPr>
          <w:rFonts w:asciiTheme="majorBidi" w:hAnsiTheme="majorBidi" w:cstheme="majorBidi"/>
          <w:sz w:val="24"/>
          <w:szCs w:val="24"/>
        </w:rPr>
        <w:t xml:space="preserve"> generated using</w:t>
      </w:r>
      <w:r w:rsidR="000D2EEB">
        <w:rPr>
          <w:rFonts w:asciiTheme="majorBidi" w:hAnsiTheme="majorBidi" w:cstheme="majorBidi"/>
          <w:sz w:val="24"/>
          <w:szCs w:val="24"/>
        </w:rPr>
        <w:t xml:space="preserve"> the</w:t>
      </w:r>
      <w:r>
        <w:rPr>
          <w:rFonts w:asciiTheme="majorBidi" w:hAnsiTheme="majorBidi" w:cstheme="majorBidi"/>
          <w:sz w:val="24"/>
          <w:szCs w:val="24"/>
        </w:rPr>
        <w:t xml:space="preserve"> </w:t>
      </w:r>
      <w:r w:rsidRPr="0049145F">
        <w:rPr>
          <w:rFonts w:asciiTheme="majorBidi" w:hAnsiTheme="majorBidi" w:cstheme="majorBidi"/>
          <w:i/>
          <w:iCs/>
          <w:sz w:val="24"/>
          <w:szCs w:val="24"/>
        </w:rPr>
        <w:t>stepshape.m</w:t>
      </w:r>
      <w:r w:rsidR="002E26CE" w:rsidRPr="002E26CE">
        <w:rPr>
          <w:rFonts w:asciiTheme="majorBidi" w:hAnsiTheme="majorBidi" w:cstheme="majorBidi"/>
          <w:sz w:val="24"/>
          <w:szCs w:val="24"/>
        </w:rPr>
        <w:t xml:space="preserve"> controller.</w:t>
      </w:r>
      <w:r>
        <w:rPr>
          <w:rFonts w:asciiTheme="majorBidi" w:hAnsiTheme="majorBidi" w:cstheme="majorBidi"/>
          <w:sz w:val="24"/>
          <w:szCs w:val="24"/>
        </w:rPr>
        <w:t xml:space="preserve"> It does not meet the design goal of </w:t>
      </w:r>
      <w:r w:rsidR="00B8660A">
        <w:rPr>
          <w:rFonts w:asciiTheme="majorBidi" w:hAnsiTheme="majorBidi" w:cstheme="majorBidi"/>
          <w:sz w:val="24"/>
          <w:szCs w:val="24"/>
        </w:rPr>
        <w:t>z</w:t>
      </w:r>
      <w:r w:rsidR="00B8660A" w:rsidRPr="00043BD8">
        <w:rPr>
          <w:rFonts w:asciiTheme="majorBidi" w:hAnsiTheme="majorBidi" w:cstheme="majorBidi"/>
          <w:sz w:val="24"/>
          <w:szCs w:val="24"/>
        </w:rPr>
        <w:t>ero percent steady state error</w:t>
      </w:r>
      <w:r w:rsidR="00B8660A">
        <w:rPr>
          <w:rFonts w:asciiTheme="majorBidi" w:hAnsiTheme="majorBidi" w:cstheme="majorBidi"/>
          <w:sz w:val="24"/>
          <w:szCs w:val="24"/>
        </w:rPr>
        <w:t xml:space="preserve">. </w:t>
      </w:r>
      <w:r w:rsidR="00F561F8">
        <w:rPr>
          <w:rFonts w:asciiTheme="majorBidi" w:hAnsiTheme="majorBidi" w:cstheme="majorBidi"/>
          <w:sz w:val="24"/>
          <w:szCs w:val="24"/>
        </w:rPr>
        <w:t xml:space="preserve">By using </w:t>
      </w:r>
      <w:r w:rsidR="00F561F8" w:rsidRPr="00F561F8">
        <w:rPr>
          <w:rFonts w:asciiTheme="majorBidi" w:hAnsiTheme="majorBidi" w:cstheme="majorBidi"/>
          <w:i/>
          <w:iCs/>
          <w:sz w:val="24"/>
          <w:szCs w:val="24"/>
        </w:rPr>
        <w:t>stepshape.m</w:t>
      </w:r>
      <w:r w:rsidR="00F561F8">
        <w:rPr>
          <w:rFonts w:asciiTheme="majorBidi" w:hAnsiTheme="majorBidi" w:cstheme="majorBidi"/>
          <w:i/>
          <w:iCs/>
          <w:sz w:val="24"/>
          <w:szCs w:val="24"/>
        </w:rPr>
        <w:t xml:space="preserve"> </w:t>
      </w:r>
      <w:r w:rsidR="00F561F8">
        <w:rPr>
          <w:rFonts w:asciiTheme="majorBidi" w:hAnsiTheme="majorBidi" w:cstheme="majorBidi"/>
          <w:sz w:val="24"/>
          <w:szCs w:val="24"/>
        </w:rPr>
        <w:t>where the overshoot can be contro</w:t>
      </w:r>
      <w:r w:rsidR="000D2EEB">
        <w:rPr>
          <w:rFonts w:asciiTheme="majorBidi" w:hAnsiTheme="majorBidi" w:cstheme="majorBidi"/>
          <w:sz w:val="24"/>
          <w:szCs w:val="24"/>
        </w:rPr>
        <w:t>l</w:t>
      </w:r>
      <w:r w:rsidR="00F561F8">
        <w:rPr>
          <w:rFonts w:asciiTheme="majorBidi" w:hAnsiTheme="majorBidi" w:cstheme="majorBidi"/>
          <w:sz w:val="24"/>
          <w:szCs w:val="24"/>
        </w:rPr>
        <w:t>l</w:t>
      </w:r>
      <w:r w:rsidR="000D2EEB">
        <w:rPr>
          <w:rFonts w:asciiTheme="majorBidi" w:hAnsiTheme="majorBidi" w:cstheme="majorBidi"/>
          <w:sz w:val="24"/>
          <w:szCs w:val="24"/>
        </w:rPr>
        <w:t>ed</w:t>
      </w:r>
      <w:r w:rsidR="00F561F8">
        <w:rPr>
          <w:rFonts w:asciiTheme="majorBidi" w:hAnsiTheme="majorBidi" w:cstheme="majorBidi"/>
          <w:sz w:val="24"/>
          <w:szCs w:val="24"/>
        </w:rPr>
        <w:t xml:space="preserve">, it results </w:t>
      </w:r>
      <w:r w:rsidR="000D2EEB">
        <w:rPr>
          <w:rFonts w:asciiTheme="majorBidi" w:hAnsiTheme="majorBidi" w:cstheme="majorBidi"/>
          <w:sz w:val="24"/>
          <w:szCs w:val="24"/>
        </w:rPr>
        <w:t xml:space="preserve">with a </w:t>
      </w:r>
      <w:r w:rsidR="00F561F8">
        <w:rPr>
          <w:rFonts w:asciiTheme="majorBidi" w:hAnsiTheme="majorBidi" w:cstheme="majorBidi"/>
          <w:sz w:val="24"/>
          <w:szCs w:val="24"/>
        </w:rPr>
        <w:t>better control design.</w:t>
      </w:r>
    </w:p>
    <w:p w14:paraId="1A13A0F5" w14:textId="77777777" w:rsidR="00702DC5" w:rsidRDefault="00A34AEE" w:rsidP="00702DC5">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BF0A514" wp14:editId="20980EF8">
            <wp:extent cx="4851400" cy="2622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_shape.png"/>
                    <pic:cNvPicPr/>
                  </pic:nvPicPr>
                  <pic:blipFill rotWithShape="1">
                    <a:blip r:embed="rId15" cstate="print">
                      <a:extLst>
                        <a:ext uri="{28A0092B-C50C-407E-A947-70E740481C1C}">
                          <a14:useLocalDpi xmlns:a14="http://schemas.microsoft.com/office/drawing/2010/main" val="0"/>
                        </a:ext>
                      </a:extLst>
                    </a:blip>
                    <a:srcRect l="10363" t="6177" r="8013" b="5858"/>
                    <a:stretch/>
                  </pic:blipFill>
                  <pic:spPr bwMode="auto">
                    <a:xfrm>
                      <a:off x="0" y="0"/>
                      <a:ext cx="4851400" cy="2622550"/>
                    </a:xfrm>
                    <a:prstGeom prst="rect">
                      <a:avLst/>
                    </a:prstGeom>
                    <a:ln>
                      <a:noFill/>
                    </a:ln>
                    <a:extLst>
                      <a:ext uri="{53640926-AAD7-44D8-BBD7-CCE9431645EC}">
                        <a14:shadowObscured xmlns:a14="http://schemas.microsoft.com/office/drawing/2010/main"/>
                      </a:ext>
                    </a:extLst>
                  </pic:spPr>
                </pic:pic>
              </a:graphicData>
            </a:graphic>
          </wp:inline>
        </w:drawing>
      </w:r>
    </w:p>
    <w:p w14:paraId="394C8488" w14:textId="22FEB652" w:rsidR="007D5D66" w:rsidRPr="00702DC5" w:rsidRDefault="00702DC5" w:rsidP="007A52C4">
      <w:pPr>
        <w:pStyle w:val="ListParagraph"/>
        <w:spacing w:line="480" w:lineRule="auto"/>
        <w:ind w:left="0"/>
        <w:jc w:val="center"/>
        <w:rPr>
          <w:rFonts w:asciiTheme="majorBidi" w:hAnsiTheme="majorBidi" w:cstheme="majorBidi"/>
          <w:b/>
          <w:bCs/>
          <w:i/>
          <w:iCs/>
        </w:rPr>
      </w:pPr>
      <w:r w:rsidRPr="00B425B8">
        <w:rPr>
          <w:rFonts w:asciiTheme="majorBidi" w:hAnsiTheme="majorBidi" w:cstheme="majorBidi"/>
          <w:b/>
          <w:bCs/>
          <w:noProof/>
        </w:rPr>
        <w:t xml:space="preserve">Figure </w:t>
      </w:r>
      <w:r w:rsidR="009A5261">
        <w:rPr>
          <w:rFonts w:asciiTheme="majorBidi" w:hAnsiTheme="majorBidi" w:cstheme="majorBidi"/>
          <w:b/>
          <w:bCs/>
          <w:noProof/>
        </w:rPr>
        <w:t>7</w:t>
      </w:r>
      <w:r w:rsidRPr="00B425B8">
        <w:rPr>
          <w:rFonts w:asciiTheme="majorBidi" w:hAnsiTheme="majorBidi" w:cstheme="majorBidi"/>
          <w:b/>
          <w:bCs/>
          <w:noProof/>
        </w:rPr>
        <w:t xml:space="preserve">: The step response and controller effort for </w:t>
      </w:r>
      <w:r w:rsidR="000D2EEB" w:rsidRPr="000D2EEB">
        <w:rPr>
          <w:rFonts w:asciiTheme="majorBidi" w:hAnsiTheme="majorBidi" w:cstheme="majorBidi"/>
          <w:b/>
          <w:bCs/>
          <w:noProof/>
        </w:rPr>
        <w:t xml:space="preserve">Unity LAM with stepshape.m </w:t>
      </w:r>
      <w:r w:rsidR="007D5D66">
        <w:rPr>
          <w:rFonts w:asciiTheme="majorBidi" w:hAnsiTheme="majorBidi" w:cstheme="majorBidi"/>
          <w:b/>
          <w:bCs/>
          <w:sz w:val="24"/>
          <w:szCs w:val="24"/>
        </w:rPr>
        <w:br w:type="page"/>
      </w:r>
    </w:p>
    <w:p w14:paraId="37C2B5D4" w14:textId="627B8FE7" w:rsidR="00936C82" w:rsidRPr="00936C82" w:rsidRDefault="00455FC5" w:rsidP="00936C82">
      <w:pPr>
        <w:pStyle w:val="ListParagraph"/>
        <w:numPr>
          <w:ilvl w:val="0"/>
          <w:numId w:val="4"/>
        </w:numPr>
        <w:autoSpaceDE w:val="0"/>
        <w:autoSpaceDN w:val="0"/>
        <w:adjustRightInd w:val="0"/>
        <w:spacing w:after="0" w:line="240" w:lineRule="auto"/>
        <w:rPr>
          <w:rFonts w:asciiTheme="majorBidi" w:hAnsiTheme="majorBidi" w:cstheme="majorBidi"/>
          <w:b/>
          <w:bCs/>
          <w:sz w:val="24"/>
          <w:szCs w:val="24"/>
        </w:rPr>
      </w:pPr>
      <w:r w:rsidRPr="00936C82">
        <w:rPr>
          <w:rFonts w:asciiTheme="majorBidi" w:hAnsiTheme="majorBidi" w:cstheme="majorBidi"/>
          <w:b/>
          <w:bCs/>
          <w:sz w:val="24"/>
          <w:szCs w:val="24"/>
        </w:rPr>
        <w:lastRenderedPageBreak/>
        <w:t>Two Parameter Linear Algebraic Design Controller</w:t>
      </w:r>
      <w:r w:rsidRPr="00936C82">
        <w:rPr>
          <w:rFonts w:asciiTheme="majorBidi" w:hAnsiTheme="majorBidi" w:cstheme="majorBidi"/>
          <w:b/>
          <w:bCs/>
          <w:sz w:val="24"/>
          <w:szCs w:val="24"/>
        </w:rPr>
        <w:cr/>
      </w:r>
    </w:p>
    <w:p w14:paraId="2AEED020" w14:textId="47FD69BF" w:rsidR="00C43547" w:rsidRPr="006D562A" w:rsidRDefault="006D562A" w:rsidP="000D2EEB">
      <w:pPr>
        <w:spacing w:line="360" w:lineRule="auto"/>
        <w:jc w:val="both"/>
        <w:rPr>
          <w:rFonts w:asciiTheme="majorBidi" w:hAnsiTheme="majorBidi" w:cstheme="majorBidi"/>
          <w:sz w:val="24"/>
          <w:szCs w:val="24"/>
        </w:rPr>
      </w:pPr>
      <w:r>
        <w:rPr>
          <w:rFonts w:asciiTheme="majorBidi" w:hAnsiTheme="majorBidi" w:cstheme="majorBidi"/>
          <w:sz w:val="24"/>
          <w:szCs w:val="24"/>
        </w:rPr>
        <w:t>In this section,</w:t>
      </w:r>
      <w:r w:rsidR="00E90F0D">
        <w:rPr>
          <w:rFonts w:asciiTheme="majorBidi" w:hAnsiTheme="majorBidi" w:cstheme="majorBidi"/>
          <w:sz w:val="24"/>
          <w:szCs w:val="24"/>
        </w:rPr>
        <w:t xml:space="preserve"> the </w:t>
      </w:r>
      <w:r w:rsidR="00E90F0D" w:rsidRPr="006F421D">
        <w:rPr>
          <w:rFonts w:asciiTheme="majorBidi" w:hAnsiTheme="majorBidi" w:cstheme="majorBidi"/>
          <w:sz w:val="24"/>
          <w:szCs w:val="24"/>
        </w:rPr>
        <w:t>two-parameter configuration</w:t>
      </w:r>
      <w:r w:rsidR="00235FEF" w:rsidRPr="00235FEF">
        <w:rPr>
          <w:rFonts w:asciiTheme="majorBidi" w:hAnsiTheme="majorBidi" w:cstheme="majorBidi"/>
          <w:sz w:val="24"/>
          <w:szCs w:val="24"/>
        </w:rPr>
        <w:t xml:space="preserve"> </w:t>
      </w:r>
      <w:r w:rsidR="00235FEF">
        <w:rPr>
          <w:rFonts w:asciiTheme="majorBidi" w:hAnsiTheme="majorBidi" w:cstheme="majorBidi"/>
          <w:sz w:val="24"/>
          <w:szCs w:val="24"/>
        </w:rPr>
        <w:t xml:space="preserve">as the fifth </w:t>
      </w:r>
      <w:r w:rsidR="00235FEF" w:rsidRPr="006F421D">
        <w:rPr>
          <w:rFonts w:asciiTheme="majorBidi" w:hAnsiTheme="majorBidi" w:cstheme="majorBidi"/>
          <w:sz w:val="24"/>
          <w:szCs w:val="24"/>
        </w:rPr>
        <w:t>technique</w:t>
      </w:r>
      <w:r>
        <w:rPr>
          <w:rFonts w:asciiTheme="majorBidi" w:hAnsiTheme="majorBidi" w:cstheme="majorBidi"/>
          <w:sz w:val="24"/>
          <w:szCs w:val="24"/>
        </w:rPr>
        <w:t xml:space="preserve"> are </w:t>
      </w:r>
      <w:r w:rsidR="00E90F0D" w:rsidRPr="00E90F0D">
        <w:rPr>
          <w:rFonts w:asciiTheme="majorBidi" w:hAnsiTheme="majorBidi" w:cstheme="majorBidi"/>
          <w:sz w:val="24"/>
          <w:szCs w:val="24"/>
        </w:rPr>
        <w:t>introduce</w:t>
      </w:r>
      <w:r w:rsidR="00E90F0D">
        <w:rPr>
          <w:rFonts w:asciiTheme="majorBidi" w:hAnsiTheme="majorBidi" w:cstheme="majorBidi"/>
          <w:sz w:val="24"/>
          <w:szCs w:val="24"/>
        </w:rPr>
        <w:t>d</w:t>
      </w:r>
      <w:r w:rsidR="005B0D67">
        <w:t>.</w:t>
      </w:r>
      <w:r w:rsidR="00235FEF">
        <w:t xml:space="preserve"> </w:t>
      </w:r>
      <w:r w:rsidR="00235FEF" w:rsidRPr="006F421D">
        <w:rPr>
          <w:rFonts w:asciiTheme="majorBidi" w:hAnsiTheme="majorBidi" w:cstheme="majorBidi"/>
          <w:sz w:val="24"/>
          <w:szCs w:val="24"/>
        </w:rPr>
        <w:t>Same as unity feedback, it is</w:t>
      </w:r>
      <w:r w:rsidR="000D2EEB">
        <w:rPr>
          <w:rFonts w:asciiTheme="majorBidi" w:hAnsiTheme="majorBidi" w:cstheme="majorBidi"/>
          <w:sz w:val="24"/>
          <w:szCs w:val="24"/>
        </w:rPr>
        <w:t xml:space="preserve"> an</w:t>
      </w:r>
      <w:r w:rsidR="00235FEF">
        <w:t xml:space="preserve"> </w:t>
      </w:r>
      <w:r w:rsidR="00235FEF">
        <w:rPr>
          <w:rFonts w:asciiTheme="majorBidi" w:hAnsiTheme="majorBidi" w:cstheme="majorBidi"/>
          <w:sz w:val="24"/>
          <w:szCs w:val="24"/>
        </w:rPr>
        <w:t>outward</w:t>
      </w:r>
      <w:r w:rsidR="00D22E88">
        <w:rPr>
          <w:rFonts w:asciiTheme="majorBidi" w:hAnsiTheme="majorBidi" w:cstheme="majorBidi"/>
          <w:sz w:val="24"/>
          <w:szCs w:val="24"/>
        </w:rPr>
        <w:t xml:space="preserve"> design approach</w:t>
      </w:r>
      <w:r w:rsidR="00235FEF">
        <w:rPr>
          <w:rFonts w:asciiTheme="majorBidi" w:hAnsiTheme="majorBidi" w:cstheme="majorBidi"/>
          <w:sz w:val="24"/>
          <w:szCs w:val="24"/>
        </w:rPr>
        <w:t xml:space="preserve">. </w:t>
      </w:r>
      <w:r w:rsidR="009416B5">
        <w:rPr>
          <w:rFonts w:asciiTheme="majorBidi" w:hAnsiTheme="majorBidi" w:cstheme="majorBidi"/>
          <w:sz w:val="24"/>
          <w:szCs w:val="24"/>
        </w:rPr>
        <w:t>Although the unity feedback configuration can</w:t>
      </w:r>
      <w:r w:rsidR="00E90F0D">
        <w:rPr>
          <w:rFonts w:asciiTheme="majorBidi" w:hAnsiTheme="majorBidi" w:cstheme="majorBidi"/>
          <w:sz w:val="24"/>
          <w:szCs w:val="24"/>
        </w:rPr>
        <w:t xml:space="preserve"> be</w:t>
      </w:r>
      <w:r w:rsidR="009416B5">
        <w:rPr>
          <w:rFonts w:asciiTheme="majorBidi" w:hAnsiTheme="majorBidi" w:cstheme="majorBidi"/>
          <w:sz w:val="24"/>
          <w:szCs w:val="24"/>
        </w:rPr>
        <w:t xml:space="preserve"> used to achieved arbitrary pole placement, it generally cannot be used to achieve model matching.</w:t>
      </w:r>
      <w:r w:rsidR="00D22E88">
        <w:rPr>
          <w:rFonts w:asciiTheme="majorBidi" w:hAnsiTheme="majorBidi" w:cstheme="majorBidi"/>
          <w:sz w:val="24"/>
          <w:szCs w:val="24"/>
        </w:rPr>
        <w:t xml:space="preserve"> </w:t>
      </w:r>
    </w:p>
    <w:p w14:paraId="0E738CBA" w14:textId="2C11E425" w:rsidR="00C43547" w:rsidRDefault="00721170" w:rsidP="00C43547">
      <w:pPr>
        <w:pStyle w:val="ListParagraph"/>
        <w:numPr>
          <w:ilvl w:val="1"/>
          <w:numId w:val="4"/>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6D562A" w:rsidRPr="00AA3A2B">
        <w:rPr>
          <w:rFonts w:asciiTheme="majorBidi" w:hAnsiTheme="majorBidi" w:cstheme="majorBidi"/>
          <w:b/>
          <w:bCs/>
          <w:sz w:val="24"/>
          <w:szCs w:val="24"/>
        </w:rPr>
        <w:t>Method</w:t>
      </w:r>
      <w:r w:rsidR="006D562A" w:rsidRPr="00C43547">
        <w:rPr>
          <w:rFonts w:asciiTheme="majorBidi" w:hAnsiTheme="majorBidi" w:cstheme="majorBidi"/>
          <w:b/>
          <w:bCs/>
          <w:sz w:val="24"/>
          <w:szCs w:val="24"/>
        </w:rPr>
        <w:t xml:space="preserve"> </w:t>
      </w:r>
    </w:p>
    <w:p w14:paraId="69670D4E" w14:textId="02E041B2" w:rsidR="00500A76" w:rsidRDefault="00C5541C" w:rsidP="0051368F">
      <w:p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sz w:val="24"/>
          <w:szCs w:val="24"/>
        </w:rPr>
        <w:t>There are several configurations of</w:t>
      </w:r>
      <w:r w:rsidR="000D2EEB">
        <w:rPr>
          <w:rFonts w:asciiTheme="majorBidi" w:hAnsiTheme="majorBidi" w:cstheme="majorBidi"/>
          <w:sz w:val="24"/>
          <w:szCs w:val="24"/>
        </w:rPr>
        <w:t xml:space="preserve"> a</w:t>
      </w:r>
      <w:r>
        <w:rPr>
          <w:rFonts w:asciiTheme="majorBidi" w:hAnsiTheme="majorBidi" w:cstheme="majorBidi"/>
          <w:sz w:val="24"/>
          <w:szCs w:val="24"/>
        </w:rPr>
        <w:t xml:space="preserve"> </w:t>
      </w:r>
      <w:r w:rsidR="001B2049">
        <w:rPr>
          <w:rFonts w:asciiTheme="majorBidi" w:hAnsiTheme="majorBidi" w:cstheme="majorBidi"/>
          <w:sz w:val="24"/>
          <w:szCs w:val="24"/>
        </w:rPr>
        <w:t>two-degree</w:t>
      </w:r>
      <w:r>
        <w:rPr>
          <w:rFonts w:asciiTheme="majorBidi" w:hAnsiTheme="majorBidi" w:cstheme="majorBidi"/>
          <w:sz w:val="24"/>
          <w:szCs w:val="24"/>
        </w:rPr>
        <w:t xml:space="preserve"> freedom system.</w:t>
      </w:r>
      <w:r w:rsidR="001B2049">
        <w:rPr>
          <w:rFonts w:asciiTheme="majorBidi" w:hAnsiTheme="majorBidi" w:cstheme="majorBidi"/>
          <w:sz w:val="24"/>
          <w:szCs w:val="24"/>
        </w:rPr>
        <w:t xml:space="preserve"> They are defined by the numerator and denominator of the T(S).</w:t>
      </w:r>
      <w:r w:rsidR="0051368F" w:rsidRPr="0051368F">
        <w:rPr>
          <w:rFonts w:asciiTheme="majorBidi" w:hAnsiTheme="majorBidi" w:cstheme="majorBidi"/>
          <w:color w:val="000000"/>
          <w:sz w:val="24"/>
          <w:szCs w:val="24"/>
        </w:rPr>
        <w:t xml:space="preserve"> </w:t>
      </w:r>
      <w:proofErr w:type="spellStart"/>
      <w:r w:rsidR="0051368F" w:rsidRPr="0051368F">
        <w:rPr>
          <w:rFonts w:asciiTheme="majorBidi" w:hAnsiTheme="majorBidi" w:cstheme="majorBidi"/>
          <w:i/>
          <w:iCs/>
          <w:color w:val="000000"/>
          <w:sz w:val="24"/>
          <w:szCs w:val="24"/>
        </w:rPr>
        <w:t>steplqr</w:t>
      </w:r>
      <w:r w:rsidR="0051368F">
        <w:rPr>
          <w:rFonts w:asciiTheme="majorBidi" w:hAnsiTheme="majorBidi" w:cstheme="majorBidi"/>
          <w:i/>
          <w:iCs/>
          <w:color w:val="000000"/>
          <w:sz w:val="24"/>
          <w:szCs w:val="24"/>
        </w:rPr>
        <w:t>.m</w:t>
      </w:r>
      <w:proofErr w:type="spellEnd"/>
      <w:r w:rsidR="0051368F">
        <w:rPr>
          <w:rFonts w:asciiTheme="majorBidi" w:hAnsiTheme="majorBidi" w:cstheme="majorBidi"/>
          <w:i/>
          <w:iCs/>
          <w:color w:val="000000"/>
          <w:sz w:val="24"/>
          <w:szCs w:val="24"/>
        </w:rPr>
        <w:t xml:space="preserve"> </w:t>
      </w:r>
      <w:r w:rsidR="0051368F">
        <w:rPr>
          <w:rFonts w:asciiTheme="majorBidi" w:hAnsiTheme="majorBidi" w:cstheme="majorBidi"/>
          <w:color w:val="000000"/>
          <w:sz w:val="24"/>
          <w:szCs w:val="24"/>
        </w:rPr>
        <w:t xml:space="preserve">used to </w:t>
      </w:r>
      <w:r w:rsidR="0051368F" w:rsidRPr="0051368F">
        <w:rPr>
          <w:rFonts w:asciiTheme="majorBidi" w:hAnsiTheme="majorBidi" w:cstheme="majorBidi"/>
          <w:sz w:val="24"/>
          <w:szCs w:val="24"/>
        </w:rPr>
        <w:t>return the LQR optimum prototype system T(s)</w:t>
      </w:r>
      <w:r w:rsidR="0051368F">
        <w:rPr>
          <w:rFonts w:asciiTheme="majorBidi" w:hAnsiTheme="majorBidi" w:cstheme="majorBidi"/>
          <w:sz w:val="24"/>
          <w:szCs w:val="24"/>
        </w:rPr>
        <w:t>.</w:t>
      </w:r>
      <w:r w:rsidR="000D2EEB">
        <w:rPr>
          <w:rFonts w:ascii="Courier New" w:hAnsi="Courier New" w:cs="Courier New"/>
          <w:sz w:val="24"/>
          <w:szCs w:val="24"/>
        </w:rPr>
        <w:t xml:space="preserve"> </w:t>
      </w:r>
      <w:r w:rsidR="0051368F" w:rsidRPr="0051368F">
        <w:rPr>
          <w:rFonts w:asciiTheme="majorBidi" w:hAnsiTheme="majorBidi" w:cstheme="majorBidi"/>
          <w:sz w:val="24"/>
          <w:szCs w:val="24"/>
        </w:rPr>
        <w:t xml:space="preserve">While </w:t>
      </w:r>
      <w:r w:rsidR="00D22E88" w:rsidRPr="00B60F44">
        <w:rPr>
          <w:rFonts w:asciiTheme="majorBidi" w:hAnsiTheme="majorBidi" w:cstheme="majorBidi"/>
          <w:i/>
          <w:iCs/>
          <w:sz w:val="24"/>
          <w:szCs w:val="24"/>
        </w:rPr>
        <w:t>lamdesign</w:t>
      </w:r>
      <w:r w:rsidR="00A05537">
        <w:rPr>
          <w:rFonts w:asciiTheme="majorBidi" w:hAnsiTheme="majorBidi" w:cstheme="majorBidi"/>
          <w:i/>
          <w:iCs/>
          <w:sz w:val="24"/>
          <w:szCs w:val="24"/>
        </w:rPr>
        <w:t>.m</w:t>
      </w:r>
      <w:r w:rsidR="00D22E88" w:rsidRPr="00B60F44">
        <w:rPr>
          <w:rFonts w:asciiTheme="majorBidi" w:hAnsiTheme="majorBidi" w:cstheme="majorBidi"/>
          <w:sz w:val="24"/>
          <w:szCs w:val="24"/>
        </w:rPr>
        <w:t xml:space="preserve"> </w:t>
      </w:r>
      <w:r w:rsidR="00500A76">
        <w:rPr>
          <w:rFonts w:asciiTheme="majorBidi" w:hAnsiTheme="majorBidi" w:cstheme="majorBidi"/>
          <w:color w:val="000000"/>
          <w:sz w:val="24"/>
          <w:szCs w:val="24"/>
        </w:rPr>
        <w:t>offer</w:t>
      </w:r>
      <w:r w:rsidR="006F421D">
        <w:rPr>
          <w:rFonts w:asciiTheme="majorBidi" w:hAnsiTheme="majorBidi" w:cstheme="majorBidi"/>
          <w:color w:val="000000"/>
          <w:sz w:val="24"/>
          <w:szCs w:val="24"/>
        </w:rPr>
        <w:t>s</w:t>
      </w:r>
      <w:r w:rsidR="00500A76">
        <w:rPr>
          <w:rFonts w:asciiTheme="majorBidi" w:hAnsiTheme="majorBidi" w:cstheme="majorBidi"/>
          <w:color w:val="000000"/>
          <w:sz w:val="24"/>
          <w:szCs w:val="24"/>
        </w:rPr>
        <w:t xml:space="preserve"> the f</w:t>
      </w:r>
      <w:r w:rsidR="006F421D">
        <w:rPr>
          <w:rFonts w:asciiTheme="majorBidi" w:hAnsiTheme="majorBidi" w:cstheme="majorBidi"/>
          <w:color w:val="000000"/>
          <w:sz w:val="24"/>
          <w:szCs w:val="24"/>
        </w:rPr>
        <w:t>o</w:t>
      </w:r>
      <w:r w:rsidR="00500A76">
        <w:rPr>
          <w:rFonts w:asciiTheme="majorBidi" w:hAnsiTheme="majorBidi" w:cstheme="majorBidi"/>
          <w:color w:val="000000"/>
          <w:sz w:val="24"/>
          <w:szCs w:val="24"/>
        </w:rPr>
        <w:t>llowing design configuration</w:t>
      </w:r>
      <w:r w:rsidR="00497B5B">
        <w:rPr>
          <w:rFonts w:asciiTheme="majorBidi" w:hAnsiTheme="majorBidi" w:cstheme="majorBidi"/>
          <w:color w:val="000000"/>
          <w:sz w:val="24"/>
          <w:szCs w:val="24"/>
        </w:rPr>
        <w:t xml:space="preserve"> as shown in Figure </w:t>
      </w:r>
      <w:r w:rsidR="009A5261">
        <w:rPr>
          <w:rFonts w:asciiTheme="majorBidi" w:hAnsiTheme="majorBidi" w:cstheme="majorBidi"/>
          <w:color w:val="000000"/>
          <w:sz w:val="24"/>
          <w:szCs w:val="24"/>
        </w:rPr>
        <w:t>8</w:t>
      </w:r>
      <w:r w:rsidR="00CD5896">
        <w:rPr>
          <w:rFonts w:asciiTheme="majorBidi" w:hAnsiTheme="majorBidi" w:cstheme="majorBidi"/>
          <w:color w:val="000000"/>
          <w:sz w:val="24"/>
          <w:szCs w:val="24"/>
        </w:rPr>
        <w:t xml:space="preserve"> </w:t>
      </w:r>
      <w:r w:rsidR="006F421D">
        <w:rPr>
          <w:rFonts w:asciiTheme="majorBidi" w:hAnsiTheme="majorBidi" w:cstheme="majorBidi"/>
          <w:color w:val="000000"/>
          <w:sz w:val="24"/>
          <w:szCs w:val="24"/>
        </w:rPr>
        <w:t>w</w:t>
      </w:r>
      <w:r w:rsidR="00CD5896">
        <w:rPr>
          <w:rFonts w:asciiTheme="majorBidi" w:hAnsiTheme="majorBidi" w:cstheme="majorBidi"/>
          <w:color w:val="000000"/>
          <w:sz w:val="24"/>
          <w:szCs w:val="24"/>
        </w:rPr>
        <w:t xml:space="preserve">here F(S) is the forward </w:t>
      </w:r>
      <w:r w:rsidR="008968CE">
        <w:rPr>
          <w:rFonts w:asciiTheme="majorBidi" w:hAnsiTheme="majorBidi" w:cstheme="majorBidi"/>
          <w:color w:val="000000"/>
          <w:sz w:val="24"/>
          <w:szCs w:val="24"/>
        </w:rPr>
        <w:t>controller,</w:t>
      </w:r>
      <w:r w:rsidR="00CD5896">
        <w:rPr>
          <w:rFonts w:asciiTheme="majorBidi" w:hAnsiTheme="majorBidi" w:cstheme="majorBidi"/>
          <w:color w:val="000000"/>
          <w:sz w:val="24"/>
          <w:szCs w:val="24"/>
        </w:rPr>
        <w:t xml:space="preserve"> prefilter</w:t>
      </w:r>
      <w:r w:rsidR="00AB0CD0">
        <w:rPr>
          <w:rFonts w:asciiTheme="majorBidi" w:hAnsiTheme="majorBidi" w:cstheme="majorBidi"/>
          <w:color w:val="000000"/>
          <w:sz w:val="24"/>
          <w:szCs w:val="24"/>
        </w:rPr>
        <w:t>,</w:t>
      </w:r>
      <w:r w:rsidR="00CD5896">
        <w:rPr>
          <w:rFonts w:asciiTheme="majorBidi" w:hAnsiTheme="majorBidi" w:cstheme="majorBidi"/>
          <w:color w:val="000000"/>
          <w:sz w:val="24"/>
          <w:szCs w:val="24"/>
        </w:rPr>
        <w:t xml:space="preserve"> or input signal shaper</w:t>
      </w:r>
      <w:r w:rsidR="00AB0CD0">
        <w:rPr>
          <w:rFonts w:asciiTheme="majorBidi" w:hAnsiTheme="majorBidi" w:cstheme="majorBidi"/>
          <w:color w:val="000000"/>
          <w:sz w:val="24"/>
          <w:szCs w:val="24"/>
        </w:rPr>
        <w:t>,</w:t>
      </w:r>
      <w:r w:rsidR="000D2EEB">
        <w:rPr>
          <w:rFonts w:asciiTheme="majorBidi" w:hAnsiTheme="majorBidi" w:cstheme="majorBidi"/>
          <w:color w:val="000000"/>
          <w:sz w:val="24"/>
          <w:szCs w:val="24"/>
        </w:rPr>
        <w:t xml:space="preserve"> and</w:t>
      </w:r>
      <w:r w:rsidR="001947C5">
        <w:rPr>
          <w:rFonts w:asciiTheme="majorBidi" w:hAnsiTheme="majorBidi" w:cstheme="majorBidi"/>
          <w:color w:val="000000"/>
          <w:sz w:val="24"/>
          <w:szCs w:val="24"/>
        </w:rPr>
        <w:t xml:space="preserve"> H(S) is the feedback controller.</w:t>
      </w:r>
    </w:p>
    <w:p w14:paraId="401295C2" w14:textId="77777777" w:rsidR="0051368F" w:rsidRPr="0051368F" w:rsidRDefault="0051368F" w:rsidP="0051368F">
      <w:pPr>
        <w:autoSpaceDE w:val="0"/>
        <w:autoSpaceDN w:val="0"/>
        <w:adjustRightInd w:val="0"/>
        <w:spacing w:after="0" w:line="360" w:lineRule="auto"/>
        <w:jc w:val="both"/>
        <w:rPr>
          <w:rFonts w:ascii="Courier New" w:hAnsi="Courier New" w:cs="Courier New"/>
          <w:sz w:val="24"/>
          <w:szCs w:val="24"/>
        </w:rPr>
      </w:pPr>
    </w:p>
    <w:p w14:paraId="1C8565A6" w14:textId="75B3823C" w:rsidR="00497B5B" w:rsidRPr="00497B5B" w:rsidRDefault="00497B5B" w:rsidP="00497B5B">
      <w:pPr>
        <w:spacing w:line="48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rPr>
        <w:drawing>
          <wp:inline distT="0" distB="0" distL="0" distR="0" wp14:anchorId="55205F38" wp14:editId="41C00143">
            <wp:extent cx="3496818" cy="96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arameter_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3509525" cy="964221"/>
                    </a:xfrm>
                    <a:prstGeom prst="rect">
                      <a:avLst/>
                    </a:prstGeom>
                  </pic:spPr>
                </pic:pic>
              </a:graphicData>
            </a:graphic>
          </wp:inline>
        </w:drawing>
      </w:r>
    </w:p>
    <w:p w14:paraId="2102F3DB" w14:textId="508C72AF" w:rsidR="00497B5B" w:rsidRDefault="00497B5B" w:rsidP="0051368F">
      <w:pPr>
        <w:pStyle w:val="ListParagraph"/>
        <w:spacing w:line="360" w:lineRule="auto"/>
        <w:ind w:left="0"/>
        <w:jc w:val="center"/>
        <w:rPr>
          <w:rFonts w:asciiTheme="majorBidi" w:hAnsiTheme="majorBidi" w:cstheme="majorBidi"/>
          <w:b/>
          <w:bCs/>
        </w:rPr>
      </w:pPr>
      <w:r w:rsidRPr="00497B5B">
        <w:rPr>
          <w:rFonts w:asciiTheme="majorBidi" w:hAnsiTheme="majorBidi" w:cstheme="majorBidi"/>
          <w:b/>
          <w:bCs/>
        </w:rPr>
        <w:t xml:space="preserve">Figure </w:t>
      </w:r>
      <w:r w:rsidR="009A5261">
        <w:rPr>
          <w:rFonts w:asciiTheme="majorBidi" w:hAnsiTheme="majorBidi" w:cstheme="majorBidi"/>
          <w:b/>
          <w:bCs/>
        </w:rPr>
        <w:t>8</w:t>
      </w:r>
      <w:r w:rsidRPr="00497B5B">
        <w:rPr>
          <w:rFonts w:asciiTheme="majorBidi" w:hAnsiTheme="majorBidi" w:cstheme="majorBidi"/>
          <w:b/>
          <w:bCs/>
        </w:rPr>
        <w:t>: Block diagram of closed-loop of control for Unity Feedback</w:t>
      </w:r>
    </w:p>
    <w:p w14:paraId="53700857" w14:textId="77777777" w:rsidR="0051368F" w:rsidRPr="0051368F" w:rsidRDefault="0051368F" w:rsidP="00E52884">
      <w:pPr>
        <w:pStyle w:val="ListParagraph"/>
        <w:spacing w:line="360" w:lineRule="auto"/>
        <w:ind w:left="0"/>
        <w:rPr>
          <w:rFonts w:asciiTheme="majorBidi" w:hAnsiTheme="majorBidi" w:cstheme="majorBidi"/>
          <w:b/>
          <w:bCs/>
        </w:rPr>
      </w:pPr>
    </w:p>
    <w:p w14:paraId="7E83AFA8" w14:textId="5C14DFDF" w:rsidR="00C43547" w:rsidRPr="00AA3A2B" w:rsidRDefault="00C43547" w:rsidP="00C43547">
      <w:pPr>
        <w:pStyle w:val="ListParagraph"/>
        <w:numPr>
          <w:ilvl w:val="1"/>
          <w:numId w:val="4"/>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AA3A2B">
        <w:rPr>
          <w:rFonts w:asciiTheme="majorBidi" w:hAnsiTheme="majorBidi" w:cstheme="majorBidi"/>
          <w:b/>
          <w:bCs/>
          <w:sz w:val="24"/>
          <w:szCs w:val="24"/>
        </w:rPr>
        <w:t>Implementations Result</w:t>
      </w:r>
    </w:p>
    <w:p w14:paraId="43C64E65" w14:textId="624507E3" w:rsidR="00B60F44" w:rsidRPr="00B60F44" w:rsidRDefault="00936C82" w:rsidP="00B60F44">
      <w:pPr>
        <w:autoSpaceDE w:val="0"/>
        <w:autoSpaceDN w:val="0"/>
        <w:adjustRightInd w:val="0"/>
        <w:spacing w:after="0" w:line="360" w:lineRule="auto"/>
        <w:jc w:val="both"/>
        <w:rPr>
          <w:rFonts w:asciiTheme="majorBidi" w:hAnsiTheme="majorBidi" w:cstheme="majorBidi"/>
          <w:sz w:val="24"/>
          <w:szCs w:val="24"/>
        </w:rPr>
      </w:pPr>
      <w:proofErr w:type="spellStart"/>
      <w:r w:rsidRPr="00B60F44">
        <w:rPr>
          <w:rFonts w:asciiTheme="majorBidi" w:hAnsiTheme="majorBidi" w:cstheme="majorBidi"/>
          <w:i/>
          <w:iCs/>
          <w:sz w:val="24"/>
          <w:szCs w:val="24"/>
        </w:rPr>
        <w:t>lamdesign</w:t>
      </w:r>
      <w:proofErr w:type="spellEnd"/>
      <w:r w:rsidRPr="00B60F44">
        <w:rPr>
          <w:rFonts w:asciiTheme="majorBidi" w:hAnsiTheme="majorBidi" w:cstheme="majorBidi"/>
          <w:sz w:val="24"/>
          <w:szCs w:val="24"/>
        </w:rPr>
        <w:t xml:space="preserve"> and </w:t>
      </w:r>
      <w:proofErr w:type="spellStart"/>
      <w:r w:rsidRPr="00B60F44">
        <w:rPr>
          <w:rFonts w:asciiTheme="majorBidi" w:hAnsiTheme="majorBidi" w:cstheme="majorBidi"/>
          <w:i/>
          <w:iCs/>
          <w:color w:val="000000"/>
          <w:sz w:val="24"/>
          <w:szCs w:val="24"/>
        </w:rPr>
        <w:t>steplqr</w:t>
      </w:r>
      <w:proofErr w:type="spellEnd"/>
      <w:r w:rsidRPr="00B60F44">
        <w:rPr>
          <w:rFonts w:asciiTheme="majorBidi" w:hAnsiTheme="majorBidi" w:cstheme="majorBidi"/>
          <w:i/>
          <w:iCs/>
          <w:color w:val="000000"/>
          <w:sz w:val="24"/>
          <w:szCs w:val="24"/>
        </w:rPr>
        <w:t xml:space="preserve"> </w:t>
      </w:r>
      <w:r w:rsidR="00AB0CD0">
        <w:rPr>
          <w:rFonts w:asciiTheme="majorBidi" w:hAnsiTheme="majorBidi" w:cstheme="majorBidi"/>
          <w:color w:val="000000"/>
          <w:sz w:val="24"/>
          <w:szCs w:val="24"/>
        </w:rPr>
        <w:t xml:space="preserve">are </w:t>
      </w:r>
      <w:r w:rsidR="00073115" w:rsidRPr="00073115">
        <w:rPr>
          <w:rFonts w:asciiTheme="majorBidi" w:hAnsiTheme="majorBidi" w:cstheme="majorBidi"/>
          <w:color w:val="000000"/>
          <w:sz w:val="24"/>
          <w:szCs w:val="24"/>
        </w:rPr>
        <w:t>used to</w:t>
      </w:r>
      <w:r w:rsidR="00073115">
        <w:rPr>
          <w:rFonts w:asciiTheme="majorBidi" w:hAnsiTheme="majorBidi" w:cstheme="majorBidi"/>
          <w:i/>
          <w:iCs/>
          <w:color w:val="000000"/>
          <w:sz w:val="24"/>
          <w:szCs w:val="24"/>
        </w:rPr>
        <w:t xml:space="preserve"> </w:t>
      </w:r>
      <w:r w:rsidRPr="00B60F44">
        <w:rPr>
          <w:rFonts w:asciiTheme="majorBidi" w:hAnsiTheme="majorBidi" w:cstheme="majorBidi"/>
          <w:color w:val="000000"/>
          <w:sz w:val="24"/>
          <w:szCs w:val="24"/>
        </w:rPr>
        <w:t xml:space="preserve">design </w:t>
      </w:r>
      <w:r w:rsidR="00AB0CD0">
        <w:rPr>
          <w:rFonts w:asciiTheme="majorBidi" w:hAnsiTheme="majorBidi" w:cstheme="majorBidi"/>
          <w:color w:val="000000"/>
          <w:sz w:val="24"/>
          <w:szCs w:val="24"/>
        </w:rPr>
        <w:t xml:space="preserve">a </w:t>
      </w:r>
      <w:r w:rsidRPr="00B60F44">
        <w:rPr>
          <w:rFonts w:asciiTheme="majorBidi" w:hAnsiTheme="majorBidi" w:cstheme="majorBidi"/>
          <w:color w:val="000000"/>
          <w:sz w:val="24"/>
          <w:szCs w:val="24"/>
        </w:rPr>
        <w:t>two parameter</w:t>
      </w:r>
      <w:r w:rsidR="00AB0CD0">
        <w:rPr>
          <w:rFonts w:asciiTheme="majorBidi" w:hAnsiTheme="majorBidi" w:cstheme="majorBidi"/>
          <w:color w:val="000000"/>
          <w:sz w:val="24"/>
          <w:szCs w:val="24"/>
        </w:rPr>
        <w:t>s</w:t>
      </w:r>
      <w:r w:rsidRPr="00B60F44">
        <w:rPr>
          <w:rFonts w:asciiTheme="majorBidi" w:hAnsiTheme="majorBidi" w:cstheme="majorBidi"/>
          <w:color w:val="000000"/>
          <w:sz w:val="24"/>
          <w:szCs w:val="24"/>
        </w:rPr>
        <w:t xml:space="preserve"> controller. The tool is the same from </w:t>
      </w:r>
      <w:r w:rsidR="00AB0CD0">
        <w:rPr>
          <w:rFonts w:asciiTheme="majorBidi" w:hAnsiTheme="majorBidi" w:cstheme="majorBidi"/>
          <w:color w:val="000000"/>
          <w:sz w:val="24"/>
          <w:szCs w:val="24"/>
        </w:rPr>
        <w:t xml:space="preserve">the </w:t>
      </w:r>
      <w:r w:rsidRPr="00B60F44">
        <w:rPr>
          <w:rFonts w:asciiTheme="majorBidi" w:hAnsiTheme="majorBidi" w:cstheme="majorBidi"/>
          <w:color w:val="000000"/>
          <w:sz w:val="24"/>
          <w:szCs w:val="24"/>
        </w:rPr>
        <w:t xml:space="preserve">unity feedback LAM controller. However, another function called </w:t>
      </w:r>
      <w:proofErr w:type="spellStart"/>
      <w:r w:rsidRPr="00B60F44">
        <w:rPr>
          <w:rFonts w:asciiTheme="majorBidi" w:hAnsiTheme="majorBidi" w:cstheme="majorBidi"/>
          <w:i/>
          <w:iCs/>
          <w:color w:val="000000"/>
          <w:sz w:val="24"/>
          <w:szCs w:val="24"/>
        </w:rPr>
        <w:t>steplqr</w:t>
      </w:r>
      <w:r w:rsidR="000F46CB">
        <w:rPr>
          <w:rFonts w:asciiTheme="majorBidi" w:hAnsiTheme="majorBidi" w:cstheme="majorBidi"/>
          <w:i/>
          <w:iCs/>
          <w:color w:val="000000"/>
          <w:sz w:val="24"/>
          <w:szCs w:val="24"/>
        </w:rPr>
        <w:t>.m</w:t>
      </w:r>
      <w:proofErr w:type="spellEnd"/>
      <w:r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is used</w:t>
      </w:r>
      <w:r w:rsidRPr="00B60F44">
        <w:rPr>
          <w:rFonts w:asciiTheme="majorBidi" w:hAnsiTheme="majorBidi" w:cstheme="majorBidi"/>
          <w:color w:val="000000"/>
          <w:sz w:val="24"/>
          <w:szCs w:val="24"/>
        </w:rPr>
        <w:t xml:space="preserve"> to help design the </w:t>
      </w:r>
      <w:r w:rsidR="00AF305A" w:rsidRPr="00B60F44">
        <w:rPr>
          <w:rFonts w:asciiTheme="majorBidi" w:hAnsiTheme="majorBidi" w:cstheme="majorBidi"/>
          <w:color w:val="000000"/>
          <w:sz w:val="24"/>
          <w:szCs w:val="24"/>
        </w:rPr>
        <w:t>controller</w:t>
      </w:r>
      <w:r w:rsidRPr="00B60F44">
        <w:rPr>
          <w:rFonts w:asciiTheme="majorBidi" w:hAnsiTheme="majorBidi" w:cstheme="majorBidi"/>
          <w:color w:val="000000"/>
          <w:sz w:val="24"/>
          <w:szCs w:val="24"/>
        </w:rPr>
        <w:t xml:space="preserve">. </w:t>
      </w:r>
      <w:proofErr w:type="spellStart"/>
      <w:r w:rsidRPr="00B60F44">
        <w:rPr>
          <w:rFonts w:asciiTheme="majorBidi" w:hAnsiTheme="majorBidi" w:cstheme="majorBidi"/>
          <w:i/>
          <w:iCs/>
          <w:color w:val="000000"/>
          <w:sz w:val="24"/>
          <w:szCs w:val="24"/>
        </w:rPr>
        <w:t>Steplqr</w:t>
      </w:r>
      <w:r w:rsidR="000F46CB">
        <w:rPr>
          <w:rFonts w:asciiTheme="majorBidi" w:hAnsiTheme="majorBidi" w:cstheme="majorBidi"/>
          <w:i/>
          <w:iCs/>
          <w:color w:val="000000"/>
          <w:sz w:val="24"/>
          <w:szCs w:val="24"/>
        </w:rPr>
        <w:t>.m</w:t>
      </w:r>
      <w:proofErr w:type="spellEnd"/>
      <w:r w:rsidRPr="00B60F44">
        <w:rPr>
          <w:rFonts w:asciiTheme="majorBidi" w:hAnsiTheme="majorBidi" w:cstheme="majorBidi"/>
          <w:i/>
          <w:iCs/>
          <w:color w:val="000000"/>
          <w:sz w:val="24"/>
          <w:szCs w:val="24"/>
        </w:rPr>
        <w:t xml:space="preserve"> </w:t>
      </w:r>
      <w:r w:rsidRPr="00B60F44">
        <w:rPr>
          <w:rFonts w:asciiTheme="majorBidi" w:hAnsiTheme="majorBidi" w:cstheme="majorBidi"/>
          <w:color w:val="000000"/>
          <w:sz w:val="24"/>
          <w:szCs w:val="24"/>
        </w:rPr>
        <w:t>is a function that receive</w:t>
      </w:r>
      <w:r w:rsidR="00AB0CD0">
        <w:rPr>
          <w:rFonts w:asciiTheme="majorBidi" w:hAnsiTheme="majorBidi" w:cstheme="majorBidi"/>
          <w:color w:val="000000"/>
          <w:sz w:val="24"/>
          <w:szCs w:val="24"/>
        </w:rPr>
        <w:t>s</w:t>
      </w:r>
      <w:r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the</w:t>
      </w:r>
      <w:r w:rsidRPr="00B60F44">
        <w:rPr>
          <w:rFonts w:asciiTheme="majorBidi" w:hAnsiTheme="majorBidi" w:cstheme="majorBidi"/>
          <w:color w:val="000000"/>
          <w:sz w:val="24"/>
          <w:szCs w:val="24"/>
        </w:rPr>
        <w:t xml:space="preserve"> parameter</w:t>
      </w:r>
      <w:r w:rsidR="00AB0CD0">
        <w:rPr>
          <w:rFonts w:asciiTheme="majorBidi" w:hAnsiTheme="majorBidi" w:cstheme="majorBidi"/>
          <w:color w:val="000000"/>
          <w:sz w:val="24"/>
          <w:szCs w:val="24"/>
        </w:rPr>
        <w:t>s</w:t>
      </w:r>
      <w:r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 xml:space="preserve">of </w:t>
      </w:r>
      <w:r w:rsidRPr="00B60F44">
        <w:rPr>
          <w:rFonts w:asciiTheme="majorBidi" w:hAnsiTheme="majorBidi" w:cstheme="majorBidi"/>
          <w:color w:val="000000"/>
          <w:sz w:val="24"/>
          <w:szCs w:val="24"/>
        </w:rPr>
        <w:t>the desired settling time in second</w:t>
      </w:r>
      <w:r w:rsidR="00AB0CD0">
        <w:rPr>
          <w:rFonts w:asciiTheme="majorBidi" w:hAnsiTheme="majorBidi" w:cstheme="majorBidi"/>
          <w:color w:val="000000"/>
          <w:sz w:val="24"/>
          <w:szCs w:val="24"/>
        </w:rPr>
        <w:t>s</w:t>
      </w:r>
      <w:r w:rsidRPr="00B60F44">
        <w:rPr>
          <w:rFonts w:asciiTheme="majorBidi" w:hAnsiTheme="majorBidi" w:cstheme="majorBidi"/>
          <w:color w:val="000000"/>
          <w:sz w:val="24"/>
          <w:szCs w:val="24"/>
        </w:rPr>
        <w:t>, the settling time percentage</w:t>
      </w:r>
      <w:r w:rsidR="00AB0CD0">
        <w:rPr>
          <w:rFonts w:asciiTheme="majorBidi" w:hAnsiTheme="majorBidi" w:cstheme="majorBidi"/>
          <w:color w:val="000000"/>
          <w:sz w:val="24"/>
          <w:szCs w:val="24"/>
        </w:rPr>
        <w:t>,</w:t>
      </w:r>
      <w:r w:rsidRPr="00B60F44">
        <w:rPr>
          <w:rFonts w:asciiTheme="majorBidi" w:hAnsiTheme="majorBidi" w:cstheme="majorBidi"/>
          <w:color w:val="000000"/>
          <w:sz w:val="24"/>
          <w:szCs w:val="24"/>
        </w:rPr>
        <w:t xml:space="preserve"> and plant G(s). It </w:t>
      </w:r>
      <w:r w:rsidR="00B60F44" w:rsidRPr="00B60F44">
        <w:rPr>
          <w:rFonts w:asciiTheme="majorBidi" w:hAnsiTheme="majorBidi" w:cstheme="majorBidi"/>
          <w:color w:val="000000"/>
          <w:sz w:val="24"/>
          <w:szCs w:val="24"/>
        </w:rPr>
        <w:t>returns</w:t>
      </w:r>
      <w:r w:rsidR="00AB0CD0">
        <w:rPr>
          <w:rFonts w:asciiTheme="majorBidi" w:hAnsiTheme="majorBidi" w:cstheme="majorBidi"/>
          <w:color w:val="000000"/>
          <w:sz w:val="24"/>
          <w:szCs w:val="24"/>
        </w:rPr>
        <w:t xml:space="preserve"> the</w:t>
      </w:r>
      <w:r w:rsidRPr="00B60F44">
        <w:rPr>
          <w:rFonts w:asciiTheme="majorBidi" w:hAnsiTheme="majorBidi" w:cstheme="majorBidi"/>
          <w:color w:val="000000"/>
          <w:sz w:val="24"/>
          <w:szCs w:val="24"/>
        </w:rPr>
        <w:t xml:space="preserve"> </w:t>
      </w:r>
      <w:r w:rsidR="00B60F44" w:rsidRPr="00B60F44">
        <w:rPr>
          <w:rFonts w:asciiTheme="majorBidi" w:hAnsiTheme="majorBidi" w:cstheme="majorBidi"/>
          <w:color w:val="000000"/>
          <w:sz w:val="24"/>
          <w:szCs w:val="24"/>
        </w:rPr>
        <w:t xml:space="preserve">closed loop transfer function in </w:t>
      </w:r>
      <w:r w:rsidR="00AB0CD0">
        <w:rPr>
          <w:rFonts w:asciiTheme="majorBidi" w:hAnsiTheme="majorBidi" w:cstheme="majorBidi"/>
          <w:color w:val="000000"/>
          <w:sz w:val="24"/>
          <w:szCs w:val="24"/>
        </w:rPr>
        <w:t xml:space="preserve">the </w:t>
      </w:r>
      <w:r w:rsidR="00B60F44" w:rsidRPr="00B60F44">
        <w:rPr>
          <w:rFonts w:asciiTheme="majorBidi" w:hAnsiTheme="majorBidi" w:cstheme="majorBidi"/>
          <w:color w:val="000000"/>
          <w:sz w:val="24"/>
          <w:szCs w:val="24"/>
        </w:rPr>
        <w:t xml:space="preserve">form of </w:t>
      </w:r>
      <w:proofErr w:type="spellStart"/>
      <w:r w:rsidR="00B60F44" w:rsidRPr="00B60F44">
        <w:rPr>
          <w:rFonts w:asciiTheme="majorBidi" w:hAnsiTheme="majorBidi" w:cstheme="majorBidi"/>
          <w:color w:val="000000"/>
          <w:sz w:val="24"/>
          <w:szCs w:val="24"/>
        </w:rPr>
        <w:t>zpk</w:t>
      </w:r>
      <w:proofErr w:type="spellEnd"/>
      <w:r w:rsidR="00B60F44"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Through</w:t>
      </w:r>
      <w:r w:rsidR="00B60F44">
        <w:rPr>
          <w:rFonts w:asciiTheme="majorBidi" w:hAnsiTheme="majorBidi" w:cstheme="majorBidi"/>
          <w:color w:val="000000"/>
          <w:sz w:val="24"/>
          <w:szCs w:val="24"/>
        </w:rPr>
        <w:t xml:space="preserve"> testing</w:t>
      </w:r>
      <w:r w:rsidR="00B60F44"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 xml:space="preserve">the </w:t>
      </w:r>
      <w:r w:rsidR="00B60F44" w:rsidRPr="00B60F44">
        <w:rPr>
          <w:rFonts w:asciiTheme="majorBidi" w:hAnsiTheme="majorBidi" w:cstheme="majorBidi"/>
          <w:color w:val="000000"/>
          <w:sz w:val="24"/>
          <w:szCs w:val="24"/>
        </w:rPr>
        <w:t>set up</w:t>
      </w:r>
      <w:r w:rsidR="00AB0CD0">
        <w:rPr>
          <w:rFonts w:asciiTheme="majorBidi" w:hAnsiTheme="majorBidi" w:cstheme="majorBidi"/>
          <w:color w:val="000000"/>
          <w:sz w:val="24"/>
          <w:szCs w:val="24"/>
        </w:rPr>
        <w:t xml:space="preserve"> for settling time</w:t>
      </w:r>
      <w:r w:rsidR="00B60F44">
        <w:rPr>
          <w:rFonts w:asciiTheme="majorBidi" w:hAnsiTheme="majorBidi" w:cstheme="majorBidi"/>
          <w:color w:val="000000"/>
          <w:sz w:val="24"/>
          <w:szCs w:val="24"/>
        </w:rPr>
        <w:t xml:space="preserve"> was found</w:t>
      </w:r>
      <w:r w:rsidR="00B60F44" w:rsidRP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 xml:space="preserve">to be </w:t>
      </w:r>
      <w:r w:rsidR="00B60F44">
        <w:rPr>
          <w:rFonts w:asciiTheme="majorBidi" w:hAnsiTheme="majorBidi" w:cstheme="majorBidi"/>
          <w:color w:val="000000"/>
          <w:sz w:val="24"/>
          <w:szCs w:val="24"/>
        </w:rPr>
        <w:t>best</w:t>
      </w:r>
      <w:r w:rsidR="00AB0CD0">
        <w:rPr>
          <w:rFonts w:asciiTheme="majorBidi" w:hAnsiTheme="majorBidi" w:cstheme="majorBidi"/>
          <w:color w:val="000000"/>
          <w:sz w:val="24"/>
          <w:szCs w:val="24"/>
        </w:rPr>
        <w:t xml:space="preserve"> at</w:t>
      </w:r>
      <w:r w:rsidR="00B60F44">
        <w:rPr>
          <w:rFonts w:asciiTheme="majorBidi" w:hAnsiTheme="majorBidi" w:cstheme="majorBidi"/>
          <w:color w:val="000000"/>
          <w:sz w:val="24"/>
          <w:szCs w:val="24"/>
        </w:rPr>
        <w:t xml:space="preserve"> </w:t>
      </w:r>
      <w:r w:rsidR="00AB0CD0">
        <w:rPr>
          <w:rFonts w:asciiTheme="majorBidi" w:hAnsiTheme="majorBidi" w:cstheme="majorBidi"/>
          <w:color w:val="000000"/>
          <w:sz w:val="24"/>
          <w:szCs w:val="24"/>
        </w:rPr>
        <w:t>4</w:t>
      </w:r>
      <w:r w:rsidR="00B60F44">
        <w:rPr>
          <w:rFonts w:asciiTheme="majorBidi" w:hAnsiTheme="majorBidi" w:cstheme="majorBidi"/>
          <w:color w:val="000000"/>
          <w:sz w:val="24"/>
          <w:szCs w:val="24"/>
        </w:rPr>
        <w:t xml:space="preserve"> sec</w:t>
      </w:r>
      <w:r w:rsidR="00AB0CD0">
        <w:rPr>
          <w:rFonts w:asciiTheme="majorBidi" w:hAnsiTheme="majorBidi" w:cstheme="majorBidi"/>
          <w:color w:val="000000"/>
          <w:sz w:val="24"/>
          <w:szCs w:val="24"/>
        </w:rPr>
        <w:t>onds</w:t>
      </w:r>
      <w:r w:rsidR="00B60F44" w:rsidRPr="00B60F44">
        <w:rPr>
          <w:rFonts w:asciiTheme="majorBidi" w:hAnsiTheme="majorBidi" w:cstheme="majorBidi"/>
          <w:sz w:val="24"/>
          <w:szCs w:val="24"/>
        </w:rPr>
        <w:t>.</w:t>
      </w:r>
      <w:r w:rsidR="00B60F44">
        <w:rPr>
          <w:rFonts w:asciiTheme="majorBidi" w:hAnsiTheme="majorBidi" w:cstheme="majorBidi"/>
          <w:sz w:val="24"/>
          <w:szCs w:val="24"/>
        </w:rPr>
        <w:t xml:space="preserve"> The expression of the T(S) </w:t>
      </w:r>
      <w:r w:rsidR="00073115">
        <w:rPr>
          <w:rFonts w:asciiTheme="majorBidi" w:hAnsiTheme="majorBidi" w:cstheme="majorBidi"/>
          <w:sz w:val="24"/>
          <w:szCs w:val="24"/>
        </w:rPr>
        <w:t>is:</w:t>
      </w:r>
    </w:p>
    <w:p w14:paraId="29BA645D" w14:textId="77777777" w:rsidR="00936C82" w:rsidRDefault="00936C82" w:rsidP="00936C82">
      <w:pPr>
        <w:autoSpaceDE w:val="0"/>
        <w:autoSpaceDN w:val="0"/>
        <w:adjustRightInd w:val="0"/>
        <w:spacing w:after="0" w:line="240" w:lineRule="auto"/>
        <w:rPr>
          <w:rFonts w:asciiTheme="majorBidi" w:hAnsiTheme="majorBidi" w:cstheme="majorBidi"/>
          <w:color w:val="000000"/>
          <w:sz w:val="24"/>
          <w:szCs w:val="24"/>
        </w:rPr>
      </w:pPr>
    </w:p>
    <w:p w14:paraId="6EA91E4C" w14:textId="0660D894" w:rsidR="00B60F44" w:rsidRPr="00B60F44" w:rsidRDefault="00B60F44" w:rsidP="00936C82">
      <w:pPr>
        <w:autoSpaceDE w:val="0"/>
        <w:autoSpaceDN w:val="0"/>
        <w:adjustRightInd w:val="0"/>
        <w:spacing w:after="0" w:line="240" w:lineRule="auto"/>
        <w:rPr>
          <w:rFonts w:asciiTheme="majorBidi" w:hAnsiTheme="majorBidi" w:cstheme="majorBidi"/>
          <w:color w:val="000000"/>
          <w:sz w:val="24"/>
          <w:szCs w:val="24"/>
        </w:rPr>
      </w:pPr>
      <m:oMathPara>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9727.9</m:t>
              </m:r>
            </m:num>
            <m:den>
              <m:r>
                <w:rPr>
                  <w:rFonts w:ascii="Cambria Math" w:hAnsi="Cambria Math" w:cstheme="majorBidi"/>
                  <w:sz w:val="24"/>
                  <w:szCs w:val="24"/>
                </w:rPr>
                <m:t xml:space="preserve">(S </m:t>
              </m:r>
              <m:r>
                <m:rPr>
                  <m:sty m:val="p"/>
                </m:rPr>
                <w:rPr>
                  <w:rFonts w:ascii="Cambria Math" w:hAnsi="Cambria Math" w:cstheme="majorBidi"/>
                  <w:sz w:val="24"/>
                  <w:szCs w:val="24"/>
                </w:rPr>
                <m:t>+20.21)</m:t>
              </m:r>
              <m:r>
                <w:rPr>
                  <w:rFonts w:ascii="Cambria Math" w:hAnsi="Cambria Math" w:cstheme="majorBidi"/>
                  <w:sz w:val="24"/>
                  <w:szCs w:val="24"/>
                </w:rPr>
                <m:t>(S</m:t>
              </m:r>
              <m:r>
                <w:rPr>
                  <w:rFonts w:ascii="Cambria Math" w:hAnsi="Cambria Math" w:cstheme="majorBidi"/>
                  <w:sz w:val="24"/>
                  <w:szCs w:val="24"/>
                </w:rPr>
                <m:t xml:space="preserve"> </m:t>
              </m:r>
              <m:r>
                <m:rPr>
                  <m:sty m:val="p"/>
                </m:rPr>
                <w:rPr>
                  <w:rFonts w:ascii="Cambria Math" w:hAnsi="Cambria Math" w:cstheme="majorBidi"/>
                  <w:sz w:val="24"/>
                  <w:szCs w:val="24"/>
                </w:rPr>
                <m:t>+</m:t>
              </m:r>
              <m:r>
                <m:rPr>
                  <m:sty m:val="p"/>
                </m:rPr>
                <w:rPr>
                  <w:rFonts w:ascii="Cambria Math" w:hAnsi="Cambria Math" w:cstheme="majorBidi"/>
                  <w:sz w:val="24"/>
                  <w:szCs w:val="24"/>
                </w:rPr>
                <m:t>1.01)(</m:t>
              </m:r>
              <m:sSup>
                <m:sSupPr>
                  <m:ctrlPr>
                    <w:rPr>
                      <w:rFonts w:ascii="Cambria Math" w:hAnsi="Cambria Math" w:cstheme="majorBidi"/>
                      <w:sz w:val="24"/>
                      <w:szCs w:val="24"/>
                    </w:rPr>
                  </m:ctrlPr>
                </m:sSupPr>
                <m:e>
                  <m:r>
                    <w:rPr>
                      <w:rFonts w:ascii="Cambria Math" w:hAnsi="Cambria Math" w:cstheme="majorBidi"/>
                      <w:sz w:val="24"/>
                      <w:szCs w:val="24"/>
                    </w:rPr>
                    <m:t>S</m:t>
                  </m:r>
                </m:e>
                <m:sup>
                  <m:r>
                    <w:rPr>
                      <w:rFonts w:ascii="Cambria Math" w:hAnsi="Cambria Math" w:cstheme="majorBidi"/>
                      <w:sz w:val="24"/>
                      <w:szCs w:val="24"/>
                    </w:rPr>
                    <m:t>2</m:t>
                  </m:r>
                </m:sup>
              </m:sSup>
              <m:r>
                <m:rPr>
                  <m:sty m:val="p"/>
                </m:rPr>
                <w:rPr>
                  <w:rFonts w:ascii="Cambria Math" w:hAnsi="Cambria Math" w:cstheme="majorBidi"/>
                  <w:sz w:val="24"/>
                  <w:szCs w:val="24"/>
                </w:rPr>
                <m:t xml:space="preserve"> + </m:t>
              </m:r>
              <m:r>
                <m:rPr>
                  <m:sty m:val="p"/>
                </m:rPr>
                <w:rPr>
                  <w:rFonts w:ascii="Cambria Math" w:hAnsi="Cambria Math" w:cstheme="majorBidi"/>
                  <w:sz w:val="24"/>
                  <w:szCs w:val="24"/>
                </w:rPr>
                <m:t>35.17</m:t>
              </m:r>
              <m:r>
                <m:rPr>
                  <m:sty m:val="p"/>
                </m:rPr>
                <w:rPr>
                  <w:rFonts w:ascii="Cambria Math" w:hAnsi="Cambria Math" w:cstheme="majorBidi"/>
                  <w:sz w:val="24"/>
                  <w:szCs w:val="24"/>
                </w:rPr>
                <m:t xml:space="preserve"> S + </m:t>
              </m:r>
              <m:r>
                <m:rPr>
                  <m:sty m:val="p"/>
                </m:rPr>
                <w:rPr>
                  <w:rFonts w:ascii="Cambria Math" w:hAnsi="Cambria Math" w:cstheme="majorBidi"/>
                  <w:sz w:val="24"/>
                  <w:szCs w:val="24"/>
                </w:rPr>
                <m:t>476.7)</m:t>
              </m:r>
            </m:den>
          </m:f>
        </m:oMath>
      </m:oMathPara>
    </w:p>
    <w:p w14:paraId="68FC33A1" w14:textId="77777777" w:rsidR="00455FC5" w:rsidRDefault="00455FC5" w:rsidP="00B60F44">
      <w:pPr>
        <w:rPr>
          <w:rFonts w:ascii="Courier New" w:hAnsi="Courier New" w:cs="Courier New"/>
          <w:sz w:val="24"/>
          <w:szCs w:val="24"/>
        </w:rPr>
      </w:pPr>
    </w:p>
    <w:p w14:paraId="4DE00A58" w14:textId="127B620B" w:rsidR="0082338E" w:rsidRPr="00877348" w:rsidRDefault="000F46CB" w:rsidP="00877348">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i/>
          <w:iCs/>
          <w:sz w:val="24"/>
          <w:szCs w:val="24"/>
        </w:rPr>
        <w:lastRenderedPageBreak/>
        <w:t>l</w:t>
      </w:r>
      <w:r w:rsidR="00B60F44" w:rsidRPr="00D01620">
        <w:rPr>
          <w:rFonts w:asciiTheme="majorBidi" w:hAnsiTheme="majorBidi" w:cstheme="majorBidi"/>
          <w:i/>
          <w:iCs/>
          <w:sz w:val="24"/>
          <w:szCs w:val="24"/>
        </w:rPr>
        <w:t>amdesign</w:t>
      </w:r>
      <w:r>
        <w:rPr>
          <w:rFonts w:asciiTheme="majorBidi" w:hAnsiTheme="majorBidi" w:cstheme="majorBidi"/>
          <w:i/>
          <w:iCs/>
          <w:sz w:val="24"/>
          <w:szCs w:val="24"/>
        </w:rPr>
        <w:t>.m</w:t>
      </w:r>
      <w:r w:rsidR="00B60F44" w:rsidRPr="00B60F44">
        <w:rPr>
          <w:rFonts w:asciiTheme="majorBidi" w:hAnsiTheme="majorBidi" w:cstheme="majorBidi"/>
          <w:sz w:val="24"/>
          <w:szCs w:val="24"/>
        </w:rPr>
        <w:t xml:space="preserve"> </w:t>
      </w:r>
      <w:r w:rsidR="00B60F44">
        <w:rPr>
          <w:rFonts w:asciiTheme="majorBidi" w:hAnsiTheme="majorBidi" w:cstheme="majorBidi"/>
          <w:sz w:val="24"/>
          <w:szCs w:val="24"/>
        </w:rPr>
        <w:t xml:space="preserve">is expecting </w:t>
      </w:r>
      <w:r w:rsidR="00D01620">
        <w:rPr>
          <w:rFonts w:asciiTheme="majorBidi" w:hAnsiTheme="majorBidi" w:cstheme="majorBidi"/>
          <w:sz w:val="24"/>
          <w:szCs w:val="24"/>
        </w:rPr>
        <w:t xml:space="preserve">a </w:t>
      </w:r>
      <w:r w:rsidR="00D01620" w:rsidRPr="00D01620">
        <w:rPr>
          <w:rFonts w:asciiTheme="majorBidi" w:hAnsiTheme="majorBidi" w:cstheme="majorBidi"/>
          <w:sz w:val="24"/>
          <w:szCs w:val="24"/>
        </w:rPr>
        <w:t xml:space="preserve">vector of polynomial root locations that are chosen from the design process on </w:t>
      </w:r>
      <w:r w:rsidR="00AB0CD0">
        <w:rPr>
          <w:rFonts w:asciiTheme="majorBidi" w:hAnsiTheme="majorBidi" w:cstheme="majorBidi"/>
          <w:sz w:val="24"/>
          <w:szCs w:val="24"/>
        </w:rPr>
        <w:t>a</w:t>
      </w:r>
      <w:r w:rsidR="00D01620" w:rsidRPr="00D01620">
        <w:rPr>
          <w:rFonts w:asciiTheme="majorBidi" w:hAnsiTheme="majorBidi" w:cstheme="majorBidi"/>
          <w:sz w:val="24"/>
          <w:szCs w:val="24"/>
        </w:rPr>
        <w:t xml:space="preserve"> needed basis.</w:t>
      </w:r>
      <w:r w:rsidR="00D01620">
        <w:rPr>
          <w:rFonts w:asciiTheme="majorBidi" w:hAnsiTheme="majorBidi" w:cstheme="majorBidi"/>
          <w:sz w:val="24"/>
          <w:szCs w:val="24"/>
        </w:rPr>
        <w:t xml:space="preserve"> So, a real negative</w:t>
      </w:r>
      <w:r w:rsidR="007428A6">
        <w:rPr>
          <w:rFonts w:asciiTheme="majorBidi" w:hAnsiTheme="majorBidi" w:cstheme="majorBidi"/>
          <w:sz w:val="24"/>
          <w:szCs w:val="24"/>
        </w:rPr>
        <w:t xml:space="preserve"> vector</w:t>
      </w:r>
      <w:r w:rsidR="00D01620">
        <w:rPr>
          <w:rFonts w:asciiTheme="majorBidi" w:hAnsiTheme="majorBidi" w:cstheme="majorBidi"/>
          <w:sz w:val="24"/>
          <w:szCs w:val="24"/>
        </w:rPr>
        <w:t xml:space="preserve"> used. The result </w:t>
      </w:r>
      <w:r w:rsidR="00AB0CD0">
        <w:rPr>
          <w:rFonts w:asciiTheme="majorBidi" w:hAnsiTheme="majorBidi" w:cstheme="majorBidi"/>
          <w:sz w:val="24"/>
          <w:szCs w:val="24"/>
        </w:rPr>
        <w:t xml:space="preserve">is </w:t>
      </w:r>
      <w:r w:rsidR="007907E0">
        <w:rPr>
          <w:rFonts w:asciiTheme="majorBidi" w:hAnsiTheme="majorBidi" w:cstheme="majorBidi"/>
          <w:sz w:val="24"/>
          <w:szCs w:val="24"/>
        </w:rPr>
        <w:t>shown</w:t>
      </w:r>
      <w:r w:rsidR="00D01620">
        <w:rPr>
          <w:rFonts w:asciiTheme="majorBidi" w:hAnsiTheme="majorBidi" w:cstheme="majorBidi"/>
          <w:sz w:val="24"/>
          <w:szCs w:val="24"/>
        </w:rPr>
        <w:t xml:space="preserve"> in Table 5.</w:t>
      </w:r>
    </w:p>
    <w:p w14:paraId="2731816C" w14:textId="34F73DB7" w:rsidR="00D01620" w:rsidRPr="00E90F0D" w:rsidRDefault="00D01620" w:rsidP="00D01620">
      <w:pPr>
        <w:pStyle w:val="ListParagraph"/>
        <w:ind w:left="360"/>
        <w:jc w:val="center"/>
        <w:rPr>
          <w:rFonts w:asciiTheme="majorBidi" w:hAnsiTheme="majorBidi" w:cstheme="majorBidi"/>
          <w:b/>
          <w:bCs/>
          <w:sz w:val="24"/>
          <w:szCs w:val="24"/>
        </w:rPr>
      </w:pPr>
      <w:r w:rsidRPr="00E90F0D">
        <w:rPr>
          <w:rFonts w:asciiTheme="majorBidi" w:hAnsiTheme="majorBidi" w:cstheme="majorBidi"/>
          <w:b/>
          <w:bCs/>
          <w:sz w:val="24"/>
          <w:szCs w:val="24"/>
        </w:rPr>
        <w:t xml:space="preserve">Table 5: Systems info for </w:t>
      </w:r>
      <w:r w:rsidR="007907E0">
        <w:rPr>
          <w:rFonts w:asciiTheme="majorBidi" w:hAnsiTheme="majorBidi" w:cstheme="majorBidi"/>
          <w:b/>
          <w:bCs/>
          <w:sz w:val="24"/>
          <w:szCs w:val="24"/>
        </w:rPr>
        <w:t>t</w:t>
      </w:r>
      <w:r w:rsidRPr="00E90F0D">
        <w:rPr>
          <w:rFonts w:asciiTheme="majorBidi" w:hAnsiTheme="majorBidi" w:cstheme="majorBidi"/>
          <w:b/>
          <w:bCs/>
          <w:sz w:val="24"/>
          <w:szCs w:val="24"/>
        </w:rPr>
        <w:t xml:space="preserve">wo </w:t>
      </w:r>
      <w:r w:rsidR="007907E0">
        <w:rPr>
          <w:rFonts w:asciiTheme="majorBidi" w:hAnsiTheme="majorBidi" w:cstheme="majorBidi"/>
          <w:b/>
          <w:bCs/>
          <w:sz w:val="24"/>
          <w:szCs w:val="24"/>
        </w:rPr>
        <w:t>p</w:t>
      </w:r>
      <w:r w:rsidRPr="00E90F0D">
        <w:rPr>
          <w:rFonts w:asciiTheme="majorBidi" w:hAnsiTheme="majorBidi" w:cstheme="majorBidi"/>
          <w:b/>
          <w:bCs/>
          <w:sz w:val="24"/>
          <w:szCs w:val="24"/>
        </w:rPr>
        <w:t>arameter</w:t>
      </w:r>
      <w:r w:rsidR="009A5261">
        <w:rPr>
          <w:rFonts w:asciiTheme="majorBidi" w:hAnsiTheme="majorBidi" w:cstheme="majorBidi"/>
          <w:b/>
          <w:bCs/>
          <w:sz w:val="24"/>
          <w:szCs w:val="24"/>
        </w:rPr>
        <w:t xml:space="preserve"> LAM</w:t>
      </w:r>
      <w:r w:rsidRPr="00E90F0D">
        <w:rPr>
          <w:rFonts w:asciiTheme="majorBidi" w:hAnsiTheme="majorBidi" w:cstheme="majorBidi"/>
          <w:b/>
          <w:bCs/>
          <w:sz w:val="24"/>
          <w:szCs w:val="24"/>
        </w:rPr>
        <w:t xml:space="preserve"> </w:t>
      </w:r>
      <w:r w:rsidR="007907E0">
        <w:rPr>
          <w:rFonts w:asciiTheme="majorBidi" w:hAnsiTheme="majorBidi" w:cstheme="majorBidi"/>
          <w:b/>
          <w:bCs/>
          <w:sz w:val="24"/>
          <w:szCs w:val="24"/>
        </w:rPr>
        <w:t>c</w:t>
      </w:r>
      <w:r w:rsidRPr="00E90F0D">
        <w:rPr>
          <w:rFonts w:asciiTheme="majorBidi" w:hAnsiTheme="majorBidi" w:cstheme="majorBidi"/>
          <w:b/>
          <w:bCs/>
          <w:sz w:val="24"/>
          <w:szCs w:val="24"/>
        </w:rPr>
        <w:t>ontroller</w:t>
      </w:r>
    </w:p>
    <w:tbl>
      <w:tblPr>
        <w:tblStyle w:val="TableGrid"/>
        <w:tblW w:w="0" w:type="auto"/>
        <w:jc w:val="center"/>
        <w:tblLook w:val="04A0" w:firstRow="1" w:lastRow="0" w:firstColumn="1" w:lastColumn="0" w:noHBand="0" w:noVBand="1"/>
      </w:tblPr>
      <w:tblGrid>
        <w:gridCol w:w="3894"/>
        <w:gridCol w:w="3841"/>
      </w:tblGrid>
      <w:tr w:rsidR="00D01620" w:rsidRPr="00E43D4F" w14:paraId="20E485A2" w14:textId="77777777" w:rsidTr="009A5261">
        <w:trPr>
          <w:jc w:val="center"/>
        </w:trPr>
        <w:tc>
          <w:tcPr>
            <w:tcW w:w="3894" w:type="dxa"/>
          </w:tcPr>
          <w:p w14:paraId="313EDA89" w14:textId="77777777" w:rsidR="00D01620" w:rsidRPr="003342FD" w:rsidRDefault="00D01620" w:rsidP="00D01620">
            <w:pPr>
              <w:rPr>
                <w:rFonts w:asciiTheme="majorBidi" w:hAnsiTheme="majorBidi" w:cstheme="majorBidi"/>
                <w:b/>
                <w:bCs/>
                <w:sz w:val="20"/>
                <w:szCs w:val="20"/>
              </w:rPr>
            </w:pPr>
            <w:r w:rsidRPr="003342FD">
              <w:rPr>
                <w:rFonts w:asciiTheme="majorBidi" w:hAnsiTheme="majorBidi" w:cstheme="majorBidi"/>
                <w:b/>
                <w:bCs/>
                <w:sz w:val="20"/>
                <w:szCs w:val="20"/>
              </w:rPr>
              <w:t>Info type</w:t>
            </w:r>
          </w:p>
        </w:tc>
        <w:tc>
          <w:tcPr>
            <w:tcW w:w="3841" w:type="dxa"/>
          </w:tcPr>
          <w:p w14:paraId="53528C7D" w14:textId="3A349F4B" w:rsidR="00D01620" w:rsidRPr="007D6BA0" w:rsidRDefault="007D6BA0" w:rsidP="00D01620">
            <w:pPr>
              <w:jc w:val="center"/>
              <w:rPr>
                <w:rFonts w:asciiTheme="majorBidi" w:hAnsiTheme="majorBidi" w:cstheme="majorBidi"/>
                <w:b/>
                <w:bCs/>
                <w:sz w:val="20"/>
                <w:szCs w:val="20"/>
              </w:rPr>
            </w:pPr>
            <w:r w:rsidRPr="007D6BA0">
              <w:rPr>
                <w:rFonts w:asciiTheme="majorBidi" w:hAnsiTheme="majorBidi" w:cstheme="majorBidi"/>
                <w:b/>
                <w:bCs/>
                <w:sz w:val="20"/>
                <w:szCs w:val="20"/>
              </w:rPr>
              <w:t xml:space="preserve">Two Parameter </w:t>
            </w:r>
            <w:r w:rsidR="00D01620" w:rsidRPr="007D6BA0">
              <w:rPr>
                <w:rFonts w:asciiTheme="majorBidi" w:hAnsiTheme="majorBidi" w:cstheme="majorBidi"/>
                <w:b/>
                <w:bCs/>
                <w:sz w:val="20"/>
                <w:szCs w:val="20"/>
              </w:rPr>
              <w:t xml:space="preserve">LAM with </w:t>
            </w:r>
            <w:r w:rsidR="00D01620" w:rsidRPr="007D6BA0">
              <w:rPr>
                <w:rFonts w:asciiTheme="majorBidi" w:hAnsiTheme="majorBidi" w:cstheme="majorBidi"/>
                <w:b/>
                <w:bCs/>
                <w:i/>
                <w:iCs/>
                <w:sz w:val="20"/>
                <w:szCs w:val="20"/>
              </w:rPr>
              <w:t>lamdesign</w:t>
            </w:r>
            <w:r w:rsidR="000F46CB" w:rsidRPr="007D6BA0">
              <w:rPr>
                <w:rFonts w:asciiTheme="majorBidi" w:hAnsiTheme="majorBidi" w:cstheme="majorBidi"/>
                <w:b/>
                <w:bCs/>
                <w:i/>
                <w:iCs/>
                <w:sz w:val="20"/>
                <w:szCs w:val="20"/>
              </w:rPr>
              <w:t>.m</w:t>
            </w:r>
          </w:p>
        </w:tc>
      </w:tr>
      <w:tr w:rsidR="00B46C28" w14:paraId="4BF2A914" w14:textId="77777777" w:rsidTr="009A5261">
        <w:trPr>
          <w:jc w:val="center"/>
        </w:trPr>
        <w:tc>
          <w:tcPr>
            <w:tcW w:w="3894" w:type="dxa"/>
          </w:tcPr>
          <w:p w14:paraId="79E752BE"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Rise Time</w:t>
            </w:r>
          </w:p>
        </w:tc>
        <w:tc>
          <w:tcPr>
            <w:tcW w:w="3841" w:type="dxa"/>
            <w:vAlign w:val="center"/>
          </w:tcPr>
          <w:p w14:paraId="3A5E3A63" w14:textId="4E46F56A" w:rsidR="00B46C28" w:rsidRDefault="00B46C28" w:rsidP="00B46C28">
            <w:pPr>
              <w:jc w:val="center"/>
            </w:pPr>
            <w:r>
              <w:t>2.1786</w:t>
            </w:r>
          </w:p>
        </w:tc>
      </w:tr>
      <w:tr w:rsidR="00B46C28" w14:paraId="1DBE91B7" w14:textId="77777777" w:rsidTr="009A5261">
        <w:trPr>
          <w:jc w:val="center"/>
        </w:trPr>
        <w:tc>
          <w:tcPr>
            <w:tcW w:w="3894" w:type="dxa"/>
          </w:tcPr>
          <w:p w14:paraId="374D3830"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Settling Time</w:t>
            </w:r>
          </w:p>
        </w:tc>
        <w:tc>
          <w:tcPr>
            <w:tcW w:w="3841" w:type="dxa"/>
            <w:vAlign w:val="center"/>
          </w:tcPr>
          <w:p w14:paraId="28714DB3" w14:textId="5F8AA8A7" w:rsidR="00B46C28" w:rsidRDefault="00B46C28" w:rsidP="00B46C28">
            <w:pPr>
              <w:jc w:val="center"/>
            </w:pPr>
            <w:r>
              <w:t>3.9999</w:t>
            </w:r>
          </w:p>
        </w:tc>
      </w:tr>
      <w:tr w:rsidR="00B46C28" w14:paraId="0345A265" w14:textId="77777777" w:rsidTr="009A5261">
        <w:trPr>
          <w:jc w:val="center"/>
        </w:trPr>
        <w:tc>
          <w:tcPr>
            <w:tcW w:w="3894" w:type="dxa"/>
          </w:tcPr>
          <w:p w14:paraId="32E8CA1C"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Settling Min</w:t>
            </w:r>
          </w:p>
        </w:tc>
        <w:tc>
          <w:tcPr>
            <w:tcW w:w="3841" w:type="dxa"/>
            <w:vAlign w:val="center"/>
          </w:tcPr>
          <w:p w14:paraId="279E6998" w14:textId="53C0359A" w:rsidR="00B46C28" w:rsidRDefault="00B46C28" w:rsidP="00B46C28">
            <w:pPr>
              <w:jc w:val="center"/>
            </w:pPr>
            <w:r>
              <w:t>0.9000</w:t>
            </w:r>
          </w:p>
        </w:tc>
      </w:tr>
      <w:tr w:rsidR="00B46C28" w14:paraId="39BDC861" w14:textId="77777777" w:rsidTr="009A5261">
        <w:trPr>
          <w:jc w:val="center"/>
        </w:trPr>
        <w:tc>
          <w:tcPr>
            <w:tcW w:w="3894" w:type="dxa"/>
          </w:tcPr>
          <w:p w14:paraId="2173BCAF"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Settling Max</w:t>
            </w:r>
          </w:p>
        </w:tc>
        <w:tc>
          <w:tcPr>
            <w:tcW w:w="3841" w:type="dxa"/>
            <w:vAlign w:val="center"/>
          </w:tcPr>
          <w:p w14:paraId="701A3DB2" w14:textId="00652736" w:rsidR="00B46C28" w:rsidRDefault="00B46C28" w:rsidP="00B46C28">
            <w:pPr>
              <w:jc w:val="center"/>
            </w:pPr>
            <w:r>
              <w:t>0.9985</w:t>
            </w:r>
          </w:p>
        </w:tc>
      </w:tr>
      <w:tr w:rsidR="00B46C28" w14:paraId="108FDE55" w14:textId="77777777" w:rsidTr="009A5261">
        <w:trPr>
          <w:jc w:val="center"/>
        </w:trPr>
        <w:tc>
          <w:tcPr>
            <w:tcW w:w="3894" w:type="dxa"/>
          </w:tcPr>
          <w:p w14:paraId="40BD0EAD"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Overshoot</w:t>
            </w:r>
          </w:p>
        </w:tc>
        <w:tc>
          <w:tcPr>
            <w:tcW w:w="3841" w:type="dxa"/>
            <w:vAlign w:val="center"/>
          </w:tcPr>
          <w:p w14:paraId="2FE8C9BB" w14:textId="205DECB8" w:rsidR="00B46C28" w:rsidRDefault="00B46C28" w:rsidP="00B46C28">
            <w:pPr>
              <w:jc w:val="center"/>
            </w:pPr>
            <w:r>
              <w:t>0</w:t>
            </w:r>
          </w:p>
        </w:tc>
      </w:tr>
      <w:tr w:rsidR="00B46C28" w14:paraId="4F46721B" w14:textId="77777777" w:rsidTr="009A5261">
        <w:trPr>
          <w:jc w:val="center"/>
        </w:trPr>
        <w:tc>
          <w:tcPr>
            <w:tcW w:w="3894" w:type="dxa"/>
          </w:tcPr>
          <w:p w14:paraId="7A511CB8"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Undershoot</w:t>
            </w:r>
          </w:p>
        </w:tc>
        <w:tc>
          <w:tcPr>
            <w:tcW w:w="3841" w:type="dxa"/>
            <w:vAlign w:val="center"/>
          </w:tcPr>
          <w:p w14:paraId="14C7C7BE" w14:textId="4A40BCA1" w:rsidR="00B46C28" w:rsidRDefault="00B46C28" w:rsidP="00B46C28">
            <w:pPr>
              <w:jc w:val="center"/>
            </w:pPr>
            <w:r>
              <w:t>0</w:t>
            </w:r>
          </w:p>
        </w:tc>
      </w:tr>
      <w:tr w:rsidR="00B46C28" w14:paraId="00F30281" w14:textId="77777777" w:rsidTr="009A5261">
        <w:trPr>
          <w:jc w:val="center"/>
        </w:trPr>
        <w:tc>
          <w:tcPr>
            <w:tcW w:w="3894" w:type="dxa"/>
          </w:tcPr>
          <w:p w14:paraId="5C94447B"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Peak</w:t>
            </w:r>
          </w:p>
        </w:tc>
        <w:tc>
          <w:tcPr>
            <w:tcW w:w="3841" w:type="dxa"/>
            <w:vAlign w:val="center"/>
          </w:tcPr>
          <w:p w14:paraId="3F14183F" w14:textId="525A7E22" w:rsidR="00B46C28" w:rsidRDefault="00B46C28" w:rsidP="00B46C28">
            <w:pPr>
              <w:jc w:val="center"/>
            </w:pPr>
            <w:r>
              <w:t>0.9985</w:t>
            </w:r>
          </w:p>
        </w:tc>
      </w:tr>
      <w:tr w:rsidR="00B46C28" w14:paraId="2276B420" w14:textId="77777777" w:rsidTr="009A5261">
        <w:trPr>
          <w:jc w:val="center"/>
        </w:trPr>
        <w:tc>
          <w:tcPr>
            <w:tcW w:w="3894" w:type="dxa"/>
          </w:tcPr>
          <w:p w14:paraId="05B3CBA2"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Peak Time</w:t>
            </w:r>
          </w:p>
        </w:tc>
        <w:tc>
          <w:tcPr>
            <w:tcW w:w="3841" w:type="dxa"/>
            <w:vAlign w:val="center"/>
          </w:tcPr>
          <w:p w14:paraId="5D97C53E" w14:textId="14A380F5" w:rsidR="00B46C28" w:rsidRDefault="00B46C28" w:rsidP="00B46C28">
            <w:pPr>
              <w:jc w:val="center"/>
            </w:pPr>
            <w:r>
              <w:t>6.5568</w:t>
            </w:r>
          </w:p>
        </w:tc>
      </w:tr>
      <w:tr w:rsidR="00B46C28" w14:paraId="5BAC7F26" w14:textId="77777777" w:rsidTr="009A5261">
        <w:trPr>
          <w:jc w:val="center"/>
        </w:trPr>
        <w:tc>
          <w:tcPr>
            <w:tcW w:w="3894" w:type="dxa"/>
          </w:tcPr>
          <w:p w14:paraId="3EE8E69F" w14:textId="77777777" w:rsidR="00B46C28" w:rsidRPr="003342FD" w:rsidRDefault="00B46C28" w:rsidP="00B46C28">
            <w:pPr>
              <w:rPr>
                <w:rFonts w:asciiTheme="majorBidi" w:hAnsiTheme="majorBidi" w:cstheme="majorBidi"/>
                <w:sz w:val="20"/>
                <w:szCs w:val="20"/>
              </w:rPr>
            </w:pPr>
            <w:proofErr w:type="spellStart"/>
            <w:r w:rsidRPr="003342FD">
              <w:rPr>
                <w:rFonts w:asciiTheme="majorBidi" w:hAnsiTheme="majorBidi" w:cstheme="majorBidi"/>
                <w:sz w:val="20"/>
                <w:szCs w:val="20"/>
              </w:rPr>
              <w:t>Umax</w:t>
            </w:r>
            <w:proofErr w:type="spellEnd"/>
          </w:p>
        </w:tc>
        <w:tc>
          <w:tcPr>
            <w:tcW w:w="3841" w:type="dxa"/>
            <w:vAlign w:val="center"/>
          </w:tcPr>
          <w:p w14:paraId="07E4480B" w14:textId="3EEA1D1C" w:rsidR="00B46C28" w:rsidRDefault="00B46C28" w:rsidP="00B46C28">
            <w:pPr>
              <w:jc w:val="center"/>
            </w:pPr>
            <w:r>
              <w:t>235.9200</w:t>
            </w:r>
          </w:p>
        </w:tc>
      </w:tr>
      <w:tr w:rsidR="00B46C28" w14:paraId="622F94AD" w14:textId="77777777" w:rsidTr="009A5261">
        <w:trPr>
          <w:jc w:val="center"/>
        </w:trPr>
        <w:tc>
          <w:tcPr>
            <w:tcW w:w="3894" w:type="dxa"/>
          </w:tcPr>
          <w:p w14:paraId="0396B4A4" w14:textId="005E9CDA" w:rsidR="00B46C28" w:rsidRPr="003342FD" w:rsidRDefault="00B46C28" w:rsidP="00B46C28">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Pr>
                <w:rFonts w:asciiTheme="majorBidi" w:hAnsiTheme="majorBidi" w:cstheme="majorBidi"/>
                <w:sz w:val="20"/>
                <w:szCs w:val="20"/>
              </w:rPr>
              <w:t xml:space="preserve"> </w:t>
            </w:r>
            <w:r w:rsidRPr="00AF5CF4">
              <w:rPr>
                <w:rFonts w:asciiTheme="majorBidi" w:hAnsiTheme="majorBidi" w:cstheme="majorBidi"/>
                <w:sz w:val="20"/>
                <w:szCs w:val="20"/>
                <w:vertAlign w:val="subscript"/>
              </w:rPr>
              <w:t>Step</w:t>
            </w:r>
          </w:p>
        </w:tc>
        <w:tc>
          <w:tcPr>
            <w:tcW w:w="3841" w:type="dxa"/>
            <w:vAlign w:val="center"/>
          </w:tcPr>
          <w:p w14:paraId="479CB744" w14:textId="588B2266" w:rsidR="00B46C28" w:rsidRDefault="00B46C28" w:rsidP="00B46C28">
            <w:pPr>
              <w:jc w:val="center"/>
            </w:pPr>
            <w:r>
              <w:t>0</w:t>
            </w:r>
          </w:p>
        </w:tc>
      </w:tr>
      <w:tr w:rsidR="00B46C28" w14:paraId="1137B847" w14:textId="77777777" w:rsidTr="009A5261">
        <w:trPr>
          <w:jc w:val="center"/>
        </w:trPr>
        <w:tc>
          <w:tcPr>
            <w:tcW w:w="3894" w:type="dxa"/>
          </w:tcPr>
          <w:p w14:paraId="56679D0B" w14:textId="48B3F518" w:rsidR="00B46C28" w:rsidRPr="003342FD" w:rsidRDefault="00B46C28" w:rsidP="00B46C28">
            <w:pPr>
              <w:rPr>
                <w:rFonts w:asciiTheme="majorBidi" w:hAnsiTheme="majorBidi" w:cstheme="majorBidi"/>
                <w:sz w:val="20"/>
                <w:szCs w:val="20"/>
              </w:rPr>
            </w:pPr>
            <w:proofErr w:type="spellStart"/>
            <w:r w:rsidRPr="003342FD">
              <w:rPr>
                <w:rFonts w:asciiTheme="majorBidi" w:hAnsiTheme="majorBidi" w:cstheme="majorBidi"/>
                <w:sz w:val="20"/>
                <w:szCs w:val="20"/>
              </w:rPr>
              <w:t>Ess</w:t>
            </w:r>
            <w:proofErr w:type="spellEnd"/>
            <w:r>
              <w:rPr>
                <w:rFonts w:asciiTheme="majorBidi" w:hAnsiTheme="majorBidi" w:cstheme="majorBidi"/>
                <w:sz w:val="20"/>
                <w:szCs w:val="20"/>
              </w:rPr>
              <w:t xml:space="preserve"> </w:t>
            </w:r>
            <w:r w:rsidRPr="00AF5CF4">
              <w:rPr>
                <w:rFonts w:asciiTheme="majorBidi" w:hAnsiTheme="majorBidi" w:cstheme="majorBidi"/>
                <w:sz w:val="20"/>
                <w:szCs w:val="20"/>
                <w:vertAlign w:val="subscript"/>
              </w:rPr>
              <w:t>Ramp</w:t>
            </w:r>
          </w:p>
        </w:tc>
        <w:tc>
          <w:tcPr>
            <w:tcW w:w="3841" w:type="dxa"/>
            <w:vAlign w:val="center"/>
          </w:tcPr>
          <w:p w14:paraId="600093EC" w14:textId="3DEAA1EE" w:rsidR="00B46C28" w:rsidRDefault="00B46C28" w:rsidP="00B46C28">
            <w:pPr>
              <w:jc w:val="center"/>
            </w:pPr>
            <w:r>
              <w:t>-1.1137</w:t>
            </w:r>
          </w:p>
        </w:tc>
      </w:tr>
      <w:tr w:rsidR="00B46C28" w14:paraId="228EA206" w14:textId="77777777" w:rsidTr="009A5261">
        <w:trPr>
          <w:jc w:val="center"/>
        </w:trPr>
        <w:tc>
          <w:tcPr>
            <w:tcW w:w="3894" w:type="dxa"/>
          </w:tcPr>
          <w:p w14:paraId="21A532B8"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Gain margin in dB (Gm)</w:t>
            </w:r>
          </w:p>
        </w:tc>
        <w:tc>
          <w:tcPr>
            <w:tcW w:w="3841" w:type="dxa"/>
            <w:vAlign w:val="center"/>
          </w:tcPr>
          <w:p w14:paraId="599775CA" w14:textId="25D5A818" w:rsidR="00B46C28" w:rsidRDefault="00B46C28" w:rsidP="00B46C28">
            <w:pPr>
              <w:jc w:val="center"/>
            </w:pPr>
            <w:r>
              <w:t>40.8000</w:t>
            </w:r>
          </w:p>
        </w:tc>
      </w:tr>
      <w:tr w:rsidR="00B46C28" w14:paraId="7A456994" w14:textId="77777777" w:rsidTr="009A5261">
        <w:trPr>
          <w:jc w:val="center"/>
        </w:trPr>
        <w:tc>
          <w:tcPr>
            <w:tcW w:w="3894" w:type="dxa"/>
          </w:tcPr>
          <w:p w14:paraId="54EA7946" w14:textId="77777777"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Phase margin in degrees (Pm)</w:t>
            </w:r>
          </w:p>
        </w:tc>
        <w:tc>
          <w:tcPr>
            <w:tcW w:w="3841" w:type="dxa"/>
            <w:vAlign w:val="center"/>
          </w:tcPr>
          <w:p w14:paraId="423B5C01" w14:textId="267543CD" w:rsidR="00B46C28" w:rsidRDefault="00B46C28" w:rsidP="00B46C28">
            <w:pPr>
              <w:jc w:val="center"/>
            </w:pPr>
            <w:r>
              <w:t>88.5298</w:t>
            </w:r>
          </w:p>
        </w:tc>
      </w:tr>
      <w:tr w:rsidR="00B46C28" w14:paraId="2180E164" w14:textId="77777777" w:rsidTr="009A5261">
        <w:trPr>
          <w:jc w:val="center"/>
        </w:trPr>
        <w:tc>
          <w:tcPr>
            <w:tcW w:w="3894" w:type="dxa"/>
          </w:tcPr>
          <w:p w14:paraId="53F03D17" w14:textId="6B33871A"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Gain crossover frequency in rad/s</w:t>
            </w:r>
          </w:p>
        </w:tc>
        <w:tc>
          <w:tcPr>
            <w:tcW w:w="3841" w:type="dxa"/>
            <w:vAlign w:val="center"/>
          </w:tcPr>
          <w:p w14:paraId="42646B9B" w14:textId="3138C9B9" w:rsidR="00B46C28" w:rsidRDefault="00B46C28" w:rsidP="00B46C28">
            <w:pPr>
              <w:jc w:val="center"/>
            </w:pPr>
            <w:r>
              <w:t>68.7842</w:t>
            </w:r>
          </w:p>
        </w:tc>
      </w:tr>
      <w:tr w:rsidR="00B46C28" w14:paraId="5E536B49" w14:textId="77777777" w:rsidTr="009A5261">
        <w:trPr>
          <w:jc w:val="center"/>
        </w:trPr>
        <w:tc>
          <w:tcPr>
            <w:tcW w:w="3894" w:type="dxa"/>
          </w:tcPr>
          <w:p w14:paraId="68538920" w14:textId="2A0B0DAC"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Phase crossover frequency in rad/s</w:t>
            </w:r>
          </w:p>
        </w:tc>
        <w:tc>
          <w:tcPr>
            <w:tcW w:w="3841" w:type="dxa"/>
            <w:vAlign w:val="center"/>
          </w:tcPr>
          <w:p w14:paraId="67C07B9F" w14:textId="034907B2" w:rsidR="00B46C28" w:rsidRDefault="00B46C28" w:rsidP="00B46C28">
            <w:pPr>
              <w:jc w:val="center"/>
            </w:pPr>
            <w:r>
              <w:t>0.9831</w:t>
            </w:r>
          </w:p>
        </w:tc>
      </w:tr>
      <w:tr w:rsidR="00B46C28" w14:paraId="5F81C259" w14:textId="77777777" w:rsidTr="009A5261">
        <w:trPr>
          <w:jc w:val="center"/>
        </w:trPr>
        <w:tc>
          <w:tcPr>
            <w:tcW w:w="3894" w:type="dxa"/>
          </w:tcPr>
          <w:p w14:paraId="4147B845" w14:textId="4D84AFA9"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Vector margin</w:t>
            </w:r>
          </w:p>
        </w:tc>
        <w:tc>
          <w:tcPr>
            <w:tcW w:w="3841" w:type="dxa"/>
            <w:vAlign w:val="center"/>
          </w:tcPr>
          <w:p w14:paraId="7775065B" w14:textId="098045FA" w:rsidR="00B46C28" w:rsidRDefault="00B46C28" w:rsidP="00B46C28">
            <w:pPr>
              <w:jc w:val="center"/>
              <w:rPr>
                <w:sz w:val="24"/>
                <w:szCs w:val="24"/>
              </w:rPr>
            </w:pPr>
            <w:r>
              <w:t>0.9782</w:t>
            </w:r>
          </w:p>
        </w:tc>
      </w:tr>
      <w:tr w:rsidR="00B46C28" w14:paraId="2D19518F" w14:textId="77777777" w:rsidTr="009A5261">
        <w:trPr>
          <w:jc w:val="center"/>
        </w:trPr>
        <w:tc>
          <w:tcPr>
            <w:tcW w:w="3894" w:type="dxa"/>
          </w:tcPr>
          <w:p w14:paraId="1009C2C0" w14:textId="506854A9" w:rsidR="00B46C28" w:rsidRPr="003342FD" w:rsidRDefault="00B46C28" w:rsidP="00B46C28">
            <w:pPr>
              <w:rPr>
                <w:rFonts w:asciiTheme="majorBidi" w:hAnsiTheme="majorBidi" w:cstheme="majorBidi"/>
                <w:sz w:val="20"/>
                <w:szCs w:val="20"/>
              </w:rPr>
            </w:pPr>
            <w:r w:rsidRPr="003342FD">
              <w:rPr>
                <w:rFonts w:asciiTheme="majorBidi" w:hAnsiTheme="majorBidi" w:cstheme="majorBidi"/>
                <w:sz w:val="20"/>
                <w:szCs w:val="20"/>
              </w:rPr>
              <w:t>Vector margin frequency</w:t>
            </w:r>
          </w:p>
        </w:tc>
        <w:tc>
          <w:tcPr>
            <w:tcW w:w="3841" w:type="dxa"/>
            <w:vAlign w:val="center"/>
          </w:tcPr>
          <w:p w14:paraId="6181013C" w14:textId="14FAA457" w:rsidR="00B46C28" w:rsidRDefault="00B46C28" w:rsidP="00B46C28">
            <w:pPr>
              <w:jc w:val="center"/>
            </w:pPr>
            <w:r>
              <w:t>20.2135</w:t>
            </w:r>
          </w:p>
        </w:tc>
      </w:tr>
      <w:tr w:rsidR="00B46C28" w14:paraId="6834890D" w14:textId="77777777" w:rsidTr="009A5261">
        <w:trPr>
          <w:jc w:val="center"/>
        </w:trPr>
        <w:tc>
          <w:tcPr>
            <w:tcW w:w="3894" w:type="dxa"/>
          </w:tcPr>
          <w:p w14:paraId="3F5AB0F8" w14:textId="03092EE9" w:rsidR="00B46C28" w:rsidRPr="003342FD" w:rsidRDefault="00B46C28" w:rsidP="00B46C28">
            <w:pPr>
              <w:autoSpaceDE w:val="0"/>
              <w:autoSpaceDN w:val="0"/>
              <w:adjustRightInd w:val="0"/>
              <w:rPr>
                <w:rFonts w:asciiTheme="majorBidi" w:hAnsiTheme="majorBidi" w:cstheme="majorBidi"/>
                <w:sz w:val="20"/>
                <w:szCs w:val="20"/>
              </w:rPr>
            </w:pPr>
            <w:r w:rsidRPr="003342FD">
              <w:rPr>
                <w:rFonts w:asciiTheme="majorBidi" w:hAnsiTheme="majorBidi" w:cstheme="majorBidi"/>
                <w:sz w:val="20"/>
                <w:szCs w:val="20"/>
              </w:rPr>
              <w:t>Peak sensitivity</w:t>
            </w:r>
          </w:p>
        </w:tc>
        <w:tc>
          <w:tcPr>
            <w:tcW w:w="3841" w:type="dxa"/>
            <w:vAlign w:val="center"/>
          </w:tcPr>
          <w:p w14:paraId="1543E1A7" w14:textId="27F4262B" w:rsidR="00B46C28" w:rsidRDefault="00B46C28" w:rsidP="00B46C28">
            <w:pPr>
              <w:jc w:val="center"/>
            </w:pPr>
            <w:r>
              <w:t>1.0223</w:t>
            </w:r>
          </w:p>
        </w:tc>
      </w:tr>
    </w:tbl>
    <w:p w14:paraId="427A9934" w14:textId="77777777" w:rsidR="00D01620" w:rsidRPr="00D01620" w:rsidRDefault="00D01620" w:rsidP="00D01620">
      <w:pPr>
        <w:autoSpaceDE w:val="0"/>
        <w:autoSpaceDN w:val="0"/>
        <w:adjustRightInd w:val="0"/>
        <w:spacing w:after="0" w:line="360" w:lineRule="auto"/>
        <w:rPr>
          <w:rFonts w:asciiTheme="majorBidi" w:hAnsiTheme="majorBidi" w:cstheme="majorBidi"/>
          <w:sz w:val="24"/>
          <w:szCs w:val="24"/>
        </w:rPr>
      </w:pPr>
    </w:p>
    <w:p w14:paraId="2E567D46" w14:textId="529459CB" w:rsidR="007D6BA0" w:rsidRPr="005F7171" w:rsidRDefault="007D6BA0" w:rsidP="007D6BA0">
      <w:pPr>
        <w:pStyle w:val="ListParagraph"/>
        <w:spacing w:line="360" w:lineRule="auto"/>
        <w:ind w:left="0"/>
        <w:jc w:val="both"/>
        <w:rPr>
          <w:rFonts w:asciiTheme="majorBidi" w:eastAsiaTheme="minorEastAsia" w:hAnsiTheme="majorBidi" w:cstheme="majorBidi"/>
          <w:sz w:val="24"/>
          <w:szCs w:val="24"/>
        </w:rPr>
      </w:pPr>
      <w:r w:rsidRPr="005F7171">
        <w:rPr>
          <w:rFonts w:asciiTheme="majorBidi" w:hAnsiTheme="majorBidi" w:cstheme="majorBidi"/>
          <w:sz w:val="24"/>
          <w:szCs w:val="24"/>
        </w:rPr>
        <w:t xml:space="preserve">The controller met all design goals. </w:t>
      </w:r>
      <w:r w:rsidRPr="005F7171">
        <w:rPr>
          <w:rFonts w:asciiTheme="majorBidi" w:eastAsiaTheme="minorEastAsia" w:hAnsiTheme="majorBidi" w:cstheme="majorBidi"/>
          <w:sz w:val="24"/>
          <w:szCs w:val="24"/>
        </w:rPr>
        <w:t xml:space="preserve">The close loop step response and control effort of the </w:t>
      </w:r>
      <w:r w:rsidR="005F7171">
        <w:rPr>
          <w:rFonts w:asciiTheme="majorBidi" w:hAnsiTheme="majorBidi" w:cstheme="majorBidi"/>
          <w:sz w:val="24"/>
          <w:szCs w:val="24"/>
        </w:rPr>
        <w:t>t</w:t>
      </w:r>
      <w:r w:rsidR="005F7171" w:rsidRPr="005F7171">
        <w:rPr>
          <w:rFonts w:asciiTheme="majorBidi" w:hAnsiTheme="majorBidi" w:cstheme="majorBidi"/>
          <w:sz w:val="24"/>
          <w:szCs w:val="24"/>
        </w:rPr>
        <w:t xml:space="preserve">wo </w:t>
      </w:r>
      <w:r w:rsidR="005F7171">
        <w:rPr>
          <w:rFonts w:asciiTheme="majorBidi" w:hAnsiTheme="majorBidi" w:cstheme="majorBidi"/>
          <w:sz w:val="24"/>
          <w:szCs w:val="24"/>
        </w:rPr>
        <w:t>p</w:t>
      </w:r>
      <w:r w:rsidR="005F7171" w:rsidRPr="005F7171">
        <w:rPr>
          <w:rFonts w:asciiTheme="majorBidi" w:hAnsiTheme="majorBidi" w:cstheme="majorBidi"/>
          <w:sz w:val="24"/>
          <w:szCs w:val="24"/>
        </w:rPr>
        <w:t>arameter LAM</w:t>
      </w:r>
      <w:r w:rsidR="005F7171" w:rsidRPr="005F7171">
        <w:rPr>
          <w:rFonts w:asciiTheme="majorBidi" w:eastAsiaTheme="minorEastAsia" w:hAnsiTheme="majorBidi" w:cstheme="majorBidi"/>
          <w:sz w:val="24"/>
          <w:szCs w:val="24"/>
        </w:rPr>
        <w:t xml:space="preserve"> </w:t>
      </w:r>
      <w:r w:rsidRPr="005F7171">
        <w:rPr>
          <w:rFonts w:asciiTheme="majorBidi" w:eastAsiaTheme="minorEastAsia" w:hAnsiTheme="majorBidi" w:cstheme="majorBidi"/>
          <w:sz w:val="24"/>
          <w:szCs w:val="24"/>
        </w:rPr>
        <w:t xml:space="preserve">can be seen for </w:t>
      </w:r>
      <w:r w:rsidR="00AB0CD0">
        <w:rPr>
          <w:rFonts w:asciiTheme="majorBidi" w:eastAsiaTheme="minorEastAsia" w:hAnsiTheme="majorBidi" w:cstheme="majorBidi"/>
          <w:sz w:val="24"/>
          <w:szCs w:val="24"/>
        </w:rPr>
        <w:t xml:space="preserve">the </w:t>
      </w:r>
      <w:r w:rsidRPr="005F7171">
        <w:rPr>
          <w:rFonts w:asciiTheme="majorBidi" w:eastAsiaTheme="minorEastAsia" w:hAnsiTheme="majorBidi" w:cstheme="majorBidi"/>
          <w:sz w:val="24"/>
          <w:szCs w:val="24"/>
        </w:rPr>
        <w:t>nominal plan</w:t>
      </w:r>
      <w:r w:rsidR="00AB0CD0">
        <w:rPr>
          <w:rFonts w:asciiTheme="majorBidi" w:eastAsiaTheme="minorEastAsia" w:hAnsiTheme="majorBidi" w:cstheme="majorBidi"/>
          <w:sz w:val="24"/>
          <w:szCs w:val="24"/>
        </w:rPr>
        <w:t>t</w:t>
      </w:r>
      <w:r w:rsidRPr="005F7171">
        <w:rPr>
          <w:rFonts w:asciiTheme="majorBidi" w:eastAsiaTheme="minorEastAsia" w:hAnsiTheme="majorBidi" w:cstheme="majorBidi"/>
          <w:sz w:val="24"/>
          <w:szCs w:val="24"/>
        </w:rPr>
        <w:t xml:space="preserve"> in Figure </w:t>
      </w:r>
      <w:r w:rsidR="009A5261">
        <w:rPr>
          <w:rFonts w:asciiTheme="majorBidi" w:eastAsiaTheme="minorEastAsia" w:hAnsiTheme="majorBidi" w:cstheme="majorBidi"/>
          <w:sz w:val="24"/>
          <w:szCs w:val="24"/>
        </w:rPr>
        <w:t>9</w:t>
      </w:r>
      <w:r w:rsidRPr="005F7171">
        <w:rPr>
          <w:rFonts w:asciiTheme="majorBidi" w:eastAsiaTheme="minorEastAsia" w:hAnsiTheme="majorBidi" w:cstheme="majorBidi"/>
          <w:sz w:val="24"/>
          <w:szCs w:val="24"/>
        </w:rPr>
        <w:t>.</w:t>
      </w:r>
    </w:p>
    <w:p w14:paraId="763DD629" w14:textId="05742DD3" w:rsidR="00802DFC" w:rsidRPr="00802DFC" w:rsidRDefault="00802DFC" w:rsidP="00802DFC">
      <w:pPr>
        <w:pStyle w:val="ListParagraph"/>
        <w:spacing w:line="360" w:lineRule="auto"/>
        <w:ind w:left="0"/>
        <w:jc w:val="both"/>
        <w:rPr>
          <w:rFonts w:asciiTheme="majorBidi" w:hAnsiTheme="majorBidi" w:cstheme="majorBidi"/>
          <w:sz w:val="24"/>
          <w:szCs w:val="24"/>
        </w:rPr>
      </w:pPr>
    </w:p>
    <w:p w14:paraId="600657C8" w14:textId="7CEEF51A" w:rsidR="008858FF" w:rsidRPr="00802DFC" w:rsidRDefault="00802DFC" w:rsidP="00802DFC">
      <w:pPr>
        <w:jc w:val="center"/>
        <w:rPr>
          <w:rFonts w:asciiTheme="majorBidi" w:hAnsiTheme="majorBidi" w:cstheme="majorBidi"/>
          <w:b/>
          <w:bCs/>
          <w:sz w:val="24"/>
          <w:szCs w:val="24"/>
        </w:rPr>
      </w:pPr>
      <w:r>
        <w:rPr>
          <w:noProof/>
        </w:rPr>
        <w:lastRenderedPageBreak/>
        <w:drawing>
          <wp:inline distT="0" distB="0" distL="0" distR="0" wp14:anchorId="1D81D31B" wp14:editId="24F429B5">
            <wp:extent cx="5465929" cy="2952371"/>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jpg"/>
                    <pic:cNvPicPr/>
                  </pic:nvPicPr>
                  <pic:blipFill rotWithShape="1">
                    <a:blip r:embed="rId17" cstate="print">
                      <a:extLst>
                        <a:ext uri="{28A0092B-C50C-407E-A947-70E740481C1C}">
                          <a14:useLocalDpi xmlns:a14="http://schemas.microsoft.com/office/drawing/2010/main" val="0"/>
                        </a:ext>
                      </a:extLst>
                    </a:blip>
                    <a:srcRect l="9874" t="6182" r="8488" b="5908"/>
                    <a:stretch/>
                  </pic:blipFill>
                  <pic:spPr bwMode="auto">
                    <a:xfrm>
                      <a:off x="0" y="0"/>
                      <a:ext cx="5481180" cy="2960609"/>
                    </a:xfrm>
                    <a:prstGeom prst="rect">
                      <a:avLst/>
                    </a:prstGeom>
                    <a:ln>
                      <a:noFill/>
                    </a:ln>
                    <a:extLst>
                      <a:ext uri="{53640926-AAD7-44D8-BBD7-CCE9431645EC}">
                        <a14:shadowObscured xmlns:a14="http://schemas.microsoft.com/office/drawing/2010/main"/>
                      </a:ext>
                    </a:extLst>
                  </pic:spPr>
                </pic:pic>
              </a:graphicData>
            </a:graphic>
          </wp:inline>
        </w:drawing>
      </w:r>
    </w:p>
    <w:p w14:paraId="0DEAD184" w14:textId="51F4768D" w:rsidR="007D6BA0" w:rsidRPr="002F6083" w:rsidRDefault="007D6BA0" w:rsidP="007D6BA0">
      <w:pPr>
        <w:pStyle w:val="ListParagraph"/>
        <w:spacing w:line="480" w:lineRule="auto"/>
        <w:ind w:left="0"/>
        <w:jc w:val="center"/>
        <w:rPr>
          <w:rFonts w:asciiTheme="majorBidi" w:hAnsiTheme="majorBidi" w:cstheme="majorBidi"/>
          <w:b/>
          <w:bCs/>
          <w:i/>
          <w:iCs/>
        </w:rPr>
      </w:pPr>
      <w:r w:rsidRPr="002F6083">
        <w:rPr>
          <w:rFonts w:asciiTheme="majorBidi" w:hAnsiTheme="majorBidi" w:cstheme="majorBidi"/>
          <w:b/>
          <w:bCs/>
          <w:noProof/>
        </w:rPr>
        <w:t xml:space="preserve">Figure </w:t>
      </w:r>
      <w:r w:rsidR="009A5261" w:rsidRPr="002F6083">
        <w:rPr>
          <w:rFonts w:asciiTheme="majorBidi" w:hAnsiTheme="majorBidi" w:cstheme="majorBidi"/>
          <w:b/>
          <w:bCs/>
          <w:noProof/>
        </w:rPr>
        <w:t>9</w:t>
      </w:r>
      <w:r w:rsidRPr="002F6083">
        <w:rPr>
          <w:rFonts w:asciiTheme="majorBidi" w:hAnsiTheme="majorBidi" w:cstheme="majorBidi"/>
          <w:b/>
          <w:bCs/>
          <w:noProof/>
        </w:rPr>
        <w:t>: The step response and controller effort for</w:t>
      </w:r>
      <w:r w:rsidR="002F6083" w:rsidRPr="002F6083">
        <w:rPr>
          <w:rFonts w:asciiTheme="majorBidi" w:hAnsiTheme="majorBidi" w:cstheme="majorBidi"/>
          <w:b/>
          <w:bCs/>
        </w:rPr>
        <w:t xml:space="preserve"> Two Parameter Linear Algebraic Controller</w:t>
      </w:r>
    </w:p>
    <w:p w14:paraId="05392E13" w14:textId="77777777" w:rsidR="0045014C" w:rsidRDefault="0045014C">
      <w:pPr>
        <w:rPr>
          <w:rFonts w:asciiTheme="majorBidi" w:hAnsiTheme="majorBidi" w:cstheme="majorBidi"/>
          <w:b/>
          <w:bCs/>
          <w:sz w:val="24"/>
          <w:szCs w:val="24"/>
        </w:rPr>
      </w:pPr>
      <w:r>
        <w:rPr>
          <w:rFonts w:asciiTheme="majorBidi" w:hAnsiTheme="majorBidi" w:cstheme="majorBidi"/>
          <w:b/>
          <w:bCs/>
          <w:sz w:val="24"/>
          <w:szCs w:val="24"/>
        </w:rPr>
        <w:br w:type="page"/>
      </w:r>
    </w:p>
    <w:p w14:paraId="4F1EF1E6" w14:textId="65623FDF" w:rsidR="007A52C4" w:rsidRDefault="007A52C4" w:rsidP="007A52C4">
      <w:pPr>
        <w:pStyle w:val="ListParagraph"/>
        <w:numPr>
          <w:ilvl w:val="0"/>
          <w:numId w:val="4"/>
        </w:numPr>
        <w:jc w:val="both"/>
        <w:rPr>
          <w:rFonts w:asciiTheme="majorBidi" w:hAnsiTheme="majorBidi" w:cstheme="majorBidi"/>
          <w:b/>
          <w:bCs/>
          <w:sz w:val="24"/>
          <w:szCs w:val="24"/>
        </w:rPr>
      </w:pPr>
      <w:r w:rsidRPr="008858FF">
        <w:rPr>
          <w:rFonts w:asciiTheme="majorBidi" w:hAnsiTheme="majorBidi" w:cstheme="majorBidi"/>
          <w:b/>
          <w:bCs/>
          <w:sz w:val="24"/>
          <w:szCs w:val="24"/>
        </w:rPr>
        <w:lastRenderedPageBreak/>
        <w:t>Conclusion</w:t>
      </w:r>
    </w:p>
    <w:p w14:paraId="4F691B56" w14:textId="03F44556" w:rsidR="007907E0" w:rsidRPr="007907E0" w:rsidRDefault="007907E0" w:rsidP="00C17A29">
      <w:pPr>
        <w:spacing w:line="360" w:lineRule="auto"/>
        <w:jc w:val="both"/>
        <w:rPr>
          <w:rFonts w:asciiTheme="majorBidi" w:hAnsiTheme="majorBidi" w:cstheme="majorBidi"/>
          <w:b/>
          <w:bCs/>
          <w:sz w:val="24"/>
          <w:szCs w:val="24"/>
        </w:rPr>
      </w:pPr>
      <w:r w:rsidRPr="007A596F">
        <w:rPr>
          <w:rFonts w:asciiTheme="majorBidi" w:hAnsiTheme="majorBidi" w:cstheme="majorBidi"/>
          <w:sz w:val="24"/>
          <w:szCs w:val="24"/>
        </w:rPr>
        <w:t xml:space="preserve">The first objective </w:t>
      </w:r>
      <w:r w:rsidR="00AB0CD0">
        <w:rPr>
          <w:rFonts w:asciiTheme="majorBidi" w:hAnsiTheme="majorBidi" w:cstheme="majorBidi"/>
          <w:sz w:val="24"/>
          <w:szCs w:val="24"/>
        </w:rPr>
        <w:t>was</w:t>
      </w:r>
      <w:r w:rsidRPr="007A596F">
        <w:rPr>
          <w:rFonts w:asciiTheme="majorBidi" w:hAnsiTheme="majorBidi" w:cstheme="majorBidi"/>
          <w:sz w:val="24"/>
          <w:szCs w:val="24"/>
        </w:rPr>
        <w:t xml:space="preserve"> to design five proper controllers</w:t>
      </w:r>
      <w:r>
        <w:rPr>
          <w:rFonts w:asciiTheme="majorBidi" w:hAnsiTheme="majorBidi" w:cstheme="majorBidi"/>
          <w:sz w:val="24"/>
          <w:szCs w:val="24"/>
        </w:rPr>
        <w:t xml:space="preserve"> with e</w:t>
      </w:r>
      <w:r w:rsidRPr="007A596F">
        <w:rPr>
          <w:rFonts w:asciiTheme="majorBidi" w:hAnsiTheme="majorBidi" w:cstheme="majorBidi"/>
          <w:sz w:val="24"/>
          <w:szCs w:val="24"/>
        </w:rPr>
        <w:t xml:space="preserve">ach controller </w:t>
      </w:r>
      <w:r>
        <w:rPr>
          <w:rFonts w:asciiTheme="majorBidi" w:hAnsiTheme="majorBidi" w:cstheme="majorBidi"/>
          <w:sz w:val="24"/>
          <w:szCs w:val="24"/>
        </w:rPr>
        <w:t>using</w:t>
      </w:r>
      <w:r w:rsidRPr="007A596F">
        <w:rPr>
          <w:rFonts w:asciiTheme="majorBidi" w:hAnsiTheme="majorBidi" w:cstheme="majorBidi"/>
          <w:sz w:val="24"/>
          <w:szCs w:val="24"/>
        </w:rPr>
        <w:t xml:space="preserve"> different design techniques</w:t>
      </w:r>
      <w:r>
        <w:rPr>
          <w:rFonts w:asciiTheme="majorBidi" w:hAnsiTheme="majorBidi" w:cstheme="majorBidi"/>
          <w:sz w:val="24"/>
          <w:szCs w:val="24"/>
        </w:rPr>
        <w:t xml:space="preserve"> (root</w:t>
      </w:r>
      <w:r w:rsidR="00C17A29">
        <w:rPr>
          <w:rFonts w:asciiTheme="majorBidi" w:hAnsiTheme="majorBidi" w:cstheme="majorBidi"/>
          <w:sz w:val="24"/>
          <w:szCs w:val="24"/>
        </w:rPr>
        <w:t>-</w:t>
      </w:r>
      <w:r>
        <w:rPr>
          <w:rFonts w:asciiTheme="majorBidi" w:hAnsiTheme="majorBidi" w:cstheme="majorBidi"/>
          <w:sz w:val="24"/>
          <w:szCs w:val="24"/>
        </w:rPr>
        <w:t xml:space="preserve">locus, </w:t>
      </w:r>
      <w:r w:rsidR="00C17A29" w:rsidRPr="00C17A29">
        <w:rPr>
          <w:rFonts w:asciiTheme="majorBidi" w:hAnsiTheme="majorBidi" w:cstheme="majorBidi"/>
          <w:i/>
          <w:iCs/>
          <w:sz w:val="24"/>
          <w:szCs w:val="24"/>
        </w:rPr>
        <w:t>pidTune</w:t>
      </w:r>
      <w:r w:rsidR="00C17A29">
        <w:rPr>
          <w:rFonts w:asciiTheme="majorBidi" w:hAnsiTheme="majorBidi" w:cstheme="majorBidi"/>
          <w:sz w:val="24"/>
          <w:szCs w:val="24"/>
        </w:rPr>
        <w:t>/</w:t>
      </w:r>
      <w:r w:rsidR="00C17A29" w:rsidRPr="00C17A29">
        <w:rPr>
          <w:rFonts w:asciiTheme="majorBidi" w:hAnsiTheme="majorBidi" w:cstheme="majorBidi"/>
          <w:i/>
          <w:iCs/>
          <w:sz w:val="24"/>
          <w:szCs w:val="24"/>
        </w:rPr>
        <w:t>pidTuner</w:t>
      </w:r>
      <w:r w:rsidR="00C17A29">
        <w:rPr>
          <w:rFonts w:asciiTheme="majorBidi" w:hAnsiTheme="majorBidi" w:cstheme="majorBidi"/>
          <w:sz w:val="24"/>
          <w:szCs w:val="24"/>
        </w:rPr>
        <w:t xml:space="preserve">, </w:t>
      </w:r>
      <w:r w:rsidR="00C17A29" w:rsidRPr="00C17A29">
        <w:rPr>
          <w:rFonts w:asciiTheme="majorBidi" w:hAnsiTheme="majorBidi" w:cstheme="majorBidi"/>
          <w:i/>
          <w:iCs/>
          <w:sz w:val="24"/>
          <w:szCs w:val="24"/>
        </w:rPr>
        <w:t>pidsearch</w:t>
      </w:r>
      <w:r w:rsidR="00C17A29">
        <w:rPr>
          <w:rFonts w:asciiTheme="majorBidi" w:hAnsiTheme="majorBidi" w:cstheme="majorBidi"/>
          <w:i/>
          <w:iCs/>
          <w:sz w:val="24"/>
          <w:szCs w:val="24"/>
        </w:rPr>
        <w:t>.m,</w:t>
      </w:r>
      <w:r w:rsidR="00C17A29">
        <w:rPr>
          <w:rFonts w:asciiTheme="majorBidi" w:hAnsiTheme="majorBidi" w:cstheme="majorBidi"/>
          <w:sz w:val="24"/>
          <w:szCs w:val="24"/>
        </w:rPr>
        <w:t xml:space="preserve"> unity LAM, two-parameter LAM</w:t>
      </w:r>
      <w:r>
        <w:rPr>
          <w:rFonts w:asciiTheme="majorBidi" w:hAnsiTheme="majorBidi" w:cstheme="majorBidi"/>
          <w:sz w:val="24"/>
          <w:szCs w:val="24"/>
        </w:rPr>
        <w:t>)</w:t>
      </w:r>
      <w:r w:rsidRPr="007A596F">
        <w:rPr>
          <w:rFonts w:asciiTheme="majorBidi" w:hAnsiTheme="majorBidi" w:cstheme="majorBidi"/>
          <w:sz w:val="24"/>
          <w:szCs w:val="24"/>
        </w:rPr>
        <w:t>.</w:t>
      </w:r>
      <w:r>
        <w:rPr>
          <w:rFonts w:asciiTheme="majorBidi" w:hAnsiTheme="majorBidi" w:cstheme="majorBidi"/>
          <w:sz w:val="24"/>
          <w:szCs w:val="24"/>
        </w:rPr>
        <w:t xml:space="preserve"> </w:t>
      </w:r>
      <w:r w:rsidR="00C17A29">
        <w:rPr>
          <w:rFonts w:asciiTheme="majorBidi" w:hAnsiTheme="majorBidi" w:cstheme="majorBidi"/>
          <w:sz w:val="24"/>
          <w:szCs w:val="24"/>
        </w:rPr>
        <w:t xml:space="preserve">While the second </w:t>
      </w:r>
      <w:r w:rsidR="00C17A29" w:rsidRPr="007A596F">
        <w:rPr>
          <w:rFonts w:asciiTheme="majorBidi" w:hAnsiTheme="majorBidi" w:cstheme="majorBidi"/>
          <w:sz w:val="24"/>
          <w:szCs w:val="24"/>
        </w:rPr>
        <w:t xml:space="preserve">objective </w:t>
      </w:r>
      <w:r w:rsidR="00AB0CD0">
        <w:rPr>
          <w:rFonts w:asciiTheme="majorBidi" w:hAnsiTheme="majorBidi" w:cstheme="majorBidi"/>
          <w:sz w:val="24"/>
          <w:szCs w:val="24"/>
        </w:rPr>
        <w:t>was</w:t>
      </w:r>
      <w:r w:rsidR="00C17A29">
        <w:rPr>
          <w:rFonts w:asciiTheme="majorBidi" w:hAnsiTheme="majorBidi" w:cstheme="majorBidi"/>
          <w:sz w:val="24"/>
          <w:szCs w:val="24"/>
        </w:rPr>
        <w:t xml:space="preserve"> meeting all listed design goals in Table 1 in the introduction </w:t>
      </w:r>
      <w:r w:rsidR="002566FD">
        <w:rPr>
          <w:rFonts w:asciiTheme="majorBidi" w:hAnsiTheme="majorBidi" w:cstheme="majorBidi"/>
          <w:sz w:val="24"/>
          <w:szCs w:val="24"/>
        </w:rPr>
        <w:t>section</w:t>
      </w:r>
      <w:r w:rsidR="00C17A29">
        <w:rPr>
          <w:rFonts w:asciiTheme="majorBidi" w:hAnsiTheme="majorBidi" w:cstheme="majorBidi"/>
          <w:sz w:val="24"/>
          <w:szCs w:val="24"/>
        </w:rPr>
        <w:t xml:space="preserve">. </w:t>
      </w:r>
      <w:r>
        <w:rPr>
          <w:rFonts w:asciiTheme="majorBidi" w:hAnsiTheme="majorBidi" w:cstheme="majorBidi"/>
          <w:sz w:val="24"/>
          <w:szCs w:val="24"/>
        </w:rPr>
        <w:t>The result</w:t>
      </w:r>
      <w:r w:rsidR="00AB0CD0">
        <w:rPr>
          <w:rFonts w:asciiTheme="majorBidi" w:hAnsiTheme="majorBidi" w:cstheme="majorBidi"/>
          <w:sz w:val="24"/>
          <w:szCs w:val="24"/>
        </w:rPr>
        <w:t>s</w:t>
      </w:r>
      <w:r>
        <w:rPr>
          <w:rFonts w:asciiTheme="majorBidi" w:hAnsiTheme="majorBidi" w:cstheme="majorBidi"/>
          <w:sz w:val="24"/>
          <w:szCs w:val="24"/>
        </w:rPr>
        <w:t xml:space="preserve"> of the five controller</w:t>
      </w:r>
      <w:r w:rsidR="00AB0CD0">
        <w:rPr>
          <w:rFonts w:asciiTheme="majorBidi" w:hAnsiTheme="majorBidi" w:cstheme="majorBidi"/>
          <w:sz w:val="24"/>
          <w:szCs w:val="24"/>
        </w:rPr>
        <w:t>s</w:t>
      </w:r>
      <w:r>
        <w:rPr>
          <w:rFonts w:asciiTheme="majorBidi" w:hAnsiTheme="majorBidi" w:cstheme="majorBidi"/>
          <w:sz w:val="24"/>
          <w:szCs w:val="24"/>
        </w:rPr>
        <w:t xml:space="preserve"> that achieved the two main objectives </w:t>
      </w:r>
      <w:r w:rsidR="00AB0CD0">
        <w:rPr>
          <w:rFonts w:asciiTheme="majorBidi" w:hAnsiTheme="majorBidi" w:cstheme="majorBidi"/>
          <w:sz w:val="24"/>
          <w:szCs w:val="24"/>
        </w:rPr>
        <w:t xml:space="preserve">are </w:t>
      </w:r>
      <w:r>
        <w:rPr>
          <w:rFonts w:asciiTheme="majorBidi" w:hAnsiTheme="majorBidi" w:cstheme="majorBidi"/>
          <w:sz w:val="24"/>
          <w:szCs w:val="24"/>
        </w:rPr>
        <w:t>shown in Table 6.</w:t>
      </w:r>
    </w:p>
    <w:p w14:paraId="6A8397B2" w14:textId="4F86F7F9" w:rsidR="007907E0" w:rsidRPr="007907E0" w:rsidRDefault="007907E0" w:rsidP="007907E0">
      <w:pPr>
        <w:jc w:val="center"/>
        <w:rPr>
          <w:rFonts w:asciiTheme="majorBidi" w:hAnsiTheme="majorBidi" w:cstheme="majorBidi"/>
          <w:b/>
          <w:bCs/>
          <w:sz w:val="24"/>
          <w:szCs w:val="24"/>
        </w:rPr>
      </w:pPr>
      <w:r w:rsidRPr="007907E0">
        <w:rPr>
          <w:rFonts w:asciiTheme="majorBidi" w:hAnsiTheme="majorBidi" w:cstheme="majorBidi"/>
          <w:b/>
          <w:bCs/>
          <w:sz w:val="24"/>
          <w:szCs w:val="24"/>
        </w:rPr>
        <w:t xml:space="preserve">Table </w:t>
      </w:r>
      <w:r>
        <w:rPr>
          <w:rFonts w:asciiTheme="majorBidi" w:hAnsiTheme="majorBidi" w:cstheme="majorBidi"/>
          <w:b/>
          <w:bCs/>
          <w:sz w:val="24"/>
          <w:szCs w:val="24"/>
        </w:rPr>
        <w:t>6</w:t>
      </w:r>
      <w:r w:rsidRPr="007907E0">
        <w:rPr>
          <w:rFonts w:asciiTheme="majorBidi" w:hAnsiTheme="majorBidi" w:cstheme="majorBidi"/>
          <w:b/>
          <w:bCs/>
          <w:sz w:val="24"/>
          <w:szCs w:val="24"/>
        </w:rPr>
        <w:t xml:space="preserve">: Systems info for </w:t>
      </w:r>
      <w:r>
        <w:rPr>
          <w:rFonts w:asciiTheme="majorBidi" w:hAnsiTheme="majorBidi" w:cstheme="majorBidi"/>
          <w:b/>
          <w:bCs/>
          <w:sz w:val="24"/>
          <w:szCs w:val="24"/>
        </w:rPr>
        <w:t>five type</w:t>
      </w:r>
      <w:r w:rsidRPr="007907E0">
        <w:rPr>
          <w:rFonts w:asciiTheme="majorBidi" w:hAnsiTheme="majorBidi" w:cstheme="majorBidi"/>
          <w:b/>
          <w:bCs/>
          <w:sz w:val="24"/>
          <w:szCs w:val="24"/>
        </w:rPr>
        <w:t xml:space="preserve"> </w:t>
      </w:r>
      <w:r>
        <w:rPr>
          <w:rFonts w:asciiTheme="majorBidi" w:hAnsiTheme="majorBidi" w:cstheme="majorBidi"/>
          <w:b/>
          <w:bCs/>
          <w:sz w:val="24"/>
          <w:szCs w:val="24"/>
        </w:rPr>
        <w:t>c</w:t>
      </w:r>
      <w:r w:rsidRPr="007907E0">
        <w:rPr>
          <w:rFonts w:asciiTheme="majorBidi" w:hAnsiTheme="majorBidi" w:cstheme="majorBidi"/>
          <w:b/>
          <w:bCs/>
          <w:sz w:val="24"/>
          <w:szCs w:val="24"/>
        </w:rPr>
        <w:t>ontroller</w:t>
      </w:r>
    </w:p>
    <w:tbl>
      <w:tblPr>
        <w:tblStyle w:val="TableGrid"/>
        <w:tblW w:w="9356" w:type="dxa"/>
        <w:tblLook w:val="04A0" w:firstRow="1" w:lastRow="0" w:firstColumn="1" w:lastColumn="0" w:noHBand="0" w:noVBand="1"/>
      </w:tblPr>
      <w:tblGrid>
        <w:gridCol w:w="1990"/>
        <w:gridCol w:w="1447"/>
        <w:gridCol w:w="1728"/>
        <w:gridCol w:w="1462"/>
        <w:gridCol w:w="1462"/>
        <w:gridCol w:w="1267"/>
      </w:tblGrid>
      <w:tr w:rsidR="007907E0" w14:paraId="1F0E2D0C" w14:textId="71876C54" w:rsidTr="007A52C4">
        <w:tc>
          <w:tcPr>
            <w:tcW w:w="2105" w:type="dxa"/>
          </w:tcPr>
          <w:p w14:paraId="399D5260" w14:textId="77777777" w:rsidR="007907E0" w:rsidRPr="0095591D" w:rsidRDefault="007907E0" w:rsidP="007907E0">
            <w:pPr>
              <w:rPr>
                <w:b/>
                <w:bCs/>
                <w:sz w:val="20"/>
                <w:szCs w:val="20"/>
              </w:rPr>
            </w:pPr>
            <w:r w:rsidRPr="0095591D">
              <w:rPr>
                <w:b/>
                <w:bCs/>
                <w:sz w:val="20"/>
                <w:szCs w:val="20"/>
              </w:rPr>
              <w:t>Info type</w:t>
            </w:r>
          </w:p>
        </w:tc>
        <w:tc>
          <w:tcPr>
            <w:tcW w:w="1495" w:type="dxa"/>
            <w:shd w:val="clear" w:color="auto" w:fill="DEEAF6" w:themeFill="accent5" w:themeFillTint="33"/>
          </w:tcPr>
          <w:p w14:paraId="52F8E611" w14:textId="77777777" w:rsidR="007907E0" w:rsidRPr="00C17A29" w:rsidRDefault="007907E0" w:rsidP="00C17A29">
            <w:pPr>
              <w:jc w:val="center"/>
              <w:rPr>
                <w:rFonts w:asciiTheme="majorBidi" w:hAnsiTheme="majorBidi" w:cstheme="majorBidi"/>
                <w:b/>
                <w:bCs/>
                <w:sz w:val="20"/>
                <w:szCs w:val="20"/>
              </w:rPr>
            </w:pPr>
            <w:r w:rsidRPr="00C17A29">
              <w:rPr>
                <w:rFonts w:asciiTheme="majorBidi" w:hAnsiTheme="majorBidi" w:cstheme="majorBidi"/>
                <w:b/>
                <w:bCs/>
                <w:sz w:val="20"/>
                <w:szCs w:val="20"/>
              </w:rPr>
              <w:t>PI Controller</w:t>
            </w:r>
          </w:p>
          <w:p w14:paraId="35A6C06B" w14:textId="77777777" w:rsidR="00C17A29" w:rsidRPr="00C17A29" w:rsidRDefault="00C17A29" w:rsidP="00C17A29">
            <w:pPr>
              <w:jc w:val="center"/>
              <w:rPr>
                <w:rFonts w:asciiTheme="majorBidi" w:hAnsiTheme="majorBidi" w:cstheme="majorBidi"/>
                <w:b/>
                <w:bCs/>
                <w:sz w:val="20"/>
                <w:szCs w:val="20"/>
              </w:rPr>
            </w:pPr>
            <w:r w:rsidRPr="00C17A29">
              <w:rPr>
                <w:rFonts w:asciiTheme="majorBidi" w:hAnsiTheme="majorBidi" w:cstheme="majorBidi"/>
                <w:b/>
                <w:bCs/>
                <w:sz w:val="20"/>
                <w:szCs w:val="20"/>
              </w:rPr>
              <w:t>With</w:t>
            </w:r>
          </w:p>
          <w:p w14:paraId="250F6216" w14:textId="3C57E922" w:rsidR="00C17A29" w:rsidRPr="00C17A29" w:rsidRDefault="00C17A29" w:rsidP="00C17A29">
            <w:pPr>
              <w:jc w:val="center"/>
              <w:rPr>
                <w:rFonts w:asciiTheme="majorBidi" w:hAnsiTheme="majorBidi" w:cstheme="majorBidi"/>
                <w:b/>
                <w:bCs/>
                <w:sz w:val="20"/>
                <w:szCs w:val="20"/>
              </w:rPr>
            </w:pPr>
            <w:r w:rsidRPr="00C17A29">
              <w:rPr>
                <w:rFonts w:asciiTheme="majorBidi" w:hAnsiTheme="majorBidi" w:cstheme="majorBidi"/>
                <w:b/>
                <w:bCs/>
                <w:sz w:val="20"/>
                <w:szCs w:val="20"/>
              </w:rPr>
              <w:t>root-locus</w:t>
            </w:r>
          </w:p>
        </w:tc>
        <w:tc>
          <w:tcPr>
            <w:tcW w:w="1495" w:type="dxa"/>
            <w:shd w:val="clear" w:color="auto" w:fill="DEEAF6" w:themeFill="accent5" w:themeFillTint="33"/>
          </w:tcPr>
          <w:p w14:paraId="38E0C35E" w14:textId="77777777" w:rsidR="007907E0" w:rsidRPr="00C17A29" w:rsidRDefault="007907E0" w:rsidP="00C17A29">
            <w:pPr>
              <w:jc w:val="center"/>
              <w:rPr>
                <w:rFonts w:asciiTheme="majorBidi" w:hAnsiTheme="majorBidi" w:cstheme="majorBidi"/>
                <w:b/>
                <w:bCs/>
                <w:sz w:val="20"/>
                <w:szCs w:val="20"/>
              </w:rPr>
            </w:pPr>
            <w:bookmarkStart w:id="4" w:name="_Hlk6816340"/>
            <w:r w:rsidRPr="00C17A29">
              <w:rPr>
                <w:rFonts w:asciiTheme="majorBidi" w:hAnsiTheme="majorBidi" w:cstheme="majorBidi"/>
                <w:b/>
                <w:bCs/>
                <w:sz w:val="20"/>
                <w:szCs w:val="20"/>
              </w:rPr>
              <w:t>PI Controller</w:t>
            </w:r>
          </w:p>
          <w:p w14:paraId="7F9777F7" w14:textId="77777777" w:rsidR="00C17A29" w:rsidRPr="00C17A29" w:rsidRDefault="00C17A29" w:rsidP="00C17A29">
            <w:pPr>
              <w:jc w:val="center"/>
              <w:rPr>
                <w:b/>
                <w:bCs/>
                <w:sz w:val="20"/>
                <w:szCs w:val="20"/>
              </w:rPr>
            </w:pPr>
            <w:r w:rsidRPr="00C17A29">
              <w:rPr>
                <w:b/>
                <w:bCs/>
                <w:sz w:val="20"/>
                <w:szCs w:val="20"/>
              </w:rPr>
              <w:t>With</w:t>
            </w:r>
          </w:p>
          <w:p w14:paraId="30DA6F4D" w14:textId="70E246B9" w:rsidR="00C17A29" w:rsidRPr="00C17A29" w:rsidRDefault="00C17A29" w:rsidP="00C17A29">
            <w:pPr>
              <w:jc w:val="center"/>
              <w:rPr>
                <w:b/>
                <w:bCs/>
                <w:sz w:val="20"/>
                <w:szCs w:val="20"/>
              </w:rPr>
            </w:pPr>
            <w:r w:rsidRPr="00C17A29">
              <w:rPr>
                <w:rFonts w:asciiTheme="majorBidi" w:hAnsiTheme="majorBidi" w:cstheme="majorBidi"/>
                <w:b/>
                <w:bCs/>
                <w:i/>
                <w:iCs/>
                <w:sz w:val="20"/>
                <w:szCs w:val="20"/>
              </w:rPr>
              <w:t>pidTune</w:t>
            </w:r>
            <w:r w:rsidRPr="00C17A29">
              <w:rPr>
                <w:rFonts w:asciiTheme="majorBidi" w:hAnsiTheme="majorBidi" w:cstheme="majorBidi"/>
                <w:b/>
                <w:bCs/>
                <w:sz w:val="20"/>
                <w:szCs w:val="20"/>
              </w:rPr>
              <w:t>/</w:t>
            </w:r>
            <w:r w:rsidRPr="00C17A29">
              <w:rPr>
                <w:rFonts w:asciiTheme="majorBidi" w:hAnsiTheme="majorBidi" w:cstheme="majorBidi"/>
                <w:b/>
                <w:bCs/>
                <w:i/>
                <w:iCs/>
                <w:sz w:val="20"/>
                <w:szCs w:val="20"/>
              </w:rPr>
              <w:t>pidTuner</w:t>
            </w:r>
            <w:bookmarkEnd w:id="4"/>
          </w:p>
        </w:tc>
        <w:tc>
          <w:tcPr>
            <w:tcW w:w="1497" w:type="dxa"/>
            <w:shd w:val="clear" w:color="auto" w:fill="FBE4D5" w:themeFill="accent2" w:themeFillTint="33"/>
          </w:tcPr>
          <w:p w14:paraId="6BDD4E19" w14:textId="77777777" w:rsidR="007907E0" w:rsidRPr="00C17A29" w:rsidRDefault="007907E0" w:rsidP="00C17A29">
            <w:pPr>
              <w:jc w:val="center"/>
              <w:rPr>
                <w:rFonts w:asciiTheme="majorBidi" w:hAnsiTheme="majorBidi" w:cstheme="majorBidi"/>
                <w:b/>
                <w:bCs/>
                <w:sz w:val="20"/>
                <w:szCs w:val="20"/>
              </w:rPr>
            </w:pPr>
            <w:r w:rsidRPr="00C17A29">
              <w:rPr>
                <w:rFonts w:asciiTheme="majorBidi" w:hAnsiTheme="majorBidi" w:cstheme="majorBidi"/>
                <w:b/>
                <w:bCs/>
                <w:sz w:val="20"/>
                <w:szCs w:val="20"/>
              </w:rPr>
              <w:t>PIDF Controller</w:t>
            </w:r>
          </w:p>
          <w:p w14:paraId="0AA0EAF1" w14:textId="53681431" w:rsidR="00C17A29" w:rsidRPr="00C17A29" w:rsidRDefault="00C17A29" w:rsidP="00C17A29">
            <w:pPr>
              <w:jc w:val="center"/>
              <w:rPr>
                <w:b/>
                <w:bCs/>
                <w:sz w:val="20"/>
                <w:szCs w:val="20"/>
              </w:rPr>
            </w:pPr>
            <w:r w:rsidRPr="00C17A29">
              <w:rPr>
                <w:b/>
                <w:bCs/>
                <w:sz w:val="20"/>
                <w:szCs w:val="20"/>
              </w:rPr>
              <w:t xml:space="preserve">With </w:t>
            </w:r>
            <w:r w:rsidRPr="00C17A29">
              <w:rPr>
                <w:rFonts w:asciiTheme="majorBidi" w:hAnsiTheme="majorBidi" w:cstheme="majorBidi"/>
                <w:b/>
                <w:bCs/>
                <w:i/>
                <w:iCs/>
                <w:sz w:val="20"/>
                <w:szCs w:val="20"/>
              </w:rPr>
              <w:t>pidsearch.m</w:t>
            </w:r>
          </w:p>
        </w:tc>
        <w:tc>
          <w:tcPr>
            <w:tcW w:w="1497" w:type="dxa"/>
            <w:shd w:val="clear" w:color="auto" w:fill="DEEAF6" w:themeFill="accent5" w:themeFillTint="33"/>
          </w:tcPr>
          <w:p w14:paraId="13F68BC1" w14:textId="5B801377" w:rsidR="007907E0" w:rsidRPr="00C17A29" w:rsidRDefault="007907E0" w:rsidP="00C17A29">
            <w:pPr>
              <w:jc w:val="center"/>
              <w:rPr>
                <w:b/>
                <w:bCs/>
                <w:sz w:val="20"/>
                <w:szCs w:val="20"/>
              </w:rPr>
            </w:pPr>
            <w:r w:rsidRPr="00C17A29">
              <w:rPr>
                <w:rFonts w:asciiTheme="majorBidi" w:hAnsiTheme="majorBidi" w:cstheme="majorBidi"/>
                <w:b/>
                <w:bCs/>
                <w:sz w:val="20"/>
                <w:szCs w:val="20"/>
              </w:rPr>
              <w:t xml:space="preserve">Unity LAM with </w:t>
            </w:r>
            <w:r w:rsidRPr="00C17A29">
              <w:rPr>
                <w:rFonts w:asciiTheme="majorBidi" w:hAnsiTheme="majorBidi" w:cstheme="majorBidi"/>
                <w:b/>
                <w:bCs/>
                <w:i/>
                <w:iCs/>
                <w:sz w:val="20"/>
                <w:szCs w:val="20"/>
              </w:rPr>
              <w:t>stepshape.m</w:t>
            </w:r>
          </w:p>
        </w:tc>
        <w:tc>
          <w:tcPr>
            <w:tcW w:w="1267" w:type="dxa"/>
            <w:shd w:val="clear" w:color="auto" w:fill="FBE4D5" w:themeFill="accent2" w:themeFillTint="33"/>
          </w:tcPr>
          <w:p w14:paraId="66830EB6" w14:textId="10C31AC1" w:rsidR="007907E0" w:rsidRPr="00C17A29" w:rsidRDefault="007907E0" w:rsidP="00C17A29">
            <w:pPr>
              <w:jc w:val="center"/>
              <w:rPr>
                <w:b/>
                <w:bCs/>
                <w:sz w:val="20"/>
                <w:szCs w:val="20"/>
              </w:rPr>
            </w:pPr>
            <w:r w:rsidRPr="00C17A29">
              <w:rPr>
                <w:rFonts w:asciiTheme="majorBidi" w:hAnsiTheme="majorBidi" w:cstheme="majorBidi"/>
                <w:b/>
                <w:bCs/>
                <w:sz w:val="20"/>
                <w:szCs w:val="20"/>
              </w:rPr>
              <w:t xml:space="preserve">Two Parameter LAM with </w:t>
            </w:r>
            <w:r w:rsidRPr="00C17A29">
              <w:rPr>
                <w:rFonts w:asciiTheme="majorBidi" w:hAnsiTheme="majorBidi" w:cstheme="majorBidi"/>
                <w:b/>
                <w:bCs/>
                <w:i/>
                <w:iCs/>
                <w:sz w:val="20"/>
                <w:szCs w:val="20"/>
              </w:rPr>
              <w:t>lamdesign.m</w:t>
            </w:r>
          </w:p>
        </w:tc>
      </w:tr>
      <w:tr w:rsidR="007907E0" w14:paraId="3AFD5D9C" w14:textId="71A53024" w:rsidTr="007907E0">
        <w:tc>
          <w:tcPr>
            <w:tcW w:w="2105" w:type="dxa"/>
          </w:tcPr>
          <w:p w14:paraId="7DE2DCCE" w14:textId="77777777" w:rsidR="007907E0" w:rsidRDefault="007907E0" w:rsidP="007907E0">
            <w:pPr>
              <w:rPr>
                <w:sz w:val="20"/>
                <w:szCs w:val="20"/>
              </w:rPr>
            </w:pPr>
            <w:r w:rsidRPr="00AC0870">
              <w:rPr>
                <w:sz w:val="20"/>
                <w:szCs w:val="20"/>
              </w:rPr>
              <w:t>Rise</w:t>
            </w:r>
            <w:r>
              <w:rPr>
                <w:sz w:val="20"/>
                <w:szCs w:val="20"/>
              </w:rPr>
              <w:t xml:space="preserve"> </w:t>
            </w:r>
            <w:r w:rsidRPr="00AC0870">
              <w:rPr>
                <w:sz w:val="20"/>
                <w:szCs w:val="20"/>
              </w:rPr>
              <w:t>Time</w:t>
            </w:r>
          </w:p>
        </w:tc>
        <w:tc>
          <w:tcPr>
            <w:tcW w:w="1495" w:type="dxa"/>
          </w:tcPr>
          <w:p w14:paraId="648F273C" w14:textId="79FCD0F9" w:rsidR="007907E0" w:rsidRPr="0016529A" w:rsidRDefault="007907E0" w:rsidP="007907E0">
            <w:pPr>
              <w:rPr>
                <w:rFonts w:asciiTheme="majorBidi" w:hAnsiTheme="majorBidi" w:cstheme="majorBidi"/>
                <w:sz w:val="20"/>
                <w:szCs w:val="20"/>
              </w:rPr>
            </w:pPr>
            <w:r w:rsidRPr="00FE62BD">
              <w:t>0.2148</w:t>
            </w:r>
          </w:p>
        </w:tc>
        <w:tc>
          <w:tcPr>
            <w:tcW w:w="1495" w:type="dxa"/>
          </w:tcPr>
          <w:p w14:paraId="7F8A999F" w14:textId="2C9AE799" w:rsidR="007907E0" w:rsidRPr="00DA6748" w:rsidRDefault="007907E0" w:rsidP="007907E0">
            <w:pPr>
              <w:rPr>
                <w:sz w:val="20"/>
                <w:szCs w:val="20"/>
              </w:rPr>
            </w:pPr>
            <w:r w:rsidRPr="0016529A">
              <w:rPr>
                <w:rFonts w:asciiTheme="majorBidi" w:hAnsiTheme="majorBidi" w:cstheme="majorBidi"/>
                <w:sz w:val="20"/>
                <w:szCs w:val="20"/>
              </w:rPr>
              <w:t>0.1820</w:t>
            </w:r>
          </w:p>
        </w:tc>
        <w:tc>
          <w:tcPr>
            <w:tcW w:w="1497" w:type="dxa"/>
            <w:vAlign w:val="center"/>
          </w:tcPr>
          <w:p w14:paraId="789E460B" w14:textId="58548673" w:rsidR="007907E0" w:rsidRPr="00365B0C" w:rsidRDefault="007907E0" w:rsidP="007907E0">
            <w:r w:rsidRPr="00460F36">
              <w:rPr>
                <w:rFonts w:asciiTheme="majorBidi" w:hAnsiTheme="majorBidi" w:cstheme="majorBidi"/>
                <w:sz w:val="20"/>
                <w:szCs w:val="20"/>
              </w:rPr>
              <w:t>0.0710</w:t>
            </w:r>
          </w:p>
        </w:tc>
        <w:tc>
          <w:tcPr>
            <w:tcW w:w="1497" w:type="dxa"/>
            <w:vAlign w:val="center"/>
          </w:tcPr>
          <w:p w14:paraId="0C480174" w14:textId="5B77A68D" w:rsidR="007907E0" w:rsidRPr="005154F3" w:rsidRDefault="007907E0" w:rsidP="007907E0">
            <w:r>
              <w:t>0.2136</w:t>
            </w:r>
          </w:p>
        </w:tc>
        <w:tc>
          <w:tcPr>
            <w:tcW w:w="1267" w:type="dxa"/>
            <w:vAlign w:val="center"/>
          </w:tcPr>
          <w:p w14:paraId="21216112" w14:textId="27E60E12" w:rsidR="007907E0" w:rsidRPr="005154F3" w:rsidRDefault="007907E0" w:rsidP="007907E0">
            <w:r>
              <w:t>2.1786</w:t>
            </w:r>
          </w:p>
        </w:tc>
      </w:tr>
      <w:tr w:rsidR="007907E0" w14:paraId="0A465B0B" w14:textId="27CDA099" w:rsidTr="002566FD">
        <w:tc>
          <w:tcPr>
            <w:tcW w:w="2105" w:type="dxa"/>
            <w:shd w:val="clear" w:color="auto" w:fill="FFF2CC" w:themeFill="accent4" w:themeFillTint="33"/>
          </w:tcPr>
          <w:p w14:paraId="24FCFAE5" w14:textId="77777777" w:rsidR="007907E0" w:rsidRDefault="007907E0" w:rsidP="007907E0">
            <w:pPr>
              <w:rPr>
                <w:sz w:val="20"/>
                <w:szCs w:val="20"/>
              </w:rPr>
            </w:pPr>
            <w:r w:rsidRPr="00AC0870">
              <w:rPr>
                <w:sz w:val="20"/>
                <w:szCs w:val="20"/>
              </w:rPr>
              <w:t>Settling</w:t>
            </w:r>
            <w:r>
              <w:rPr>
                <w:sz w:val="20"/>
                <w:szCs w:val="20"/>
              </w:rPr>
              <w:t xml:space="preserve"> </w:t>
            </w:r>
            <w:r w:rsidRPr="00AC0870">
              <w:rPr>
                <w:sz w:val="20"/>
                <w:szCs w:val="20"/>
              </w:rPr>
              <w:t>Time</w:t>
            </w:r>
          </w:p>
        </w:tc>
        <w:tc>
          <w:tcPr>
            <w:tcW w:w="1495" w:type="dxa"/>
            <w:shd w:val="clear" w:color="auto" w:fill="FFF2CC" w:themeFill="accent4" w:themeFillTint="33"/>
          </w:tcPr>
          <w:p w14:paraId="70457552" w14:textId="72E9DB43" w:rsidR="007907E0" w:rsidRPr="0016529A" w:rsidRDefault="007907E0" w:rsidP="007907E0">
            <w:pPr>
              <w:rPr>
                <w:rFonts w:asciiTheme="majorBidi" w:hAnsiTheme="majorBidi" w:cstheme="majorBidi"/>
                <w:sz w:val="20"/>
                <w:szCs w:val="20"/>
              </w:rPr>
            </w:pPr>
            <w:r w:rsidRPr="00FE62BD">
              <w:t>0.3602</w:t>
            </w:r>
          </w:p>
        </w:tc>
        <w:tc>
          <w:tcPr>
            <w:tcW w:w="1495" w:type="dxa"/>
            <w:shd w:val="clear" w:color="auto" w:fill="FFF2CC" w:themeFill="accent4" w:themeFillTint="33"/>
          </w:tcPr>
          <w:p w14:paraId="0E01AE2A" w14:textId="4DB3B604" w:rsidR="007907E0" w:rsidRPr="00DA6748" w:rsidRDefault="007907E0" w:rsidP="007907E0">
            <w:pPr>
              <w:rPr>
                <w:sz w:val="20"/>
                <w:szCs w:val="20"/>
              </w:rPr>
            </w:pPr>
            <w:r w:rsidRPr="0016529A">
              <w:rPr>
                <w:rFonts w:asciiTheme="majorBidi" w:hAnsiTheme="majorBidi" w:cstheme="majorBidi"/>
                <w:sz w:val="20"/>
                <w:szCs w:val="20"/>
              </w:rPr>
              <w:t>0.3115</w:t>
            </w:r>
          </w:p>
        </w:tc>
        <w:tc>
          <w:tcPr>
            <w:tcW w:w="1497" w:type="dxa"/>
            <w:shd w:val="clear" w:color="auto" w:fill="FFF2CC" w:themeFill="accent4" w:themeFillTint="33"/>
            <w:vAlign w:val="center"/>
          </w:tcPr>
          <w:p w14:paraId="649053C0" w14:textId="3DB6D72C" w:rsidR="007907E0" w:rsidRPr="00365B0C" w:rsidRDefault="007907E0" w:rsidP="007907E0">
            <w:r w:rsidRPr="00460F36">
              <w:rPr>
                <w:rFonts w:asciiTheme="majorBidi" w:hAnsiTheme="majorBidi" w:cstheme="majorBidi"/>
                <w:sz w:val="20"/>
                <w:szCs w:val="20"/>
              </w:rPr>
              <w:t>0.3156</w:t>
            </w:r>
          </w:p>
        </w:tc>
        <w:tc>
          <w:tcPr>
            <w:tcW w:w="1497" w:type="dxa"/>
            <w:shd w:val="clear" w:color="auto" w:fill="FFF2CC" w:themeFill="accent4" w:themeFillTint="33"/>
            <w:vAlign w:val="center"/>
          </w:tcPr>
          <w:p w14:paraId="7AC60E6D" w14:textId="183D65C3" w:rsidR="007907E0" w:rsidRPr="005154F3" w:rsidRDefault="007907E0" w:rsidP="007907E0">
            <w:r>
              <w:t>0.3836</w:t>
            </w:r>
          </w:p>
        </w:tc>
        <w:tc>
          <w:tcPr>
            <w:tcW w:w="1267" w:type="dxa"/>
            <w:shd w:val="clear" w:color="auto" w:fill="FFF2CC" w:themeFill="accent4" w:themeFillTint="33"/>
            <w:vAlign w:val="center"/>
          </w:tcPr>
          <w:p w14:paraId="4117110E" w14:textId="3FB6859B" w:rsidR="007907E0" w:rsidRPr="005154F3" w:rsidRDefault="007907E0" w:rsidP="007907E0">
            <w:r>
              <w:t>3.9999</w:t>
            </w:r>
          </w:p>
        </w:tc>
      </w:tr>
      <w:tr w:rsidR="007907E0" w14:paraId="3AA496CD" w14:textId="352D97EF" w:rsidTr="007907E0">
        <w:tc>
          <w:tcPr>
            <w:tcW w:w="2105" w:type="dxa"/>
          </w:tcPr>
          <w:p w14:paraId="481F7E47" w14:textId="77777777" w:rsidR="007907E0" w:rsidRDefault="007907E0" w:rsidP="007907E0">
            <w:pPr>
              <w:rPr>
                <w:sz w:val="20"/>
                <w:szCs w:val="20"/>
              </w:rPr>
            </w:pPr>
            <w:r w:rsidRPr="00AC0870">
              <w:rPr>
                <w:sz w:val="20"/>
                <w:szCs w:val="20"/>
              </w:rPr>
              <w:t>Settling</w:t>
            </w:r>
            <w:r>
              <w:rPr>
                <w:sz w:val="20"/>
                <w:szCs w:val="20"/>
              </w:rPr>
              <w:t xml:space="preserve"> </w:t>
            </w:r>
            <w:r w:rsidRPr="00AC0870">
              <w:rPr>
                <w:sz w:val="20"/>
                <w:szCs w:val="20"/>
              </w:rPr>
              <w:t>Min</w:t>
            </w:r>
          </w:p>
        </w:tc>
        <w:tc>
          <w:tcPr>
            <w:tcW w:w="1495" w:type="dxa"/>
          </w:tcPr>
          <w:p w14:paraId="69F4C88B" w14:textId="108D8E75" w:rsidR="007907E0" w:rsidRPr="0016529A" w:rsidRDefault="007907E0" w:rsidP="007907E0">
            <w:pPr>
              <w:rPr>
                <w:rFonts w:asciiTheme="majorBidi" w:hAnsiTheme="majorBidi" w:cstheme="majorBidi"/>
                <w:sz w:val="20"/>
                <w:szCs w:val="20"/>
              </w:rPr>
            </w:pPr>
            <w:r w:rsidRPr="00FE62BD">
              <w:t>0.9016</w:t>
            </w:r>
          </w:p>
        </w:tc>
        <w:tc>
          <w:tcPr>
            <w:tcW w:w="1495" w:type="dxa"/>
          </w:tcPr>
          <w:p w14:paraId="54CF7356" w14:textId="025AA4B4" w:rsidR="007907E0" w:rsidRPr="00DA6748" w:rsidRDefault="007907E0" w:rsidP="007907E0">
            <w:pPr>
              <w:rPr>
                <w:sz w:val="20"/>
                <w:szCs w:val="20"/>
              </w:rPr>
            </w:pPr>
            <w:r w:rsidRPr="0016529A">
              <w:rPr>
                <w:rFonts w:asciiTheme="majorBidi" w:hAnsiTheme="majorBidi" w:cstheme="majorBidi"/>
                <w:sz w:val="20"/>
                <w:szCs w:val="20"/>
              </w:rPr>
              <w:t>0.9022</w:t>
            </w:r>
          </w:p>
        </w:tc>
        <w:tc>
          <w:tcPr>
            <w:tcW w:w="1497" w:type="dxa"/>
            <w:vAlign w:val="center"/>
          </w:tcPr>
          <w:p w14:paraId="1B7C2698" w14:textId="2A699451" w:rsidR="007907E0" w:rsidRPr="00365B0C" w:rsidRDefault="007907E0" w:rsidP="007907E0">
            <w:r w:rsidRPr="00460F36">
              <w:rPr>
                <w:rFonts w:asciiTheme="majorBidi" w:hAnsiTheme="majorBidi" w:cstheme="majorBidi"/>
                <w:sz w:val="20"/>
                <w:szCs w:val="20"/>
              </w:rPr>
              <w:t>0.9231</w:t>
            </w:r>
          </w:p>
        </w:tc>
        <w:tc>
          <w:tcPr>
            <w:tcW w:w="1497" w:type="dxa"/>
            <w:vAlign w:val="center"/>
          </w:tcPr>
          <w:p w14:paraId="5E797288" w14:textId="0675AAF5" w:rsidR="007907E0" w:rsidRPr="005154F3" w:rsidRDefault="007907E0" w:rsidP="007907E0">
            <w:r>
              <w:t>0.9043</w:t>
            </w:r>
          </w:p>
        </w:tc>
        <w:tc>
          <w:tcPr>
            <w:tcW w:w="1267" w:type="dxa"/>
            <w:vAlign w:val="center"/>
          </w:tcPr>
          <w:p w14:paraId="7819E571" w14:textId="58306692" w:rsidR="007907E0" w:rsidRPr="005154F3" w:rsidRDefault="007907E0" w:rsidP="007907E0">
            <w:r>
              <w:t>0.9000</w:t>
            </w:r>
          </w:p>
        </w:tc>
      </w:tr>
      <w:tr w:rsidR="007907E0" w14:paraId="343F6709" w14:textId="4736FDDA" w:rsidTr="007907E0">
        <w:tc>
          <w:tcPr>
            <w:tcW w:w="2105" w:type="dxa"/>
          </w:tcPr>
          <w:p w14:paraId="5739F902" w14:textId="77777777" w:rsidR="007907E0" w:rsidRDefault="007907E0" w:rsidP="007907E0">
            <w:pPr>
              <w:rPr>
                <w:sz w:val="20"/>
                <w:szCs w:val="20"/>
              </w:rPr>
            </w:pPr>
            <w:r w:rsidRPr="00AC0870">
              <w:rPr>
                <w:sz w:val="20"/>
                <w:szCs w:val="20"/>
              </w:rPr>
              <w:t>Settling</w:t>
            </w:r>
            <w:r>
              <w:rPr>
                <w:sz w:val="20"/>
                <w:szCs w:val="20"/>
              </w:rPr>
              <w:t xml:space="preserve"> </w:t>
            </w:r>
            <w:r w:rsidRPr="00AC0870">
              <w:rPr>
                <w:sz w:val="20"/>
                <w:szCs w:val="20"/>
              </w:rPr>
              <w:t>Max</w:t>
            </w:r>
          </w:p>
        </w:tc>
        <w:tc>
          <w:tcPr>
            <w:tcW w:w="1495" w:type="dxa"/>
          </w:tcPr>
          <w:p w14:paraId="193EF92E" w14:textId="219ECE63" w:rsidR="007907E0" w:rsidRPr="0016529A" w:rsidRDefault="007907E0" w:rsidP="007907E0">
            <w:pPr>
              <w:rPr>
                <w:rFonts w:asciiTheme="majorBidi" w:hAnsiTheme="majorBidi" w:cstheme="majorBidi"/>
                <w:sz w:val="20"/>
                <w:szCs w:val="20"/>
              </w:rPr>
            </w:pPr>
            <w:r w:rsidRPr="00FE62BD">
              <w:t>1.0011</w:t>
            </w:r>
          </w:p>
        </w:tc>
        <w:tc>
          <w:tcPr>
            <w:tcW w:w="1495" w:type="dxa"/>
          </w:tcPr>
          <w:p w14:paraId="54144AB6" w14:textId="6A6D3A6C" w:rsidR="007907E0" w:rsidRPr="00DA6748" w:rsidRDefault="007907E0" w:rsidP="007907E0">
            <w:pPr>
              <w:rPr>
                <w:sz w:val="20"/>
                <w:szCs w:val="20"/>
              </w:rPr>
            </w:pPr>
            <w:r w:rsidRPr="0016529A">
              <w:rPr>
                <w:rFonts w:asciiTheme="majorBidi" w:hAnsiTheme="majorBidi" w:cstheme="majorBidi"/>
                <w:sz w:val="20"/>
                <w:szCs w:val="20"/>
              </w:rPr>
              <w:t>0.9996</w:t>
            </w:r>
          </w:p>
        </w:tc>
        <w:tc>
          <w:tcPr>
            <w:tcW w:w="1497" w:type="dxa"/>
            <w:vAlign w:val="center"/>
          </w:tcPr>
          <w:p w14:paraId="50E56F63" w14:textId="2F6BBF65" w:rsidR="007907E0" w:rsidRPr="00365B0C" w:rsidRDefault="007907E0" w:rsidP="007907E0">
            <w:r w:rsidRPr="00460F36">
              <w:rPr>
                <w:rFonts w:asciiTheme="majorBidi" w:hAnsiTheme="majorBidi" w:cstheme="majorBidi"/>
                <w:sz w:val="20"/>
                <w:szCs w:val="20"/>
              </w:rPr>
              <w:t>1.0672</w:t>
            </w:r>
          </w:p>
        </w:tc>
        <w:tc>
          <w:tcPr>
            <w:tcW w:w="1497" w:type="dxa"/>
            <w:vAlign w:val="center"/>
          </w:tcPr>
          <w:p w14:paraId="48E259E5" w14:textId="6B2C268F" w:rsidR="007907E0" w:rsidRPr="005154F3" w:rsidRDefault="007907E0" w:rsidP="007907E0">
            <w:r>
              <w:t>0.9995</w:t>
            </w:r>
          </w:p>
        </w:tc>
        <w:tc>
          <w:tcPr>
            <w:tcW w:w="1267" w:type="dxa"/>
            <w:vAlign w:val="center"/>
          </w:tcPr>
          <w:p w14:paraId="290D4F6F" w14:textId="53DBD205" w:rsidR="007907E0" w:rsidRPr="005154F3" w:rsidRDefault="007907E0" w:rsidP="007907E0">
            <w:r>
              <w:t>0.9985</w:t>
            </w:r>
          </w:p>
        </w:tc>
      </w:tr>
      <w:tr w:rsidR="007907E0" w14:paraId="012CE293" w14:textId="034535B2" w:rsidTr="00E52884">
        <w:tc>
          <w:tcPr>
            <w:tcW w:w="2105" w:type="dxa"/>
            <w:shd w:val="clear" w:color="auto" w:fill="FFF2CC" w:themeFill="accent4" w:themeFillTint="33"/>
          </w:tcPr>
          <w:p w14:paraId="7F6099E9" w14:textId="77777777" w:rsidR="007907E0" w:rsidRDefault="007907E0" w:rsidP="007907E0">
            <w:pPr>
              <w:rPr>
                <w:sz w:val="20"/>
                <w:szCs w:val="20"/>
              </w:rPr>
            </w:pPr>
            <w:r w:rsidRPr="00AC0870">
              <w:rPr>
                <w:sz w:val="20"/>
                <w:szCs w:val="20"/>
              </w:rPr>
              <w:t>Overshoot</w:t>
            </w:r>
          </w:p>
        </w:tc>
        <w:tc>
          <w:tcPr>
            <w:tcW w:w="1495" w:type="dxa"/>
            <w:shd w:val="clear" w:color="auto" w:fill="FFF2CC" w:themeFill="accent4" w:themeFillTint="33"/>
          </w:tcPr>
          <w:p w14:paraId="748F5380" w14:textId="64606210" w:rsidR="007907E0" w:rsidRPr="0016529A" w:rsidRDefault="007907E0" w:rsidP="007907E0">
            <w:pPr>
              <w:rPr>
                <w:rFonts w:asciiTheme="majorBidi" w:hAnsiTheme="majorBidi" w:cstheme="majorBidi"/>
                <w:sz w:val="20"/>
                <w:szCs w:val="20"/>
              </w:rPr>
            </w:pPr>
            <w:r w:rsidRPr="00FE62BD">
              <w:t>0.1141</w:t>
            </w:r>
          </w:p>
        </w:tc>
        <w:tc>
          <w:tcPr>
            <w:tcW w:w="1495" w:type="dxa"/>
            <w:shd w:val="clear" w:color="auto" w:fill="FFF2CC" w:themeFill="accent4" w:themeFillTint="33"/>
          </w:tcPr>
          <w:p w14:paraId="21762B1C" w14:textId="7B672171" w:rsidR="007907E0" w:rsidRPr="00DA6748" w:rsidRDefault="007907E0" w:rsidP="007907E0">
            <w:pPr>
              <w:rPr>
                <w:sz w:val="20"/>
                <w:szCs w:val="20"/>
              </w:rPr>
            </w:pPr>
            <w:r w:rsidRPr="0016529A">
              <w:rPr>
                <w:rFonts w:asciiTheme="majorBidi" w:hAnsiTheme="majorBidi" w:cstheme="majorBidi"/>
                <w:sz w:val="20"/>
                <w:szCs w:val="20"/>
              </w:rPr>
              <w:t>0</w:t>
            </w:r>
          </w:p>
        </w:tc>
        <w:tc>
          <w:tcPr>
            <w:tcW w:w="1497" w:type="dxa"/>
            <w:shd w:val="clear" w:color="auto" w:fill="FFF2CC" w:themeFill="accent4" w:themeFillTint="33"/>
            <w:vAlign w:val="center"/>
          </w:tcPr>
          <w:p w14:paraId="4B36C8E2" w14:textId="539A429B" w:rsidR="007907E0" w:rsidRPr="00365B0C" w:rsidRDefault="007907E0" w:rsidP="007907E0">
            <w:r w:rsidRPr="00460F36">
              <w:rPr>
                <w:rFonts w:asciiTheme="majorBidi" w:hAnsiTheme="majorBidi" w:cstheme="majorBidi"/>
                <w:sz w:val="20"/>
                <w:szCs w:val="20"/>
              </w:rPr>
              <w:t>6.7243</w:t>
            </w:r>
          </w:p>
        </w:tc>
        <w:tc>
          <w:tcPr>
            <w:tcW w:w="1497" w:type="dxa"/>
            <w:shd w:val="clear" w:color="auto" w:fill="FFF2CC" w:themeFill="accent4" w:themeFillTint="33"/>
            <w:vAlign w:val="center"/>
          </w:tcPr>
          <w:p w14:paraId="397533C4" w14:textId="17D02693" w:rsidR="007907E0" w:rsidRPr="005154F3" w:rsidRDefault="007907E0" w:rsidP="007907E0">
            <w:r>
              <w:t>0</w:t>
            </w:r>
          </w:p>
        </w:tc>
        <w:tc>
          <w:tcPr>
            <w:tcW w:w="1267" w:type="dxa"/>
            <w:shd w:val="clear" w:color="auto" w:fill="FFF2CC" w:themeFill="accent4" w:themeFillTint="33"/>
            <w:vAlign w:val="center"/>
          </w:tcPr>
          <w:p w14:paraId="53E05C79" w14:textId="3314E1A2" w:rsidR="007907E0" w:rsidRPr="005154F3" w:rsidRDefault="007907E0" w:rsidP="007907E0">
            <w:r>
              <w:t>0</w:t>
            </w:r>
          </w:p>
        </w:tc>
      </w:tr>
      <w:tr w:rsidR="007907E0" w14:paraId="0A691CA8" w14:textId="0309AB6C" w:rsidTr="007907E0">
        <w:tc>
          <w:tcPr>
            <w:tcW w:w="2105" w:type="dxa"/>
          </w:tcPr>
          <w:p w14:paraId="31FCDF12" w14:textId="77777777" w:rsidR="007907E0" w:rsidRPr="00AC0870" w:rsidRDefault="007907E0" w:rsidP="007907E0">
            <w:pPr>
              <w:rPr>
                <w:sz w:val="20"/>
                <w:szCs w:val="20"/>
              </w:rPr>
            </w:pPr>
            <w:r w:rsidRPr="00AC0870">
              <w:rPr>
                <w:sz w:val="20"/>
                <w:szCs w:val="20"/>
              </w:rPr>
              <w:t>Undershoot</w:t>
            </w:r>
          </w:p>
        </w:tc>
        <w:tc>
          <w:tcPr>
            <w:tcW w:w="1495" w:type="dxa"/>
          </w:tcPr>
          <w:p w14:paraId="7A375D47" w14:textId="609EDF32" w:rsidR="007907E0" w:rsidRPr="0016529A" w:rsidRDefault="007907E0" w:rsidP="007907E0">
            <w:pPr>
              <w:rPr>
                <w:rFonts w:asciiTheme="majorBidi" w:hAnsiTheme="majorBidi" w:cstheme="majorBidi"/>
                <w:sz w:val="20"/>
                <w:szCs w:val="20"/>
              </w:rPr>
            </w:pPr>
            <w:r w:rsidRPr="00FE62BD">
              <w:t>0</w:t>
            </w:r>
          </w:p>
        </w:tc>
        <w:tc>
          <w:tcPr>
            <w:tcW w:w="1495" w:type="dxa"/>
          </w:tcPr>
          <w:p w14:paraId="0DAD84DF" w14:textId="3E7AE596" w:rsidR="007907E0" w:rsidRDefault="007907E0" w:rsidP="007907E0">
            <w:pPr>
              <w:rPr>
                <w:sz w:val="20"/>
                <w:szCs w:val="20"/>
              </w:rPr>
            </w:pPr>
            <w:r w:rsidRPr="0016529A">
              <w:rPr>
                <w:rFonts w:asciiTheme="majorBidi" w:hAnsiTheme="majorBidi" w:cstheme="majorBidi"/>
                <w:sz w:val="20"/>
                <w:szCs w:val="20"/>
              </w:rPr>
              <w:t>0</w:t>
            </w:r>
          </w:p>
        </w:tc>
        <w:tc>
          <w:tcPr>
            <w:tcW w:w="1497" w:type="dxa"/>
            <w:vAlign w:val="center"/>
          </w:tcPr>
          <w:p w14:paraId="2254AE58" w14:textId="5FFA27FF" w:rsidR="007907E0" w:rsidRPr="00365B0C" w:rsidRDefault="007907E0" w:rsidP="007907E0">
            <w:r w:rsidRPr="00460F36">
              <w:rPr>
                <w:rFonts w:asciiTheme="majorBidi" w:hAnsiTheme="majorBidi" w:cstheme="majorBidi"/>
                <w:sz w:val="20"/>
                <w:szCs w:val="20"/>
              </w:rPr>
              <w:t>0</w:t>
            </w:r>
          </w:p>
        </w:tc>
        <w:tc>
          <w:tcPr>
            <w:tcW w:w="1497" w:type="dxa"/>
            <w:vAlign w:val="center"/>
          </w:tcPr>
          <w:p w14:paraId="6EA9B61D" w14:textId="27649B2A" w:rsidR="007907E0" w:rsidRPr="005154F3" w:rsidRDefault="007907E0" w:rsidP="007907E0">
            <w:r>
              <w:t>0</w:t>
            </w:r>
          </w:p>
        </w:tc>
        <w:tc>
          <w:tcPr>
            <w:tcW w:w="1267" w:type="dxa"/>
            <w:vAlign w:val="center"/>
          </w:tcPr>
          <w:p w14:paraId="341E73A0" w14:textId="4320D932" w:rsidR="007907E0" w:rsidRPr="005154F3" w:rsidRDefault="007907E0" w:rsidP="007907E0">
            <w:r>
              <w:t>0</w:t>
            </w:r>
          </w:p>
        </w:tc>
      </w:tr>
      <w:tr w:rsidR="007907E0" w14:paraId="138A221D" w14:textId="5A72A47F" w:rsidTr="007907E0">
        <w:tc>
          <w:tcPr>
            <w:tcW w:w="2105" w:type="dxa"/>
          </w:tcPr>
          <w:p w14:paraId="7D7D029D" w14:textId="77777777" w:rsidR="007907E0" w:rsidRDefault="007907E0" w:rsidP="007907E0">
            <w:pPr>
              <w:rPr>
                <w:sz w:val="20"/>
                <w:szCs w:val="20"/>
              </w:rPr>
            </w:pPr>
            <w:r w:rsidRPr="00AC0870">
              <w:rPr>
                <w:sz w:val="20"/>
                <w:szCs w:val="20"/>
              </w:rPr>
              <w:t>Peak</w:t>
            </w:r>
          </w:p>
        </w:tc>
        <w:tc>
          <w:tcPr>
            <w:tcW w:w="1495" w:type="dxa"/>
          </w:tcPr>
          <w:p w14:paraId="2D0DE51B" w14:textId="49E563C5" w:rsidR="007907E0" w:rsidRPr="0016529A" w:rsidRDefault="007907E0" w:rsidP="007907E0">
            <w:pPr>
              <w:rPr>
                <w:rFonts w:asciiTheme="majorBidi" w:hAnsiTheme="majorBidi" w:cstheme="majorBidi"/>
                <w:sz w:val="20"/>
                <w:szCs w:val="20"/>
              </w:rPr>
            </w:pPr>
            <w:r w:rsidRPr="00FE62BD">
              <w:t>1.0011</w:t>
            </w:r>
          </w:p>
        </w:tc>
        <w:tc>
          <w:tcPr>
            <w:tcW w:w="1495" w:type="dxa"/>
          </w:tcPr>
          <w:p w14:paraId="29D3B6C1" w14:textId="0BC676F3" w:rsidR="007907E0" w:rsidRPr="00DA6748" w:rsidRDefault="007907E0" w:rsidP="007907E0">
            <w:pPr>
              <w:rPr>
                <w:sz w:val="20"/>
                <w:szCs w:val="20"/>
              </w:rPr>
            </w:pPr>
            <w:r w:rsidRPr="0016529A">
              <w:rPr>
                <w:rFonts w:asciiTheme="majorBidi" w:hAnsiTheme="majorBidi" w:cstheme="majorBidi"/>
                <w:sz w:val="20"/>
                <w:szCs w:val="20"/>
              </w:rPr>
              <w:t>0.9996</w:t>
            </w:r>
          </w:p>
        </w:tc>
        <w:tc>
          <w:tcPr>
            <w:tcW w:w="1497" w:type="dxa"/>
            <w:vAlign w:val="center"/>
          </w:tcPr>
          <w:p w14:paraId="1A90C965" w14:textId="1ADD4CDD" w:rsidR="007907E0" w:rsidRPr="00365B0C" w:rsidRDefault="007907E0" w:rsidP="007907E0">
            <w:r w:rsidRPr="00460F36">
              <w:rPr>
                <w:rFonts w:asciiTheme="majorBidi" w:hAnsiTheme="majorBidi" w:cstheme="majorBidi"/>
                <w:sz w:val="20"/>
                <w:szCs w:val="20"/>
              </w:rPr>
              <w:t>1.0672</w:t>
            </w:r>
          </w:p>
        </w:tc>
        <w:tc>
          <w:tcPr>
            <w:tcW w:w="1497" w:type="dxa"/>
            <w:vAlign w:val="center"/>
          </w:tcPr>
          <w:p w14:paraId="7A695652" w14:textId="59A151DA" w:rsidR="007907E0" w:rsidRPr="005154F3" w:rsidRDefault="007907E0" w:rsidP="007907E0">
            <w:r>
              <w:t>0.9995</w:t>
            </w:r>
          </w:p>
        </w:tc>
        <w:tc>
          <w:tcPr>
            <w:tcW w:w="1267" w:type="dxa"/>
            <w:vAlign w:val="center"/>
          </w:tcPr>
          <w:p w14:paraId="1F6C6D2B" w14:textId="5E3928BB" w:rsidR="007907E0" w:rsidRPr="005154F3" w:rsidRDefault="007907E0" w:rsidP="007907E0">
            <w:r>
              <w:t>0.9985</w:t>
            </w:r>
          </w:p>
        </w:tc>
      </w:tr>
      <w:tr w:rsidR="007907E0" w14:paraId="7D8FD335" w14:textId="34916600" w:rsidTr="007907E0">
        <w:tc>
          <w:tcPr>
            <w:tcW w:w="2105" w:type="dxa"/>
          </w:tcPr>
          <w:p w14:paraId="354B7B4B" w14:textId="77777777" w:rsidR="007907E0" w:rsidRDefault="007907E0" w:rsidP="007907E0">
            <w:pPr>
              <w:rPr>
                <w:sz w:val="20"/>
                <w:szCs w:val="20"/>
              </w:rPr>
            </w:pPr>
            <w:r w:rsidRPr="00AC0870">
              <w:rPr>
                <w:sz w:val="20"/>
                <w:szCs w:val="20"/>
              </w:rPr>
              <w:t>Peak</w:t>
            </w:r>
            <w:r>
              <w:rPr>
                <w:sz w:val="20"/>
                <w:szCs w:val="20"/>
              </w:rPr>
              <w:t xml:space="preserve"> </w:t>
            </w:r>
            <w:r w:rsidRPr="00AC0870">
              <w:rPr>
                <w:sz w:val="20"/>
                <w:szCs w:val="20"/>
              </w:rPr>
              <w:t>Time</w:t>
            </w:r>
          </w:p>
        </w:tc>
        <w:tc>
          <w:tcPr>
            <w:tcW w:w="1495" w:type="dxa"/>
          </w:tcPr>
          <w:p w14:paraId="6E9CD758" w14:textId="003157E9" w:rsidR="007907E0" w:rsidRPr="0016529A" w:rsidRDefault="007907E0" w:rsidP="007907E0">
            <w:pPr>
              <w:rPr>
                <w:rFonts w:asciiTheme="majorBidi" w:hAnsiTheme="majorBidi" w:cstheme="majorBidi"/>
                <w:sz w:val="20"/>
                <w:szCs w:val="20"/>
              </w:rPr>
            </w:pPr>
            <w:r w:rsidRPr="00FE62BD">
              <w:t>0.4661</w:t>
            </w:r>
          </w:p>
        </w:tc>
        <w:tc>
          <w:tcPr>
            <w:tcW w:w="1495" w:type="dxa"/>
          </w:tcPr>
          <w:p w14:paraId="163792BC" w14:textId="57CDF861" w:rsidR="007907E0" w:rsidRPr="00DA6748" w:rsidRDefault="007907E0" w:rsidP="007907E0">
            <w:pPr>
              <w:rPr>
                <w:sz w:val="20"/>
                <w:szCs w:val="20"/>
              </w:rPr>
            </w:pPr>
            <w:r w:rsidRPr="0016529A">
              <w:rPr>
                <w:rFonts w:asciiTheme="majorBidi" w:hAnsiTheme="majorBidi" w:cstheme="majorBidi"/>
                <w:sz w:val="20"/>
                <w:szCs w:val="20"/>
              </w:rPr>
              <w:t>0.8720</w:t>
            </w:r>
          </w:p>
        </w:tc>
        <w:tc>
          <w:tcPr>
            <w:tcW w:w="1497" w:type="dxa"/>
            <w:vAlign w:val="center"/>
          </w:tcPr>
          <w:p w14:paraId="4C549A50" w14:textId="36DA6AFD" w:rsidR="007907E0" w:rsidRPr="00365B0C" w:rsidRDefault="007907E0" w:rsidP="007907E0">
            <w:r w:rsidRPr="00460F36">
              <w:rPr>
                <w:rFonts w:asciiTheme="majorBidi" w:hAnsiTheme="majorBidi" w:cstheme="majorBidi"/>
                <w:sz w:val="20"/>
                <w:szCs w:val="20"/>
              </w:rPr>
              <w:t>0.1403</w:t>
            </w:r>
          </w:p>
        </w:tc>
        <w:tc>
          <w:tcPr>
            <w:tcW w:w="1497" w:type="dxa"/>
            <w:vAlign w:val="center"/>
          </w:tcPr>
          <w:p w14:paraId="3DC73FE7" w14:textId="1CCE0FDC" w:rsidR="007907E0" w:rsidRPr="005154F3" w:rsidRDefault="007907E0" w:rsidP="007907E0">
            <w:r>
              <w:t>0.5962</w:t>
            </w:r>
          </w:p>
        </w:tc>
        <w:tc>
          <w:tcPr>
            <w:tcW w:w="1267" w:type="dxa"/>
            <w:vAlign w:val="center"/>
          </w:tcPr>
          <w:p w14:paraId="5628BF37" w14:textId="51DC7868" w:rsidR="007907E0" w:rsidRPr="005154F3" w:rsidRDefault="007907E0" w:rsidP="007907E0">
            <w:r>
              <w:t>6.5568</w:t>
            </w:r>
          </w:p>
        </w:tc>
      </w:tr>
      <w:tr w:rsidR="007907E0" w14:paraId="42198821" w14:textId="10092ED5" w:rsidTr="002566FD">
        <w:tc>
          <w:tcPr>
            <w:tcW w:w="2105" w:type="dxa"/>
            <w:shd w:val="clear" w:color="auto" w:fill="FFF2CC" w:themeFill="accent4" w:themeFillTint="33"/>
          </w:tcPr>
          <w:p w14:paraId="11A69A68" w14:textId="77777777" w:rsidR="007907E0" w:rsidRDefault="007907E0" w:rsidP="007907E0">
            <w:pPr>
              <w:rPr>
                <w:sz w:val="20"/>
                <w:szCs w:val="20"/>
              </w:rPr>
            </w:pPr>
            <w:proofErr w:type="spellStart"/>
            <w:r w:rsidRPr="00AC0870">
              <w:rPr>
                <w:sz w:val="20"/>
                <w:szCs w:val="20"/>
              </w:rPr>
              <w:t>Umax</w:t>
            </w:r>
            <w:proofErr w:type="spellEnd"/>
          </w:p>
        </w:tc>
        <w:tc>
          <w:tcPr>
            <w:tcW w:w="1495" w:type="dxa"/>
            <w:shd w:val="clear" w:color="auto" w:fill="FFF2CC" w:themeFill="accent4" w:themeFillTint="33"/>
          </w:tcPr>
          <w:p w14:paraId="643A8148" w14:textId="000622DF" w:rsidR="007907E0" w:rsidRPr="0016529A" w:rsidRDefault="007907E0" w:rsidP="007907E0">
            <w:pPr>
              <w:rPr>
                <w:rFonts w:asciiTheme="majorBidi" w:hAnsiTheme="majorBidi" w:cstheme="majorBidi"/>
                <w:sz w:val="20"/>
                <w:szCs w:val="20"/>
              </w:rPr>
            </w:pPr>
            <w:r w:rsidRPr="00FE62BD">
              <w:t>235.4305</w:t>
            </w:r>
          </w:p>
        </w:tc>
        <w:tc>
          <w:tcPr>
            <w:tcW w:w="1495" w:type="dxa"/>
            <w:shd w:val="clear" w:color="auto" w:fill="FFF2CC" w:themeFill="accent4" w:themeFillTint="33"/>
          </w:tcPr>
          <w:p w14:paraId="74773556" w14:textId="13BE929C" w:rsidR="007907E0" w:rsidRPr="00DA6748" w:rsidRDefault="007907E0" w:rsidP="007907E0">
            <w:pPr>
              <w:rPr>
                <w:sz w:val="20"/>
                <w:szCs w:val="20"/>
              </w:rPr>
            </w:pPr>
            <w:r w:rsidRPr="0016529A">
              <w:rPr>
                <w:rFonts w:asciiTheme="majorBidi" w:hAnsiTheme="majorBidi" w:cstheme="majorBidi"/>
                <w:sz w:val="20"/>
                <w:szCs w:val="20"/>
              </w:rPr>
              <w:t>237.0692</w:t>
            </w:r>
          </w:p>
        </w:tc>
        <w:tc>
          <w:tcPr>
            <w:tcW w:w="1497" w:type="dxa"/>
            <w:shd w:val="clear" w:color="auto" w:fill="FFF2CC" w:themeFill="accent4" w:themeFillTint="33"/>
            <w:vAlign w:val="center"/>
          </w:tcPr>
          <w:p w14:paraId="6B12AEDE" w14:textId="7447484B" w:rsidR="007907E0" w:rsidRPr="00365B0C" w:rsidRDefault="007907E0" w:rsidP="007907E0">
            <w:r w:rsidRPr="00460F36">
              <w:rPr>
                <w:rFonts w:asciiTheme="majorBidi" w:hAnsiTheme="majorBidi" w:cstheme="majorBidi"/>
                <w:sz w:val="20"/>
                <w:szCs w:val="20"/>
              </w:rPr>
              <w:t>3.0872e+04</w:t>
            </w:r>
          </w:p>
        </w:tc>
        <w:tc>
          <w:tcPr>
            <w:tcW w:w="1497" w:type="dxa"/>
            <w:shd w:val="clear" w:color="auto" w:fill="FFF2CC" w:themeFill="accent4" w:themeFillTint="33"/>
            <w:vAlign w:val="center"/>
          </w:tcPr>
          <w:p w14:paraId="222DFFDA" w14:textId="28432179" w:rsidR="007907E0" w:rsidRPr="005154F3" w:rsidRDefault="007907E0" w:rsidP="007907E0">
            <w:r>
              <w:t>234.1833</w:t>
            </w:r>
          </w:p>
        </w:tc>
        <w:tc>
          <w:tcPr>
            <w:tcW w:w="1267" w:type="dxa"/>
            <w:shd w:val="clear" w:color="auto" w:fill="FFF2CC" w:themeFill="accent4" w:themeFillTint="33"/>
            <w:vAlign w:val="center"/>
          </w:tcPr>
          <w:p w14:paraId="51C47EFE" w14:textId="12040BE5" w:rsidR="007907E0" w:rsidRPr="005154F3" w:rsidRDefault="007907E0" w:rsidP="007907E0">
            <w:r>
              <w:t>235.9200</w:t>
            </w:r>
          </w:p>
        </w:tc>
      </w:tr>
      <w:tr w:rsidR="007907E0" w14:paraId="7696BAE4" w14:textId="4A472420" w:rsidTr="002566FD">
        <w:tc>
          <w:tcPr>
            <w:tcW w:w="2105" w:type="dxa"/>
            <w:shd w:val="clear" w:color="auto" w:fill="FFF2CC" w:themeFill="accent4" w:themeFillTint="33"/>
          </w:tcPr>
          <w:p w14:paraId="68882C7C" w14:textId="2B69DFB5" w:rsidR="007907E0" w:rsidRDefault="007907E0" w:rsidP="007907E0">
            <w:pPr>
              <w:rPr>
                <w:sz w:val="20"/>
                <w:szCs w:val="20"/>
              </w:rPr>
            </w:pPr>
            <w:proofErr w:type="spellStart"/>
            <w:r w:rsidRPr="00AC0870">
              <w:rPr>
                <w:sz w:val="20"/>
                <w:szCs w:val="20"/>
              </w:rPr>
              <w:t>Ess</w:t>
            </w:r>
            <w:proofErr w:type="spellEnd"/>
            <w:r w:rsidR="00C17A29">
              <w:rPr>
                <w:sz w:val="20"/>
                <w:szCs w:val="20"/>
              </w:rPr>
              <w:t xml:space="preserve"> </w:t>
            </w:r>
            <w:r w:rsidRPr="0095591D">
              <w:rPr>
                <w:sz w:val="20"/>
                <w:szCs w:val="20"/>
                <w:vertAlign w:val="subscript"/>
              </w:rPr>
              <w:t>Step</w:t>
            </w:r>
          </w:p>
        </w:tc>
        <w:tc>
          <w:tcPr>
            <w:tcW w:w="1495" w:type="dxa"/>
            <w:shd w:val="clear" w:color="auto" w:fill="FFF2CC" w:themeFill="accent4" w:themeFillTint="33"/>
          </w:tcPr>
          <w:p w14:paraId="1C20EF05" w14:textId="06747259" w:rsidR="007907E0" w:rsidRPr="0016529A" w:rsidRDefault="007907E0" w:rsidP="007907E0">
            <w:pPr>
              <w:rPr>
                <w:rFonts w:asciiTheme="majorBidi" w:hAnsiTheme="majorBidi" w:cstheme="majorBidi"/>
                <w:sz w:val="20"/>
                <w:szCs w:val="20"/>
              </w:rPr>
            </w:pPr>
            <w:r w:rsidRPr="00FE62BD">
              <w:t>0</w:t>
            </w:r>
          </w:p>
        </w:tc>
        <w:tc>
          <w:tcPr>
            <w:tcW w:w="1495" w:type="dxa"/>
            <w:shd w:val="clear" w:color="auto" w:fill="FFF2CC" w:themeFill="accent4" w:themeFillTint="33"/>
          </w:tcPr>
          <w:p w14:paraId="46702383" w14:textId="110B1755" w:rsidR="007907E0" w:rsidRPr="00DA6748" w:rsidRDefault="007907E0" w:rsidP="007907E0">
            <w:pPr>
              <w:rPr>
                <w:sz w:val="20"/>
                <w:szCs w:val="20"/>
              </w:rPr>
            </w:pPr>
            <w:r w:rsidRPr="0016529A">
              <w:rPr>
                <w:rFonts w:asciiTheme="majorBidi" w:hAnsiTheme="majorBidi" w:cstheme="majorBidi"/>
                <w:sz w:val="20"/>
                <w:szCs w:val="20"/>
              </w:rPr>
              <w:t>0</w:t>
            </w:r>
          </w:p>
        </w:tc>
        <w:tc>
          <w:tcPr>
            <w:tcW w:w="1497" w:type="dxa"/>
            <w:shd w:val="clear" w:color="auto" w:fill="FFF2CC" w:themeFill="accent4" w:themeFillTint="33"/>
            <w:vAlign w:val="center"/>
          </w:tcPr>
          <w:p w14:paraId="03523BB1" w14:textId="6DAD6406" w:rsidR="007907E0" w:rsidRPr="00365B0C" w:rsidRDefault="007907E0" w:rsidP="007907E0">
            <w:r w:rsidRPr="00460F36">
              <w:rPr>
                <w:rFonts w:asciiTheme="majorBidi" w:hAnsiTheme="majorBidi" w:cstheme="majorBidi"/>
                <w:sz w:val="20"/>
                <w:szCs w:val="20"/>
              </w:rPr>
              <w:t>0</w:t>
            </w:r>
          </w:p>
        </w:tc>
        <w:tc>
          <w:tcPr>
            <w:tcW w:w="1497" w:type="dxa"/>
            <w:shd w:val="clear" w:color="auto" w:fill="FFF2CC" w:themeFill="accent4" w:themeFillTint="33"/>
            <w:vAlign w:val="center"/>
          </w:tcPr>
          <w:p w14:paraId="4338122F" w14:textId="3267DB6D" w:rsidR="007907E0" w:rsidRPr="005154F3" w:rsidRDefault="007907E0" w:rsidP="007907E0">
            <w:r>
              <w:t>0</w:t>
            </w:r>
          </w:p>
        </w:tc>
        <w:tc>
          <w:tcPr>
            <w:tcW w:w="1267" w:type="dxa"/>
            <w:shd w:val="clear" w:color="auto" w:fill="FFF2CC" w:themeFill="accent4" w:themeFillTint="33"/>
            <w:vAlign w:val="center"/>
          </w:tcPr>
          <w:p w14:paraId="51319EDD" w14:textId="40490910" w:rsidR="007907E0" w:rsidRPr="005154F3" w:rsidRDefault="007907E0" w:rsidP="007907E0">
            <w:r>
              <w:t>0</w:t>
            </w:r>
          </w:p>
        </w:tc>
      </w:tr>
      <w:tr w:rsidR="007907E0" w14:paraId="6513781D" w14:textId="44D080BE" w:rsidTr="007907E0">
        <w:tc>
          <w:tcPr>
            <w:tcW w:w="2105" w:type="dxa"/>
          </w:tcPr>
          <w:p w14:paraId="0F8CC593" w14:textId="17B7EDFC" w:rsidR="007907E0" w:rsidRDefault="007907E0" w:rsidP="007907E0">
            <w:pPr>
              <w:rPr>
                <w:sz w:val="20"/>
                <w:szCs w:val="20"/>
              </w:rPr>
            </w:pPr>
            <w:proofErr w:type="spellStart"/>
            <w:r w:rsidRPr="00AC0870">
              <w:rPr>
                <w:sz w:val="20"/>
                <w:szCs w:val="20"/>
              </w:rPr>
              <w:t>Ess</w:t>
            </w:r>
            <w:proofErr w:type="spellEnd"/>
            <w:r w:rsidR="00C17A29">
              <w:rPr>
                <w:sz w:val="20"/>
                <w:szCs w:val="20"/>
              </w:rPr>
              <w:t xml:space="preserve"> </w:t>
            </w:r>
            <w:r w:rsidRPr="0095591D">
              <w:rPr>
                <w:sz w:val="20"/>
                <w:szCs w:val="20"/>
                <w:vertAlign w:val="subscript"/>
              </w:rPr>
              <w:t>Ramp</w:t>
            </w:r>
          </w:p>
        </w:tc>
        <w:tc>
          <w:tcPr>
            <w:tcW w:w="1495" w:type="dxa"/>
          </w:tcPr>
          <w:p w14:paraId="27A8C268" w14:textId="3C537E10" w:rsidR="007907E0" w:rsidRPr="0016529A" w:rsidRDefault="007907E0" w:rsidP="007907E0">
            <w:pPr>
              <w:rPr>
                <w:rFonts w:asciiTheme="majorBidi" w:hAnsiTheme="majorBidi" w:cstheme="majorBidi"/>
                <w:sz w:val="20"/>
                <w:szCs w:val="20"/>
              </w:rPr>
            </w:pPr>
            <w:r w:rsidRPr="00FE62BD">
              <w:t>0.1720</w:t>
            </w:r>
          </w:p>
        </w:tc>
        <w:tc>
          <w:tcPr>
            <w:tcW w:w="1495" w:type="dxa"/>
          </w:tcPr>
          <w:p w14:paraId="7B3FAC73" w14:textId="718AD53E" w:rsidR="007907E0" w:rsidRPr="00DA6748" w:rsidRDefault="007907E0" w:rsidP="007907E0">
            <w:pPr>
              <w:rPr>
                <w:sz w:val="20"/>
                <w:szCs w:val="20"/>
              </w:rPr>
            </w:pPr>
            <w:r w:rsidRPr="0016529A">
              <w:rPr>
                <w:rFonts w:asciiTheme="majorBidi" w:hAnsiTheme="majorBidi" w:cstheme="majorBidi"/>
                <w:sz w:val="20"/>
                <w:szCs w:val="20"/>
              </w:rPr>
              <w:t>0.1533</w:t>
            </w:r>
          </w:p>
        </w:tc>
        <w:tc>
          <w:tcPr>
            <w:tcW w:w="1497" w:type="dxa"/>
            <w:vAlign w:val="center"/>
          </w:tcPr>
          <w:p w14:paraId="22F0F599" w14:textId="2FE320E8" w:rsidR="007907E0" w:rsidRPr="00365B0C" w:rsidRDefault="007907E0" w:rsidP="007907E0">
            <w:r w:rsidRPr="00460F36">
              <w:rPr>
                <w:rFonts w:asciiTheme="majorBidi" w:hAnsiTheme="majorBidi" w:cstheme="majorBidi"/>
                <w:sz w:val="20"/>
                <w:szCs w:val="20"/>
              </w:rPr>
              <w:t>-0.0571</w:t>
            </w:r>
          </w:p>
        </w:tc>
        <w:tc>
          <w:tcPr>
            <w:tcW w:w="1497" w:type="dxa"/>
            <w:vAlign w:val="center"/>
          </w:tcPr>
          <w:p w14:paraId="7CCBD89F" w14:textId="5559AE7A" w:rsidR="007907E0" w:rsidRPr="005154F3" w:rsidRDefault="007907E0" w:rsidP="007907E0">
            <w:r>
              <w:t>-0.1705</w:t>
            </w:r>
          </w:p>
        </w:tc>
        <w:tc>
          <w:tcPr>
            <w:tcW w:w="1267" w:type="dxa"/>
            <w:vAlign w:val="center"/>
          </w:tcPr>
          <w:p w14:paraId="1060CC9D" w14:textId="4CED7F7B" w:rsidR="007907E0" w:rsidRPr="005154F3" w:rsidRDefault="007907E0" w:rsidP="007907E0">
            <w:r>
              <w:t>-1.1137</w:t>
            </w:r>
          </w:p>
        </w:tc>
      </w:tr>
      <w:tr w:rsidR="007907E0" w14:paraId="06774CAF" w14:textId="14099D82" w:rsidTr="007907E0">
        <w:tc>
          <w:tcPr>
            <w:tcW w:w="2105" w:type="dxa"/>
          </w:tcPr>
          <w:p w14:paraId="36F3D28B" w14:textId="446E4A8E" w:rsidR="007907E0" w:rsidRDefault="007907E0" w:rsidP="007907E0">
            <w:pPr>
              <w:rPr>
                <w:sz w:val="20"/>
                <w:szCs w:val="20"/>
              </w:rPr>
            </w:pPr>
            <w:r w:rsidRPr="0095591D">
              <w:rPr>
                <w:sz w:val="20"/>
                <w:szCs w:val="20"/>
              </w:rPr>
              <w:t>Gain margin in dB</w:t>
            </w:r>
          </w:p>
        </w:tc>
        <w:tc>
          <w:tcPr>
            <w:tcW w:w="1495" w:type="dxa"/>
          </w:tcPr>
          <w:p w14:paraId="257C6CA2" w14:textId="6A17F2B4" w:rsidR="007907E0" w:rsidRPr="0016529A" w:rsidRDefault="007907E0" w:rsidP="007907E0">
            <w:pPr>
              <w:rPr>
                <w:rFonts w:asciiTheme="majorBidi" w:hAnsiTheme="majorBidi" w:cstheme="majorBidi"/>
                <w:sz w:val="20"/>
                <w:szCs w:val="20"/>
              </w:rPr>
            </w:pPr>
            <w:r w:rsidRPr="00FE62BD">
              <w:t>15.9155</w:t>
            </w:r>
          </w:p>
        </w:tc>
        <w:tc>
          <w:tcPr>
            <w:tcW w:w="1495" w:type="dxa"/>
          </w:tcPr>
          <w:p w14:paraId="0E8AB71B" w14:textId="7623A2A8" w:rsidR="007907E0" w:rsidRPr="00DA6748" w:rsidRDefault="007907E0" w:rsidP="007907E0">
            <w:pPr>
              <w:rPr>
                <w:sz w:val="20"/>
                <w:szCs w:val="20"/>
              </w:rPr>
            </w:pPr>
            <w:r w:rsidRPr="0016529A">
              <w:rPr>
                <w:rFonts w:asciiTheme="majorBidi" w:hAnsiTheme="majorBidi" w:cstheme="majorBidi"/>
                <w:sz w:val="20"/>
                <w:szCs w:val="20"/>
              </w:rPr>
              <w:t>14.9450</w:t>
            </w:r>
          </w:p>
        </w:tc>
        <w:tc>
          <w:tcPr>
            <w:tcW w:w="1497" w:type="dxa"/>
            <w:vAlign w:val="center"/>
          </w:tcPr>
          <w:p w14:paraId="5FFD4EE3" w14:textId="37723F52" w:rsidR="007907E0" w:rsidRPr="00365B0C" w:rsidRDefault="007907E0" w:rsidP="007907E0">
            <w:r w:rsidRPr="00460F36">
              <w:rPr>
                <w:rFonts w:asciiTheme="majorBidi" w:hAnsiTheme="majorBidi" w:cstheme="majorBidi"/>
                <w:sz w:val="20"/>
                <w:szCs w:val="20"/>
              </w:rPr>
              <w:t>38.4646</w:t>
            </w:r>
          </w:p>
        </w:tc>
        <w:tc>
          <w:tcPr>
            <w:tcW w:w="1497" w:type="dxa"/>
            <w:vAlign w:val="center"/>
          </w:tcPr>
          <w:p w14:paraId="0EA8D43E" w14:textId="6C875BE7" w:rsidR="007907E0" w:rsidRPr="005154F3" w:rsidRDefault="007907E0" w:rsidP="007907E0">
            <w:r>
              <w:t>14.9558</w:t>
            </w:r>
          </w:p>
        </w:tc>
        <w:tc>
          <w:tcPr>
            <w:tcW w:w="1267" w:type="dxa"/>
            <w:vAlign w:val="center"/>
          </w:tcPr>
          <w:p w14:paraId="5CEF435E" w14:textId="4E407543" w:rsidR="007907E0" w:rsidRPr="005154F3" w:rsidRDefault="007907E0" w:rsidP="007907E0">
            <w:r>
              <w:t>40.8000</w:t>
            </w:r>
          </w:p>
        </w:tc>
      </w:tr>
      <w:tr w:rsidR="007907E0" w14:paraId="4D2D12CF" w14:textId="362CEE87" w:rsidTr="002566FD">
        <w:tc>
          <w:tcPr>
            <w:tcW w:w="2105" w:type="dxa"/>
            <w:shd w:val="clear" w:color="auto" w:fill="FFF2CC" w:themeFill="accent4" w:themeFillTint="33"/>
          </w:tcPr>
          <w:p w14:paraId="29C59C75" w14:textId="1D351715" w:rsidR="007907E0" w:rsidRDefault="007907E0" w:rsidP="007907E0">
            <w:pPr>
              <w:rPr>
                <w:sz w:val="20"/>
                <w:szCs w:val="20"/>
              </w:rPr>
            </w:pPr>
            <w:r w:rsidRPr="0095591D">
              <w:rPr>
                <w:sz w:val="20"/>
                <w:szCs w:val="20"/>
              </w:rPr>
              <w:t>Phase margin in degrees</w:t>
            </w:r>
          </w:p>
        </w:tc>
        <w:tc>
          <w:tcPr>
            <w:tcW w:w="1495" w:type="dxa"/>
            <w:shd w:val="clear" w:color="auto" w:fill="FFF2CC" w:themeFill="accent4" w:themeFillTint="33"/>
          </w:tcPr>
          <w:p w14:paraId="57BFB042" w14:textId="33C6C612" w:rsidR="007907E0" w:rsidRPr="0016529A" w:rsidRDefault="007907E0" w:rsidP="007907E0">
            <w:pPr>
              <w:rPr>
                <w:rFonts w:asciiTheme="majorBidi" w:hAnsiTheme="majorBidi" w:cstheme="majorBidi"/>
                <w:sz w:val="20"/>
                <w:szCs w:val="20"/>
              </w:rPr>
            </w:pPr>
            <w:r w:rsidRPr="00FE62BD">
              <w:t>68.0027</w:t>
            </w:r>
          </w:p>
        </w:tc>
        <w:tc>
          <w:tcPr>
            <w:tcW w:w="1495" w:type="dxa"/>
            <w:shd w:val="clear" w:color="auto" w:fill="FFF2CC" w:themeFill="accent4" w:themeFillTint="33"/>
          </w:tcPr>
          <w:p w14:paraId="4BEA58E7" w14:textId="5024000A" w:rsidR="007907E0" w:rsidRPr="00DA6748" w:rsidRDefault="007907E0" w:rsidP="007907E0">
            <w:pPr>
              <w:rPr>
                <w:sz w:val="20"/>
                <w:szCs w:val="20"/>
              </w:rPr>
            </w:pPr>
            <w:r w:rsidRPr="0016529A">
              <w:rPr>
                <w:rFonts w:asciiTheme="majorBidi" w:hAnsiTheme="majorBidi" w:cstheme="majorBidi"/>
                <w:sz w:val="20"/>
                <w:szCs w:val="20"/>
              </w:rPr>
              <w:t>69.0015</w:t>
            </w:r>
          </w:p>
        </w:tc>
        <w:tc>
          <w:tcPr>
            <w:tcW w:w="1497" w:type="dxa"/>
            <w:shd w:val="clear" w:color="auto" w:fill="FFF2CC" w:themeFill="accent4" w:themeFillTint="33"/>
            <w:vAlign w:val="center"/>
          </w:tcPr>
          <w:p w14:paraId="0453017A" w14:textId="34F3FADE" w:rsidR="007907E0" w:rsidRPr="00365B0C" w:rsidRDefault="007907E0" w:rsidP="007907E0">
            <w:r w:rsidRPr="00460F36">
              <w:rPr>
                <w:rFonts w:asciiTheme="majorBidi" w:hAnsiTheme="majorBidi" w:cstheme="majorBidi"/>
                <w:sz w:val="20"/>
                <w:szCs w:val="20"/>
              </w:rPr>
              <w:t>60.0003</w:t>
            </w:r>
          </w:p>
        </w:tc>
        <w:tc>
          <w:tcPr>
            <w:tcW w:w="1497" w:type="dxa"/>
            <w:shd w:val="clear" w:color="auto" w:fill="FFF2CC" w:themeFill="accent4" w:themeFillTint="33"/>
            <w:vAlign w:val="center"/>
          </w:tcPr>
          <w:p w14:paraId="06EAC188" w14:textId="1FDDA81A" w:rsidR="007907E0" w:rsidRPr="005154F3" w:rsidRDefault="007907E0" w:rsidP="007907E0">
            <w:r>
              <w:t>68.7622</w:t>
            </w:r>
          </w:p>
        </w:tc>
        <w:tc>
          <w:tcPr>
            <w:tcW w:w="1267" w:type="dxa"/>
            <w:shd w:val="clear" w:color="auto" w:fill="FFF2CC" w:themeFill="accent4" w:themeFillTint="33"/>
            <w:vAlign w:val="center"/>
          </w:tcPr>
          <w:p w14:paraId="0CF62784" w14:textId="19DF748B" w:rsidR="007907E0" w:rsidRPr="005154F3" w:rsidRDefault="007907E0" w:rsidP="007907E0">
            <w:r>
              <w:t>88.5298</w:t>
            </w:r>
          </w:p>
        </w:tc>
      </w:tr>
      <w:tr w:rsidR="007907E0" w14:paraId="46D6CE67" w14:textId="22EBF705" w:rsidTr="007907E0">
        <w:tc>
          <w:tcPr>
            <w:tcW w:w="2105" w:type="dxa"/>
          </w:tcPr>
          <w:p w14:paraId="55376285" w14:textId="6538BCEE" w:rsidR="007907E0" w:rsidRDefault="007907E0" w:rsidP="007907E0">
            <w:pPr>
              <w:rPr>
                <w:sz w:val="20"/>
                <w:szCs w:val="20"/>
              </w:rPr>
            </w:pPr>
            <w:r w:rsidRPr="0095591D">
              <w:rPr>
                <w:sz w:val="20"/>
                <w:szCs w:val="20"/>
              </w:rPr>
              <w:t>Gain crossover frequency in rad/s</w:t>
            </w:r>
          </w:p>
        </w:tc>
        <w:tc>
          <w:tcPr>
            <w:tcW w:w="1495" w:type="dxa"/>
          </w:tcPr>
          <w:p w14:paraId="0E0A8FCC" w14:textId="6BA982D8" w:rsidR="007907E0" w:rsidRPr="0016529A" w:rsidRDefault="007907E0" w:rsidP="007907E0">
            <w:pPr>
              <w:rPr>
                <w:rFonts w:asciiTheme="majorBidi" w:hAnsiTheme="majorBidi" w:cstheme="majorBidi"/>
                <w:sz w:val="20"/>
                <w:szCs w:val="20"/>
              </w:rPr>
            </w:pPr>
            <w:r w:rsidRPr="00FE62BD">
              <w:t>23.2454</w:t>
            </w:r>
          </w:p>
        </w:tc>
        <w:tc>
          <w:tcPr>
            <w:tcW w:w="1495" w:type="dxa"/>
          </w:tcPr>
          <w:p w14:paraId="4EE661AE" w14:textId="102266F6" w:rsidR="007907E0" w:rsidRPr="00DA6748" w:rsidRDefault="007907E0" w:rsidP="007907E0">
            <w:pPr>
              <w:rPr>
                <w:sz w:val="20"/>
                <w:szCs w:val="20"/>
              </w:rPr>
            </w:pPr>
            <w:r w:rsidRPr="0016529A">
              <w:rPr>
                <w:rFonts w:asciiTheme="majorBidi" w:hAnsiTheme="majorBidi" w:cstheme="majorBidi"/>
                <w:sz w:val="20"/>
                <w:szCs w:val="20"/>
              </w:rPr>
              <w:t>25.1524</w:t>
            </w:r>
          </w:p>
        </w:tc>
        <w:tc>
          <w:tcPr>
            <w:tcW w:w="1497" w:type="dxa"/>
            <w:vAlign w:val="center"/>
          </w:tcPr>
          <w:p w14:paraId="79D9A450" w14:textId="0EEBD478" w:rsidR="007907E0" w:rsidRPr="00365B0C" w:rsidRDefault="007907E0" w:rsidP="007907E0">
            <w:r w:rsidRPr="00460F36">
              <w:rPr>
                <w:rFonts w:asciiTheme="majorBidi" w:hAnsiTheme="majorBidi" w:cstheme="majorBidi"/>
                <w:sz w:val="20"/>
                <w:szCs w:val="20"/>
              </w:rPr>
              <w:t>217.0343</w:t>
            </w:r>
          </w:p>
        </w:tc>
        <w:tc>
          <w:tcPr>
            <w:tcW w:w="1497" w:type="dxa"/>
            <w:vAlign w:val="center"/>
          </w:tcPr>
          <w:p w14:paraId="1DCE3335" w14:textId="1586B89A" w:rsidR="007907E0" w:rsidRPr="005154F3" w:rsidRDefault="007907E0" w:rsidP="007907E0">
            <w:r>
              <w:t>23.2454</w:t>
            </w:r>
          </w:p>
        </w:tc>
        <w:tc>
          <w:tcPr>
            <w:tcW w:w="1267" w:type="dxa"/>
            <w:vAlign w:val="center"/>
          </w:tcPr>
          <w:p w14:paraId="4AC849C9" w14:textId="2C86ACDF" w:rsidR="007907E0" w:rsidRPr="005154F3" w:rsidRDefault="007907E0" w:rsidP="007907E0">
            <w:r>
              <w:t>68.7842</w:t>
            </w:r>
          </w:p>
        </w:tc>
      </w:tr>
      <w:tr w:rsidR="007907E0" w14:paraId="6C5FBD31" w14:textId="5D05075B" w:rsidTr="007907E0">
        <w:tc>
          <w:tcPr>
            <w:tcW w:w="2105" w:type="dxa"/>
          </w:tcPr>
          <w:p w14:paraId="39B91CC9" w14:textId="25B9E62F" w:rsidR="007907E0" w:rsidRDefault="007907E0" w:rsidP="007907E0">
            <w:pPr>
              <w:rPr>
                <w:sz w:val="20"/>
                <w:szCs w:val="20"/>
              </w:rPr>
            </w:pPr>
            <w:r w:rsidRPr="0095591D">
              <w:rPr>
                <w:sz w:val="20"/>
                <w:szCs w:val="20"/>
              </w:rPr>
              <w:t>Phase crossover frequency in rad/s</w:t>
            </w:r>
          </w:p>
        </w:tc>
        <w:tc>
          <w:tcPr>
            <w:tcW w:w="1495" w:type="dxa"/>
          </w:tcPr>
          <w:p w14:paraId="6B01CCA0" w14:textId="610D7E4B" w:rsidR="007907E0" w:rsidRPr="0016529A" w:rsidRDefault="007907E0" w:rsidP="007907E0">
            <w:pPr>
              <w:rPr>
                <w:rFonts w:asciiTheme="majorBidi" w:hAnsiTheme="majorBidi" w:cstheme="majorBidi"/>
                <w:sz w:val="20"/>
                <w:szCs w:val="20"/>
              </w:rPr>
            </w:pPr>
            <w:r w:rsidRPr="00FE62BD">
              <w:t>5.7605</w:t>
            </w:r>
          </w:p>
        </w:tc>
        <w:tc>
          <w:tcPr>
            <w:tcW w:w="1495" w:type="dxa"/>
          </w:tcPr>
          <w:p w14:paraId="27C5FC0D" w14:textId="12D4B15A" w:rsidR="007907E0" w:rsidRPr="00DA6748" w:rsidRDefault="007907E0" w:rsidP="007907E0">
            <w:pPr>
              <w:rPr>
                <w:sz w:val="20"/>
                <w:szCs w:val="20"/>
              </w:rPr>
            </w:pPr>
            <w:r w:rsidRPr="0016529A">
              <w:rPr>
                <w:rFonts w:asciiTheme="majorBidi" w:hAnsiTheme="majorBidi" w:cstheme="majorBidi"/>
                <w:sz w:val="20"/>
                <w:szCs w:val="20"/>
              </w:rPr>
              <w:t>6.6663</w:t>
            </w:r>
          </w:p>
        </w:tc>
        <w:tc>
          <w:tcPr>
            <w:tcW w:w="1497" w:type="dxa"/>
            <w:vAlign w:val="center"/>
          </w:tcPr>
          <w:p w14:paraId="5F21AA46" w14:textId="0842AD74" w:rsidR="007907E0" w:rsidRPr="00365B0C" w:rsidRDefault="007907E0" w:rsidP="007907E0">
            <w:r w:rsidRPr="00460F36">
              <w:rPr>
                <w:rFonts w:asciiTheme="majorBidi" w:hAnsiTheme="majorBidi" w:cstheme="majorBidi"/>
                <w:sz w:val="20"/>
                <w:szCs w:val="20"/>
              </w:rPr>
              <w:t>19.7044</w:t>
            </w:r>
          </w:p>
        </w:tc>
        <w:tc>
          <w:tcPr>
            <w:tcW w:w="1497" w:type="dxa"/>
            <w:vAlign w:val="center"/>
          </w:tcPr>
          <w:p w14:paraId="31C6F405" w14:textId="6C64A689" w:rsidR="007907E0" w:rsidRPr="005154F3" w:rsidRDefault="007907E0" w:rsidP="007907E0">
            <w:r>
              <w:t>5.8026</w:t>
            </w:r>
          </w:p>
        </w:tc>
        <w:tc>
          <w:tcPr>
            <w:tcW w:w="1267" w:type="dxa"/>
            <w:vAlign w:val="center"/>
          </w:tcPr>
          <w:p w14:paraId="67B1A7BA" w14:textId="45A2BF94" w:rsidR="007907E0" w:rsidRPr="005154F3" w:rsidRDefault="007907E0" w:rsidP="007907E0">
            <w:r>
              <w:t>0.9831</w:t>
            </w:r>
          </w:p>
        </w:tc>
      </w:tr>
      <w:tr w:rsidR="007907E0" w14:paraId="11EE626C" w14:textId="5F3EDB95" w:rsidTr="007907E0">
        <w:tc>
          <w:tcPr>
            <w:tcW w:w="2105" w:type="dxa"/>
          </w:tcPr>
          <w:p w14:paraId="2FE9F098" w14:textId="7FC8B202" w:rsidR="007907E0" w:rsidRDefault="007907E0" w:rsidP="007907E0">
            <w:pPr>
              <w:rPr>
                <w:sz w:val="20"/>
                <w:szCs w:val="20"/>
              </w:rPr>
            </w:pPr>
            <w:r w:rsidRPr="0095591D">
              <w:rPr>
                <w:sz w:val="20"/>
                <w:szCs w:val="20"/>
              </w:rPr>
              <w:t>Vector margin</w:t>
            </w:r>
          </w:p>
        </w:tc>
        <w:tc>
          <w:tcPr>
            <w:tcW w:w="1495" w:type="dxa"/>
          </w:tcPr>
          <w:p w14:paraId="7D6D8B81" w14:textId="5DB2FDC1" w:rsidR="007907E0" w:rsidRPr="0016529A" w:rsidRDefault="007907E0" w:rsidP="007907E0">
            <w:pPr>
              <w:rPr>
                <w:rFonts w:asciiTheme="majorBidi" w:hAnsiTheme="majorBidi" w:cstheme="majorBidi"/>
                <w:sz w:val="20"/>
                <w:szCs w:val="20"/>
              </w:rPr>
            </w:pPr>
            <w:r w:rsidRPr="00FE62BD">
              <w:t>0.7271</w:t>
            </w:r>
          </w:p>
        </w:tc>
        <w:tc>
          <w:tcPr>
            <w:tcW w:w="1495" w:type="dxa"/>
          </w:tcPr>
          <w:p w14:paraId="07D405D2" w14:textId="04A49633" w:rsidR="007907E0" w:rsidRPr="00DA6748" w:rsidRDefault="007907E0" w:rsidP="007907E0">
            <w:pPr>
              <w:rPr>
                <w:sz w:val="20"/>
                <w:szCs w:val="20"/>
              </w:rPr>
            </w:pPr>
            <w:r w:rsidRPr="0016529A">
              <w:rPr>
                <w:rFonts w:asciiTheme="majorBidi" w:hAnsiTheme="majorBidi" w:cstheme="majorBidi"/>
                <w:sz w:val="20"/>
                <w:szCs w:val="20"/>
              </w:rPr>
              <w:t>0.7052</w:t>
            </w:r>
          </w:p>
        </w:tc>
        <w:tc>
          <w:tcPr>
            <w:tcW w:w="1497" w:type="dxa"/>
            <w:vAlign w:val="center"/>
          </w:tcPr>
          <w:p w14:paraId="507123EE" w14:textId="0104F4EA" w:rsidR="007907E0" w:rsidRPr="00365B0C" w:rsidRDefault="007907E0" w:rsidP="007907E0">
            <w:r w:rsidRPr="00460F36">
              <w:rPr>
                <w:rFonts w:asciiTheme="majorBidi" w:hAnsiTheme="majorBidi" w:cstheme="majorBidi"/>
                <w:sz w:val="20"/>
                <w:szCs w:val="20"/>
              </w:rPr>
              <w:t>0.6884</w:t>
            </w:r>
          </w:p>
        </w:tc>
        <w:tc>
          <w:tcPr>
            <w:tcW w:w="1497" w:type="dxa"/>
            <w:vAlign w:val="center"/>
          </w:tcPr>
          <w:p w14:paraId="763A724E" w14:textId="6C55D79E" w:rsidR="007907E0" w:rsidRPr="005154F3" w:rsidRDefault="007907E0" w:rsidP="007907E0">
            <w:r>
              <w:t>0.7292</w:t>
            </w:r>
          </w:p>
        </w:tc>
        <w:tc>
          <w:tcPr>
            <w:tcW w:w="1267" w:type="dxa"/>
            <w:vAlign w:val="center"/>
          </w:tcPr>
          <w:p w14:paraId="35B0ED65" w14:textId="0F9C5F12" w:rsidR="007907E0" w:rsidRPr="005154F3" w:rsidRDefault="007907E0" w:rsidP="007907E0">
            <w:r>
              <w:t>0.9782</w:t>
            </w:r>
          </w:p>
        </w:tc>
      </w:tr>
      <w:tr w:rsidR="007907E0" w14:paraId="5E7F0AF9" w14:textId="44544BE7" w:rsidTr="007907E0">
        <w:tc>
          <w:tcPr>
            <w:tcW w:w="2105" w:type="dxa"/>
          </w:tcPr>
          <w:p w14:paraId="01428F99" w14:textId="510BBD97" w:rsidR="007907E0" w:rsidRDefault="007907E0" w:rsidP="007907E0">
            <w:pPr>
              <w:rPr>
                <w:sz w:val="20"/>
                <w:szCs w:val="20"/>
              </w:rPr>
            </w:pPr>
            <w:r w:rsidRPr="0095591D">
              <w:rPr>
                <w:sz w:val="20"/>
                <w:szCs w:val="20"/>
              </w:rPr>
              <w:t>Vector margin frequency</w:t>
            </w:r>
          </w:p>
        </w:tc>
        <w:tc>
          <w:tcPr>
            <w:tcW w:w="1495" w:type="dxa"/>
          </w:tcPr>
          <w:p w14:paraId="52AB7AE2" w14:textId="36BDAE47" w:rsidR="007907E0" w:rsidRPr="0016529A" w:rsidRDefault="007907E0" w:rsidP="007907E0">
            <w:pPr>
              <w:rPr>
                <w:rFonts w:asciiTheme="majorBidi" w:hAnsiTheme="majorBidi" w:cstheme="majorBidi"/>
                <w:sz w:val="20"/>
                <w:szCs w:val="20"/>
              </w:rPr>
            </w:pPr>
            <w:r w:rsidRPr="00FE62BD">
              <w:t>14.8168</w:t>
            </w:r>
          </w:p>
        </w:tc>
        <w:tc>
          <w:tcPr>
            <w:tcW w:w="1495" w:type="dxa"/>
          </w:tcPr>
          <w:p w14:paraId="7133B7B3" w14:textId="3922E776" w:rsidR="007907E0" w:rsidRPr="00DA6748" w:rsidRDefault="007907E0" w:rsidP="007907E0">
            <w:pPr>
              <w:rPr>
                <w:sz w:val="20"/>
                <w:szCs w:val="20"/>
              </w:rPr>
            </w:pPr>
            <w:r w:rsidRPr="0016529A">
              <w:rPr>
                <w:rFonts w:asciiTheme="majorBidi" w:hAnsiTheme="majorBidi" w:cstheme="majorBidi"/>
                <w:sz w:val="20"/>
                <w:szCs w:val="20"/>
              </w:rPr>
              <w:t>16.3174</w:t>
            </w:r>
          </w:p>
        </w:tc>
        <w:tc>
          <w:tcPr>
            <w:tcW w:w="1497" w:type="dxa"/>
            <w:vAlign w:val="center"/>
          </w:tcPr>
          <w:p w14:paraId="7BD0AC95" w14:textId="36346A35" w:rsidR="007907E0" w:rsidRPr="00365B0C" w:rsidRDefault="007907E0" w:rsidP="007907E0">
            <w:r w:rsidRPr="00460F36">
              <w:rPr>
                <w:rFonts w:asciiTheme="majorBidi" w:hAnsiTheme="majorBidi" w:cstheme="majorBidi"/>
                <w:sz w:val="20"/>
                <w:szCs w:val="20"/>
              </w:rPr>
              <w:t>31.8196</w:t>
            </w:r>
          </w:p>
        </w:tc>
        <w:tc>
          <w:tcPr>
            <w:tcW w:w="1497" w:type="dxa"/>
            <w:vAlign w:val="center"/>
          </w:tcPr>
          <w:p w14:paraId="241BFF55" w14:textId="343DC05C" w:rsidR="007907E0" w:rsidRPr="005154F3" w:rsidRDefault="007907E0" w:rsidP="007907E0">
            <w:r>
              <w:t>15.5337</w:t>
            </w:r>
          </w:p>
        </w:tc>
        <w:tc>
          <w:tcPr>
            <w:tcW w:w="1267" w:type="dxa"/>
            <w:vAlign w:val="center"/>
          </w:tcPr>
          <w:p w14:paraId="33F04717" w14:textId="7CF7E1E5" w:rsidR="007907E0" w:rsidRPr="005154F3" w:rsidRDefault="007907E0" w:rsidP="007907E0">
            <w:r>
              <w:t>20.2135</w:t>
            </w:r>
          </w:p>
        </w:tc>
      </w:tr>
      <w:tr w:rsidR="007907E0" w14:paraId="22DF2CEC" w14:textId="6012A5F4" w:rsidTr="002566FD">
        <w:tc>
          <w:tcPr>
            <w:tcW w:w="2105" w:type="dxa"/>
            <w:shd w:val="clear" w:color="auto" w:fill="FFF2CC" w:themeFill="accent4" w:themeFillTint="33"/>
          </w:tcPr>
          <w:p w14:paraId="4AD4CC72" w14:textId="3A56E048" w:rsidR="007907E0" w:rsidRPr="0095591D" w:rsidRDefault="007907E0" w:rsidP="007907E0">
            <w:pPr>
              <w:autoSpaceDE w:val="0"/>
              <w:autoSpaceDN w:val="0"/>
              <w:adjustRightInd w:val="0"/>
              <w:rPr>
                <w:sz w:val="20"/>
                <w:szCs w:val="20"/>
              </w:rPr>
            </w:pPr>
            <w:r w:rsidRPr="0095591D">
              <w:rPr>
                <w:sz w:val="20"/>
                <w:szCs w:val="20"/>
              </w:rPr>
              <w:t>Peak sensitivity</w:t>
            </w:r>
          </w:p>
        </w:tc>
        <w:tc>
          <w:tcPr>
            <w:tcW w:w="1495" w:type="dxa"/>
            <w:shd w:val="clear" w:color="auto" w:fill="FFF2CC" w:themeFill="accent4" w:themeFillTint="33"/>
          </w:tcPr>
          <w:p w14:paraId="749796BC" w14:textId="25D3B97A" w:rsidR="007907E0" w:rsidRPr="0016529A" w:rsidRDefault="007907E0" w:rsidP="007907E0">
            <w:pPr>
              <w:rPr>
                <w:rFonts w:asciiTheme="majorBidi" w:hAnsiTheme="majorBidi" w:cstheme="majorBidi"/>
                <w:sz w:val="20"/>
                <w:szCs w:val="20"/>
              </w:rPr>
            </w:pPr>
            <w:r w:rsidRPr="00FE62BD">
              <w:t>1.3754</w:t>
            </w:r>
          </w:p>
        </w:tc>
        <w:tc>
          <w:tcPr>
            <w:tcW w:w="1495" w:type="dxa"/>
            <w:shd w:val="clear" w:color="auto" w:fill="FFF2CC" w:themeFill="accent4" w:themeFillTint="33"/>
          </w:tcPr>
          <w:p w14:paraId="78D4935A" w14:textId="0B1677E8" w:rsidR="007907E0" w:rsidRPr="00DA6748" w:rsidRDefault="007907E0" w:rsidP="007907E0">
            <w:pPr>
              <w:rPr>
                <w:sz w:val="20"/>
                <w:szCs w:val="20"/>
              </w:rPr>
            </w:pPr>
            <w:r w:rsidRPr="0016529A">
              <w:rPr>
                <w:rFonts w:asciiTheme="majorBidi" w:hAnsiTheme="majorBidi" w:cstheme="majorBidi"/>
                <w:sz w:val="20"/>
                <w:szCs w:val="20"/>
              </w:rPr>
              <w:t>1.4181</w:t>
            </w:r>
          </w:p>
        </w:tc>
        <w:tc>
          <w:tcPr>
            <w:tcW w:w="1497" w:type="dxa"/>
            <w:shd w:val="clear" w:color="auto" w:fill="FFF2CC" w:themeFill="accent4" w:themeFillTint="33"/>
            <w:vAlign w:val="center"/>
          </w:tcPr>
          <w:p w14:paraId="4CECD936" w14:textId="13DB4BC0" w:rsidR="007907E0" w:rsidRPr="00365B0C" w:rsidRDefault="007907E0" w:rsidP="007907E0">
            <w:r w:rsidRPr="00460F36">
              <w:rPr>
                <w:rFonts w:asciiTheme="majorBidi" w:hAnsiTheme="majorBidi" w:cstheme="majorBidi"/>
                <w:sz w:val="20"/>
                <w:szCs w:val="20"/>
              </w:rPr>
              <w:t>1.4527</w:t>
            </w:r>
          </w:p>
        </w:tc>
        <w:tc>
          <w:tcPr>
            <w:tcW w:w="1497" w:type="dxa"/>
            <w:shd w:val="clear" w:color="auto" w:fill="FFF2CC" w:themeFill="accent4" w:themeFillTint="33"/>
            <w:vAlign w:val="center"/>
          </w:tcPr>
          <w:p w14:paraId="022D651A" w14:textId="40095BEB" w:rsidR="007907E0" w:rsidRPr="005154F3" w:rsidRDefault="007907E0" w:rsidP="007907E0">
            <w:r>
              <w:t>1.3713</w:t>
            </w:r>
          </w:p>
        </w:tc>
        <w:tc>
          <w:tcPr>
            <w:tcW w:w="1267" w:type="dxa"/>
            <w:shd w:val="clear" w:color="auto" w:fill="FFF2CC" w:themeFill="accent4" w:themeFillTint="33"/>
            <w:vAlign w:val="center"/>
          </w:tcPr>
          <w:p w14:paraId="7F15D972" w14:textId="4CA1FC69" w:rsidR="007907E0" w:rsidRPr="005154F3" w:rsidRDefault="007907E0" w:rsidP="007907E0">
            <w:r>
              <w:t>1.0223</w:t>
            </w:r>
          </w:p>
        </w:tc>
      </w:tr>
    </w:tbl>
    <w:p w14:paraId="4AA70E0C" w14:textId="22508269" w:rsidR="007907E0" w:rsidRDefault="007907E0" w:rsidP="007907E0">
      <w:pPr>
        <w:jc w:val="both"/>
        <w:rPr>
          <w:rFonts w:asciiTheme="majorBidi" w:hAnsiTheme="majorBidi" w:cstheme="majorBidi"/>
          <w:b/>
          <w:bCs/>
          <w:sz w:val="24"/>
          <w:szCs w:val="24"/>
        </w:rPr>
      </w:pPr>
    </w:p>
    <w:p w14:paraId="5FC99508" w14:textId="1BEECE99" w:rsidR="002566FD" w:rsidRPr="002F6EAD" w:rsidRDefault="002566FD" w:rsidP="002F6EAD">
      <w:pPr>
        <w:spacing w:line="360" w:lineRule="auto"/>
        <w:jc w:val="both"/>
        <w:rPr>
          <w:rFonts w:asciiTheme="majorBidi" w:hAnsiTheme="majorBidi" w:cstheme="majorBidi"/>
          <w:sz w:val="24"/>
          <w:szCs w:val="24"/>
        </w:rPr>
      </w:pPr>
      <w:r>
        <w:rPr>
          <w:rFonts w:asciiTheme="majorBidi" w:hAnsiTheme="majorBidi" w:cstheme="majorBidi"/>
          <w:sz w:val="24"/>
          <w:szCs w:val="24"/>
        </w:rPr>
        <w:t>By looking at the five</w:t>
      </w:r>
      <w:r w:rsidR="00E52884">
        <w:rPr>
          <w:rFonts w:asciiTheme="majorBidi" w:hAnsiTheme="majorBidi" w:cstheme="majorBidi"/>
          <w:sz w:val="24"/>
          <w:szCs w:val="24"/>
        </w:rPr>
        <w:t xml:space="preserve"> controllers that listed in Table 6</w:t>
      </w:r>
      <w:r w:rsidR="00AB0CD0">
        <w:rPr>
          <w:rFonts w:asciiTheme="majorBidi" w:hAnsiTheme="majorBidi" w:cstheme="majorBidi"/>
          <w:sz w:val="24"/>
          <w:szCs w:val="24"/>
        </w:rPr>
        <w:t xml:space="preserve"> it can be seen</w:t>
      </w:r>
      <w:r w:rsidR="00E52884">
        <w:rPr>
          <w:rFonts w:asciiTheme="majorBidi" w:hAnsiTheme="majorBidi" w:cstheme="majorBidi"/>
          <w:sz w:val="24"/>
          <w:szCs w:val="24"/>
        </w:rPr>
        <w:t xml:space="preserve"> </w:t>
      </w:r>
      <w:r w:rsidR="00AB0CD0">
        <w:rPr>
          <w:rFonts w:asciiTheme="majorBidi" w:hAnsiTheme="majorBidi" w:cstheme="majorBidi"/>
          <w:sz w:val="24"/>
          <w:szCs w:val="24"/>
        </w:rPr>
        <w:t>t</w:t>
      </w:r>
      <w:r w:rsidR="00E52884">
        <w:rPr>
          <w:rFonts w:asciiTheme="majorBidi" w:hAnsiTheme="majorBidi" w:cstheme="majorBidi"/>
          <w:sz w:val="24"/>
          <w:szCs w:val="24"/>
        </w:rPr>
        <w:t>here are advantage</w:t>
      </w:r>
      <w:r w:rsidR="00AB0CD0">
        <w:rPr>
          <w:rFonts w:asciiTheme="majorBidi" w:hAnsiTheme="majorBidi" w:cstheme="majorBidi"/>
          <w:sz w:val="24"/>
          <w:szCs w:val="24"/>
        </w:rPr>
        <w:t>s</w:t>
      </w:r>
      <w:r w:rsidR="00E52884">
        <w:rPr>
          <w:rFonts w:asciiTheme="majorBidi" w:hAnsiTheme="majorBidi" w:cstheme="majorBidi"/>
          <w:sz w:val="24"/>
          <w:szCs w:val="24"/>
        </w:rPr>
        <w:t xml:space="preserve"> and disadvantage</w:t>
      </w:r>
      <w:r w:rsidR="00AB0CD0">
        <w:rPr>
          <w:rFonts w:asciiTheme="majorBidi" w:hAnsiTheme="majorBidi" w:cstheme="majorBidi"/>
          <w:sz w:val="24"/>
          <w:szCs w:val="24"/>
        </w:rPr>
        <w:t>s</w:t>
      </w:r>
      <w:r w:rsidR="00E52884">
        <w:rPr>
          <w:rFonts w:asciiTheme="majorBidi" w:hAnsiTheme="majorBidi" w:cstheme="majorBidi"/>
          <w:sz w:val="24"/>
          <w:szCs w:val="24"/>
        </w:rPr>
        <w:t xml:space="preserve"> </w:t>
      </w:r>
      <w:r w:rsidR="00AB0CD0">
        <w:rPr>
          <w:rFonts w:asciiTheme="majorBidi" w:hAnsiTheme="majorBidi" w:cstheme="majorBidi"/>
          <w:sz w:val="24"/>
          <w:szCs w:val="24"/>
        </w:rPr>
        <w:t>for</w:t>
      </w:r>
      <w:r w:rsidR="00E52884">
        <w:rPr>
          <w:rFonts w:asciiTheme="majorBidi" w:hAnsiTheme="majorBidi" w:cstheme="majorBidi"/>
          <w:sz w:val="24"/>
          <w:szCs w:val="24"/>
        </w:rPr>
        <w:t xml:space="preserve"> each controller. The performance of a controller is based on the rise time, settling time, overshoot and stead</w:t>
      </w:r>
      <w:r w:rsidR="00AB0CD0">
        <w:rPr>
          <w:rFonts w:asciiTheme="majorBidi" w:hAnsiTheme="majorBidi" w:cstheme="majorBidi"/>
          <w:sz w:val="24"/>
          <w:szCs w:val="24"/>
        </w:rPr>
        <w:t>y</w:t>
      </w:r>
      <w:r w:rsidR="00E52884">
        <w:rPr>
          <w:rFonts w:asciiTheme="majorBidi" w:hAnsiTheme="majorBidi" w:cstheme="majorBidi"/>
          <w:sz w:val="24"/>
          <w:szCs w:val="24"/>
        </w:rPr>
        <w:t xml:space="preserve"> state error. As all listed controllers have zero steady state error, </w:t>
      </w:r>
      <w:r w:rsidR="001B5816">
        <w:rPr>
          <w:rFonts w:asciiTheme="majorBidi" w:hAnsiTheme="majorBidi" w:cstheme="majorBidi"/>
          <w:sz w:val="24"/>
          <w:szCs w:val="24"/>
        </w:rPr>
        <w:t>other design goals such as s</w:t>
      </w:r>
      <w:r w:rsidR="001B5816" w:rsidRPr="00043BD8">
        <w:rPr>
          <w:rFonts w:asciiTheme="majorBidi" w:hAnsiTheme="majorBidi" w:cstheme="majorBidi"/>
          <w:sz w:val="24"/>
          <w:szCs w:val="24"/>
        </w:rPr>
        <w:t>ettling time</w:t>
      </w:r>
      <w:r w:rsidR="001B5816">
        <w:rPr>
          <w:rFonts w:asciiTheme="majorBidi" w:hAnsiTheme="majorBidi" w:cstheme="majorBidi"/>
          <w:sz w:val="24"/>
          <w:szCs w:val="24"/>
        </w:rPr>
        <w:t>, p</w:t>
      </w:r>
      <w:r w:rsidR="001B5816" w:rsidRPr="00043BD8">
        <w:rPr>
          <w:rFonts w:asciiTheme="majorBidi" w:hAnsiTheme="majorBidi" w:cstheme="majorBidi"/>
          <w:sz w:val="24"/>
          <w:szCs w:val="24"/>
        </w:rPr>
        <w:t>eak control effort</w:t>
      </w:r>
      <w:r w:rsidR="001B5816">
        <w:rPr>
          <w:rFonts w:asciiTheme="majorBidi" w:hAnsiTheme="majorBidi" w:cstheme="majorBidi"/>
          <w:sz w:val="24"/>
          <w:szCs w:val="24"/>
        </w:rPr>
        <w:t xml:space="preserve"> and </w:t>
      </w:r>
      <w:r w:rsidR="00AB0CD0">
        <w:rPr>
          <w:rFonts w:asciiTheme="majorBidi" w:hAnsiTheme="majorBidi" w:cstheme="majorBidi"/>
          <w:sz w:val="24"/>
          <w:szCs w:val="24"/>
        </w:rPr>
        <w:t>p</w:t>
      </w:r>
      <w:r w:rsidR="001B5816" w:rsidRPr="00043BD8">
        <w:rPr>
          <w:rFonts w:asciiTheme="majorBidi" w:hAnsiTheme="majorBidi" w:cstheme="majorBidi"/>
          <w:sz w:val="24"/>
          <w:szCs w:val="24"/>
        </w:rPr>
        <w:t>eak sensitivity</w:t>
      </w:r>
      <w:r w:rsidR="001B5816">
        <w:rPr>
          <w:rFonts w:asciiTheme="majorBidi" w:hAnsiTheme="majorBidi" w:cstheme="majorBidi"/>
          <w:sz w:val="24"/>
          <w:szCs w:val="24"/>
        </w:rPr>
        <w:t xml:space="preserve"> will be the base for </w:t>
      </w:r>
      <w:r w:rsidR="00AB0CD0">
        <w:rPr>
          <w:rFonts w:asciiTheme="majorBidi" w:hAnsiTheme="majorBidi" w:cstheme="majorBidi"/>
          <w:sz w:val="24"/>
          <w:szCs w:val="24"/>
        </w:rPr>
        <w:t xml:space="preserve">an </w:t>
      </w:r>
      <w:r w:rsidR="001B5816">
        <w:rPr>
          <w:rFonts w:asciiTheme="majorBidi" w:hAnsiTheme="majorBidi" w:cstheme="majorBidi"/>
          <w:sz w:val="24"/>
          <w:szCs w:val="24"/>
        </w:rPr>
        <w:t>engineering judgment</w:t>
      </w:r>
      <w:r w:rsidR="001B5816" w:rsidRPr="001B5816">
        <w:rPr>
          <w:rFonts w:asciiTheme="majorBidi" w:hAnsiTheme="majorBidi" w:cstheme="majorBidi"/>
          <w:sz w:val="24"/>
          <w:szCs w:val="24"/>
        </w:rPr>
        <w:t xml:space="preserve">. This </w:t>
      </w:r>
      <w:r w:rsidR="00AB0CD0">
        <w:rPr>
          <w:rFonts w:asciiTheme="majorBidi" w:hAnsiTheme="majorBidi" w:cstheme="majorBidi"/>
          <w:sz w:val="24"/>
          <w:szCs w:val="24"/>
        </w:rPr>
        <w:t>means the</w:t>
      </w:r>
      <w:r w:rsidR="001B5816" w:rsidRPr="001B5816">
        <w:rPr>
          <w:rFonts w:asciiTheme="majorBidi" w:hAnsiTheme="majorBidi" w:cstheme="majorBidi"/>
          <w:sz w:val="24"/>
          <w:szCs w:val="24"/>
        </w:rPr>
        <w:t xml:space="preserve"> PIDF</w:t>
      </w:r>
      <w:r w:rsidR="001B5816" w:rsidRPr="001B5816">
        <w:rPr>
          <w:sz w:val="24"/>
          <w:szCs w:val="24"/>
        </w:rPr>
        <w:t xml:space="preserve"> </w:t>
      </w:r>
      <w:r w:rsidR="001B5816" w:rsidRPr="00AB0CD0">
        <w:rPr>
          <w:rFonts w:asciiTheme="majorBidi" w:hAnsiTheme="majorBidi" w:cstheme="majorBidi"/>
          <w:sz w:val="24"/>
          <w:szCs w:val="24"/>
        </w:rPr>
        <w:t>with</w:t>
      </w:r>
      <w:r w:rsidR="001B5816" w:rsidRPr="001B5816">
        <w:rPr>
          <w:sz w:val="24"/>
          <w:szCs w:val="24"/>
        </w:rPr>
        <w:t xml:space="preserve"> </w:t>
      </w:r>
      <w:r w:rsidR="001B5816" w:rsidRPr="001B5816">
        <w:rPr>
          <w:rFonts w:asciiTheme="majorBidi" w:hAnsiTheme="majorBidi" w:cstheme="majorBidi"/>
          <w:i/>
          <w:iCs/>
          <w:sz w:val="24"/>
          <w:szCs w:val="24"/>
        </w:rPr>
        <w:t xml:space="preserve">pidsearch.m </w:t>
      </w:r>
      <w:r w:rsidR="001B5816" w:rsidRPr="00AB0CD0">
        <w:rPr>
          <w:rFonts w:asciiTheme="majorBidi" w:hAnsiTheme="majorBidi" w:cstheme="majorBidi"/>
          <w:sz w:val="24"/>
          <w:szCs w:val="24"/>
        </w:rPr>
        <w:t>and</w:t>
      </w:r>
      <w:r w:rsidR="001B5816" w:rsidRPr="001B5816">
        <w:rPr>
          <w:rFonts w:asciiTheme="majorBidi" w:hAnsiTheme="majorBidi" w:cstheme="majorBidi"/>
          <w:sz w:val="24"/>
          <w:szCs w:val="24"/>
        </w:rPr>
        <w:t xml:space="preserve"> </w:t>
      </w:r>
      <w:r w:rsidR="00AB0CD0">
        <w:rPr>
          <w:rFonts w:asciiTheme="majorBidi" w:hAnsiTheme="majorBidi" w:cstheme="majorBidi"/>
          <w:sz w:val="24"/>
          <w:szCs w:val="24"/>
        </w:rPr>
        <w:t xml:space="preserve">the </w:t>
      </w:r>
      <w:r w:rsidR="001B5816" w:rsidRPr="001B5816">
        <w:rPr>
          <w:rFonts w:asciiTheme="majorBidi" w:hAnsiTheme="majorBidi" w:cstheme="majorBidi"/>
          <w:sz w:val="24"/>
          <w:szCs w:val="24"/>
        </w:rPr>
        <w:t>two-parameter LAM</w:t>
      </w:r>
      <w:r w:rsidR="00AB0CD0">
        <w:rPr>
          <w:rFonts w:asciiTheme="majorBidi" w:hAnsiTheme="majorBidi" w:cstheme="majorBidi"/>
          <w:sz w:val="24"/>
          <w:szCs w:val="24"/>
        </w:rPr>
        <w:t xml:space="preserve"> controllers</w:t>
      </w:r>
      <w:r w:rsidR="001B5816" w:rsidRPr="001B5816">
        <w:rPr>
          <w:rFonts w:asciiTheme="majorBidi" w:hAnsiTheme="majorBidi" w:cstheme="majorBidi"/>
          <w:sz w:val="24"/>
          <w:szCs w:val="24"/>
        </w:rPr>
        <w:t xml:space="preserve"> </w:t>
      </w:r>
      <w:r w:rsidR="001B5816">
        <w:rPr>
          <w:rFonts w:asciiTheme="majorBidi" w:hAnsiTheme="majorBidi" w:cstheme="majorBidi"/>
          <w:sz w:val="24"/>
          <w:szCs w:val="24"/>
        </w:rPr>
        <w:t xml:space="preserve">will be </w:t>
      </w:r>
      <w:r w:rsidR="00AB0CD0">
        <w:rPr>
          <w:rFonts w:asciiTheme="majorBidi" w:hAnsiTheme="majorBidi" w:cstheme="majorBidi"/>
          <w:sz w:val="24"/>
          <w:szCs w:val="24"/>
        </w:rPr>
        <w:t>ruled</w:t>
      </w:r>
      <w:r w:rsidR="001B5816">
        <w:rPr>
          <w:rFonts w:asciiTheme="majorBidi" w:hAnsiTheme="majorBidi" w:cstheme="majorBidi"/>
          <w:sz w:val="24"/>
          <w:szCs w:val="24"/>
        </w:rPr>
        <w:t xml:space="preserve"> out due the high control effort for PIDF controller and high settling time </w:t>
      </w:r>
      <w:r w:rsidR="001B5816">
        <w:rPr>
          <w:rFonts w:asciiTheme="majorBidi" w:hAnsiTheme="majorBidi" w:cstheme="majorBidi"/>
          <w:sz w:val="24"/>
          <w:szCs w:val="24"/>
        </w:rPr>
        <w:lastRenderedPageBreak/>
        <w:t xml:space="preserve">for </w:t>
      </w:r>
      <w:r w:rsidR="001B5816" w:rsidRPr="001B5816">
        <w:rPr>
          <w:rFonts w:asciiTheme="majorBidi" w:hAnsiTheme="majorBidi" w:cstheme="majorBidi"/>
          <w:sz w:val="24"/>
          <w:szCs w:val="24"/>
        </w:rPr>
        <w:t>two-parameter LAM</w:t>
      </w:r>
      <w:r w:rsidR="001B5816">
        <w:rPr>
          <w:rFonts w:asciiTheme="majorBidi" w:hAnsiTheme="majorBidi" w:cstheme="majorBidi"/>
          <w:sz w:val="24"/>
          <w:szCs w:val="24"/>
        </w:rPr>
        <w:t xml:space="preserve"> controller. That leave us</w:t>
      </w:r>
      <w:r w:rsidR="008C6503">
        <w:rPr>
          <w:rFonts w:asciiTheme="majorBidi" w:hAnsiTheme="majorBidi" w:cstheme="majorBidi"/>
          <w:sz w:val="24"/>
          <w:szCs w:val="24"/>
        </w:rPr>
        <w:t xml:space="preserve"> with PI </w:t>
      </w:r>
      <w:r w:rsidR="001B5816">
        <w:rPr>
          <w:rFonts w:asciiTheme="majorBidi" w:hAnsiTheme="majorBidi" w:cstheme="majorBidi"/>
          <w:sz w:val="24"/>
          <w:szCs w:val="24"/>
        </w:rPr>
        <w:t xml:space="preserve">with </w:t>
      </w:r>
      <w:r w:rsidR="008C6503">
        <w:rPr>
          <w:rFonts w:asciiTheme="majorBidi" w:hAnsiTheme="majorBidi" w:cstheme="majorBidi"/>
          <w:sz w:val="24"/>
          <w:szCs w:val="24"/>
        </w:rPr>
        <w:t xml:space="preserve">root-locus, PI </w:t>
      </w:r>
      <w:r w:rsidR="008C6503" w:rsidRPr="00C17A29">
        <w:rPr>
          <w:rFonts w:asciiTheme="majorBidi" w:hAnsiTheme="majorBidi" w:cstheme="majorBidi"/>
          <w:i/>
          <w:iCs/>
          <w:sz w:val="24"/>
          <w:szCs w:val="24"/>
        </w:rPr>
        <w:t>pidTune</w:t>
      </w:r>
      <w:r w:rsidR="008C6503">
        <w:rPr>
          <w:rFonts w:asciiTheme="majorBidi" w:hAnsiTheme="majorBidi" w:cstheme="majorBidi"/>
          <w:sz w:val="24"/>
          <w:szCs w:val="24"/>
        </w:rPr>
        <w:t>/</w:t>
      </w:r>
      <w:r w:rsidR="008C6503" w:rsidRPr="00C17A29">
        <w:rPr>
          <w:rFonts w:asciiTheme="majorBidi" w:hAnsiTheme="majorBidi" w:cstheme="majorBidi"/>
          <w:i/>
          <w:iCs/>
          <w:sz w:val="24"/>
          <w:szCs w:val="24"/>
        </w:rPr>
        <w:t>pidTuner</w:t>
      </w:r>
      <w:r w:rsidR="008C6503">
        <w:rPr>
          <w:rFonts w:asciiTheme="majorBidi" w:hAnsiTheme="majorBidi" w:cstheme="majorBidi"/>
          <w:i/>
          <w:iCs/>
          <w:sz w:val="24"/>
          <w:szCs w:val="24"/>
        </w:rPr>
        <w:t xml:space="preserve"> </w:t>
      </w:r>
      <w:r w:rsidR="008C6503">
        <w:rPr>
          <w:rFonts w:asciiTheme="majorBidi" w:hAnsiTheme="majorBidi" w:cstheme="majorBidi"/>
          <w:sz w:val="24"/>
          <w:szCs w:val="24"/>
        </w:rPr>
        <w:t>and unity LAM base controllers.</w:t>
      </w:r>
    </w:p>
    <w:p w14:paraId="5CDFDEB4" w14:textId="6FA1C050" w:rsidR="001B5816" w:rsidRPr="00251CBB" w:rsidRDefault="00AA1FC9" w:rsidP="007A52C4">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By looking at the PI </w:t>
      </w:r>
      <w:r w:rsidRPr="00C17A29">
        <w:rPr>
          <w:rFonts w:asciiTheme="majorBidi" w:hAnsiTheme="majorBidi" w:cstheme="majorBidi"/>
          <w:i/>
          <w:iCs/>
          <w:sz w:val="24"/>
          <w:szCs w:val="24"/>
        </w:rPr>
        <w:t>pidTune</w:t>
      </w:r>
      <w:r>
        <w:rPr>
          <w:rFonts w:asciiTheme="majorBidi" w:hAnsiTheme="majorBidi" w:cstheme="majorBidi"/>
          <w:sz w:val="24"/>
          <w:szCs w:val="24"/>
        </w:rPr>
        <w:t>/</w:t>
      </w:r>
      <w:r w:rsidRPr="00C17A29">
        <w:rPr>
          <w:rFonts w:asciiTheme="majorBidi" w:hAnsiTheme="majorBidi" w:cstheme="majorBidi"/>
          <w:i/>
          <w:iCs/>
          <w:sz w:val="24"/>
          <w:szCs w:val="24"/>
        </w:rPr>
        <w:t>pidTuner</w:t>
      </w:r>
      <w:r>
        <w:rPr>
          <w:rFonts w:asciiTheme="majorBidi" w:hAnsiTheme="majorBidi" w:cstheme="majorBidi"/>
          <w:i/>
          <w:iCs/>
          <w:sz w:val="24"/>
          <w:szCs w:val="24"/>
        </w:rPr>
        <w:t xml:space="preserve"> </w:t>
      </w:r>
      <w:r>
        <w:rPr>
          <w:rFonts w:asciiTheme="majorBidi" w:hAnsiTheme="majorBidi" w:cstheme="majorBidi"/>
          <w:sz w:val="24"/>
          <w:szCs w:val="24"/>
        </w:rPr>
        <w:t>base</w:t>
      </w:r>
      <w:r w:rsidR="00AB0CD0">
        <w:rPr>
          <w:rFonts w:asciiTheme="majorBidi" w:hAnsiTheme="majorBidi" w:cstheme="majorBidi"/>
          <w:sz w:val="24"/>
          <w:szCs w:val="24"/>
        </w:rPr>
        <w:t>d</w:t>
      </w:r>
      <w:r>
        <w:rPr>
          <w:rFonts w:asciiTheme="majorBidi" w:hAnsiTheme="majorBidi" w:cstheme="majorBidi"/>
          <w:sz w:val="24"/>
          <w:szCs w:val="24"/>
        </w:rPr>
        <w:t xml:space="preserve"> controller and </w:t>
      </w:r>
      <w:r w:rsidR="00700461">
        <w:rPr>
          <w:rFonts w:asciiTheme="majorBidi" w:hAnsiTheme="majorBidi" w:cstheme="majorBidi"/>
          <w:sz w:val="24"/>
          <w:szCs w:val="24"/>
        </w:rPr>
        <w:t>unity LAM base</w:t>
      </w:r>
      <w:r w:rsidR="00AB0CD0">
        <w:rPr>
          <w:rFonts w:asciiTheme="majorBidi" w:hAnsiTheme="majorBidi" w:cstheme="majorBidi"/>
          <w:sz w:val="24"/>
          <w:szCs w:val="24"/>
        </w:rPr>
        <w:t>d</w:t>
      </w:r>
      <w:r w:rsidR="00700461">
        <w:rPr>
          <w:rFonts w:asciiTheme="majorBidi" w:hAnsiTheme="majorBidi" w:cstheme="majorBidi"/>
          <w:sz w:val="24"/>
          <w:szCs w:val="24"/>
        </w:rPr>
        <w:t xml:space="preserve"> controller </w:t>
      </w:r>
      <w:r w:rsidR="00251CBB">
        <w:rPr>
          <w:rFonts w:asciiTheme="majorBidi" w:hAnsiTheme="majorBidi" w:cstheme="majorBidi"/>
          <w:sz w:val="24"/>
          <w:szCs w:val="24"/>
        </w:rPr>
        <w:t>it can be seen</w:t>
      </w:r>
      <w:r w:rsidR="00AB0CD0">
        <w:rPr>
          <w:rFonts w:asciiTheme="majorBidi" w:hAnsiTheme="majorBidi" w:cstheme="majorBidi"/>
          <w:sz w:val="24"/>
          <w:szCs w:val="24"/>
        </w:rPr>
        <w:t xml:space="preserve"> both </w:t>
      </w:r>
      <w:r w:rsidR="00700461">
        <w:rPr>
          <w:rFonts w:asciiTheme="majorBidi" w:hAnsiTheme="majorBidi" w:cstheme="majorBidi"/>
          <w:sz w:val="24"/>
          <w:szCs w:val="24"/>
        </w:rPr>
        <w:t>have zero overshoot which make</w:t>
      </w:r>
      <w:r w:rsidR="00AB0CD0">
        <w:rPr>
          <w:rFonts w:asciiTheme="majorBidi" w:hAnsiTheme="majorBidi" w:cstheme="majorBidi"/>
          <w:sz w:val="24"/>
          <w:szCs w:val="24"/>
        </w:rPr>
        <w:t>s</w:t>
      </w:r>
      <w:r w:rsidR="00700461">
        <w:rPr>
          <w:rFonts w:asciiTheme="majorBidi" w:hAnsiTheme="majorBidi" w:cstheme="majorBidi"/>
          <w:sz w:val="24"/>
          <w:szCs w:val="24"/>
        </w:rPr>
        <w:t xml:space="preserve"> them </w:t>
      </w:r>
      <w:r w:rsidR="00251CBB">
        <w:rPr>
          <w:rFonts w:asciiTheme="majorBidi" w:hAnsiTheme="majorBidi" w:cstheme="majorBidi"/>
          <w:sz w:val="24"/>
          <w:szCs w:val="24"/>
        </w:rPr>
        <w:t xml:space="preserve">both </w:t>
      </w:r>
      <w:r w:rsidR="00700461">
        <w:rPr>
          <w:rFonts w:asciiTheme="majorBidi" w:hAnsiTheme="majorBidi" w:cstheme="majorBidi"/>
          <w:sz w:val="24"/>
          <w:szCs w:val="24"/>
        </w:rPr>
        <w:t>pref</w:t>
      </w:r>
      <w:r w:rsidR="00AB0CD0">
        <w:rPr>
          <w:rFonts w:asciiTheme="majorBidi" w:hAnsiTheme="majorBidi" w:cstheme="majorBidi"/>
          <w:sz w:val="24"/>
          <w:szCs w:val="24"/>
        </w:rPr>
        <w:t>era</w:t>
      </w:r>
      <w:r w:rsidR="00700461">
        <w:rPr>
          <w:rFonts w:asciiTheme="majorBidi" w:hAnsiTheme="majorBidi" w:cstheme="majorBidi"/>
          <w:sz w:val="24"/>
          <w:szCs w:val="24"/>
        </w:rPr>
        <w:t xml:space="preserve">ble </w:t>
      </w:r>
      <w:r w:rsidR="00251CBB">
        <w:rPr>
          <w:rFonts w:asciiTheme="majorBidi" w:hAnsiTheme="majorBidi" w:cstheme="majorBidi"/>
          <w:sz w:val="24"/>
          <w:szCs w:val="24"/>
        </w:rPr>
        <w:t>to</w:t>
      </w:r>
      <w:r w:rsidR="00700461">
        <w:rPr>
          <w:rFonts w:asciiTheme="majorBidi" w:hAnsiTheme="majorBidi" w:cstheme="majorBidi"/>
          <w:sz w:val="24"/>
          <w:szCs w:val="24"/>
        </w:rPr>
        <w:t xml:space="preserve"> the PI with </w:t>
      </w:r>
      <w:r w:rsidR="00251CBB">
        <w:rPr>
          <w:rFonts w:asciiTheme="majorBidi" w:hAnsiTheme="majorBidi" w:cstheme="majorBidi"/>
          <w:sz w:val="24"/>
          <w:szCs w:val="24"/>
        </w:rPr>
        <w:t xml:space="preserve">a </w:t>
      </w:r>
      <w:r w:rsidR="00700461">
        <w:rPr>
          <w:rFonts w:asciiTheme="majorBidi" w:hAnsiTheme="majorBidi" w:cstheme="majorBidi"/>
          <w:sz w:val="24"/>
          <w:szCs w:val="24"/>
        </w:rPr>
        <w:t>root-locus base design.</w:t>
      </w:r>
      <w:r w:rsidR="00251CBB">
        <w:rPr>
          <w:rFonts w:asciiTheme="majorBidi" w:hAnsiTheme="majorBidi" w:cstheme="majorBidi"/>
          <w:sz w:val="24"/>
          <w:szCs w:val="24"/>
        </w:rPr>
        <w:t xml:space="preserve"> However, </w:t>
      </w:r>
      <w:r w:rsidR="00251CBB">
        <w:rPr>
          <w:rFonts w:asciiTheme="majorBidi" w:hAnsiTheme="majorBidi" w:cstheme="majorBidi"/>
          <w:sz w:val="24"/>
          <w:szCs w:val="24"/>
        </w:rPr>
        <w:t xml:space="preserve">the PI </w:t>
      </w:r>
      <w:r w:rsidR="00251CBB" w:rsidRPr="00C17A29">
        <w:rPr>
          <w:rFonts w:asciiTheme="majorBidi" w:hAnsiTheme="majorBidi" w:cstheme="majorBidi"/>
          <w:i/>
          <w:iCs/>
          <w:sz w:val="24"/>
          <w:szCs w:val="24"/>
        </w:rPr>
        <w:t>pidTune</w:t>
      </w:r>
      <w:r w:rsidR="00251CBB">
        <w:rPr>
          <w:rFonts w:asciiTheme="majorBidi" w:hAnsiTheme="majorBidi" w:cstheme="majorBidi"/>
          <w:sz w:val="24"/>
          <w:szCs w:val="24"/>
        </w:rPr>
        <w:t>/</w:t>
      </w:r>
      <w:r w:rsidR="00251CBB" w:rsidRPr="00C17A29">
        <w:rPr>
          <w:rFonts w:asciiTheme="majorBidi" w:hAnsiTheme="majorBidi" w:cstheme="majorBidi"/>
          <w:i/>
          <w:iCs/>
          <w:sz w:val="24"/>
          <w:szCs w:val="24"/>
        </w:rPr>
        <w:t>pidTuner</w:t>
      </w:r>
      <w:r w:rsidR="00251CBB">
        <w:rPr>
          <w:rFonts w:asciiTheme="majorBidi" w:hAnsiTheme="majorBidi" w:cstheme="majorBidi"/>
          <w:i/>
          <w:iCs/>
          <w:sz w:val="24"/>
          <w:szCs w:val="24"/>
        </w:rPr>
        <w:t xml:space="preserve"> </w:t>
      </w:r>
      <w:r w:rsidR="00251CBB">
        <w:rPr>
          <w:rFonts w:asciiTheme="majorBidi" w:hAnsiTheme="majorBidi" w:cstheme="majorBidi"/>
          <w:sz w:val="24"/>
          <w:szCs w:val="24"/>
        </w:rPr>
        <w:t>is the best choice because of the lower settling time.</w:t>
      </w:r>
    </w:p>
    <w:p w14:paraId="6DAE9CD7" w14:textId="77777777" w:rsidR="007A52C4" w:rsidRPr="007A52C4" w:rsidRDefault="007A52C4" w:rsidP="007A52C4">
      <w:pPr>
        <w:pStyle w:val="ListParagraph"/>
        <w:spacing w:line="360" w:lineRule="auto"/>
        <w:ind w:left="0"/>
        <w:jc w:val="both"/>
        <w:rPr>
          <w:rFonts w:asciiTheme="majorBidi" w:hAnsiTheme="majorBidi" w:cstheme="majorBidi"/>
          <w:sz w:val="24"/>
          <w:szCs w:val="24"/>
        </w:rPr>
      </w:pPr>
    </w:p>
    <w:p w14:paraId="5EE025B5" w14:textId="73D18960" w:rsidR="001B5816" w:rsidRPr="0001481A" w:rsidRDefault="001B5816" w:rsidP="001B5816">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R</w:t>
      </w:r>
      <w:r w:rsidRPr="001B5816">
        <w:rPr>
          <w:rFonts w:asciiTheme="majorBidi" w:hAnsiTheme="majorBidi" w:cstheme="majorBidi"/>
          <w:b/>
          <w:bCs/>
          <w:sz w:val="24"/>
          <w:szCs w:val="24"/>
        </w:rPr>
        <w:t>eference</w:t>
      </w:r>
    </w:p>
    <w:p w14:paraId="3C467AA8" w14:textId="37857D67" w:rsidR="00634EA1" w:rsidRDefault="00634EA1" w:rsidP="00634EA1">
      <w:pPr>
        <w:pStyle w:val="ListParagraph"/>
        <w:numPr>
          <w:ilvl w:val="0"/>
          <w:numId w:val="11"/>
        </w:numPr>
        <w:autoSpaceDE w:val="0"/>
        <w:autoSpaceDN w:val="0"/>
        <w:adjustRightInd w:val="0"/>
        <w:spacing w:after="0" w:line="360" w:lineRule="auto"/>
        <w:rPr>
          <w:rFonts w:asciiTheme="majorBidi" w:hAnsiTheme="majorBidi" w:cstheme="majorBidi"/>
          <w:color w:val="228B22"/>
          <w:sz w:val="24"/>
          <w:szCs w:val="24"/>
        </w:rPr>
      </w:pPr>
      <w:r w:rsidRPr="00634EA1">
        <w:rPr>
          <w:rFonts w:asciiTheme="majorBidi" w:hAnsiTheme="majorBidi" w:cstheme="majorBidi"/>
          <w:color w:val="228B22"/>
          <w:sz w:val="24"/>
          <w:szCs w:val="24"/>
        </w:rPr>
        <w:t xml:space="preserve">Reference: C.T. Chen, Analog and Digital Control System </w:t>
      </w:r>
      <w:proofErr w:type="spellStart"/>
      <w:r w:rsidRPr="00634EA1">
        <w:rPr>
          <w:rFonts w:asciiTheme="majorBidi" w:hAnsiTheme="majorBidi" w:cstheme="majorBidi"/>
          <w:color w:val="228B22"/>
          <w:sz w:val="24"/>
          <w:szCs w:val="24"/>
        </w:rPr>
        <w:t>Deisgn</w:t>
      </w:r>
      <w:proofErr w:type="spellEnd"/>
      <w:r w:rsidRPr="00634EA1">
        <w:rPr>
          <w:rFonts w:asciiTheme="majorBidi" w:hAnsiTheme="majorBidi" w:cstheme="majorBidi"/>
          <w:color w:val="228B22"/>
          <w:sz w:val="24"/>
          <w:szCs w:val="24"/>
        </w:rPr>
        <w:t>: Transfer Function, State Space, and Algebraic Methods, Saunders College Publishing, ISBN: 0-03-094070-2, 1993.</w:t>
      </w:r>
    </w:p>
    <w:p w14:paraId="1728ADEA" w14:textId="42897155" w:rsidR="00634EA1" w:rsidRPr="00634EA1" w:rsidRDefault="00634EA1" w:rsidP="00634EA1">
      <w:pPr>
        <w:pStyle w:val="ListParagraph"/>
        <w:numPr>
          <w:ilvl w:val="0"/>
          <w:numId w:val="11"/>
        </w:numPr>
        <w:autoSpaceDE w:val="0"/>
        <w:autoSpaceDN w:val="0"/>
        <w:adjustRightInd w:val="0"/>
        <w:spacing w:after="0" w:line="360" w:lineRule="auto"/>
        <w:rPr>
          <w:rFonts w:asciiTheme="majorBidi" w:hAnsiTheme="majorBidi" w:cstheme="majorBidi"/>
          <w:color w:val="228B22"/>
          <w:sz w:val="24"/>
          <w:szCs w:val="24"/>
        </w:rPr>
      </w:pPr>
      <w:r w:rsidRPr="00634EA1">
        <w:rPr>
          <w:rFonts w:asciiTheme="majorBidi" w:hAnsiTheme="majorBidi" w:cstheme="majorBidi"/>
          <w:color w:val="228B22"/>
          <w:sz w:val="24"/>
          <w:szCs w:val="24"/>
        </w:rPr>
        <w:t xml:space="preserve">D.C. </w:t>
      </w:r>
      <w:proofErr w:type="spellStart"/>
      <w:r w:rsidRPr="00634EA1">
        <w:rPr>
          <w:rFonts w:asciiTheme="majorBidi" w:hAnsiTheme="majorBidi" w:cstheme="majorBidi"/>
          <w:color w:val="228B22"/>
          <w:sz w:val="24"/>
          <w:szCs w:val="24"/>
        </w:rPr>
        <w:t>Hanselman</w:t>
      </w:r>
      <w:proofErr w:type="spellEnd"/>
      <w:r w:rsidRPr="00634EA1">
        <w:rPr>
          <w:rFonts w:asciiTheme="majorBidi" w:hAnsiTheme="majorBidi" w:cstheme="majorBidi"/>
          <w:color w:val="228B22"/>
          <w:sz w:val="24"/>
          <w:szCs w:val="24"/>
        </w:rPr>
        <w:t xml:space="preserve">, University of Maine, Orono, ME 04469. Mastering MATLAB 7, for </w:t>
      </w:r>
      <w:r w:rsidRPr="00634EA1">
        <w:rPr>
          <w:rFonts w:asciiTheme="majorBidi" w:hAnsiTheme="majorBidi" w:cstheme="majorBidi"/>
          <w:color w:val="228B22"/>
          <w:sz w:val="24"/>
          <w:szCs w:val="24"/>
        </w:rPr>
        <w:t>getallspecs</w:t>
      </w:r>
      <w:r w:rsidRPr="00634EA1">
        <w:rPr>
          <w:rFonts w:asciiTheme="majorBidi" w:hAnsiTheme="majorBidi" w:cstheme="majorBidi"/>
          <w:color w:val="228B22"/>
          <w:sz w:val="24"/>
          <w:szCs w:val="24"/>
        </w:rPr>
        <w:t>.m</w:t>
      </w:r>
      <w:r>
        <w:rPr>
          <w:rFonts w:asciiTheme="majorBidi" w:hAnsiTheme="majorBidi" w:cstheme="majorBidi"/>
          <w:color w:val="228B22"/>
          <w:sz w:val="24"/>
          <w:szCs w:val="24"/>
        </w:rPr>
        <w:t>,</w:t>
      </w:r>
      <w:r w:rsidRPr="00634EA1">
        <w:rPr>
          <w:rFonts w:asciiTheme="majorBidi" w:hAnsiTheme="majorBidi" w:cstheme="majorBidi"/>
          <w:color w:val="228B22"/>
          <w:sz w:val="24"/>
          <w:szCs w:val="24"/>
        </w:rPr>
        <w:t xml:space="preserve"> </w:t>
      </w:r>
      <w:r w:rsidRPr="00634EA1">
        <w:rPr>
          <w:rFonts w:asciiTheme="majorBidi" w:hAnsiTheme="majorBidi" w:cstheme="majorBidi"/>
          <w:color w:val="228B22"/>
          <w:sz w:val="24"/>
          <w:szCs w:val="24"/>
        </w:rPr>
        <w:t>pidsearch</w:t>
      </w:r>
      <w:r w:rsidRPr="00634EA1">
        <w:rPr>
          <w:rFonts w:asciiTheme="majorBidi" w:hAnsiTheme="majorBidi" w:cstheme="majorBidi"/>
          <w:color w:val="228B22"/>
          <w:sz w:val="24"/>
          <w:szCs w:val="24"/>
        </w:rPr>
        <w:t xml:space="preserve">.m, </w:t>
      </w:r>
      <w:r w:rsidRPr="00634EA1">
        <w:rPr>
          <w:rFonts w:asciiTheme="majorBidi" w:hAnsiTheme="majorBidi" w:cstheme="majorBidi"/>
          <w:color w:val="228B22"/>
          <w:sz w:val="24"/>
          <w:szCs w:val="24"/>
        </w:rPr>
        <w:t>stepshape</w:t>
      </w:r>
      <w:r w:rsidRPr="00634EA1">
        <w:rPr>
          <w:rFonts w:asciiTheme="majorBidi" w:hAnsiTheme="majorBidi" w:cstheme="majorBidi"/>
          <w:color w:val="228B22"/>
          <w:sz w:val="24"/>
          <w:szCs w:val="24"/>
        </w:rPr>
        <w:t xml:space="preserve">.m, </w:t>
      </w:r>
      <w:r w:rsidRPr="00634EA1">
        <w:rPr>
          <w:rFonts w:asciiTheme="majorBidi" w:hAnsiTheme="majorBidi" w:cstheme="majorBidi"/>
          <w:color w:val="228B22"/>
          <w:sz w:val="24"/>
          <w:szCs w:val="24"/>
        </w:rPr>
        <w:t>stepitae</w:t>
      </w:r>
      <w:r w:rsidRPr="00634EA1">
        <w:rPr>
          <w:rFonts w:asciiTheme="majorBidi" w:hAnsiTheme="majorBidi" w:cstheme="majorBidi"/>
          <w:color w:val="228B22"/>
          <w:sz w:val="24"/>
          <w:szCs w:val="24"/>
        </w:rPr>
        <w:t xml:space="preserve">.m and </w:t>
      </w:r>
      <w:r w:rsidRPr="00634EA1">
        <w:rPr>
          <w:rFonts w:asciiTheme="majorBidi" w:hAnsiTheme="majorBidi" w:cstheme="majorBidi"/>
          <w:color w:val="228B22"/>
          <w:sz w:val="24"/>
          <w:szCs w:val="24"/>
        </w:rPr>
        <w:t>lamdesign</w:t>
      </w:r>
      <w:r w:rsidRPr="00634EA1">
        <w:rPr>
          <w:rFonts w:asciiTheme="majorBidi" w:hAnsiTheme="majorBidi" w:cstheme="majorBidi"/>
          <w:color w:val="228B22"/>
          <w:sz w:val="24"/>
          <w:szCs w:val="24"/>
        </w:rPr>
        <w:t>.m</w:t>
      </w:r>
    </w:p>
    <w:p w14:paraId="550EC4C5" w14:textId="13AA1FAB" w:rsidR="007B7C2D" w:rsidRPr="00634EA1" w:rsidRDefault="007B7C2D" w:rsidP="00634EA1">
      <w:pPr>
        <w:pStyle w:val="ListParagraph"/>
        <w:ind w:left="360"/>
        <w:rPr>
          <w:rFonts w:asciiTheme="majorBidi" w:hAnsiTheme="majorBidi" w:cstheme="majorBidi"/>
          <w:b/>
          <w:bCs/>
          <w:sz w:val="24"/>
          <w:szCs w:val="24"/>
        </w:rPr>
      </w:pPr>
      <w:r w:rsidRPr="00634EA1">
        <w:rPr>
          <w:rFonts w:asciiTheme="majorBidi" w:hAnsiTheme="majorBidi" w:cstheme="majorBidi"/>
          <w:b/>
          <w:bCs/>
          <w:sz w:val="24"/>
          <w:szCs w:val="24"/>
        </w:rPr>
        <w:br w:type="page"/>
      </w:r>
    </w:p>
    <w:p w14:paraId="75E36E5B" w14:textId="46DC3636" w:rsidR="004A39C8" w:rsidRPr="007B6416" w:rsidRDefault="000957AB" w:rsidP="004A39C8">
      <w:pPr>
        <w:autoSpaceDE w:val="0"/>
        <w:autoSpaceDN w:val="0"/>
        <w:adjustRightInd w:val="0"/>
        <w:spacing w:after="0" w:line="240" w:lineRule="auto"/>
        <w:jc w:val="both"/>
        <w:rPr>
          <w:rFonts w:cstheme="minorHAnsi"/>
          <w:sz w:val="48"/>
          <w:szCs w:val="48"/>
        </w:rPr>
      </w:pPr>
      <w:r>
        <w:rPr>
          <w:noProof/>
        </w:rPr>
        <w:lastRenderedPageBreak/>
        <mc:AlternateContent>
          <mc:Choice Requires="wps">
            <w:drawing>
              <wp:anchor distT="0" distB="0" distL="114300" distR="114300" simplePos="0" relativeHeight="251659264" behindDoc="0" locked="0" layoutInCell="1" allowOverlap="1" wp14:anchorId="767E326E" wp14:editId="091885DE">
                <wp:simplePos x="0" y="0"/>
                <wp:positionH relativeFrom="margin">
                  <wp:align>center</wp:align>
                </wp:positionH>
                <wp:positionV relativeFrom="paragraph">
                  <wp:posOffset>533660</wp:posOffset>
                </wp:positionV>
                <wp:extent cx="4646930" cy="66230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4646930" cy="662305"/>
                        </a:xfrm>
                        <a:prstGeom prst="rect">
                          <a:avLst/>
                        </a:prstGeom>
                        <a:noFill/>
                        <a:ln>
                          <a:noFill/>
                        </a:ln>
                      </wps:spPr>
                      <wps:txbx>
                        <w:txbxContent>
                          <w:p w14:paraId="16548D58" w14:textId="77777777" w:rsidR="000D2EEB" w:rsidRPr="007B6416" w:rsidRDefault="000D2EEB" w:rsidP="004A39C8">
                            <w:pPr>
                              <w:autoSpaceDE w:val="0"/>
                              <w:autoSpaceDN w:val="0"/>
                              <w:adjustRightInd w:val="0"/>
                              <w:spacing w:after="0" w:line="240" w:lineRule="auto"/>
                              <w:jc w:val="center"/>
                              <w:rPr>
                                <w:rFonts w:cs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416">
                              <w:rPr>
                                <w:rFonts w:cs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MATLAB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E326E" id="_x0000_t202" coordsize="21600,21600" o:spt="202" path="m,l,21600r21600,l21600,xe">
                <v:stroke joinstyle="miter"/>
                <v:path gradientshapeok="t" o:connecttype="rect"/>
              </v:shapetype>
              <v:shape id="Text Box 2" o:spid="_x0000_s1026" type="#_x0000_t202" style="position:absolute;left:0;text-align:left;margin-left:0;margin-top:42pt;width:365.9pt;height: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" filled="f" stroked="f">
                <v:textbox>
                  <w:txbxContent>
                    <w:p w14:paraId="16548D58" w14:textId="77777777" w:rsidR="000D2EEB" w:rsidRPr="007B6416" w:rsidRDefault="000D2EEB" w:rsidP="004A39C8">
                      <w:pPr>
                        <w:autoSpaceDE w:val="0"/>
                        <w:autoSpaceDN w:val="0"/>
                        <w:adjustRightInd w:val="0"/>
                        <w:spacing w:after="0" w:line="240" w:lineRule="auto"/>
                        <w:jc w:val="center"/>
                        <w:rPr>
                          <w:rFonts w:cs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6416">
                        <w:rPr>
                          <w:rFonts w:cstheme="minorHAns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MATLAB CODE</w:t>
                      </w:r>
                    </w:p>
                  </w:txbxContent>
                </v:textbox>
                <w10:wrap type="square" anchorx="margin"/>
              </v:shape>
            </w:pict>
          </mc:Fallback>
        </mc:AlternateContent>
      </w:r>
      <w:r w:rsidR="004A39C8">
        <w:rPr>
          <w:noProof/>
        </w:rPr>
        <w:drawing>
          <wp:inline distT="0" distB="0" distL="0" distR="0" wp14:anchorId="310D8555" wp14:editId="3649DE41">
            <wp:extent cx="5754848" cy="3236303"/>
            <wp:effectExtent l="0" t="0" r="0" b="2540"/>
            <wp:docPr id="13" name="Picture 13" descr="https://starofmysore.com/wp-content/uploads/2017/03/news-25-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starofmysore.com/wp-content/uploads/2017/03/news-25-matla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7453" cy="3243392"/>
                    </a:xfrm>
                    <a:prstGeom prst="rect">
                      <a:avLst/>
                    </a:prstGeom>
                    <a:noFill/>
                    <a:ln>
                      <a:noFill/>
                    </a:ln>
                  </pic:spPr>
                </pic:pic>
              </a:graphicData>
            </a:graphic>
          </wp:inline>
        </w:drawing>
      </w:r>
    </w:p>
    <w:p w14:paraId="370442AE" w14:textId="77777777" w:rsidR="00BB2214" w:rsidRDefault="007B7C2D" w:rsidP="007B7C2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38DB12D" wp14:editId="6F51F711">
            <wp:extent cx="1863436" cy="187127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8074"/>
                    <a:stretch/>
                  </pic:blipFill>
                  <pic:spPr bwMode="auto">
                    <a:xfrm>
                      <a:off x="0" y="0"/>
                      <a:ext cx="1885774" cy="1893703"/>
                    </a:xfrm>
                    <a:prstGeom prst="rect">
                      <a:avLst/>
                    </a:prstGeom>
                    <a:noFill/>
                    <a:ln>
                      <a:noFill/>
                    </a:ln>
                    <a:extLst>
                      <a:ext uri="{53640926-AAD7-44D8-BBD7-CCE9431645EC}">
                        <a14:shadowObscured xmlns:a14="http://schemas.microsoft.com/office/drawing/2010/main"/>
                      </a:ext>
                    </a:extLst>
                  </pic:spPr>
                </pic:pic>
              </a:graphicData>
            </a:graphic>
          </wp:inline>
        </w:drawing>
      </w:r>
    </w:p>
    <w:p w14:paraId="397ECF60" w14:textId="77777777" w:rsidR="00755C08" w:rsidRDefault="00755C08" w:rsidP="00755C08">
      <w:pPr>
        <w:rPr>
          <w:rFonts w:asciiTheme="majorBidi" w:hAnsiTheme="majorBidi" w:cstheme="majorBidi"/>
          <w:b/>
          <w:bCs/>
          <w:noProof/>
          <w:sz w:val="24"/>
          <w:szCs w:val="24"/>
        </w:rPr>
      </w:pPr>
    </w:p>
    <w:p w14:paraId="50E65843" w14:textId="77777777" w:rsidR="00755C08" w:rsidRPr="00755C08" w:rsidRDefault="00755C08" w:rsidP="00755C08">
      <w:pPr>
        <w:jc w:val="center"/>
        <w:rPr>
          <w:rFonts w:asciiTheme="majorBidi" w:hAnsiTheme="majorBidi" w:cstheme="majorBidi"/>
          <w:b/>
          <w:bCs/>
          <w:noProof/>
          <w:sz w:val="28"/>
          <w:szCs w:val="28"/>
        </w:rPr>
      </w:pPr>
      <w:r w:rsidRPr="00755C08">
        <w:rPr>
          <w:rFonts w:asciiTheme="majorBidi" w:hAnsiTheme="majorBidi" w:cstheme="majorBidi"/>
          <w:b/>
          <w:bCs/>
          <w:noProof/>
          <w:sz w:val="28"/>
          <w:szCs w:val="28"/>
        </w:rPr>
        <w:t>The written code can be found in the following github repository:</w:t>
      </w:r>
    </w:p>
    <w:p w14:paraId="13ADE6C8" w14:textId="368040B6" w:rsidR="00755C08" w:rsidRPr="004A39C8" w:rsidRDefault="00755C08" w:rsidP="004A39C8">
      <w:pPr>
        <w:jc w:val="center"/>
        <w:rPr>
          <w:rFonts w:asciiTheme="majorBidi" w:hAnsiTheme="majorBidi" w:cstheme="majorBidi"/>
          <w:b/>
          <w:bCs/>
          <w:noProof/>
          <w:sz w:val="28"/>
          <w:szCs w:val="28"/>
        </w:rPr>
      </w:pPr>
      <w:r w:rsidRPr="00755C08">
        <w:rPr>
          <w:rFonts w:asciiTheme="majorBidi" w:hAnsiTheme="majorBidi" w:cstheme="majorBidi"/>
          <w:b/>
          <w:bCs/>
          <w:noProof/>
          <w:sz w:val="28"/>
          <w:szCs w:val="28"/>
        </w:rPr>
        <w:t>https://github.com/mohammedalsayegh/ECE414</w:t>
      </w:r>
    </w:p>
    <w:sectPr w:rsidR="00755C08" w:rsidRPr="004A39C8" w:rsidSect="00862ADF">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C2126" w14:textId="77777777" w:rsidR="001336C8" w:rsidRDefault="001336C8" w:rsidP="00BB2214">
      <w:pPr>
        <w:spacing w:after="0" w:line="240" w:lineRule="auto"/>
      </w:pPr>
      <w:r>
        <w:separator/>
      </w:r>
    </w:p>
  </w:endnote>
  <w:endnote w:type="continuationSeparator" w:id="0">
    <w:p w14:paraId="4CB82CB0" w14:textId="77777777" w:rsidR="001336C8" w:rsidRDefault="001336C8" w:rsidP="00B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252910"/>
      <w:docPartObj>
        <w:docPartGallery w:val="Page Numbers (Bottom of Page)"/>
        <w:docPartUnique/>
      </w:docPartObj>
    </w:sdtPr>
    <w:sdtEndPr>
      <w:rPr>
        <w:color w:val="7F7F7F" w:themeColor="background1" w:themeShade="7F"/>
        <w:spacing w:val="60"/>
      </w:rPr>
    </w:sdtEndPr>
    <w:sdtContent>
      <w:p w14:paraId="4AEA1EE2" w14:textId="77777777" w:rsidR="000D2EEB" w:rsidRDefault="000D2E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AFA895" w14:textId="77777777" w:rsidR="000D2EEB" w:rsidRDefault="000D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4D114" w14:textId="77777777" w:rsidR="001336C8" w:rsidRDefault="001336C8" w:rsidP="00BB2214">
      <w:pPr>
        <w:spacing w:after="0" w:line="240" w:lineRule="auto"/>
      </w:pPr>
      <w:r>
        <w:separator/>
      </w:r>
    </w:p>
  </w:footnote>
  <w:footnote w:type="continuationSeparator" w:id="0">
    <w:p w14:paraId="135597B2" w14:textId="77777777" w:rsidR="001336C8" w:rsidRDefault="001336C8" w:rsidP="00B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5F5"/>
    <w:multiLevelType w:val="hybridMultilevel"/>
    <w:tmpl w:val="CD96A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76204"/>
    <w:multiLevelType w:val="hybridMultilevel"/>
    <w:tmpl w:val="F858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558DB"/>
    <w:multiLevelType w:val="hybridMultilevel"/>
    <w:tmpl w:val="1BA279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5415C"/>
    <w:multiLevelType w:val="hybridMultilevel"/>
    <w:tmpl w:val="8D7AF972"/>
    <w:lvl w:ilvl="0" w:tplc="6310B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4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22B35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786B36"/>
    <w:multiLevelType w:val="multilevel"/>
    <w:tmpl w:val="0DEEC8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BCD2A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B67F30"/>
    <w:multiLevelType w:val="hybridMultilevel"/>
    <w:tmpl w:val="31DC2A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3672E"/>
    <w:multiLevelType w:val="hybridMultilevel"/>
    <w:tmpl w:val="6C043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405ED9"/>
    <w:multiLevelType w:val="hybridMultilevel"/>
    <w:tmpl w:val="D53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9"/>
  </w:num>
  <w:num w:numId="6">
    <w:abstractNumId w:val="3"/>
  </w:num>
  <w:num w:numId="7">
    <w:abstractNumId w:val="1"/>
  </w:num>
  <w:num w:numId="8">
    <w:abstractNumId w:val="10"/>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14"/>
    <w:rsid w:val="0001481A"/>
    <w:rsid w:val="00017C5A"/>
    <w:rsid w:val="0003683B"/>
    <w:rsid w:val="00043863"/>
    <w:rsid w:val="00043BD8"/>
    <w:rsid w:val="0005232A"/>
    <w:rsid w:val="00053B8B"/>
    <w:rsid w:val="000643BA"/>
    <w:rsid w:val="00073115"/>
    <w:rsid w:val="00077FD5"/>
    <w:rsid w:val="000957AB"/>
    <w:rsid w:val="000D2EEB"/>
    <w:rsid w:val="000E0772"/>
    <w:rsid w:val="000E448D"/>
    <w:rsid w:val="000F46CB"/>
    <w:rsid w:val="000F57F4"/>
    <w:rsid w:val="001160EB"/>
    <w:rsid w:val="00121827"/>
    <w:rsid w:val="001336C8"/>
    <w:rsid w:val="00142B8E"/>
    <w:rsid w:val="00154232"/>
    <w:rsid w:val="00161A08"/>
    <w:rsid w:val="00162F94"/>
    <w:rsid w:val="00162FE6"/>
    <w:rsid w:val="00164DEB"/>
    <w:rsid w:val="0016529A"/>
    <w:rsid w:val="00173ED9"/>
    <w:rsid w:val="001857BF"/>
    <w:rsid w:val="001947C5"/>
    <w:rsid w:val="001A25D3"/>
    <w:rsid w:val="001B2049"/>
    <w:rsid w:val="001B5816"/>
    <w:rsid w:val="001D5A74"/>
    <w:rsid w:val="001E028F"/>
    <w:rsid w:val="001E5AC2"/>
    <w:rsid w:val="001E746C"/>
    <w:rsid w:val="001F6D9C"/>
    <w:rsid w:val="001F78F8"/>
    <w:rsid w:val="00205932"/>
    <w:rsid w:val="002146CF"/>
    <w:rsid w:val="00220340"/>
    <w:rsid w:val="00235FEF"/>
    <w:rsid w:val="00241B8C"/>
    <w:rsid w:val="00246D12"/>
    <w:rsid w:val="00251CBB"/>
    <w:rsid w:val="002566FD"/>
    <w:rsid w:val="00260E9E"/>
    <w:rsid w:val="00294E54"/>
    <w:rsid w:val="002E26CE"/>
    <w:rsid w:val="002E42EB"/>
    <w:rsid w:val="002E7935"/>
    <w:rsid w:val="002F3040"/>
    <w:rsid w:val="002F6083"/>
    <w:rsid w:val="002F6EAD"/>
    <w:rsid w:val="0031562B"/>
    <w:rsid w:val="003178A1"/>
    <w:rsid w:val="00322AD3"/>
    <w:rsid w:val="00324893"/>
    <w:rsid w:val="003342FD"/>
    <w:rsid w:val="00353A03"/>
    <w:rsid w:val="00385EB0"/>
    <w:rsid w:val="003A3EE3"/>
    <w:rsid w:val="003B071C"/>
    <w:rsid w:val="003E060A"/>
    <w:rsid w:val="003F78AD"/>
    <w:rsid w:val="00401B1D"/>
    <w:rsid w:val="00427646"/>
    <w:rsid w:val="004318E1"/>
    <w:rsid w:val="00433CD1"/>
    <w:rsid w:val="0045014C"/>
    <w:rsid w:val="00455389"/>
    <w:rsid w:val="00455FC5"/>
    <w:rsid w:val="00460F36"/>
    <w:rsid w:val="00465A0E"/>
    <w:rsid w:val="0049145F"/>
    <w:rsid w:val="00497B5B"/>
    <w:rsid w:val="004A39C8"/>
    <w:rsid w:val="004B3A51"/>
    <w:rsid w:val="004D6B15"/>
    <w:rsid w:val="004E05C1"/>
    <w:rsid w:val="00500A76"/>
    <w:rsid w:val="0051368F"/>
    <w:rsid w:val="00552E97"/>
    <w:rsid w:val="00572BAE"/>
    <w:rsid w:val="00577BBF"/>
    <w:rsid w:val="00587C54"/>
    <w:rsid w:val="0059706A"/>
    <w:rsid w:val="00597D0F"/>
    <w:rsid w:val="005A062F"/>
    <w:rsid w:val="005A4AAE"/>
    <w:rsid w:val="005B0D67"/>
    <w:rsid w:val="005B4B1D"/>
    <w:rsid w:val="005D2544"/>
    <w:rsid w:val="005F7171"/>
    <w:rsid w:val="006273EB"/>
    <w:rsid w:val="00634EA1"/>
    <w:rsid w:val="00642F5F"/>
    <w:rsid w:val="00643D2E"/>
    <w:rsid w:val="0065384B"/>
    <w:rsid w:val="00656728"/>
    <w:rsid w:val="00666D96"/>
    <w:rsid w:val="00676FF1"/>
    <w:rsid w:val="006830C2"/>
    <w:rsid w:val="006A6167"/>
    <w:rsid w:val="006D4015"/>
    <w:rsid w:val="006D562A"/>
    <w:rsid w:val="006F421D"/>
    <w:rsid w:val="00700461"/>
    <w:rsid w:val="00702DC5"/>
    <w:rsid w:val="00715001"/>
    <w:rsid w:val="007151C6"/>
    <w:rsid w:val="00721170"/>
    <w:rsid w:val="00733880"/>
    <w:rsid w:val="00735372"/>
    <w:rsid w:val="007428A6"/>
    <w:rsid w:val="00755C08"/>
    <w:rsid w:val="0078267E"/>
    <w:rsid w:val="0079046D"/>
    <w:rsid w:val="007907E0"/>
    <w:rsid w:val="0079786D"/>
    <w:rsid w:val="007A35F5"/>
    <w:rsid w:val="007A52C4"/>
    <w:rsid w:val="007A596F"/>
    <w:rsid w:val="007B01AD"/>
    <w:rsid w:val="007B7C2D"/>
    <w:rsid w:val="007D0E5D"/>
    <w:rsid w:val="007D5D66"/>
    <w:rsid w:val="007D6BA0"/>
    <w:rsid w:val="007E1A3A"/>
    <w:rsid w:val="007E6C4D"/>
    <w:rsid w:val="007F43B1"/>
    <w:rsid w:val="007F7F2B"/>
    <w:rsid w:val="00800134"/>
    <w:rsid w:val="00802DFC"/>
    <w:rsid w:val="0082338E"/>
    <w:rsid w:val="0083015C"/>
    <w:rsid w:val="00832EF7"/>
    <w:rsid w:val="00845563"/>
    <w:rsid w:val="008521EA"/>
    <w:rsid w:val="00862ADF"/>
    <w:rsid w:val="00866CB0"/>
    <w:rsid w:val="008771CF"/>
    <w:rsid w:val="00877348"/>
    <w:rsid w:val="00883D73"/>
    <w:rsid w:val="00884545"/>
    <w:rsid w:val="008858FF"/>
    <w:rsid w:val="008909D3"/>
    <w:rsid w:val="0089194D"/>
    <w:rsid w:val="008947C9"/>
    <w:rsid w:val="0089525F"/>
    <w:rsid w:val="008968CE"/>
    <w:rsid w:val="008971A8"/>
    <w:rsid w:val="008A0A4F"/>
    <w:rsid w:val="008B0106"/>
    <w:rsid w:val="008B2890"/>
    <w:rsid w:val="008B3E7C"/>
    <w:rsid w:val="008C59A5"/>
    <w:rsid w:val="008C6503"/>
    <w:rsid w:val="008C6C42"/>
    <w:rsid w:val="008D025E"/>
    <w:rsid w:val="008E7F96"/>
    <w:rsid w:val="0091093B"/>
    <w:rsid w:val="0092592A"/>
    <w:rsid w:val="00932F04"/>
    <w:rsid w:val="00936C82"/>
    <w:rsid w:val="009416B5"/>
    <w:rsid w:val="009472E0"/>
    <w:rsid w:val="00963149"/>
    <w:rsid w:val="00976700"/>
    <w:rsid w:val="00985F1C"/>
    <w:rsid w:val="00990397"/>
    <w:rsid w:val="00996E05"/>
    <w:rsid w:val="009A0EA6"/>
    <w:rsid w:val="009A31C4"/>
    <w:rsid w:val="009A5261"/>
    <w:rsid w:val="009C3931"/>
    <w:rsid w:val="00A05537"/>
    <w:rsid w:val="00A05A46"/>
    <w:rsid w:val="00A20689"/>
    <w:rsid w:val="00A23375"/>
    <w:rsid w:val="00A34AEE"/>
    <w:rsid w:val="00A527F2"/>
    <w:rsid w:val="00A75107"/>
    <w:rsid w:val="00A76217"/>
    <w:rsid w:val="00A8245E"/>
    <w:rsid w:val="00A909BA"/>
    <w:rsid w:val="00AA1FC9"/>
    <w:rsid w:val="00AA3A2B"/>
    <w:rsid w:val="00AB0CD0"/>
    <w:rsid w:val="00AB1858"/>
    <w:rsid w:val="00AB39D8"/>
    <w:rsid w:val="00AE0B0A"/>
    <w:rsid w:val="00AF305A"/>
    <w:rsid w:val="00AF5CF4"/>
    <w:rsid w:val="00AF6CD1"/>
    <w:rsid w:val="00B350EF"/>
    <w:rsid w:val="00B42278"/>
    <w:rsid w:val="00B425B8"/>
    <w:rsid w:val="00B43912"/>
    <w:rsid w:val="00B46C28"/>
    <w:rsid w:val="00B60F44"/>
    <w:rsid w:val="00B644B6"/>
    <w:rsid w:val="00B66733"/>
    <w:rsid w:val="00B83E9F"/>
    <w:rsid w:val="00B8660A"/>
    <w:rsid w:val="00B92E5A"/>
    <w:rsid w:val="00BB2214"/>
    <w:rsid w:val="00BB500A"/>
    <w:rsid w:val="00BF6269"/>
    <w:rsid w:val="00BF6434"/>
    <w:rsid w:val="00C17A29"/>
    <w:rsid w:val="00C307A0"/>
    <w:rsid w:val="00C3662B"/>
    <w:rsid w:val="00C43547"/>
    <w:rsid w:val="00C546E7"/>
    <w:rsid w:val="00C5541C"/>
    <w:rsid w:val="00C56D69"/>
    <w:rsid w:val="00C72106"/>
    <w:rsid w:val="00CD5896"/>
    <w:rsid w:val="00CD677B"/>
    <w:rsid w:val="00CF5C11"/>
    <w:rsid w:val="00D0113C"/>
    <w:rsid w:val="00D01620"/>
    <w:rsid w:val="00D023B7"/>
    <w:rsid w:val="00D076DA"/>
    <w:rsid w:val="00D21CB5"/>
    <w:rsid w:val="00D22263"/>
    <w:rsid w:val="00D22E88"/>
    <w:rsid w:val="00D26045"/>
    <w:rsid w:val="00D264C2"/>
    <w:rsid w:val="00D55A77"/>
    <w:rsid w:val="00D700F4"/>
    <w:rsid w:val="00D7536F"/>
    <w:rsid w:val="00DC4910"/>
    <w:rsid w:val="00DF6743"/>
    <w:rsid w:val="00E00AC6"/>
    <w:rsid w:val="00E00D3A"/>
    <w:rsid w:val="00E42A97"/>
    <w:rsid w:val="00E434AD"/>
    <w:rsid w:val="00E43D4F"/>
    <w:rsid w:val="00E52884"/>
    <w:rsid w:val="00E755E4"/>
    <w:rsid w:val="00E86A15"/>
    <w:rsid w:val="00E90F0D"/>
    <w:rsid w:val="00E91F16"/>
    <w:rsid w:val="00E9291A"/>
    <w:rsid w:val="00ED4B17"/>
    <w:rsid w:val="00EE499E"/>
    <w:rsid w:val="00EE5B6C"/>
    <w:rsid w:val="00F040B1"/>
    <w:rsid w:val="00F21461"/>
    <w:rsid w:val="00F561F8"/>
    <w:rsid w:val="00F65D9C"/>
    <w:rsid w:val="00F85BD9"/>
    <w:rsid w:val="00F91C00"/>
    <w:rsid w:val="00FF2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A8DB9"/>
  <w15:chartTrackingRefBased/>
  <w15:docId w15:val="{7B2E546C-9FCB-4815-A6A0-A5231087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214"/>
  </w:style>
  <w:style w:type="paragraph" w:styleId="Footer">
    <w:name w:val="footer"/>
    <w:basedOn w:val="Normal"/>
    <w:link w:val="FooterChar"/>
    <w:uiPriority w:val="99"/>
    <w:unhideWhenUsed/>
    <w:rsid w:val="00BB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214"/>
  </w:style>
  <w:style w:type="character" w:styleId="PlaceholderText">
    <w:name w:val="Placeholder Text"/>
    <w:basedOn w:val="DefaultParagraphFont"/>
    <w:uiPriority w:val="99"/>
    <w:semiHidden/>
    <w:rsid w:val="00BB2214"/>
    <w:rPr>
      <w:color w:val="808080"/>
    </w:rPr>
  </w:style>
  <w:style w:type="paragraph" w:styleId="ListParagraph">
    <w:name w:val="List Paragraph"/>
    <w:basedOn w:val="Normal"/>
    <w:uiPriority w:val="34"/>
    <w:qFormat/>
    <w:rsid w:val="00A527F2"/>
    <w:pPr>
      <w:ind w:left="720"/>
      <w:contextualSpacing/>
    </w:pPr>
  </w:style>
  <w:style w:type="table" w:styleId="TableGrid">
    <w:name w:val="Table Grid"/>
    <w:basedOn w:val="TableNormal"/>
    <w:uiPriority w:val="39"/>
    <w:rsid w:val="0004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5C08"/>
    <w:rPr>
      <w:b/>
      <w:bCs/>
    </w:rPr>
  </w:style>
  <w:style w:type="paragraph" w:styleId="BalloonText">
    <w:name w:val="Balloon Text"/>
    <w:basedOn w:val="Normal"/>
    <w:link w:val="BalloonTextChar"/>
    <w:uiPriority w:val="99"/>
    <w:semiHidden/>
    <w:unhideWhenUsed/>
    <w:rsid w:val="00894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68063">
      <w:bodyDiv w:val="1"/>
      <w:marLeft w:val="0"/>
      <w:marRight w:val="0"/>
      <w:marTop w:val="0"/>
      <w:marBottom w:val="0"/>
      <w:divBdr>
        <w:top w:val="none" w:sz="0" w:space="0" w:color="auto"/>
        <w:left w:val="none" w:sz="0" w:space="0" w:color="auto"/>
        <w:bottom w:val="none" w:sz="0" w:space="0" w:color="auto"/>
        <w:right w:val="none" w:sz="0" w:space="0" w:color="auto"/>
      </w:divBdr>
    </w:div>
    <w:div w:id="1852137456">
      <w:bodyDiv w:val="1"/>
      <w:marLeft w:val="0"/>
      <w:marRight w:val="0"/>
      <w:marTop w:val="0"/>
      <w:marBottom w:val="0"/>
      <w:divBdr>
        <w:top w:val="none" w:sz="0" w:space="0" w:color="auto"/>
        <w:left w:val="none" w:sz="0" w:space="0" w:color="auto"/>
        <w:bottom w:val="none" w:sz="0" w:space="0" w:color="auto"/>
        <w:right w:val="none" w:sz="0" w:space="0" w:color="auto"/>
      </w:divBdr>
    </w:div>
    <w:div w:id="20780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1BAB-2A79-42CB-945F-1660A4D0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20</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الصايغ</dc:creator>
  <cp:keywords/>
  <dc:description/>
  <cp:lastModifiedBy>محمد الصايغ</cp:lastModifiedBy>
  <cp:revision>117</cp:revision>
  <cp:lastPrinted>2019-04-22T13:21:00Z</cp:lastPrinted>
  <dcterms:created xsi:type="dcterms:W3CDTF">2019-04-17T18:34:00Z</dcterms:created>
  <dcterms:modified xsi:type="dcterms:W3CDTF">2019-04-22T14:27:00Z</dcterms:modified>
</cp:coreProperties>
</file>