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62C5" w14:textId="77777777" w:rsidR="0081219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8B1C52F" w14:textId="77777777" w:rsidR="0081219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6E65697" w14:textId="77777777" w:rsidR="00812191" w:rsidRDefault="0081219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2191" w14:paraId="7A0F647C" w14:textId="77777777">
        <w:trPr>
          <w:jc w:val="center"/>
        </w:trPr>
        <w:tc>
          <w:tcPr>
            <w:tcW w:w="4508" w:type="dxa"/>
          </w:tcPr>
          <w:p w14:paraId="7D94D9BC" w14:textId="77777777" w:rsidR="00812191" w:rsidRDefault="00000000">
            <w:pPr>
              <w:rPr>
                <w:rFonts w:ascii="Arial" w:eastAsia="Arial" w:hAnsi="Arial" w:cs="Arial"/>
              </w:rPr>
            </w:pPr>
            <w:r>
              <w:rPr>
                <w:rFonts w:ascii="Arial" w:eastAsia="Arial" w:hAnsi="Arial" w:cs="Arial"/>
              </w:rPr>
              <w:t>Date</w:t>
            </w:r>
          </w:p>
        </w:tc>
        <w:tc>
          <w:tcPr>
            <w:tcW w:w="4843" w:type="dxa"/>
          </w:tcPr>
          <w:p w14:paraId="5271FD4D" w14:textId="40B62C21" w:rsidR="00812191" w:rsidRDefault="00E72C6A">
            <w:pPr>
              <w:rPr>
                <w:rFonts w:ascii="Arial" w:eastAsia="Arial" w:hAnsi="Arial" w:cs="Arial"/>
              </w:rPr>
            </w:pPr>
            <w:r>
              <w:rPr>
                <w:rFonts w:ascii="Arial" w:eastAsia="Arial" w:hAnsi="Arial" w:cs="Arial"/>
              </w:rPr>
              <w:t>25 September 2026</w:t>
            </w:r>
          </w:p>
        </w:tc>
      </w:tr>
      <w:tr w:rsidR="00812191" w14:paraId="4E24FB7A" w14:textId="77777777">
        <w:trPr>
          <w:jc w:val="center"/>
        </w:trPr>
        <w:tc>
          <w:tcPr>
            <w:tcW w:w="4508" w:type="dxa"/>
          </w:tcPr>
          <w:p w14:paraId="3B8EF05E" w14:textId="77777777" w:rsidR="00812191" w:rsidRDefault="00000000">
            <w:pPr>
              <w:rPr>
                <w:rFonts w:ascii="Arial" w:eastAsia="Arial" w:hAnsi="Arial" w:cs="Arial"/>
              </w:rPr>
            </w:pPr>
            <w:r>
              <w:rPr>
                <w:rFonts w:ascii="Arial" w:eastAsia="Arial" w:hAnsi="Arial" w:cs="Arial"/>
              </w:rPr>
              <w:t>Team ID</w:t>
            </w:r>
          </w:p>
        </w:tc>
        <w:tc>
          <w:tcPr>
            <w:tcW w:w="4843" w:type="dxa"/>
          </w:tcPr>
          <w:p w14:paraId="75A821C8" w14:textId="48A988B9" w:rsidR="00812191" w:rsidRPr="00224A3C" w:rsidRDefault="00224A3C">
            <w:pPr>
              <w:rPr>
                <w:rFonts w:ascii="Arial" w:eastAsia="Arial" w:hAnsi="Arial" w:cs="Arial"/>
                <w:bCs/>
              </w:rPr>
            </w:pPr>
            <w:r w:rsidRPr="00224A3C">
              <w:rPr>
                <w:rFonts w:ascii="Arial" w:eastAsia="Arial" w:hAnsi="Arial" w:cs="Arial"/>
                <w:bCs/>
              </w:rPr>
              <w:t>6ab4dd426603573ccfb5912f</w:t>
            </w:r>
          </w:p>
        </w:tc>
      </w:tr>
      <w:tr w:rsidR="00812191" w14:paraId="05363C0A" w14:textId="77777777">
        <w:trPr>
          <w:jc w:val="center"/>
        </w:trPr>
        <w:tc>
          <w:tcPr>
            <w:tcW w:w="4508" w:type="dxa"/>
          </w:tcPr>
          <w:p w14:paraId="7BD0610A" w14:textId="77777777" w:rsidR="00812191" w:rsidRDefault="00000000">
            <w:pPr>
              <w:rPr>
                <w:rFonts w:ascii="Arial" w:eastAsia="Arial" w:hAnsi="Arial" w:cs="Arial"/>
              </w:rPr>
            </w:pPr>
            <w:r>
              <w:rPr>
                <w:rFonts w:ascii="Arial" w:eastAsia="Arial" w:hAnsi="Arial" w:cs="Arial"/>
              </w:rPr>
              <w:t>Project Name</w:t>
            </w:r>
          </w:p>
        </w:tc>
        <w:tc>
          <w:tcPr>
            <w:tcW w:w="4843" w:type="dxa"/>
          </w:tcPr>
          <w:p w14:paraId="0427C827" w14:textId="6F8B059D" w:rsidR="00812191" w:rsidRDefault="00000000">
            <w:pPr>
              <w:rPr>
                <w:rFonts w:ascii="Arial" w:eastAsia="Arial" w:hAnsi="Arial" w:cs="Arial"/>
              </w:rPr>
            </w:pPr>
            <w:r>
              <w:t xml:space="preserve">AI </w:t>
            </w:r>
            <w:r w:rsidR="00E72C6A">
              <w:t>Blog Nest</w:t>
            </w:r>
            <w:r>
              <w:t xml:space="preserve"> API</w:t>
            </w:r>
          </w:p>
        </w:tc>
      </w:tr>
      <w:tr w:rsidR="00812191" w14:paraId="06F73C89" w14:textId="77777777">
        <w:trPr>
          <w:jc w:val="center"/>
        </w:trPr>
        <w:tc>
          <w:tcPr>
            <w:tcW w:w="4508" w:type="dxa"/>
          </w:tcPr>
          <w:p w14:paraId="0CAA0422" w14:textId="77777777" w:rsidR="00812191" w:rsidRDefault="00000000">
            <w:pPr>
              <w:rPr>
                <w:rFonts w:ascii="Arial" w:eastAsia="Arial" w:hAnsi="Arial" w:cs="Arial"/>
              </w:rPr>
            </w:pPr>
            <w:r>
              <w:rPr>
                <w:rFonts w:ascii="Arial" w:eastAsia="Arial" w:hAnsi="Arial" w:cs="Arial"/>
              </w:rPr>
              <w:t>Maximum Marks</w:t>
            </w:r>
          </w:p>
        </w:tc>
        <w:tc>
          <w:tcPr>
            <w:tcW w:w="4843" w:type="dxa"/>
          </w:tcPr>
          <w:p w14:paraId="716D3E2D" w14:textId="77777777" w:rsidR="00812191" w:rsidRDefault="00000000">
            <w:pPr>
              <w:rPr>
                <w:rFonts w:ascii="Arial" w:eastAsia="Arial" w:hAnsi="Arial" w:cs="Arial"/>
              </w:rPr>
            </w:pPr>
            <w:r>
              <w:rPr>
                <w:rFonts w:ascii="Arial" w:eastAsia="Arial" w:hAnsi="Arial" w:cs="Arial"/>
              </w:rPr>
              <w:t>4 Marks</w:t>
            </w:r>
          </w:p>
        </w:tc>
      </w:tr>
    </w:tbl>
    <w:p w14:paraId="55DA14BB" w14:textId="77777777" w:rsidR="00812191" w:rsidRDefault="00812191">
      <w:pPr>
        <w:rPr>
          <w:rFonts w:ascii="Arial" w:eastAsia="Arial" w:hAnsi="Arial" w:cs="Arial"/>
          <w:b/>
        </w:rPr>
      </w:pPr>
    </w:p>
    <w:p w14:paraId="2A5A3648" w14:textId="77777777" w:rsidR="00812191" w:rsidRDefault="00000000">
      <w:pPr>
        <w:rPr>
          <w:rFonts w:ascii="Arial" w:eastAsia="Arial" w:hAnsi="Arial" w:cs="Arial"/>
          <w:b/>
        </w:rPr>
      </w:pPr>
      <w:r>
        <w:rPr>
          <w:rFonts w:ascii="Arial" w:eastAsia="Arial" w:hAnsi="Arial" w:cs="Arial"/>
          <w:b/>
        </w:rPr>
        <w:t>Data Flow Diagrams:</w:t>
      </w:r>
    </w:p>
    <w:p w14:paraId="61E134A8" w14:textId="77777777" w:rsidR="00812191"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ADFC55" w14:textId="77777777" w:rsidR="00812191" w:rsidRDefault="00000000">
      <w:pPr>
        <w:rPr>
          <w:rFonts w:ascii="Arial" w:eastAsia="Arial" w:hAnsi="Arial" w:cs="Arial"/>
          <w:b/>
        </w:rPr>
      </w:pPr>
      <w:proofErr w:type="gramStart"/>
      <w:r>
        <w:rPr>
          <w:rFonts w:ascii="Arial" w:eastAsia="Arial" w:hAnsi="Arial" w:cs="Arial"/>
          <w:b/>
        </w:rPr>
        <w:t>Level-1</w:t>
      </w:r>
      <w:proofErr w:type="gramEnd"/>
      <w:r>
        <w:rPr>
          <w:rFonts w:ascii="Arial" w:eastAsia="Arial" w:hAnsi="Arial" w:cs="Arial"/>
          <w:b/>
        </w:rPr>
        <w:t xml:space="preserve"> Data Flow Diagram – AI </w:t>
      </w:r>
      <w:proofErr w:type="spellStart"/>
      <w:r>
        <w:rPr>
          <w:rFonts w:ascii="Arial" w:eastAsia="Arial" w:hAnsi="Arial" w:cs="Arial"/>
          <w:b/>
        </w:rPr>
        <w:t>BlogNest</w:t>
      </w:r>
      <w:proofErr w:type="spellEnd"/>
      <w:r>
        <w:rPr>
          <w:rFonts w:ascii="Arial" w:eastAsia="Arial" w:hAnsi="Arial" w:cs="Arial"/>
          <w:b/>
        </w:rPr>
        <w:t xml:space="preserve"> API:</w:t>
      </w:r>
    </w:p>
    <w:p w14:paraId="08B6008E" w14:textId="77777777" w:rsidR="00812191" w:rsidRDefault="00000000">
      <w:pPr>
        <w:jc w:val="center"/>
      </w:pPr>
      <w:r>
        <w:rPr>
          <w:noProof/>
        </w:rPr>
        <w:drawing>
          <wp:inline distT="0" distB="0" distL="0" distR="0" wp14:anchorId="550EE847" wp14:editId="37F1DC7C">
            <wp:extent cx="4572000" cy="2726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5"/>
                    <a:stretch>
                      <a:fillRect/>
                    </a:stretch>
                  </pic:blipFill>
                  <pic:spPr>
                    <a:xfrm>
                      <a:off x="0" y="0"/>
                      <a:ext cx="4572000" cy="2726257"/>
                    </a:xfrm>
                    <a:prstGeom prst="rect">
                      <a:avLst/>
                    </a:prstGeom>
                  </pic:spPr>
                </pic:pic>
              </a:graphicData>
            </a:graphic>
          </wp:inline>
        </w:drawing>
      </w:r>
    </w:p>
    <w:p w14:paraId="493FF97D" w14:textId="77777777" w:rsidR="00812191" w:rsidRDefault="00000000">
      <w:pPr>
        <w:rPr>
          <w:rFonts w:ascii="Arial" w:eastAsia="Arial" w:hAnsi="Arial" w:cs="Arial"/>
        </w:rPr>
      </w:pPr>
      <w:r>
        <w:rPr>
          <w:rFonts w:ascii="Arial" w:eastAsia="Arial" w:hAnsi="Arial" w:cs="Arial"/>
        </w:rPr>
        <w:lastRenderedPageBreak/>
        <w:t>The DFD shows the primary information movement. A user or API client sends authentication, blog-management or AI-processing requests. The authentication and blog processes interact with MongoDB. The AI process sends prompts/content to Gemini and returns generated or summarized text.</w:t>
      </w:r>
    </w:p>
    <w:tbl>
      <w:tblPr>
        <w:tblW w:w="14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2"/>
        <w:gridCol w:w="3636"/>
        <w:gridCol w:w="5236"/>
        <w:gridCol w:w="3203"/>
      </w:tblGrid>
      <w:tr w:rsidR="00812191" w14:paraId="6E73A5C8" w14:textId="77777777">
        <w:trPr>
          <w:tblHeader/>
        </w:trPr>
        <w:tc>
          <w:tcPr>
            <w:tcW w:w="2472" w:type="dxa"/>
            <w:shd w:val="clear" w:color="auto" w:fill="D9D9D9"/>
          </w:tcPr>
          <w:p w14:paraId="36530933" w14:textId="77777777" w:rsidR="00812191" w:rsidRDefault="00000000">
            <w:r>
              <w:rPr>
                <w:b/>
                <w:sz w:val="19"/>
              </w:rPr>
              <w:t>Flow</w:t>
            </w:r>
          </w:p>
        </w:tc>
        <w:tc>
          <w:tcPr>
            <w:tcW w:w="3636" w:type="dxa"/>
            <w:shd w:val="clear" w:color="auto" w:fill="D9D9D9"/>
          </w:tcPr>
          <w:p w14:paraId="2A94CCBC" w14:textId="77777777" w:rsidR="00812191" w:rsidRDefault="00000000">
            <w:r>
              <w:rPr>
                <w:b/>
                <w:sz w:val="19"/>
              </w:rPr>
              <w:t>Input</w:t>
            </w:r>
          </w:p>
        </w:tc>
        <w:tc>
          <w:tcPr>
            <w:tcW w:w="5236" w:type="dxa"/>
            <w:shd w:val="clear" w:color="auto" w:fill="D9D9D9"/>
          </w:tcPr>
          <w:p w14:paraId="297F0EA8" w14:textId="77777777" w:rsidR="00812191" w:rsidRDefault="00000000">
            <w:r>
              <w:rPr>
                <w:b/>
                <w:sz w:val="19"/>
              </w:rPr>
              <w:t>Processing</w:t>
            </w:r>
          </w:p>
        </w:tc>
        <w:tc>
          <w:tcPr>
            <w:tcW w:w="3203" w:type="dxa"/>
            <w:shd w:val="clear" w:color="auto" w:fill="D9D9D9"/>
          </w:tcPr>
          <w:p w14:paraId="0A620C04" w14:textId="77777777" w:rsidR="00812191" w:rsidRDefault="00000000">
            <w:r>
              <w:rPr>
                <w:b/>
                <w:sz w:val="19"/>
              </w:rPr>
              <w:t>Output / Store</w:t>
            </w:r>
          </w:p>
        </w:tc>
      </w:tr>
      <w:tr w:rsidR="00812191" w14:paraId="6D7B2745" w14:textId="77777777">
        <w:trPr>
          <w:cantSplit/>
        </w:trPr>
        <w:tc>
          <w:tcPr>
            <w:tcW w:w="2472" w:type="dxa"/>
          </w:tcPr>
          <w:p w14:paraId="65ABC990" w14:textId="77777777" w:rsidR="00812191" w:rsidRDefault="00000000">
            <w:r>
              <w:rPr>
                <w:sz w:val="19"/>
              </w:rPr>
              <w:t>Authentication</w:t>
            </w:r>
          </w:p>
        </w:tc>
        <w:tc>
          <w:tcPr>
            <w:tcW w:w="3636" w:type="dxa"/>
          </w:tcPr>
          <w:p w14:paraId="0A608656" w14:textId="77777777" w:rsidR="00812191" w:rsidRDefault="00000000">
            <w:r>
              <w:rPr>
                <w:sz w:val="19"/>
              </w:rPr>
              <w:t>Name/email/password</w:t>
            </w:r>
          </w:p>
        </w:tc>
        <w:tc>
          <w:tcPr>
            <w:tcW w:w="5236" w:type="dxa"/>
          </w:tcPr>
          <w:p w14:paraId="340E4FBC" w14:textId="77777777" w:rsidR="00812191" w:rsidRDefault="00000000">
            <w:r>
              <w:rPr>
                <w:sz w:val="19"/>
              </w:rPr>
              <w:t>Validate, hash or compare password, issue/verify JWT</w:t>
            </w:r>
          </w:p>
        </w:tc>
        <w:tc>
          <w:tcPr>
            <w:tcW w:w="3203" w:type="dxa"/>
          </w:tcPr>
          <w:p w14:paraId="2415A582" w14:textId="77777777" w:rsidR="00812191" w:rsidRDefault="00000000">
            <w:r>
              <w:rPr>
                <w:sz w:val="19"/>
              </w:rPr>
              <w:t>User record / JWT</w:t>
            </w:r>
          </w:p>
        </w:tc>
      </w:tr>
      <w:tr w:rsidR="00812191" w14:paraId="779D3465" w14:textId="77777777">
        <w:trPr>
          <w:cantSplit/>
        </w:trPr>
        <w:tc>
          <w:tcPr>
            <w:tcW w:w="2472" w:type="dxa"/>
          </w:tcPr>
          <w:p w14:paraId="289E6101" w14:textId="77777777" w:rsidR="00812191" w:rsidRDefault="00000000">
            <w:r>
              <w:rPr>
                <w:sz w:val="19"/>
              </w:rPr>
              <w:t>Profile</w:t>
            </w:r>
          </w:p>
        </w:tc>
        <w:tc>
          <w:tcPr>
            <w:tcW w:w="3636" w:type="dxa"/>
          </w:tcPr>
          <w:p w14:paraId="5EFC1C3B" w14:textId="77777777" w:rsidR="00812191" w:rsidRDefault="00000000">
            <w:r>
              <w:rPr>
                <w:sz w:val="19"/>
              </w:rPr>
              <w:t>Bearer JWT</w:t>
            </w:r>
          </w:p>
        </w:tc>
        <w:tc>
          <w:tcPr>
            <w:tcW w:w="5236" w:type="dxa"/>
          </w:tcPr>
          <w:p w14:paraId="08D3FE78" w14:textId="77777777" w:rsidR="00812191" w:rsidRDefault="00000000">
            <w:r>
              <w:rPr>
                <w:sz w:val="19"/>
              </w:rPr>
              <w:t>Authenticate and load user</w:t>
            </w:r>
          </w:p>
        </w:tc>
        <w:tc>
          <w:tcPr>
            <w:tcW w:w="3203" w:type="dxa"/>
          </w:tcPr>
          <w:p w14:paraId="47D5FECF" w14:textId="77777777" w:rsidR="00812191" w:rsidRDefault="00000000">
            <w:r>
              <w:rPr>
                <w:sz w:val="19"/>
              </w:rPr>
              <w:t>User profile JSON</w:t>
            </w:r>
          </w:p>
        </w:tc>
      </w:tr>
      <w:tr w:rsidR="00812191" w14:paraId="35067B49" w14:textId="77777777">
        <w:trPr>
          <w:cantSplit/>
        </w:trPr>
        <w:tc>
          <w:tcPr>
            <w:tcW w:w="2472" w:type="dxa"/>
          </w:tcPr>
          <w:p w14:paraId="64F007CA" w14:textId="77777777" w:rsidR="00812191" w:rsidRDefault="00000000">
            <w:r>
              <w:rPr>
                <w:sz w:val="19"/>
              </w:rPr>
              <w:t>Blog Creation</w:t>
            </w:r>
          </w:p>
        </w:tc>
        <w:tc>
          <w:tcPr>
            <w:tcW w:w="3636" w:type="dxa"/>
          </w:tcPr>
          <w:p w14:paraId="6767CF62" w14:textId="77777777" w:rsidR="00812191" w:rsidRDefault="00000000">
            <w:r>
              <w:rPr>
                <w:sz w:val="19"/>
              </w:rPr>
              <w:t>Title/content/category + JWT</w:t>
            </w:r>
          </w:p>
        </w:tc>
        <w:tc>
          <w:tcPr>
            <w:tcW w:w="5236" w:type="dxa"/>
          </w:tcPr>
          <w:p w14:paraId="148BDE3C" w14:textId="77777777" w:rsidR="00812191" w:rsidRDefault="00000000">
            <w:r>
              <w:rPr>
                <w:sz w:val="19"/>
              </w:rPr>
              <w:t>Validate, authorize and create document</w:t>
            </w:r>
          </w:p>
        </w:tc>
        <w:tc>
          <w:tcPr>
            <w:tcW w:w="3203" w:type="dxa"/>
          </w:tcPr>
          <w:p w14:paraId="54D97265" w14:textId="77777777" w:rsidR="00812191" w:rsidRDefault="00000000">
            <w:r>
              <w:rPr>
                <w:sz w:val="19"/>
              </w:rPr>
              <w:t>Blog document in MongoDB</w:t>
            </w:r>
          </w:p>
        </w:tc>
      </w:tr>
      <w:tr w:rsidR="00812191" w14:paraId="36AB25FF" w14:textId="77777777">
        <w:trPr>
          <w:cantSplit/>
        </w:trPr>
        <w:tc>
          <w:tcPr>
            <w:tcW w:w="2472" w:type="dxa"/>
          </w:tcPr>
          <w:p w14:paraId="54B47D41" w14:textId="77777777" w:rsidR="00812191" w:rsidRDefault="00000000">
            <w:r>
              <w:rPr>
                <w:sz w:val="19"/>
              </w:rPr>
              <w:t>Blog Retrieval</w:t>
            </w:r>
          </w:p>
        </w:tc>
        <w:tc>
          <w:tcPr>
            <w:tcW w:w="3636" w:type="dxa"/>
          </w:tcPr>
          <w:p w14:paraId="2B36095F" w14:textId="77777777" w:rsidR="00812191" w:rsidRDefault="00000000">
            <w:r>
              <w:rPr>
                <w:sz w:val="19"/>
              </w:rPr>
              <w:t>Blog ID or no ID</w:t>
            </w:r>
          </w:p>
        </w:tc>
        <w:tc>
          <w:tcPr>
            <w:tcW w:w="5236" w:type="dxa"/>
          </w:tcPr>
          <w:p w14:paraId="5312446C" w14:textId="77777777" w:rsidR="00812191" w:rsidRDefault="00000000">
            <w:r>
              <w:rPr>
                <w:sz w:val="19"/>
              </w:rPr>
              <w:t>Query MongoDB and populate author</w:t>
            </w:r>
          </w:p>
        </w:tc>
        <w:tc>
          <w:tcPr>
            <w:tcW w:w="3203" w:type="dxa"/>
          </w:tcPr>
          <w:p w14:paraId="7ED7C4F0" w14:textId="77777777" w:rsidR="00812191" w:rsidRDefault="00000000">
            <w:r>
              <w:rPr>
                <w:sz w:val="19"/>
              </w:rPr>
              <w:t>Blog JSON</w:t>
            </w:r>
          </w:p>
        </w:tc>
      </w:tr>
      <w:tr w:rsidR="00812191" w14:paraId="3989768F" w14:textId="77777777">
        <w:trPr>
          <w:cantSplit/>
        </w:trPr>
        <w:tc>
          <w:tcPr>
            <w:tcW w:w="2472" w:type="dxa"/>
          </w:tcPr>
          <w:p w14:paraId="5EDD7663" w14:textId="77777777" w:rsidR="00812191" w:rsidRDefault="00000000">
            <w:r>
              <w:rPr>
                <w:sz w:val="19"/>
              </w:rPr>
              <w:t>Blog Update</w:t>
            </w:r>
          </w:p>
        </w:tc>
        <w:tc>
          <w:tcPr>
            <w:tcW w:w="3636" w:type="dxa"/>
          </w:tcPr>
          <w:p w14:paraId="71138A21" w14:textId="77777777" w:rsidR="00812191" w:rsidRDefault="00000000">
            <w:r>
              <w:rPr>
                <w:sz w:val="19"/>
              </w:rPr>
              <w:t>Blog ID + changed fields + JWT</w:t>
            </w:r>
          </w:p>
        </w:tc>
        <w:tc>
          <w:tcPr>
            <w:tcW w:w="5236" w:type="dxa"/>
          </w:tcPr>
          <w:p w14:paraId="15A70FD9" w14:textId="77777777" w:rsidR="00812191" w:rsidRDefault="00000000">
            <w:r>
              <w:rPr>
                <w:sz w:val="19"/>
              </w:rPr>
              <w:t>Check ownership and update</w:t>
            </w:r>
          </w:p>
        </w:tc>
        <w:tc>
          <w:tcPr>
            <w:tcW w:w="3203" w:type="dxa"/>
          </w:tcPr>
          <w:p w14:paraId="4517B50C" w14:textId="77777777" w:rsidR="00812191" w:rsidRDefault="00000000">
            <w:r>
              <w:rPr>
                <w:sz w:val="19"/>
              </w:rPr>
              <w:t>Updated blog JSON</w:t>
            </w:r>
          </w:p>
        </w:tc>
      </w:tr>
      <w:tr w:rsidR="00812191" w14:paraId="1AE7870B" w14:textId="77777777">
        <w:trPr>
          <w:cantSplit/>
        </w:trPr>
        <w:tc>
          <w:tcPr>
            <w:tcW w:w="2472" w:type="dxa"/>
          </w:tcPr>
          <w:p w14:paraId="699626AF" w14:textId="77777777" w:rsidR="00812191" w:rsidRDefault="00000000">
            <w:r>
              <w:rPr>
                <w:sz w:val="19"/>
              </w:rPr>
              <w:t>Blog Deletion</w:t>
            </w:r>
          </w:p>
        </w:tc>
        <w:tc>
          <w:tcPr>
            <w:tcW w:w="3636" w:type="dxa"/>
          </w:tcPr>
          <w:p w14:paraId="40570681" w14:textId="77777777" w:rsidR="00812191" w:rsidRDefault="00000000">
            <w:r>
              <w:rPr>
                <w:sz w:val="19"/>
              </w:rPr>
              <w:t>Blog ID + JWT</w:t>
            </w:r>
          </w:p>
        </w:tc>
        <w:tc>
          <w:tcPr>
            <w:tcW w:w="5236" w:type="dxa"/>
          </w:tcPr>
          <w:p w14:paraId="65A15129" w14:textId="77777777" w:rsidR="00812191" w:rsidRDefault="00000000">
            <w:r>
              <w:rPr>
                <w:sz w:val="19"/>
              </w:rPr>
              <w:t>Check ownership and remove</w:t>
            </w:r>
          </w:p>
        </w:tc>
        <w:tc>
          <w:tcPr>
            <w:tcW w:w="3203" w:type="dxa"/>
          </w:tcPr>
          <w:p w14:paraId="78B38AFA" w14:textId="77777777" w:rsidR="00812191" w:rsidRDefault="00000000">
            <w:r>
              <w:rPr>
                <w:sz w:val="19"/>
              </w:rPr>
              <w:t>Deletion confirmation</w:t>
            </w:r>
          </w:p>
        </w:tc>
      </w:tr>
      <w:tr w:rsidR="00812191" w14:paraId="08FB2563" w14:textId="77777777">
        <w:trPr>
          <w:cantSplit/>
        </w:trPr>
        <w:tc>
          <w:tcPr>
            <w:tcW w:w="2472" w:type="dxa"/>
          </w:tcPr>
          <w:p w14:paraId="3F346BF7" w14:textId="77777777" w:rsidR="00812191" w:rsidRDefault="00000000">
            <w:r>
              <w:rPr>
                <w:sz w:val="19"/>
              </w:rPr>
              <w:t>AI Generation</w:t>
            </w:r>
          </w:p>
        </w:tc>
        <w:tc>
          <w:tcPr>
            <w:tcW w:w="3636" w:type="dxa"/>
          </w:tcPr>
          <w:p w14:paraId="591EBAB2" w14:textId="77777777" w:rsidR="00812191" w:rsidRDefault="00000000">
            <w:r>
              <w:rPr>
                <w:sz w:val="19"/>
              </w:rPr>
              <w:t>Topic + optional category + JWT</w:t>
            </w:r>
          </w:p>
        </w:tc>
        <w:tc>
          <w:tcPr>
            <w:tcW w:w="5236" w:type="dxa"/>
          </w:tcPr>
          <w:p w14:paraId="0AED21F3" w14:textId="77777777" w:rsidR="00812191" w:rsidRDefault="00000000">
            <w:r>
              <w:rPr>
                <w:sz w:val="19"/>
              </w:rPr>
              <w:t>Create prompt, call Gemini, clean output, infer category, store blog</w:t>
            </w:r>
          </w:p>
        </w:tc>
        <w:tc>
          <w:tcPr>
            <w:tcW w:w="3203" w:type="dxa"/>
          </w:tcPr>
          <w:p w14:paraId="463C0E3D" w14:textId="77777777" w:rsidR="00812191" w:rsidRDefault="00000000">
            <w:r>
              <w:rPr>
                <w:sz w:val="19"/>
              </w:rPr>
              <w:t>AI-generated Blog document</w:t>
            </w:r>
          </w:p>
        </w:tc>
      </w:tr>
      <w:tr w:rsidR="00812191" w14:paraId="452A1B4D" w14:textId="77777777">
        <w:trPr>
          <w:cantSplit/>
        </w:trPr>
        <w:tc>
          <w:tcPr>
            <w:tcW w:w="2472" w:type="dxa"/>
          </w:tcPr>
          <w:p w14:paraId="25D5F7AC" w14:textId="77777777" w:rsidR="00812191" w:rsidRDefault="00000000">
            <w:r>
              <w:rPr>
                <w:sz w:val="19"/>
              </w:rPr>
              <w:t>Summarization</w:t>
            </w:r>
          </w:p>
        </w:tc>
        <w:tc>
          <w:tcPr>
            <w:tcW w:w="3636" w:type="dxa"/>
          </w:tcPr>
          <w:p w14:paraId="1C8B3783" w14:textId="77777777" w:rsidR="00812191" w:rsidRDefault="00000000">
            <w:r>
              <w:rPr>
                <w:sz w:val="19"/>
              </w:rPr>
              <w:t>Content</w:t>
            </w:r>
          </w:p>
        </w:tc>
        <w:tc>
          <w:tcPr>
            <w:tcW w:w="5236" w:type="dxa"/>
          </w:tcPr>
          <w:p w14:paraId="23DD4EA5" w14:textId="77777777" w:rsidR="00812191" w:rsidRDefault="00000000">
            <w:r>
              <w:rPr>
                <w:sz w:val="19"/>
              </w:rPr>
              <w:t>Create summary prompt and call Gemini</w:t>
            </w:r>
          </w:p>
        </w:tc>
        <w:tc>
          <w:tcPr>
            <w:tcW w:w="3203" w:type="dxa"/>
          </w:tcPr>
          <w:p w14:paraId="7C1ED04D" w14:textId="77777777" w:rsidR="00812191" w:rsidRDefault="00000000">
            <w:r>
              <w:rPr>
                <w:sz w:val="19"/>
              </w:rPr>
              <w:t>Summary JSON</w:t>
            </w:r>
          </w:p>
        </w:tc>
      </w:tr>
    </w:tbl>
    <w:p w14:paraId="7B66203A" w14:textId="77777777" w:rsidR="00812191" w:rsidRDefault="00812191">
      <w:pPr>
        <w:rPr>
          <w:rFonts w:ascii="Arial" w:eastAsia="Arial" w:hAnsi="Arial" w:cs="Arial"/>
          <w:b/>
        </w:rPr>
      </w:pPr>
    </w:p>
    <w:p w14:paraId="17EF474F" w14:textId="77777777" w:rsidR="00812191" w:rsidRDefault="00000000">
      <w:pPr>
        <w:rPr>
          <w:rFonts w:ascii="Arial" w:eastAsia="Arial" w:hAnsi="Arial" w:cs="Arial"/>
          <w:b/>
        </w:rPr>
      </w:pPr>
      <w:r>
        <w:rPr>
          <w:rFonts w:ascii="Arial" w:eastAsia="Arial" w:hAnsi="Arial" w:cs="Arial"/>
          <w:b/>
        </w:rPr>
        <w:t>User Stories</w:t>
      </w:r>
    </w:p>
    <w:p w14:paraId="518F6D73" w14:textId="77777777" w:rsidR="00812191"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12191" w14:paraId="0E45243A" w14:textId="77777777">
        <w:trPr>
          <w:trHeight w:val="275"/>
          <w:tblHeader/>
        </w:trPr>
        <w:tc>
          <w:tcPr>
            <w:tcW w:w="1667" w:type="dxa"/>
          </w:tcPr>
          <w:p w14:paraId="0666C71F" w14:textId="77777777" w:rsidR="00812191"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FF1AAC8" w14:textId="77777777" w:rsidR="00812191"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5318F2C" w14:textId="77777777" w:rsidR="00812191"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94E86FE" w14:textId="77777777" w:rsidR="00812191"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49D895B" w14:textId="77777777" w:rsidR="00812191"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AAB1BAE" w14:textId="77777777" w:rsidR="00812191"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1151E830" w14:textId="77777777" w:rsidR="00812191" w:rsidRDefault="00000000">
            <w:pPr>
              <w:rPr>
                <w:rFonts w:ascii="Arial" w:eastAsia="Arial" w:hAnsi="Arial" w:cs="Arial"/>
                <w:b/>
                <w:sz w:val="20"/>
                <w:szCs w:val="20"/>
              </w:rPr>
            </w:pPr>
            <w:r>
              <w:rPr>
                <w:rFonts w:ascii="Arial" w:eastAsia="Arial" w:hAnsi="Arial" w:cs="Arial"/>
                <w:b/>
                <w:sz w:val="20"/>
                <w:szCs w:val="20"/>
              </w:rPr>
              <w:t>Release</w:t>
            </w:r>
          </w:p>
        </w:tc>
      </w:tr>
      <w:tr w:rsidR="00812191" w14:paraId="2EB36A0B" w14:textId="77777777">
        <w:trPr>
          <w:trHeight w:val="404"/>
        </w:trPr>
        <w:tc>
          <w:tcPr>
            <w:tcW w:w="1667" w:type="dxa"/>
          </w:tcPr>
          <w:p w14:paraId="0D8B6DAF"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38FB9749" w14:textId="77777777" w:rsidR="00812191" w:rsidRDefault="00000000">
            <w:pPr>
              <w:rPr>
                <w:rFonts w:ascii="Arial" w:eastAsia="Arial" w:hAnsi="Arial" w:cs="Arial"/>
                <w:sz w:val="20"/>
                <w:szCs w:val="20"/>
              </w:rPr>
            </w:pPr>
            <w:r>
              <w:rPr>
                <w:rFonts w:ascii="Arial" w:eastAsia="Arial" w:hAnsi="Arial" w:cs="Arial"/>
                <w:sz w:val="20"/>
                <w:szCs w:val="20"/>
              </w:rPr>
              <w:t>Authentication</w:t>
            </w:r>
          </w:p>
        </w:tc>
        <w:tc>
          <w:tcPr>
            <w:tcW w:w="1309" w:type="dxa"/>
          </w:tcPr>
          <w:p w14:paraId="26E794A7" w14:textId="77777777" w:rsidR="00812191"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1D3E88F0" w14:textId="77777777" w:rsidR="00812191" w:rsidRDefault="00000000">
            <w:pPr>
              <w:rPr>
                <w:rFonts w:ascii="Arial" w:eastAsia="Arial" w:hAnsi="Arial" w:cs="Arial"/>
                <w:sz w:val="20"/>
                <w:szCs w:val="20"/>
              </w:rPr>
            </w:pPr>
            <w:r>
              <w:rPr>
                <w:rFonts w:ascii="Arial" w:eastAsia="Arial" w:hAnsi="Arial" w:cs="Arial"/>
                <w:sz w:val="20"/>
                <w:szCs w:val="20"/>
              </w:rPr>
              <w:t>As a new user, I can register with name, email and password.</w:t>
            </w:r>
          </w:p>
        </w:tc>
        <w:tc>
          <w:tcPr>
            <w:tcW w:w="2596" w:type="dxa"/>
          </w:tcPr>
          <w:p w14:paraId="0318107F" w14:textId="77777777" w:rsidR="00812191" w:rsidRDefault="00000000">
            <w:pPr>
              <w:rPr>
                <w:rFonts w:ascii="Arial" w:eastAsia="Arial" w:hAnsi="Arial" w:cs="Arial"/>
                <w:sz w:val="20"/>
                <w:szCs w:val="20"/>
              </w:rPr>
            </w:pPr>
            <w:r>
              <w:rPr>
                <w:rFonts w:ascii="Arial" w:eastAsia="Arial" w:hAnsi="Arial" w:cs="Arial"/>
                <w:sz w:val="20"/>
                <w:szCs w:val="20"/>
              </w:rPr>
              <w:t>Successful user creation; duplicate email rejected.</w:t>
            </w:r>
          </w:p>
        </w:tc>
        <w:tc>
          <w:tcPr>
            <w:tcW w:w="1374" w:type="dxa"/>
          </w:tcPr>
          <w:p w14:paraId="4D3D792E"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A5EB786"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22AFA1A8" w14:textId="77777777">
        <w:trPr>
          <w:trHeight w:val="404"/>
        </w:trPr>
        <w:tc>
          <w:tcPr>
            <w:tcW w:w="1667" w:type="dxa"/>
          </w:tcPr>
          <w:p w14:paraId="33F80416" w14:textId="77777777" w:rsidR="00812191" w:rsidRDefault="00000000">
            <w:pPr>
              <w:rPr>
                <w:rFonts w:ascii="Arial" w:eastAsia="Arial" w:hAnsi="Arial" w:cs="Arial"/>
                <w:sz w:val="20"/>
                <w:szCs w:val="20"/>
              </w:rPr>
            </w:pPr>
            <w:r>
              <w:t>Registered User</w:t>
            </w:r>
          </w:p>
        </w:tc>
        <w:tc>
          <w:tcPr>
            <w:tcW w:w="1850" w:type="dxa"/>
          </w:tcPr>
          <w:p w14:paraId="4CC17C89" w14:textId="77777777" w:rsidR="00812191" w:rsidRDefault="00000000">
            <w:pPr>
              <w:rPr>
                <w:rFonts w:ascii="Arial" w:eastAsia="Arial" w:hAnsi="Arial" w:cs="Arial"/>
                <w:sz w:val="20"/>
                <w:szCs w:val="20"/>
              </w:rPr>
            </w:pPr>
            <w:r>
              <w:t>Authentication</w:t>
            </w:r>
          </w:p>
        </w:tc>
        <w:tc>
          <w:tcPr>
            <w:tcW w:w="1309" w:type="dxa"/>
          </w:tcPr>
          <w:p w14:paraId="35D3649E" w14:textId="77777777" w:rsidR="00812191"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9C7DADE" w14:textId="77777777" w:rsidR="00812191" w:rsidRDefault="00000000">
            <w:pPr>
              <w:rPr>
                <w:rFonts w:ascii="Arial" w:eastAsia="Arial" w:hAnsi="Arial" w:cs="Arial"/>
                <w:sz w:val="20"/>
                <w:szCs w:val="20"/>
              </w:rPr>
            </w:pPr>
            <w:r>
              <w:rPr>
                <w:rFonts w:ascii="Arial" w:eastAsia="Arial" w:hAnsi="Arial" w:cs="Arial"/>
                <w:sz w:val="20"/>
                <w:szCs w:val="20"/>
              </w:rPr>
              <w:t>As a user, I can log in with valid email and password.</w:t>
            </w:r>
          </w:p>
        </w:tc>
        <w:tc>
          <w:tcPr>
            <w:tcW w:w="2596" w:type="dxa"/>
          </w:tcPr>
          <w:p w14:paraId="5324257A" w14:textId="77777777" w:rsidR="00812191" w:rsidRDefault="00000000">
            <w:pPr>
              <w:rPr>
                <w:rFonts w:ascii="Arial" w:eastAsia="Arial" w:hAnsi="Arial" w:cs="Arial"/>
                <w:sz w:val="20"/>
                <w:szCs w:val="20"/>
              </w:rPr>
            </w:pPr>
            <w:r>
              <w:rPr>
                <w:rFonts w:ascii="Arial" w:eastAsia="Arial" w:hAnsi="Arial" w:cs="Arial"/>
                <w:sz w:val="20"/>
                <w:szCs w:val="20"/>
              </w:rPr>
              <w:t>JWT token is returned for valid credentials.</w:t>
            </w:r>
          </w:p>
        </w:tc>
        <w:tc>
          <w:tcPr>
            <w:tcW w:w="1374" w:type="dxa"/>
          </w:tcPr>
          <w:p w14:paraId="2CBEA751"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9259AC8"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7CCA184D" w14:textId="77777777">
        <w:trPr>
          <w:trHeight w:val="404"/>
        </w:trPr>
        <w:tc>
          <w:tcPr>
            <w:tcW w:w="1667" w:type="dxa"/>
          </w:tcPr>
          <w:p w14:paraId="46D969F2" w14:textId="77777777" w:rsidR="00812191" w:rsidRDefault="00000000">
            <w:pPr>
              <w:rPr>
                <w:rFonts w:ascii="Arial" w:eastAsia="Arial" w:hAnsi="Arial" w:cs="Arial"/>
                <w:sz w:val="20"/>
                <w:szCs w:val="20"/>
              </w:rPr>
            </w:pPr>
            <w:r>
              <w:t>Registered User</w:t>
            </w:r>
          </w:p>
        </w:tc>
        <w:tc>
          <w:tcPr>
            <w:tcW w:w="1850" w:type="dxa"/>
          </w:tcPr>
          <w:p w14:paraId="1DC2406F" w14:textId="77777777" w:rsidR="00812191" w:rsidRDefault="00000000">
            <w:pPr>
              <w:rPr>
                <w:rFonts w:ascii="Arial" w:eastAsia="Arial" w:hAnsi="Arial" w:cs="Arial"/>
                <w:sz w:val="20"/>
                <w:szCs w:val="20"/>
              </w:rPr>
            </w:pPr>
            <w:r>
              <w:t>Profile</w:t>
            </w:r>
          </w:p>
        </w:tc>
        <w:tc>
          <w:tcPr>
            <w:tcW w:w="1309" w:type="dxa"/>
          </w:tcPr>
          <w:p w14:paraId="402E9BCB" w14:textId="77777777" w:rsidR="00812191"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71BA0CC" w14:textId="77777777" w:rsidR="00812191" w:rsidRDefault="00000000">
            <w:pPr>
              <w:rPr>
                <w:rFonts w:ascii="Arial" w:eastAsia="Arial" w:hAnsi="Arial" w:cs="Arial"/>
                <w:sz w:val="20"/>
                <w:szCs w:val="20"/>
              </w:rPr>
            </w:pPr>
            <w:r>
              <w:rPr>
                <w:rFonts w:ascii="Arial" w:eastAsia="Arial" w:hAnsi="Arial" w:cs="Arial"/>
                <w:sz w:val="20"/>
                <w:szCs w:val="20"/>
              </w:rPr>
              <w:t>As an authenticated user, I can view my profile.</w:t>
            </w:r>
          </w:p>
        </w:tc>
        <w:tc>
          <w:tcPr>
            <w:tcW w:w="2596" w:type="dxa"/>
          </w:tcPr>
          <w:p w14:paraId="59F49B15" w14:textId="77777777" w:rsidR="00812191" w:rsidRDefault="00000000">
            <w:pPr>
              <w:rPr>
                <w:rFonts w:ascii="Arial" w:eastAsia="Arial" w:hAnsi="Arial" w:cs="Arial"/>
                <w:sz w:val="20"/>
                <w:szCs w:val="20"/>
              </w:rPr>
            </w:pPr>
            <w:r>
              <w:rPr>
                <w:rFonts w:ascii="Arial" w:eastAsia="Arial" w:hAnsi="Arial" w:cs="Arial"/>
                <w:sz w:val="20"/>
                <w:szCs w:val="20"/>
              </w:rPr>
              <w:t>Profile returns id, name and email without password.</w:t>
            </w:r>
          </w:p>
        </w:tc>
        <w:tc>
          <w:tcPr>
            <w:tcW w:w="1374" w:type="dxa"/>
          </w:tcPr>
          <w:p w14:paraId="17EE60D4" w14:textId="77777777" w:rsidR="0081219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F056395"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08BC93A0" w14:textId="77777777">
        <w:trPr>
          <w:trHeight w:val="404"/>
        </w:trPr>
        <w:tc>
          <w:tcPr>
            <w:tcW w:w="1667" w:type="dxa"/>
          </w:tcPr>
          <w:p w14:paraId="7013459E" w14:textId="77777777" w:rsidR="00812191" w:rsidRDefault="00000000">
            <w:pPr>
              <w:rPr>
                <w:rFonts w:ascii="Arial" w:eastAsia="Arial" w:hAnsi="Arial" w:cs="Arial"/>
                <w:sz w:val="20"/>
                <w:szCs w:val="20"/>
              </w:rPr>
            </w:pPr>
            <w:r>
              <w:t>Registered User</w:t>
            </w:r>
          </w:p>
        </w:tc>
        <w:tc>
          <w:tcPr>
            <w:tcW w:w="1850" w:type="dxa"/>
          </w:tcPr>
          <w:p w14:paraId="2E62C426" w14:textId="77777777" w:rsidR="00812191" w:rsidRDefault="00000000">
            <w:pPr>
              <w:rPr>
                <w:rFonts w:ascii="Arial" w:eastAsia="Arial" w:hAnsi="Arial" w:cs="Arial"/>
                <w:sz w:val="20"/>
                <w:szCs w:val="20"/>
              </w:rPr>
            </w:pPr>
            <w:r>
              <w:t>Blog</w:t>
            </w:r>
          </w:p>
        </w:tc>
        <w:tc>
          <w:tcPr>
            <w:tcW w:w="1309" w:type="dxa"/>
          </w:tcPr>
          <w:p w14:paraId="1E0BA220" w14:textId="77777777" w:rsidR="00812191"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3F576191" w14:textId="77777777" w:rsidR="00812191" w:rsidRDefault="00000000">
            <w:pPr>
              <w:rPr>
                <w:rFonts w:ascii="Arial" w:eastAsia="Arial" w:hAnsi="Arial" w:cs="Arial"/>
                <w:sz w:val="20"/>
                <w:szCs w:val="20"/>
              </w:rPr>
            </w:pPr>
            <w:r>
              <w:rPr>
                <w:rFonts w:ascii="Arial" w:eastAsia="Arial" w:hAnsi="Arial" w:cs="Arial"/>
                <w:sz w:val="20"/>
                <w:szCs w:val="20"/>
              </w:rPr>
              <w:t>As an authenticated user, I can create a blog.</w:t>
            </w:r>
          </w:p>
        </w:tc>
        <w:tc>
          <w:tcPr>
            <w:tcW w:w="2596" w:type="dxa"/>
          </w:tcPr>
          <w:p w14:paraId="1646DD82" w14:textId="77777777" w:rsidR="00812191" w:rsidRDefault="00000000">
            <w:pPr>
              <w:rPr>
                <w:rFonts w:ascii="Arial" w:eastAsia="Arial" w:hAnsi="Arial" w:cs="Arial"/>
                <w:sz w:val="20"/>
                <w:szCs w:val="20"/>
              </w:rPr>
            </w:pPr>
            <w:r>
              <w:t>Valid title, content and category are stored.</w:t>
            </w:r>
          </w:p>
        </w:tc>
        <w:tc>
          <w:tcPr>
            <w:tcW w:w="1374" w:type="dxa"/>
          </w:tcPr>
          <w:p w14:paraId="37AC71EF"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D9BB005" w14:textId="77777777" w:rsidR="00812191" w:rsidRDefault="00000000">
            <w:pPr>
              <w:rPr>
                <w:rFonts w:ascii="Arial" w:eastAsia="Arial" w:hAnsi="Arial" w:cs="Arial"/>
                <w:sz w:val="20"/>
                <w:szCs w:val="20"/>
              </w:rPr>
            </w:pPr>
            <w:r>
              <w:rPr>
                <w:rFonts w:ascii="Arial" w:eastAsia="Arial" w:hAnsi="Arial" w:cs="Arial"/>
                <w:sz w:val="20"/>
                <w:szCs w:val="20"/>
              </w:rPr>
              <w:t>Sprint-2</w:t>
            </w:r>
          </w:p>
        </w:tc>
      </w:tr>
      <w:tr w:rsidR="00812191" w14:paraId="5C6E7A31" w14:textId="77777777">
        <w:trPr>
          <w:trHeight w:val="404"/>
        </w:trPr>
        <w:tc>
          <w:tcPr>
            <w:tcW w:w="1667" w:type="dxa"/>
          </w:tcPr>
          <w:p w14:paraId="45781281" w14:textId="77777777" w:rsidR="00812191" w:rsidRDefault="00000000">
            <w:pPr>
              <w:rPr>
                <w:rFonts w:ascii="Arial" w:eastAsia="Arial" w:hAnsi="Arial" w:cs="Arial"/>
                <w:sz w:val="20"/>
                <w:szCs w:val="20"/>
              </w:rPr>
            </w:pPr>
            <w:r>
              <w:lastRenderedPageBreak/>
              <w:t>Public User / API Client</w:t>
            </w:r>
          </w:p>
        </w:tc>
        <w:tc>
          <w:tcPr>
            <w:tcW w:w="1850" w:type="dxa"/>
          </w:tcPr>
          <w:p w14:paraId="2A6AAD3D" w14:textId="77777777" w:rsidR="00812191" w:rsidRDefault="00000000">
            <w:pPr>
              <w:rPr>
                <w:rFonts w:ascii="Arial" w:eastAsia="Arial" w:hAnsi="Arial" w:cs="Arial"/>
                <w:sz w:val="20"/>
                <w:szCs w:val="20"/>
              </w:rPr>
            </w:pPr>
            <w:r>
              <w:rPr>
                <w:rFonts w:ascii="Arial" w:eastAsia="Arial" w:hAnsi="Arial" w:cs="Arial"/>
                <w:sz w:val="20"/>
                <w:szCs w:val="20"/>
              </w:rPr>
              <w:t>Blog</w:t>
            </w:r>
          </w:p>
        </w:tc>
        <w:tc>
          <w:tcPr>
            <w:tcW w:w="1309" w:type="dxa"/>
          </w:tcPr>
          <w:p w14:paraId="5984D6D9" w14:textId="77777777" w:rsidR="00812191"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8332CEE" w14:textId="77777777" w:rsidR="00812191" w:rsidRDefault="00000000">
            <w:pPr>
              <w:rPr>
                <w:rFonts w:ascii="Arial" w:eastAsia="Arial" w:hAnsi="Arial" w:cs="Arial"/>
                <w:sz w:val="20"/>
                <w:szCs w:val="20"/>
              </w:rPr>
            </w:pPr>
            <w:r>
              <w:rPr>
                <w:rFonts w:ascii="Arial" w:eastAsia="Arial" w:hAnsi="Arial" w:cs="Arial"/>
                <w:sz w:val="20"/>
                <w:szCs w:val="20"/>
              </w:rPr>
              <w:t>As a user, I can view all blogs.</w:t>
            </w:r>
          </w:p>
        </w:tc>
        <w:tc>
          <w:tcPr>
            <w:tcW w:w="2596" w:type="dxa"/>
          </w:tcPr>
          <w:p w14:paraId="3E4F8818" w14:textId="77777777" w:rsidR="00812191" w:rsidRDefault="00000000">
            <w:pPr>
              <w:rPr>
                <w:rFonts w:ascii="Arial" w:eastAsia="Arial" w:hAnsi="Arial" w:cs="Arial"/>
                <w:sz w:val="20"/>
                <w:szCs w:val="20"/>
              </w:rPr>
            </w:pPr>
            <w:r>
              <w:t>API returns blogs sorted by newest creation time.</w:t>
            </w:r>
          </w:p>
        </w:tc>
        <w:tc>
          <w:tcPr>
            <w:tcW w:w="1374" w:type="dxa"/>
          </w:tcPr>
          <w:p w14:paraId="0C24CE33"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B0726F5" w14:textId="77777777" w:rsidR="00812191" w:rsidRDefault="00000000">
            <w:pPr>
              <w:rPr>
                <w:rFonts w:ascii="Arial" w:eastAsia="Arial" w:hAnsi="Arial" w:cs="Arial"/>
                <w:sz w:val="20"/>
                <w:szCs w:val="20"/>
              </w:rPr>
            </w:pPr>
            <w:r>
              <w:rPr>
                <w:rFonts w:ascii="Arial" w:eastAsia="Arial" w:hAnsi="Arial" w:cs="Arial"/>
                <w:sz w:val="20"/>
                <w:szCs w:val="20"/>
              </w:rPr>
              <w:t>Sprint-2</w:t>
            </w:r>
          </w:p>
        </w:tc>
      </w:tr>
      <w:tr w:rsidR="00812191" w14:paraId="7B4CB85D" w14:textId="77777777">
        <w:trPr>
          <w:trHeight w:val="404"/>
        </w:trPr>
        <w:tc>
          <w:tcPr>
            <w:tcW w:w="1667" w:type="dxa"/>
          </w:tcPr>
          <w:p w14:paraId="155286F1" w14:textId="77777777" w:rsidR="00812191" w:rsidRDefault="00000000">
            <w:pPr>
              <w:rPr>
                <w:rFonts w:ascii="Arial" w:eastAsia="Arial" w:hAnsi="Arial" w:cs="Arial"/>
                <w:sz w:val="20"/>
                <w:szCs w:val="20"/>
              </w:rPr>
            </w:pPr>
            <w:r>
              <w:t>Public User / API Client</w:t>
            </w:r>
          </w:p>
        </w:tc>
        <w:tc>
          <w:tcPr>
            <w:tcW w:w="1850" w:type="dxa"/>
          </w:tcPr>
          <w:p w14:paraId="1A0F7690" w14:textId="77777777" w:rsidR="00812191" w:rsidRDefault="00000000">
            <w:pPr>
              <w:rPr>
                <w:rFonts w:ascii="Arial" w:eastAsia="Arial" w:hAnsi="Arial" w:cs="Arial"/>
                <w:sz w:val="20"/>
                <w:szCs w:val="20"/>
              </w:rPr>
            </w:pPr>
            <w:r>
              <w:rPr>
                <w:rFonts w:ascii="Arial" w:eastAsia="Arial" w:hAnsi="Arial" w:cs="Arial"/>
                <w:sz w:val="20"/>
                <w:szCs w:val="20"/>
              </w:rPr>
              <w:t>Blog</w:t>
            </w:r>
          </w:p>
        </w:tc>
        <w:tc>
          <w:tcPr>
            <w:tcW w:w="1309" w:type="dxa"/>
          </w:tcPr>
          <w:p w14:paraId="5E442FD4" w14:textId="77777777" w:rsidR="00812191" w:rsidRDefault="00000000">
            <w:pPr>
              <w:rPr>
                <w:rFonts w:ascii="Arial" w:eastAsia="Arial" w:hAnsi="Arial" w:cs="Arial"/>
                <w:sz w:val="20"/>
                <w:szCs w:val="20"/>
              </w:rPr>
            </w:pPr>
            <w:r>
              <w:t>USN-6</w:t>
            </w:r>
          </w:p>
        </w:tc>
        <w:tc>
          <w:tcPr>
            <w:tcW w:w="4328" w:type="dxa"/>
          </w:tcPr>
          <w:p w14:paraId="78EBB6B9" w14:textId="77777777" w:rsidR="00812191" w:rsidRDefault="00000000">
            <w:pPr>
              <w:rPr>
                <w:rFonts w:ascii="Arial" w:eastAsia="Arial" w:hAnsi="Arial" w:cs="Arial"/>
                <w:sz w:val="20"/>
                <w:szCs w:val="20"/>
              </w:rPr>
            </w:pPr>
            <w:r>
              <w:t>As a user, I can view one blog by ID.</w:t>
            </w:r>
          </w:p>
        </w:tc>
        <w:tc>
          <w:tcPr>
            <w:tcW w:w="2596" w:type="dxa"/>
          </w:tcPr>
          <w:p w14:paraId="05CDC7D4" w14:textId="77777777" w:rsidR="00812191" w:rsidRDefault="00000000">
            <w:pPr>
              <w:rPr>
                <w:rFonts w:ascii="Arial" w:eastAsia="Arial" w:hAnsi="Arial" w:cs="Arial"/>
                <w:sz w:val="20"/>
                <w:szCs w:val="20"/>
              </w:rPr>
            </w:pPr>
            <w:r>
              <w:t>Valid ID returns the blog; missing record returns 404.</w:t>
            </w:r>
          </w:p>
        </w:tc>
        <w:tc>
          <w:tcPr>
            <w:tcW w:w="1374" w:type="dxa"/>
          </w:tcPr>
          <w:p w14:paraId="4277C3CB" w14:textId="77777777" w:rsidR="00812191" w:rsidRDefault="00000000">
            <w:pPr>
              <w:rPr>
                <w:rFonts w:ascii="Arial" w:eastAsia="Arial" w:hAnsi="Arial" w:cs="Arial"/>
                <w:sz w:val="20"/>
                <w:szCs w:val="20"/>
              </w:rPr>
            </w:pPr>
            <w:r>
              <w:t>Medium</w:t>
            </w:r>
          </w:p>
        </w:tc>
        <w:tc>
          <w:tcPr>
            <w:tcW w:w="1374" w:type="dxa"/>
          </w:tcPr>
          <w:p w14:paraId="079F09EF" w14:textId="77777777" w:rsidR="00812191" w:rsidRDefault="00000000">
            <w:pPr>
              <w:rPr>
                <w:rFonts w:ascii="Arial" w:eastAsia="Arial" w:hAnsi="Arial" w:cs="Arial"/>
                <w:sz w:val="20"/>
                <w:szCs w:val="20"/>
              </w:rPr>
            </w:pPr>
            <w:r>
              <w:t>Sprint-2</w:t>
            </w:r>
          </w:p>
        </w:tc>
      </w:tr>
      <w:tr w:rsidR="00812191" w14:paraId="0FF0778B" w14:textId="77777777">
        <w:trPr>
          <w:trHeight w:val="404"/>
        </w:trPr>
        <w:tc>
          <w:tcPr>
            <w:tcW w:w="1667" w:type="dxa"/>
          </w:tcPr>
          <w:p w14:paraId="4949BDDF"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2D05F80B" w14:textId="77777777" w:rsidR="00812191" w:rsidRDefault="00000000">
            <w:pPr>
              <w:rPr>
                <w:rFonts w:ascii="Arial" w:eastAsia="Arial" w:hAnsi="Arial" w:cs="Arial"/>
                <w:sz w:val="20"/>
                <w:szCs w:val="20"/>
              </w:rPr>
            </w:pPr>
            <w:r>
              <w:t>Blog</w:t>
            </w:r>
          </w:p>
        </w:tc>
        <w:tc>
          <w:tcPr>
            <w:tcW w:w="1309" w:type="dxa"/>
          </w:tcPr>
          <w:p w14:paraId="59098447" w14:textId="77777777" w:rsidR="00812191" w:rsidRDefault="00000000">
            <w:pPr>
              <w:rPr>
                <w:rFonts w:ascii="Arial" w:eastAsia="Arial" w:hAnsi="Arial" w:cs="Arial"/>
                <w:sz w:val="20"/>
                <w:szCs w:val="20"/>
              </w:rPr>
            </w:pPr>
            <w:r>
              <w:t>USN-7</w:t>
            </w:r>
          </w:p>
        </w:tc>
        <w:tc>
          <w:tcPr>
            <w:tcW w:w="4328" w:type="dxa"/>
          </w:tcPr>
          <w:p w14:paraId="5D24802B" w14:textId="77777777" w:rsidR="00812191" w:rsidRDefault="00000000">
            <w:pPr>
              <w:rPr>
                <w:rFonts w:ascii="Arial" w:eastAsia="Arial" w:hAnsi="Arial" w:cs="Arial"/>
                <w:sz w:val="20"/>
                <w:szCs w:val="20"/>
              </w:rPr>
            </w:pPr>
            <w:r>
              <w:t>As an author, I can update my own blog.</w:t>
            </w:r>
          </w:p>
        </w:tc>
        <w:tc>
          <w:tcPr>
            <w:tcW w:w="2596" w:type="dxa"/>
          </w:tcPr>
          <w:p w14:paraId="5C55CC6F" w14:textId="77777777" w:rsidR="00812191" w:rsidRDefault="00000000">
            <w:pPr>
              <w:rPr>
                <w:rFonts w:ascii="Arial" w:eastAsia="Arial" w:hAnsi="Arial" w:cs="Arial"/>
                <w:sz w:val="20"/>
                <w:szCs w:val="20"/>
              </w:rPr>
            </w:pPr>
            <w:r>
              <w:t>Only the owner can update it.</w:t>
            </w:r>
          </w:p>
        </w:tc>
        <w:tc>
          <w:tcPr>
            <w:tcW w:w="1374" w:type="dxa"/>
          </w:tcPr>
          <w:p w14:paraId="62909DDB" w14:textId="77777777" w:rsidR="00812191" w:rsidRDefault="00000000">
            <w:pPr>
              <w:rPr>
                <w:rFonts w:ascii="Arial" w:eastAsia="Arial" w:hAnsi="Arial" w:cs="Arial"/>
                <w:sz w:val="20"/>
                <w:szCs w:val="20"/>
              </w:rPr>
            </w:pPr>
            <w:r>
              <w:t>High</w:t>
            </w:r>
          </w:p>
        </w:tc>
        <w:tc>
          <w:tcPr>
            <w:tcW w:w="1374" w:type="dxa"/>
          </w:tcPr>
          <w:p w14:paraId="6104CB19" w14:textId="77777777" w:rsidR="00812191" w:rsidRDefault="00000000">
            <w:pPr>
              <w:rPr>
                <w:rFonts w:ascii="Arial" w:eastAsia="Arial" w:hAnsi="Arial" w:cs="Arial"/>
                <w:sz w:val="20"/>
                <w:szCs w:val="20"/>
              </w:rPr>
            </w:pPr>
            <w:r>
              <w:t>Sprint-2</w:t>
            </w:r>
          </w:p>
        </w:tc>
      </w:tr>
      <w:tr w:rsidR="00812191" w14:paraId="0C8FFE89" w14:textId="77777777">
        <w:trPr>
          <w:trHeight w:val="404"/>
        </w:trPr>
        <w:tc>
          <w:tcPr>
            <w:tcW w:w="1667" w:type="dxa"/>
          </w:tcPr>
          <w:p w14:paraId="1726D3D5"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47995F08" w14:textId="77777777" w:rsidR="00812191" w:rsidRDefault="00000000">
            <w:pPr>
              <w:rPr>
                <w:rFonts w:ascii="Arial" w:eastAsia="Arial" w:hAnsi="Arial" w:cs="Arial"/>
                <w:sz w:val="20"/>
                <w:szCs w:val="20"/>
              </w:rPr>
            </w:pPr>
            <w:r>
              <w:t>Blog</w:t>
            </w:r>
          </w:p>
        </w:tc>
        <w:tc>
          <w:tcPr>
            <w:tcW w:w="1309" w:type="dxa"/>
          </w:tcPr>
          <w:p w14:paraId="61DF88C6" w14:textId="77777777" w:rsidR="00812191" w:rsidRDefault="00000000">
            <w:pPr>
              <w:rPr>
                <w:rFonts w:ascii="Arial" w:eastAsia="Arial" w:hAnsi="Arial" w:cs="Arial"/>
                <w:sz w:val="20"/>
                <w:szCs w:val="20"/>
              </w:rPr>
            </w:pPr>
            <w:r>
              <w:t>USN-8</w:t>
            </w:r>
          </w:p>
        </w:tc>
        <w:tc>
          <w:tcPr>
            <w:tcW w:w="4328" w:type="dxa"/>
          </w:tcPr>
          <w:p w14:paraId="578F1016" w14:textId="77777777" w:rsidR="00812191" w:rsidRDefault="00000000">
            <w:pPr>
              <w:rPr>
                <w:rFonts w:ascii="Arial" w:eastAsia="Arial" w:hAnsi="Arial" w:cs="Arial"/>
                <w:sz w:val="20"/>
                <w:szCs w:val="20"/>
              </w:rPr>
            </w:pPr>
            <w:r>
              <w:t>As an author, I can delete my own blog.</w:t>
            </w:r>
          </w:p>
        </w:tc>
        <w:tc>
          <w:tcPr>
            <w:tcW w:w="2596" w:type="dxa"/>
          </w:tcPr>
          <w:p w14:paraId="2668F502" w14:textId="77777777" w:rsidR="00812191" w:rsidRDefault="00000000">
            <w:pPr>
              <w:rPr>
                <w:rFonts w:ascii="Arial" w:eastAsia="Arial" w:hAnsi="Arial" w:cs="Arial"/>
                <w:sz w:val="20"/>
                <w:szCs w:val="20"/>
              </w:rPr>
            </w:pPr>
            <w:r>
              <w:t>Only the owner can delete it.</w:t>
            </w:r>
          </w:p>
        </w:tc>
        <w:tc>
          <w:tcPr>
            <w:tcW w:w="1374" w:type="dxa"/>
          </w:tcPr>
          <w:p w14:paraId="238C1F7A" w14:textId="77777777" w:rsidR="00812191" w:rsidRDefault="00000000">
            <w:pPr>
              <w:rPr>
                <w:rFonts w:ascii="Arial" w:eastAsia="Arial" w:hAnsi="Arial" w:cs="Arial"/>
                <w:sz w:val="20"/>
                <w:szCs w:val="20"/>
              </w:rPr>
            </w:pPr>
            <w:r>
              <w:t>High</w:t>
            </w:r>
          </w:p>
        </w:tc>
        <w:tc>
          <w:tcPr>
            <w:tcW w:w="1374" w:type="dxa"/>
          </w:tcPr>
          <w:p w14:paraId="51A04550" w14:textId="77777777" w:rsidR="00812191" w:rsidRDefault="00000000">
            <w:pPr>
              <w:rPr>
                <w:rFonts w:ascii="Arial" w:eastAsia="Arial" w:hAnsi="Arial" w:cs="Arial"/>
                <w:sz w:val="20"/>
                <w:szCs w:val="20"/>
              </w:rPr>
            </w:pPr>
            <w:r>
              <w:t>Sprint-2</w:t>
            </w:r>
          </w:p>
        </w:tc>
      </w:tr>
      <w:tr w:rsidR="00812191" w14:paraId="161C9BA6" w14:textId="77777777">
        <w:trPr>
          <w:trHeight w:val="388"/>
        </w:trPr>
        <w:tc>
          <w:tcPr>
            <w:tcW w:w="1667" w:type="dxa"/>
          </w:tcPr>
          <w:p w14:paraId="0B247389"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1071173A" w14:textId="77777777" w:rsidR="00812191" w:rsidRDefault="00000000">
            <w:pPr>
              <w:rPr>
                <w:rFonts w:ascii="Arial" w:eastAsia="Arial" w:hAnsi="Arial" w:cs="Arial"/>
                <w:sz w:val="20"/>
                <w:szCs w:val="20"/>
              </w:rPr>
            </w:pPr>
            <w:r>
              <w:t>AI</w:t>
            </w:r>
          </w:p>
        </w:tc>
        <w:tc>
          <w:tcPr>
            <w:tcW w:w="1309" w:type="dxa"/>
          </w:tcPr>
          <w:p w14:paraId="5D94D859" w14:textId="77777777" w:rsidR="00812191" w:rsidRDefault="00000000">
            <w:pPr>
              <w:rPr>
                <w:rFonts w:ascii="Arial" w:eastAsia="Arial" w:hAnsi="Arial" w:cs="Arial"/>
                <w:sz w:val="20"/>
                <w:szCs w:val="20"/>
              </w:rPr>
            </w:pPr>
            <w:r>
              <w:t>USN-9</w:t>
            </w:r>
          </w:p>
        </w:tc>
        <w:tc>
          <w:tcPr>
            <w:tcW w:w="4328" w:type="dxa"/>
          </w:tcPr>
          <w:p w14:paraId="323CA4BA" w14:textId="77777777" w:rsidR="00812191" w:rsidRDefault="00000000">
            <w:pPr>
              <w:rPr>
                <w:rFonts w:ascii="Arial" w:eastAsia="Arial" w:hAnsi="Arial" w:cs="Arial"/>
                <w:sz w:val="20"/>
                <w:szCs w:val="20"/>
              </w:rPr>
            </w:pPr>
            <w:r>
              <w:t>As an authenticated user, I can generate a blog from a topic.</w:t>
            </w:r>
          </w:p>
        </w:tc>
        <w:tc>
          <w:tcPr>
            <w:tcW w:w="2596" w:type="dxa"/>
          </w:tcPr>
          <w:p w14:paraId="5B88379B" w14:textId="77777777" w:rsidR="00812191" w:rsidRDefault="00000000">
            <w:pPr>
              <w:rPr>
                <w:rFonts w:ascii="Arial" w:eastAsia="Arial" w:hAnsi="Arial" w:cs="Arial"/>
                <w:sz w:val="20"/>
                <w:szCs w:val="20"/>
              </w:rPr>
            </w:pPr>
            <w:r>
              <w:t>Gemini generates 100–150 words and the blog is saved.</w:t>
            </w:r>
          </w:p>
        </w:tc>
        <w:tc>
          <w:tcPr>
            <w:tcW w:w="1374" w:type="dxa"/>
          </w:tcPr>
          <w:p w14:paraId="13CA0C74" w14:textId="77777777" w:rsidR="00812191" w:rsidRDefault="00000000">
            <w:pPr>
              <w:rPr>
                <w:rFonts w:ascii="Arial" w:eastAsia="Arial" w:hAnsi="Arial" w:cs="Arial"/>
                <w:sz w:val="20"/>
                <w:szCs w:val="20"/>
              </w:rPr>
            </w:pPr>
            <w:r>
              <w:t>High</w:t>
            </w:r>
          </w:p>
        </w:tc>
        <w:tc>
          <w:tcPr>
            <w:tcW w:w="1374" w:type="dxa"/>
          </w:tcPr>
          <w:p w14:paraId="494C7B22" w14:textId="77777777" w:rsidR="00812191" w:rsidRDefault="00000000">
            <w:pPr>
              <w:rPr>
                <w:rFonts w:ascii="Arial" w:eastAsia="Arial" w:hAnsi="Arial" w:cs="Arial"/>
                <w:sz w:val="20"/>
                <w:szCs w:val="20"/>
              </w:rPr>
            </w:pPr>
            <w:r>
              <w:t>Sprint-3</w:t>
            </w:r>
          </w:p>
        </w:tc>
      </w:tr>
      <w:tr w:rsidR="00812191" w14:paraId="6C3EEF12" w14:textId="77777777">
        <w:trPr>
          <w:trHeight w:val="404"/>
        </w:trPr>
        <w:tc>
          <w:tcPr>
            <w:tcW w:w="1667" w:type="dxa"/>
          </w:tcPr>
          <w:p w14:paraId="628BF00A" w14:textId="77777777" w:rsidR="00812191" w:rsidRDefault="00000000">
            <w:pPr>
              <w:rPr>
                <w:rFonts w:ascii="Arial" w:eastAsia="Arial" w:hAnsi="Arial" w:cs="Arial"/>
                <w:sz w:val="20"/>
                <w:szCs w:val="20"/>
              </w:rPr>
            </w:pPr>
            <w:r>
              <w:t>Public User / API Client</w:t>
            </w:r>
          </w:p>
        </w:tc>
        <w:tc>
          <w:tcPr>
            <w:tcW w:w="1850" w:type="dxa"/>
          </w:tcPr>
          <w:p w14:paraId="2D84AD70" w14:textId="77777777" w:rsidR="00812191" w:rsidRDefault="00000000">
            <w:pPr>
              <w:rPr>
                <w:rFonts w:ascii="Arial" w:eastAsia="Arial" w:hAnsi="Arial" w:cs="Arial"/>
                <w:sz w:val="20"/>
                <w:szCs w:val="20"/>
              </w:rPr>
            </w:pPr>
            <w:r>
              <w:t>AI</w:t>
            </w:r>
          </w:p>
        </w:tc>
        <w:tc>
          <w:tcPr>
            <w:tcW w:w="1309" w:type="dxa"/>
          </w:tcPr>
          <w:p w14:paraId="55FE7A8D" w14:textId="77777777" w:rsidR="00812191" w:rsidRDefault="00000000">
            <w:pPr>
              <w:rPr>
                <w:rFonts w:ascii="Arial" w:eastAsia="Arial" w:hAnsi="Arial" w:cs="Arial"/>
                <w:sz w:val="20"/>
                <w:szCs w:val="20"/>
              </w:rPr>
            </w:pPr>
            <w:r>
              <w:t>USN-10</w:t>
            </w:r>
          </w:p>
        </w:tc>
        <w:tc>
          <w:tcPr>
            <w:tcW w:w="4328" w:type="dxa"/>
          </w:tcPr>
          <w:p w14:paraId="1EB05D66" w14:textId="77777777" w:rsidR="00812191" w:rsidRDefault="00000000">
            <w:pPr>
              <w:rPr>
                <w:rFonts w:ascii="Arial" w:eastAsia="Arial" w:hAnsi="Arial" w:cs="Arial"/>
                <w:sz w:val="20"/>
                <w:szCs w:val="20"/>
              </w:rPr>
            </w:pPr>
            <w:r>
              <w:t>As a user, I can summarize blog content.</w:t>
            </w:r>
          </w:p>
        </w:tc>
        <w:tc>
          <w:tcPr>
            <w:tcW w:w="2596" w:type="dxa"/>
          </w:tcPr>
          <w:p w14:paraId="6EFBD44A" w14:textId="77777777" w:rsidR="00812191" w:rsidRDefault="00000000">
            <w:pPr>
              <w:rPr>
                <w:rFonts w:ascii="Arial" w:eastAsia="Arial" w:hAnsi="Arial" w:cs="Arial"/>
                <w:sz w:val="20"/>
                <w:szCs w:val="20"/>
              </w:rPr>
            </w:pPr>
            <w:r>
              <w:t>A concise summary is returned.</w:t>
            </w:r>
          </w:p>
        </w:tc>
        <w:tc>
          <w:tcPr>
            <w:tcW w:w="1374" w:type="dxa"/>
          </w:tcPr>
          <w:p w14:paraId="4E0C0A9A" w14:textId="77777777" w:rsidR="00812191" w:rsidRDefault="00000000">
            <w:pPr>
              <w:rPr>
                <w:rFonts w:ascii="Arial" w:eastAsia="Arial" w:hAnsi="Arial" w:cs="Arial"/>
                <w:sz w:val="20"/>
                <w:szCs w:val="20"/>
              </w:rPr>
            </w:pPr>
            <w:r>
              <w:t>High</w:t>
            </w:r>
          </w:p>
        </w:tc>
        <w:tc>
          <w:tcPr>
            <w:tcW w:w="1374" w:type="dxa"/>
          </w:tcPr>
          <w:p w14:paraId="3EFF8931" w14:textId="77777777" w:rsidR="00812191" w:rsidRDefault="00000000">
            <w:pPr>
              <w:rPr>
                <w:rFonts w:ascii="Arial" w:eastAsia="Arial" w:hAnsi="Arial" w:cs="Arial"/>
                <w:sz w:val="20"/>
                <w:szCs w:val="20"/>
              </w:rPr>
            </w:pPr>
            <w:r>
              <w:t>Sprint-3</w:t>
            </w:r>
          </w:p>
        </w:tc>
      </w:tr>
      <w:tr w:rsidR="00812191" w14:paraId="1B305824" w14:textId="77777777">
        <w:trPr>
          <w:trHeight w:val="404"/>
        </w:trPr>
        <w:tc>
          <w:tcPr>
            <w:tcW w:w="1667" w:type="dxa"/>
          </w:tcPr>
          <w:p w14:paraId="45667050" w14:textId="77777777" w:rsidR="00812191" w:rsidRDefault="00000000">
            <w:pPr>
              <w:rPr>
                <w:rFonts w:ascii="Arial" w:eastAsia="Arial" w:hAnsi="Arial" w:cs="Arial"/>
                <w:sz w:val="20"/>
                <w:szCs w:val="20"/>
              </w:rPr>
            </w:pPr>
            <w:r>
              <w:t>Registered User</w:t>
            </w:r>
          </w:p>
        </w:tc>
        <w:tc>
          <w:tcPr>
            <w:tcW w:w="1850" w:type="dxa"/>
          </w:tcPr>
          <w:p w14:paraId="05EF80C3" w14:textId="77777777" w:rsidR="00812191" w:rsidRDefault="00000000">
            <w:pPr>
              <w:rPr>
                <w:rFonts w:ascii="Arial" w:eastAsia="Arial" w:hAnsi="Arial" w:cs="Arial"/>
                <w:sz w:val="20"/>
                <w:szCs w:val="20"/>
              </w:rPr>
            </w:pPr>
            <w:r>
              <w:t>AI</w:t>
            </w:r>
          </w:p>
        </w:tc>
        <w:tc>
          <w:tcPr>
            <w:tcW w:w="1309" w:type="dxa"/>
          </w:tcPr>
          <w:p w14:paraId="502B6832" w14:textId="77777777" w:rsidR="00812191" w:rsidRDefault="00000000">
            <w:pPr>
              <w:rPr>
                <w:rFonts w:ascii="Arial" w:eastAsia="Arial" w:hAnsi="Arial" w:cs="Arial"/>
                <w:sz w:val="20"/>
                <w:szCs w:val="20"/>
              </w:rPr>
            </w:pPr>
            <w:r>
              <w:t>USN-11</w:t>
            </w:r>
          </w:p>
        </w:tc>
        <w:tc>
          <w:tcPr>
            <w:tcW w:w="4328" w:type="dxa"/>
          </w:tcPr>
          <w:p w14:paraId="2C491836" w14:textId="77777777" w:rsidR="00812191" w:rsidRDefault="00000000">
            <w:pPr>
              <w:rPr>
                <w:rFonts w:ascii="Arial" w:eastAsia="Arial" w:hAnsi="Arial" w:cs="Arial"/>
                <w:sz w:val="20"/>
                <w:szCs w:val="20"/>
              </w:rPr>
            </w:pPr>
            <w:r>
              <w:t>As a user, I can omit a category during generation.</w:t>
            </w:r>
          </w:p>
        </w:tc>
        <w:tc>
          <w:tcPr>
            <w:tcW w:w="2596" w:type="dxa"/>
          </w:tcPr>
          <w:p w14:paraId="0B32A57D" w14:textId="77777777" w:rsidR="00812191" w:rsidRDefault="00000000">
            <w:pPr>
              <w:rPr>
                <w:rFonts w:ascii="Arial" w:eastAsia="Arial" w:hAnsi="Arial" w:cs="Arial"/>
                <w:sz w:val="20"/>
                <w:szCs w:val="20"/>
              </w:rPr>
            </w:pPr>
            <w:r>
              <w:t>The API attempts category inference from topic keywords.</w:t>
            </w:r>
          </w:p>
        </w:tc>
        <w:tc>
          <w:tcPr>
            <w:tcW w:w="1374" w:type="dxa"/>
          </w:tcPr>
          <w:p w14:paraId="31036608" w14:textId="77777777" w:rsidR="00812191" w:rsidRDefault="00000000">
            <w:pPr>
              <w:rPr>
                <w:rFonts w:ascii="Arial" w:eastAsia="Arial" w:hAnsi="Arial" w:cs="Arial"/>
                <w:sz w:val="20"/>
                <w:szCs w:val="20"/>
              </w:rPr>
            </w:pPr>
            <w:r>
              <w:t>Medium</w:t>
            </w:r>
          </w:p>
        </w:tc>
        <w:tc>
          <w:tcPr>
            <w:tcW w:w="1374" w:type="dxa"/>
          </w:tcPr>
          <w:p w14:paraId="6A6E0E88" w14:textId="77777777" w:rsidR="00812191" w:rsidRDefault="00000000">
            <w:pPr>
              <w:rPr>
                <w:rFonts w:ascii="Arial" w:eastAsia="Arial" w:hAnsi="Arial" w:cs="Arial"/>
                <w:sz w:val="20"/>
                <w:szCs w:val="20"/>
              </w:rPr>
            </w:pPr>
            <w:r>
              <w:t>Sprint-3</w:t>
            </w:r>
          </w:p>
        </w:tc>
      </w:tr>
    </w:tbl>
    <w:p w14:paraId="28B223AA" w14:textId="77777777" w:rsidR="00812191" w:rsidRDefault="00812191">
      <w:pPr>
        <w:rPr>
          <w:rFonts w:ascii="Arial" w:eastAsia="Arial" w:hAnsi="Arial" w:cs="Arial"/>
        </w:rPr>
      </w:pPr>
    </w:p>
    <w:sectPr w:rsidR="0081219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91"/>
    <w:rsid w:val="00224A3C"/>
    <w:rsid w:val="00812191"/>
    <w:rsid w:val="00C31E0F"/>
    <w:rsid w:val="00C84457"/>
    <w:rsid w:val="00E72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E42C"/>
  <w15:docId w15:val="{748D1A0E-A010-4545-946E-9A9F01EF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Mohammed Arbaz S A</cp:lastModifiedBy>
  <cp:revision>4</cp:revision>
  <dcterms:created xsi:type="dcterms:W3CDTF">2022-09-18T16:51:00Z</dcterms:created>
  <dcterms:modified xsi:type="dcterms:W3CDTF">2026-09-30T16:44:00Z</dcterms:modified>
</cp:coreProperties>
</file>