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406490" w14:textId="3837BA69" w:rsidR="00687370" w:rsidRPr="003963AB" w:rsidRDefault="00687370" w:rsidP="00E16CF9">
      <w:pPr>
        <w:jc w:val="center"/>
        <w:rPr>
          <w:rFonts w:asciiTheme="majorHAnsi" w:hAnsiTheme="majorHAnsi" w:cs="Times New Roman"/>
          <w:b/>
          <w:bCs/>
        </w:rPr>
      </w:pPr>
      <w:bookmarkStart w:id="0" w:name="_GoBack"/>
      <w:r w:rsidRPr="003963AB">
        <w:rPr>
          <w:rFonts w:asciiTheme="majorHAnsi" w:hAnsiTheme="majorHAnsi" w:cs="Times New Roman"/>
          <w:b/>
          <w:bCs/>
        </w:rPr>
        <w:t>MINI PROJECT REPORT</w:t>
      </w:r>
      <w:r w:rsidR="00785387" w:rsidRPr="003963AB">
        <w:rPr>
          <w:rFonts w:asciiTheme="majorHAnsi" w:hAnsiTheme="majorHAnsi" w:cs="Times New Roman"/>
          <w:b/>
          <w:bCs/>
        </w:rPr>
        <w:t xml:space="preserve"> On</w:t>
      </w:r>
    </w:p>
    <w:p w14:paraId="06908920" w14:textId="6FBC1045" w:rsidR="008043CE" w:rsidRPr="003963AB" w:rsidRDefault="009B373E" w:rsidP="002A4AFD">
      <w:pPr>
        <w:ind w:left="993" w:hanging="273"/>
        <w:rPr>
          <w:rFonts w:asciiTheme="majorHAnsi" w:hAnsiTheme="majorHAnsi" w:cs="Times New Roman"/>
          <w:b/>
          <w:bCs/>
        </w:rPr>
      </w:pPr>
      <w:r w:rsidRPr="003963AB">
        <w:rPr>
          <w:rFonts w:asciiTheme="majorHAnsi" w:hAnsiTheme="majorHAnsi" w:cs="Times New Roman"/>
          <w:b/>
          <w:bCs/>
        </w:rPr>
        <w:t xml:space="preserve">                          </w:t>
      </w:r>
      <w:r w:rsidR="002A4AFD" w:rsidRPr="003963AB">
        <w:rPr>
          <w:rFonts w:asciiTheme="majorHAnsi" w:hAnsiTheme="majorHAnsi" w:cs="Times New Roman"/>
          <w:b/>
          <w:bCs/>
        </w:rPr>
        <w:t xml:space="preserve">   </w:t>
      </w:r>
      <w:r w:rsidR="008043CE" w:rsidRPr="003963AB">
        <w:rPr>
          <w:rFonts w:asciiTheme="majorHAnsi" w:hAnsiTheme="majorHAnsi" w:cs="Times New Roman"/>
          <w:b/>
          <w:bCs/>
        </w:rPr>
        <w:t>Embedded system and IoT</w:t>
      </w:r>
      <w:r w:rsidR="00B1042B" w:rsidRPr="003963AB">
        <w:rPr>
          <w:rFonts w:asciiTheme="majorHAnsi" w:hAnsiTheme="majorHAnsi" w:cs="Times New Roman"/>
          <w:b/>
          <w:bCs/>
        </w:rPr>
        <w:t xml:space="preserve"> Design</w:t>
      </w:r>
    </w:p>
    <w:p w14:paraId="52AFAAC9" w14:textId="50244DC5" w:rsidR="00E16CF9" w:rsidRPr="003963AB" w:rsidRDefault="009B373E" w:rsidP="00E16CF9">
      <w:pPr>
        <w:rPr>
          <w:rFonts w:asciiTheme="majorHAnsi" w:hAnsiTheme="majorHAnsi"/>
        </w:rPr>
      </w:pPr>
      <w:r w:rsidRPr="003963AB">
        <w:rPr>
          <w:rFonts w:asciiTheme="majorHAnsi" w:hAnsiTheme="majorHAnsi"/>
        </w:rPr>
        <w:t>Design and Implementation of an Automotive Body Control Module using Arduino and TFT Display</w:t>
      </w:r>
    </w:p>
    <w:p w14:paraId="1BC86B37" w14:textId="77777777" w:rsidR="009B373E" w:rsidRPr="003963AB" w:rsidRDefault="009B373E" w:rsidP="00E16CF9">
      <w:pPr>
        <w:rPr>
          <w:rFonts w:asciiTheme="majorHAnsi" w:hAnsiTheme="majorHAnsi" w:cs="Times New Roman"/>
          <w:b/>
          <w:bCs/>
        </w:rPr>
      </w:pPr>
    </w:p>
    <w:bookmarkEnd w:id="0"/>
    <w:p w14:paraId="419C6DA0" w14:textId="56E99ECD" w:rsidR="00AD6D0E" w:rsidRPr="003963AB" w:rsidRDefault="009544D3" w:rsidP="009B373E">
      <w:pPr>
        <w:rPr>
          <w:rFonts w:asciiTheme="majorHAnsi" w:hAnsiTheme="majorHAnsi" w:cs="Times New Roman"/>
          <w:b/>
          <w:bCs/>
        </w:rPr>
      </w:pPr>
      <w:r w:rsidRPr="003963AB">
        <w:rPr>
          <w:rFonts w:asciiTheme="majorHAnsi" w:hAnsiTheme="majorHAnsi" w:cs="Times New Roman"/>
          <w:b/>
          <w:bCs/>
        </w:rPr>
        <w:t xml:space="preserve">Mohammed </w:t>
      </w:r>
      <w:proofErr w:type="spellStart"/>
      <w:r w:rsidRPr="003963AB">
        <w:rPr>
          <w:rFonts w:asciiTheme="majorHAnsi" w:hAnsiTheme="majorHAnsi" w:cs="Times New Roman"/>
          <w:b/>
          <w:bCs/>
        </w:rPr>
        <w:t>Basith</w:t>
      </w:r>
      <w:proofErr w:type="spellEnd"/>
      <w:r w:rsidR="00B1042B" w:rsidRPr="003963AB">
        <w:rPr>
          <w:rFonts w:asciiTheme="majorHAnsi" w:hAnsiTheme="majorHAnsi" w:cs="Times New Roman"/>
          <w:b/>
          <w:bCs/>
        </w:rPr>
        <w:tab/>
      </w:r>
      <w:r w:rsidR="00E16CF9" w:rsidRPr="003963AB">
        <w:rPr>
          <w:rFonts w:asciiTheme="majorHAnsi" w:hAnsiTheme="majorHAnsi" w:cs="Times New Roman"/>
          <w:b/>
          <w:bCs/>
        </w:rPr>
        <w:t xml:space="preserve">                             </w:t>
      </w:r>
    </w:p>
    <w:p w14:paraId="734D8921" w14:textId="57EEA3B9" w:rsidR="00B1042B" w:rsidRPr="003963AB" w:rsidRDefault="00AD6D0E" w:rsidP="009B373E">
      <w:pPr>
        <w:tabs>
          <w:tab w:val="left" w:pos="3281"/>
        </w:tabs>
        <w:rPr>
          <w:rFonts w:asciiTheme="majorHAnsi" w:hAnsiTheme="majorHAnsi" w:cs="Times New Roman"/>
          <w:b/>
          <w:bCs/>
        </w:rPr>
      </w:pPr>
      <w:r w:rsidRPr="003963AB">
        <w:rPr>
          <w:rFonts w:asciiTheme="majorHAnsi" w:hAnsiTheme="majorHAnsi" w:cs="Times New Roman"/>
          <w:b/>
          <w:bCs/>
        </w:rPr>
        <w:t>B.E ECE</w:t>
      </w:r>
      <w:r w:rsidRPr="003963AB">
        <w:rPr>
          <w:rFonts w:asciiTheme="majorHAnsi" w:hAnsiTheme="majorHAnsi" w:cs="Times New Roman"/>
          <w:b/>
          <w:bCs/>
        </w:rPr>
        <w:tab/>
      </w:r>
    </w:p>
    <w:p w14:paraId="70FC15CE" w14:textId="77777777" w:rsidR="003963AB" w:rsidRPr="003963AB" w:rsidRDefault="00B1042B" w:rsidP="003963AB">
      <w:pPr>
        <w:rPr>
          <w:rFonts w:asciiTheme="majorHAnsi" w:hAnsiTheme="majorHAnsi" w:cs="Times New Roman"/>
          <w:b/>
          <w:bCs/>
        </w:rPr>
      </w:pPr>
      <w:r w:rsidRPr="003963AB">
        <w:rPr>
          <w:rFonts w:asciiTheme="majorHAnsi" w:hAnsiTheme="majorHAnsi" w:cs="Times New Roman"/>
          <w:b/>
          <w:bCs/>
        </w:rPr>
        <w:t>3118231060</w:t>
      </w:r>
      <w:r w:rsidR="0059140D" w:rsidRPr="003963AB">
        <w:rPr>
          <w:rFonts w:asciiTheme="majorHAnsi" w:hAnsiTheme="majorHAnsi" w:cs="Times New Roman"/>
          <w:b/>
          <w:bCs/>
        </w:rPr>
        <w:t>36</w:t>
      </w:r>
      <w:r w:rsidRPr="003963AB">
        <w:rPr>
          <w:rFonts w:asciiTheme="majorHAnsi" w:hAnsiTheme="majorHAnsi" w:cs="Times New Roman"/>
          <w:b/>
          <w:bCs/>
        </w:rPr>
        <w:t xml:space="preserve">          </w:t>
      </w:r>
      <w:r w:rsidRPr="003963AB">
        <w:rPr>
          <w:rFonts w:asciiTheme="majorHAnsi" w:hAnsiTheme="majorHAnsi" w:cs="Times New Roman"/>
          <w:b/>
          <w:bCs/>
        </w:rPr>
        <w:tab/>
        <w:t xml:space="preserve">      </w:t>
      </w:r>
      <w:r w:rsidR="00E16CF9" w:rsidRPr="003963AB">
        <w:rPr>
          <w:rFonts w:asciiTheme="majorHAnsi" w:hAnsiTheme="majorHAnsi" w:cs="Times New Roman"/>
          <w:b/>
          <w:bCs/>
        </w:rPr>
        <w:t xml:space="preserve">          </w:t>
      </w:r>
    </w:p>
    <w:p w14:paraId="449AAFF9" w14:textId="77777777" w:rsidR="003963AB" w:rsidRPr="003963AB" w:rsidRDefault="003963AB" w:rsidP="003963AB">
      <w:pPr>
        <w:rPr>
          <w:rFonts w:asciiTheme="majorHAnsi" w:hAnsiTheme="majorHAnsi" w:cs="Times New Roman"/>
          <w:b/>
          <w:bCs/>
        </w:rPr>
      </w:pPr>
    </w:p>
    <w:p w14:paraId="05F1DE8B" w14:textId="11DD721B" w:rsidR="00E16CF9" w:rsidRPr="003963AB" w:rsidRDefault="00FC3716" w:rsidP="003963AB">
      <w:pPr>
        <w:rPr>
          <w:rFonts w:asciiTheme="majorHAnsi" w:hAnsiTheme="majorHAnsi"/>
        </w:rPr>
      </w:pPr>
      <w:r w:rsidRPr="003963AB">
        <w:rPr>
          <w:rFonts w:asciiTheme="majorHAnsi" w:hAnsiTheme="majorHAnsi" w:cs="Times New Roman"/>
          <w:b/>
          <w:bCs/>
        </w:rPr>
        <w:t>Abstract</w:t>
      </w:r>
      <w:r w:rsidR="006B482E" w:rsidRPr="003963AB">
        <w:rPr>
          <w:rFonts w:asciiTheme="majorHAnsi" w:hAnsiTheme="majorHAnsi" w:cs="Times New Roman"/>
          <w:b/>
          <w:bCs/>
        </w:rPr>
        <w:t>:</w:t>
      </w:r>
    </w:p>
    <w:p w14:paraId="2A6EDDEA" w14:textId="17924423" w:rsidR="00E16CF9" w:rsidRPr="003963AB" w:rsidRDefault="009B373E" w:rsidP="009B373E">
      <w:pPr>
        <w:spacing w:line="240" w:lineRule="auto"/>
        <w:jc w:val="both"/>
        <w:rPr>
          <w:rFonts w:asciiTheme="majorHAnsi" w:eastAsia="Times New Roman" w:hAnsiTheme="majorHAnsi" w:cs="Times New Roman"/>
          <w:kern w:val="0"/>
          <w:sz w:val="22"/>
          <w:szCs w:val="22"/>
          <w:lang w:bidi="ta-IN"/>
          <w14:ligatures w14:val="none"/>
        </w:rPr>
      </w:pPr>
      <w:r w:rsidRPr="003963AB">
        <w:rPr>
          <w:rFonts w:asciiTheme="majorHAnsi" w:hAnsiTheme="majorHAnsi"/>
        </w:rPr>
        <w:t>This mini project focuses on the design and implementation of an Automotive Body Control Module (</w:t>
      </w:r>
      <w:smartTag w:uri="urn:schemas-microsoft-com:office:smarttags" w:element="stockticker">
        <w:r w:rsidRPr="003963AB">
          <w:rPr>
            <w:rFonts w:asciiTheme="majorHAnsi" w:hAnsiTheme="majorHAnsi"/>
          </w:rPr>
          <w:t>BCM</w:t>
        </w:r>
      </w:smartTag>
      <w:r w:rsidRPr="003963AB">
        <w:rPr>
          <w:rFonts w:asciiTheme="majorHAnsi" w:hAnsiTheme="majorHAnsi"/>
        </w:rPr>
        <w:t xml:space="preserve">) using Arduino Uno and a TFT Display. The project demonstrates the fundamentals of embedded systems, sensor interfacing, automotive electronics, and Human-Machine Interface (HMI) development. The </w:t>
      </w:r>
      <w:smartTag w:uri="urn:schemas-microsoft-com:office:smarttags" w:element="stockticker">
        <w:r w:rsidRPr="003963AB">
          <w:rPr>
            <w:rFonts w:asciiTheme="majorHAnsi" w:hAnsiTheme="majorHAnsi"/>
          </w:rPr>
          <w:t>BCM</w:t>
        </w:r>
      </w:smartTag>
      <w:r w:rsidRPr="003963AB">
        <w:rPr>
          <w:rFonts w:asciiTheme="majorHAnsi" w:hAnsiTheme="majorHAnsi"/>
        </w:rPr>
        <w:t xml:space="preserve"> controls essential vehicle body functions such as headlights, turn indicators, temperature monitoring, and fault detection. A TFT display is used as a dashboard interface to provide real-time system information. The project simulates the working of a modern automotive </w:t>
      </w:r>
      <w:smartTag w:uri="urn:schemas-microsoft-com:office:smarttags" w:element="stockticker">
        <w:r w:rsidRPr="003963AB">
          <w:rPr>
            <w:rFonts w:asciiTheme="majorHAnsi" w:hAnsiTheme="majorHAnsi"/>
          </w:rPr>
          <w:t>BCM</w:t>
        </w:r>
      </w:smartTag>
      <w:r w:rsidRPr="003963AB">
        <w:rPr>
          <w:rFonts w:asciiTheme="majorHAnsi" w:hAnsiTheme="majorHAnsi"/>
        </w:rPr>
        <w:t xml:space="preserve"> and provides a practical understanding of vehicle electronics and embedded control systems</w:t>
      </w:r>
      <w:proofErr w:type="gramStart"/>
      <w:r w:rsidRPr="003963AB">
        <w:rPr>
          <w:rFonts w:asciiTheme="majorHAnsi" w:hAnsiTheme="majorHAnsi"/>
        </w:rPr>
        <w:t>.</w:t>
      </w:r>
      <w:r w:rsidR="00E16CF9" w:rsidRPr="003963AB">
        <w:rPr>
          <w:rFonts w:asciiTheme="majorHAnsi" w:eastAsia="Times New Roman" w:hAnsiTheme="majorHAnsi" w:cs="Times New Roman"/>
          <w:kern w:val="0"/>
          <w:sz w:val="22"/>
          <w:szCs w:val="22"/>
          <w:lang w:bidi="ta-IN"/>
          <w14:ligatures w14:val="none"/>
        </w:rPr>
        <w:t>.</w:t>
      </w:r>
      <w:proofErr w:type="gramEnd"/>
    </w:p>
    <w:p w14:paraId="489E9942" w14:textId="034C8AA0" w:rsidR="000F283C" w:rsidRPr="003963AB" w:rsidRDefault="006B482E" w:rsidP="006B482E">
      <w:pPr>
        <w:spacing w:line="240" w:lineRule="auto"/>
        <w:jc w:val="both"/>
        <w:rPr>
          <w:rFonts w:asciiTheme="majorHAnsi" w:hAnsiTheme="majorHAnsi" w:cs="Times New Roman"/>
          <w:b/>
          <w:bCs/>
        </w:rPr>
      </w:pPr>
      <w:r w:rsidRPr="003963AB">
        <w:rPr>
          <w:rFonts w:asciiTheme="majorHAnsi" w:hAnsiTheme="majorHAnsi" w:cs="Times New Roman"/>
          <w:b/>
          <w:bCs/>
        </w:rPr>
        <w:t>Objectives:</w:t>
      </w:r>
    </w:p>
    <w:p w14:paraId="0251FE4C"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understand the fundamentals of embedded systems and automotive electronics.</w:t>
      </w:r>
    </w:p>
    <w:p w14:paraId="1E9556CB"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design and implement an Automotive Body Control Module using Arduino Uno.</w:t>
      </w:r>
    </w:p>
    <w:p w14:paraId="622F7187"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control vehicle headlights and turn indicators.</w:t>
      </w:r>
    </w:p>
    <w:p w14:paraId="51233955"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monitor temperature using the LM35 sensor.</w:t>
      </w:r>
    </w:p>
    <w:p w14:paraId="4F5B644B"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provide fault detection and alert mechanisms.</w:t>
      </w:r>
    </w:p>
    <w:p w14:paraId="01BFAD10" w14:textId="77777777" w:rsidR="003963AB" w:rsidRPr="003963AB" w:rsidRDefault="009B373E"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To display vehicle status information using a TFT display.</w:t>
      </w:r>
    </w:p>
    <w:p w14:paraId="201AAE3C"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
    <w:p w14:paraId="3A9AFD61"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
    <w:p w14:paraId="0AF076B4"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
    <w:p w14:paraId="54C2540E" w14:textId="315EE241" w:rsidR="00785387" w:rsidRPr="003963AB" w:rsidRDefault="00785387"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hAnsiTheme="majorHAnsi" w:cs="Times New Roman"/>
          <w:b/>
          <w:bCs/>
        </w:rPr>
        <w:lastRenderedPageBreak/>
        <w:t>Literature Survey</w:t>
      </w:r>
      <w:r w:rsidR="006B482E" w:rsidRPr="003963AB">
        <w:rPr>
          <w:rFonts w:asciiTheme="majorHAnsi" w:hAnsiTheme="majorHAnsi" w:cs="Times New Roman"/>
          <w:b/>
          <w:bCs/>
        </w:rPr>
        <w:t>:</w:t>
      </w:r>
    </w:p>
    <w:p w14:paraId="6A836ECE"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Automotive Body Control Modules have become an essential component in modern vehicles due to increasing electronic integration. Traditional vehicles used independent wiring systems for each body function, resulting in increased complexity and maintenance requirements.</w:t>
      </w:r>
    </w:p>
    <w:p w14:paraId="4F3EB5A5"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Modern BCMs centralize the control of multiple vehicle functions, reducing wiring complexity and improving reliability. Advanced BCMs communicate with other vehicle ECUs through protocols such as CAN Bus.</w:t>
      </w:r>
    </w:p>
    <w:p w14:paraId="33CB487E"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xml:space="preserve">This project presents a simplified BCM prototype using Arduino Uno and TFT display technology. It provides practical exposure to embedded systems, sensor interfacing, fault detection, and automotive dashboard </w:t>
      </w:r>
      <w:proofErr w:type="spellStart"/>
      <w:r w:rsidRPr="009B373E">
        <w:rPr>
          <w:rFonts w:asciiTheme="majorHAnsi" w:eastAsia="Times New Roman" w:hAnsiTheme="majorHAnsi" w:cs="Times New Roman"/>
          <w:kern w:val="0"/>
          <w:lang w:val="en-US"/>
          <w14:ligatures w14:val="none"/>
        </w:rPr>
        <w:t>developmen</w:t>
      </w:r>
      <w:proofErr w:type="spellEnd"/>
    </w:p>
    <w:p w14:paraId="7318425E" w14:textId="77777777" w:rsidR="00785387" w:rsidRPr="003963AB" w:rsidRDefault="00785387" w:rsidP="006B482E">
      <w:pPr>
        <w:spacing w:line="240" w:lineRule="auto"/>
        <w:jc w:val="both"/>
        <w:rPr>
          <w:rFonts w:asciiTheme="majorHAnsi" w:hAnsiTheme="majorHAnsi" w:cs="Times New Roman"/>
          <w:lang w:val="en-US"/>
        </w:rPr>
      </w:pPr>
    </w:p>
    <w:p w14:paraId="3DAA27CA" w14:textId="308CCDC0" w:rsidR="00B1042B" w:rsidRPr="003963AB" w:rsidRDefault="00B1042B" w:rsidP="006B482E">
      <w:pPr>
        <w:spacing w:line="240" w:lineRule="auto"/>
        <w:jc w:val="both"/>
        <w:rPr>
          <w:rFonts w:asciiTheme="majorHAnsi" w:hAnsiTheme="majorHAnsi" w:cs="Times New Roman"/>
        </w:rPr>
      </w:pPr>
      <w:r w:rsidRPr="003963AB">
        <w:rPr>
          <w:rFonts w:asciiTheme="majorHAnsi" w:hAnsiTheme="majorHAnsi" w:cs="Times New Roman"/>
          <w:b/>
          <w:bCs/>
        </w:rPr>
        <w:t>Components Required:</w:t>
      </w:r>
    </w:p>
    <w:tbl>
      <w:tblPr>
        <w:tblStyle w:val="TableGrid"/>
        <w:tblW w:w="0" w:type="auto"/>
        <w:tblLook w:val="04A0" w:firstRow="1" w:lastRow="0" w:firstColumn="1" w:lastColumn="0" w:noHBand="0" w:noVBand="1"/>
      </w:tblPr>
      <w:tblGrid>
        <w:gridCol w:w="763"/>
        <w:gridCol w:w="2107"/>
        <w:gridCol w:w="1283"/>
        <w:gridCol w:w="5184"/>
      </w:tblGrid>
      <w:tr w:rsidR="00B1042B" w:rsidRPr="003963AB" w14:paraId="4E976DED" w14:textId="77777777" w:rsidTr="00B1042B">
        <w:tc>
          <w:tcPr>
            <w:tcW w:w="0" w:type="auto"/>
            <w:hideMark/>
          </w:tcPr>
          <w:p w14:paraId="41166B08" w14:textId="77777777" w:rsidR="00B1042B" w:rsidRPr="003963AB" w:rsidRDefault="00B1042B" w:rsidP="006B482E">
            <w:pPr>
              <w:jc w:val="both"/>
              <w:rPr>
                <w:rFonts w:asciiTheme="majorHAnsi" w:eastAsia="Times New Roman" w:hAnsiTheme="majorHAnsi" w:cs="Times New Roman"/>
                <w:b/>
                <w:bCs/>
                <w:kern w:val="0"/>
                <w:lang w:val="en-US" w:bidi="ta-IN"/>
                <w14:ligatures w14:val="none"/>
              </w:rPr>
            </w:pPr>
            <w:proofErr w:type="spellStart"/>
            <w:r w:rsidRPr="003963AB">
              <w:rPr>
                <w:rFonts w:asciiTheme="majorHAnsi" w:eastAsia="Times New Roman" w:hAnsiTheme="majorHAnsi" w:cs="Times New Roman"/>
                <w:b/>
                <w:bCs/>
                <w:kern w:val="0"/>
                <w:lang w:val="en-US" w:bidi="ta-IN"/>
                <w14:ligatures w14:val="none"/>
              </w:rPr>
              <w:t>S.No</w:t>
            </w:r>
            <w:proofErr w:type="spellEnd"/>
          </w:p>
        </w:tc>
        <w:tc>
          <w:tcPr>
            <w:tcW w:w="0" w:type="auto"/>
            <w:hideMark/>
          </w:tcPr>
          <w:p w14:paraId="1414EB99" w14:textId="77777777" w:rsidR="00B1042B" w:rsidRPr="003963AB" w:rsidRDefault="00B1042B" w:rsidP="006B482E">
            <w:pPr>
              <w:jc w:val="both"/>
              <w:rPr>
                <w:rFonts w:asciiTheme="majorHAnsi" w:eastAsia="Times New Roman" w:hAnsiTheme="majorHAnsi" w:cs="Times New Roman"/>
                <w:b/>
                <w:bCs/>
                <w:kern w:val="0"/>
                <w:lang w:val="en-US" w:bidi="ta-IN"/>
                <w14:ligatures w14:val="none"/>
              </w:rPr>
            </w:pPr>
            <w:r w:rsidRPr="003963AB">
              <w:rPr>
                <w:rFonts w:asciiTheme="majorHAnsi" w:eastAsia="Times New Roman" w:hAnsiTheme="majorHAnsi" w:cs="Times New Roman"/>
                <w:b/>
                <w:bCs/>
                <w:kern w:val="0"/>
                <w:lang w:val="en-US" w:bidi="ta-IN"/>
                <w14:ligatures w14:val="none"/>
              </w:rPr>
              <w:t>Component Name</w:t>
            </w:r>
          </w:p>
        </w:tc>
        <w:tc>
          <w:tcPr>
            <w:tcW w:w="0" w:type="auto"/>
            <w:hideMark/>
          </w:tcPr>
          <w:p w14:paraId="019F1052" w14:textId="77777777" w:rsidR="00B1042B" w:rsidRPr="003963AB" w:rsidRDefault="00B1042B" w:rsidP="006B482E">
            <w:pPr>
              <w:jc w:val="both"/>
              <w:rPr>
                <w:rFonts w:asciiTheme="majorHAnsi" w:eastAsia="Times New Roman" w:hAnsiTheme="majorHAnsi" w:cs="Times New Roman"/>
                <w:b/>
                <w:bCs/>
                <w:kern w:val="0"/>
                <w:lang w:val="en-US" w:bidi="ta-IN"/>
                <w14:ligatures w14:val="none"/>
              </w:rPr>
            </w:pPr>
            <w:r w:rsidRPr="003963AB">
              <w:rPr>
                <w:rFonts w:asciiTheme="majorHAnsi" w:eastAsia="Times New Roman" w:hAnsiTheme="majorHAnsi" w:cs="Times New Roman"/>
                <w:b/>
                <w:bCs/>
                <w:kern w:val="0"/>
                <w:lang w:val="en-US" w:bidi="ta-IN"/>
                <w14:ligatures w14:val="none"/>
              </w:rPr>
              <w:t>Quantity</w:t>
            </w:r>
          </w:p>
        </w:tc>
        <w:tc>
          <w:tcPr>
            <w:tcW w:w="0" w:type="auto"/>
            <w:hideMark/>
          </w:tcPr>
          <w:p w14:paraId="4E41D50F" w14:textId="77777777" w:rsidR="00B1042B" w:rsidRPr="003963AB" w:rsidRDefault="00B1042B" w:rsidP="006B482E">
            <w:pPr>
              <w:jc w:val="both"/>
              <w:rPr>
                <w:rFonts w:asciiTheme="majorHAnsi" w:eastAsia="Times New Roman" w:hAnsiTheme="majorHAnsi" w:cs="Times New Roman"/>
                <w:b/>
                <w:bCs/>
                <w:kern w:val="0"/>
                <w:lang w:val="en-US" w:bidi="ta-IN"/>
                <w14:ligatures w14:val="none"/>
              </w:rPr>
            </w:pPr>
            <w:r w:rsidRPr="003963AB">
              <w:rPr>
                <w:rFonts w:asciiTheme="majorHAnsi" w:eastAsia="Times New Roman" w:hAnsiTheme="majorHAnsi" w:cs="Times New Roman"/>
                <w:b/>
                <w:bCs/>
                <w:kern w:val="0"/>
                <w:lang w:val="en-US" w:bidi="ta-IN"/>
                <w14:ligatures w14:val="none"/>
              </w:rPr>
              <w:t>Explanation</w:t>
            </w:r>
          </w:p>
        </w:tc>
      </w:tr>
      <w:tr w:rsidR="00B1042B" w:rsidRPr="003963AB" w14:paraId="11EA1B69" w14:textId="77777777" w:rsidTr="00B1042B">
        <w:tc>
          <w:tcPr>
            <w:tcW w:w="0" w:type="auto"/>
            <w:hideMark/>
          </w:tcPr>
          <w:p w14:paraId="2260FB5C"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7D97BF3A" w14:textId="2EBD126D" w:rsidR="009003ED"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Arduino Uno</w:t>
            </w:r>
          </w:p>
        </w:tc>
        <w:tc>
          <w:tcPr>
            <w:tcW w:w="0" w:type="auto"/>
            <w:hideMark/>
          </w:tcPr>
          <w:p w14:paraId="419006DC"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4D640A40" w14:textId="7BA731A4"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Main controller used for processing inputs and controlling outputs</w:t>
            </w:r>
          </w:p>
        </w:tc>
      </w:tr>
      <w:tr w:rsidR="00B1042B" w:rsidRPr="003963AB" w14:paraId="0E0D87EA" w14:textId="77777777" w:rsidTr="00B1042B">
        <w:tc>
          <w:tcPr>
            <w:tcW w:w="0" w:type="auto"/>
            <w:hideMark/>
          </w:tcPr>
          <w:p w14:paraId="5D2A3CAC"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2</w:t>
            </w:r>
          </w:p>
        </w:tc>
        <w:tc>
          <w:tcPr>
            <w:tcW w:w="0" w:type="auto"/>
            <w:hideMark/>
          </w:tcPr>
          <w:p w14:paraId="38666ECC" w14:textId="48278D9A"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ST7735 TFT Display</w:t>
            </w:r>
          </w:p>
        </w:tc>
        <w:tc>
          <w:tcPr>
            <w:tcW w:w="0" w:type="auto"/>
            <w:hideMark/>
          </w:tcPr>
          <w:p w14:paraId="4CB5598E"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03ED" w:rsidRPr="003963AB" w14:paraId="07205668" w14:textId="77777777">
              <w:trPr>
                <w:tblCellSpacing w:w="15" w:type="dxa"/>
              </w:trPr>
              <w:tc>
                <w:tcPr>
                  <w:tcW w:w="0" w:type="auto"/>
                  <w:vAlign w:val="center"/>
                  <w:hideMark/>
                </w:tcPr>
                <w:p w14:paraId="2EFEFC43" w14:textId="77777777" w:rsidR="009003ED" w:rsidRPr="003963AB" w:rsidRDefault="009003ED" w:rsidP="009003ED">
                  <w:pPr>
                    <w:spacing w:after="0" w:line="240" w:lineRule="auto"/>
                    <w:jc w:val="both"/>
                    <w:rPr>
                      <w:rFonts w:asciiTheme="majorHAnsi" w:eastAsia="Times New Roman" w:hAnsiTheme="majorHAnsi" w:cs="Times New Roman"/>
                      <w:kern w:val="0"/>
                      <w:lang w:val="en-US" w:bidi="ta-IN"/>
                      <w14:ligatures w14:val="none"/>
                    </w:rPr>
                  </w:pPr>
                </w:p>
              </w:tc>
            </w:tr>
          </w:tbl>
          <w:p w14:paraId="6439876F" w14:textId="009AB4B9"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Displays dashboard information and vehicle status</w:t>
            </w:r>
          </w:p>
        </w:tc>
      </w:tr>
      <w:tr w:rsidR="00B1042B" w:rsidRPr="003963AB" w14:paraId="4670F2FF" w14:textId="77777777" w:rsidTr="00B1042B">
        <w:tc>
          <w:tcPr>
            <w:tcW w:w="0" w:type="auto"/>
            <w:hideMark/>
          </w:tcPr>
          <w:p w14:paraId="0898DCE5" w14:textId="5F0C6F55"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3</w:t>
            </w:r>
          </w:p>
        </w:tc>
        <w:tc>
          <w:tcPr>
            <w:tcW w:w="0" w:type="auto"/>
            <w:hideMark/>
          </w:tcPr>
          <w:p w14:paraId="6B5EFB14" w14:textId="0541FCF0"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LM35 Temperature Sensor</w:t>
            </w:r>
          </w:p>
        </w:tc>
        <w:tc>
          <w:tcPr>
            <w:tcW w:w="0" w:type="auto"/>
            <w:hideMark/>
          </w:tcPr>
          <w:p w14:paraId="35D32FD1"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01DE4104" w14:textId="43C515FD"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Measures temperature continuously</w:t>
            </w:r>
          </w:p>
        </w:tc>
      </w:tr>
      <w:tr w:rsidR="00B1042B" w:rsidRPr="003963AB" w14:paraId="0893862A" w14:textId="77777777" w:rsidTr="00B1042B">
        <w:tc>
          <w:tcPr>
            <w:tcW w:w="0" w:type="auto"/>
            <w:hideMark/>
          </w:tcPr>
          <w:p w14:paraId="7626F17C" w14:textId="612B9578"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4</w:t>
            </w:r>
          </w:p>
        </w:tc>
        <w:tc>
          <w:tcPr>
            <w:tcW w:w="0" w:type="auto"/>
            <w:hideMark/>
          </w:tcPr>
          <w:p w14:paraId="4F0B1283" w14:textId="630D4B03" w:rsidR="00B1042B" w:rsidRPr="003963AB" w:rsidRDefault="00E16CF9"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bidi="ta-IN"/>
                <w14:ligatures w14:val="none"/>
              </w:rPr>
              <w:t>Buzzer</w:t>
            </w:r>
          </w:p>
        </w:tc>
        <w:tc>
          <w:tcPr>
            <w:tcW w:w="0" w:type="auto"/>
            <w:hideMark/>
          </w:tcPr>
          <w:p w14:paraId="76D21E27"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2</w:t>
            </w:r>
          </w:p>
        </w:tc>
        <w:tc>
          <w:tcPr>
            <w:tcW w:w="0" w:type="auto"/>
            <w:hideMark/>
          </w:tcPr>
          <w:p w14:paraId="75DBB3F4" w14:textId="3042FD08" w:rsidR="00B1042B" w:rsidRPr="003963AB" w:rsidRDefault="003963AB" w:rsidP="006B482E">
            <w:pPr>
              <w:jc w:val="both"/>
              <w:rPr>
                <w:rFonts w:asciiTheme="majorHAnsi" w:eastAsia="Times New Roman" w:hAnsiTheme="majorHAnsi" w:cs="Times New Roman"/>
                <w:kern w:val="0"/>
                <w:lang w:val="en-US" w:bidi="ta-IN"/>
                <w14:ligatures w14:val="none"/>
              </w:rPr>
            </w:pPr>
            <w:r>
              <w:t>Generates fault warning alerts</w:t>
            </w:r>
          </w:p>
        </w:tc>
      </w:tr>
      <w:tr w:rsidR="00B1042B" w:rsidRPr="003963AB" w14:paraId="06AD516D" w14:textId="77777777" w:rsidTr="00B1042B">
        <w:tc>
          <w:tcPr>
            <w:tcW w:w="0" w:type="auto"/>
            <w:hideMark/>
          </w:tcPr>
          <w:p w14:paraId="1E8EA9BD" w14:textId="2E1BFB7F"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5</w:t>
            </w:r>
          </w:p>
        </w:tc>
        <w:tc>
          <w:tcPr>
            <w:tcW w:w="0" w:type="auto"/>
            <w:hideMark/>
          </w:tcPr>
          <w:p w14:paraId="62127F24" w14:textId="75F90B66"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Push Buttons</w:t>
            </w:r>
          </w:p>
        </w:tc>
        <w:tc>
          <w:tcPr>
            <w:tcW w:w="0" w:type="auto"/>
            <w:hideMark/>
          </w:tcPr>
          <w:p w14:paraId="7AA46CDA"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10F0F32A" w14:textId="034CFE63" w:rsidR="00B1042B" w:rsidRPr="003963AB" w:rsidRDefault="009B373E" w:rsidP="006B482E">
            <w:pPr>
              <w:jc w:val="both"/>
              <w:rPr>
                <w:rFonts w:asciiTheme="majorHAnsi" w:eastAsia="Times New Roman" w:hAnsiTheme="majorHAnsi" w:cs="Times New Roman"/>
                <w:kern w:val="0"/>
                <w:lang w:val="en-US" w:bidi="ta-IN"/>
                <w14:ligatures w14:val="none"/>
              </w:rPr>
            </w:pPr>
            <w:r w:rsidRPr="003963AB">
              <w:rPr>
                <w:rFonts w:asciiTheme="majorHAnsi" w:hAnsiTheme="majorHAnsi"/>
              </w:rPr>
              <w:t>Used for headlight and indicator control</w:t>
            </w:r>
          </w:p>
        </w:tc>
      </w:tr>
      <w:tr w:rsidR="00B1042B" w:rsidRPr="003963AB" w14:paraId="0B145976" w14:textId="77777777" w:rsidTr="00B1042B">
        <w:tc>
          <w:tcPr>
            <w:tcW w:w="0" w:type="auto"/>
            <w:hideMark/>
          </w:tcPr>
          <w:p w14:paraId="42197ACB" w14:textId="4E69470D"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6</w:t>
            </w:r>
          </w:p>
        </w:tc>
        <w:tc>
          <w:tcPr>
            <w:tcW w:w="0" w:type="auto"/>
            <w:hideMark/>
          </w:tcPr>
          <w:p w14:paraId="6688A06D"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Breadboard</w:t>
            </w:r>
          </w:p>
        </w:tc>
        <w:tc>
          <w:tcPr>
            <w:tcW w:w="0" w:type="auto"/>
            <w:hideMark/>
          </w:tcPr>
          <w:p w14:paraId="227F57E8"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0A5C1EC0"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Used for building and testing electronic circuits without soldering components permanently.</w:t>
            </w:r>
          </w:p>
        </w:tc>
      </w:tr>
      <w:tr w:rsidR="00B1042B" w:rsidRPr="003963AB" w14:paraId="41D095E7" w14:textId="77777777" w:rsidTr="00B1042B">
        <w:tc>
          <w:tcPr>
            <w:tcW w:w="0" w:type="auto"/>
            <w:hideMark/>
          </w:tcPr>
          <w:p w14:paraId="26B8AFB4" w14:textId="62EA2E7D"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7</w:t>
            </w:r>
          </w:p>
        </w:tc>
        <w:tc>
          <w:tcPr>
            <w:tcW w:w="0" w:type="auto"/>
            <w:hideMark/>
          </w:tcPr>
          <w:p w14:paraId="163949D6"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Jumper Wires</w:t>
            </w:r>
          </w:p>
        </w:tc>
        <w:tc>
          <w:tcPr>
            <w:tcW w:w="0" w:type="auto"/>
            <w:hideMark/>
          </w:tcPr>
          <w:p w14:paraId="2ED2481F"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As required</w:t>
            </w:r>
          </w:p>
        </w:tc>
        <w:tc>
          <w:tcPr>
            <w:tcW w:w="0" w:type="auto"/>
            <w:hideMark/>
          </w:tcPr>
          <w:p w14:paraId="54259BA3"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Used to connect different electronic components on the breadboard and microcontroller board.</w:t>
            </w:r>
          </w:p>
        </w:tc>
      </w:tr>
      <w:tr w:rsidR="00B1042B" w:rsidRPr="003963AB" w14:paraId="62A70C0B" w14:textId="77777777" w:rsidTr="009003ED">
        <w:trPr>
          <w:trHeight w:val="768"/>
        </w:trPr>
        <w:tc>
          <w:tcPr>
            <w:tcW w:w="0" w:type="auto"/>
            <w:hideMark/>
          </w:tcPr>
          <w:p w14:paraId="7A13A903" w14:textId="080E2A92" w:rsidR="00B1042B" w:rsidRPr="003963AB" w:rsidRDefault="00FC3716"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8</w:t>
            </w:r>
          </w:p>
        </w:tc>
        <w:tc>
          <w:tcPr>
            <w:tcW w:w="0" w:type="auto"/>
            <w:hideMark/>
          </w:tcPr>
          <w:p w14:paraId="5F47E015"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Power Supply</w:t>
            </w:r>
          </w:p>
        </w:tc>
        <w:tc>
          <w:tcPr>
            <w:tcW w:w="0" w:type="auto"/>
            <w:hideMark/>
          </w:tcPr>
          <w:p w14:paraId="636C798B" w14:textId="77777777"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1</w:t>
            </w:r>
          </w:p>
        </w:tc>
        <w:tc>
          <w:tcPr>
            <w:tcW w:w="0" w:type="auto"/>
            <w:hideMark/>
          </w:tcPr>
          <w:p w14:paraId="537FA342" w14:textId="53CAE3F6" w:rsidR="00B1042B" w:rsidRPr="003963AB" w:rsidRDefault="00B1042B" w:rsidP="006B482E">
            <w:pPr>
              <w:jc w:val="both"/>
              <w:rPr>
                <w:rFonts w:asciiTheme="majorHAnsi" w:eastAsia="Times New Roman" w:hAnsiTheme="majorHAnsi" w:cs="Times New Roman"/>
                <w:kern w:val="0"/>
                <w:lang w:val="en-US" w:bidi="ta-IN"/>
                <w14:ligatures w14:val="none"/>
              </w:rPr>
            </w:pPr>
            <w:r w:rsidRPr="003963AB">
              <w:rPr>
                <w:rFonts w:asciiTheme="majorHAnsi" w:eastAsia="Times New Roman" w:hAnsiTheme="majorHAnsi" w:cs="Times New Roman"/>
                <w:kern w:val="0"/>
                <w:lang w:val="en-US" w:bidi="ta-IN"/>
                <w14:ligatures w14:val="none"/>
              </w:rPr>
              <w:t xml:space="preserve">Supplies electrical power required for operating the </w:t>
            </w:r>
            <w:r w:rsidR="00E16CF9" w:rsidRPr="003963AB">
              <w:rPr>
                <w:rFonts w:asciiTheme="majorHAnsi" w:eastAsia="Times New Roman" w:hAnsiTheme="majorHAnsi" w:cs="Times New Roman"/>
                <w:kern w:val="0"/>
                <w:lang w:val="en-US" w:bidi="ta-IN"/>
                <w14:ligatures w14:val="none"/>
              </w:rPr>
              <w:t>ESP32,</w:t>
            </w:r>
            <w:r w:rsidRPr="003963AB">
              <w:rPr>
                <w:rFonts w:asciiTheme="majorHAnsi" w:eastAsia="Times New Roman" w:hAnsiTheme="majorHAnsi" w:cs="Times New Roman"/>
                <w:kern w:val="0"/>
                <w:lang w:val="en-US" w:bidi="ta-IN"/>
                <w14:ligatures w14:val="none"/>
              </w:rPr>
              <w:t xml:space="preserve"> sensors, and other electronic components.</w:t>
            </w:r>
          </w:p>
        </w:tc>
      </w:tr>
    </w:tbl>
    <w:p w14:paraId="56FB4952" w14:textId="77777777" w:rsidR="00B1042B" w:rsidRPr="003963AB" w:rsidRDefault="00B1042B" w:rsidP="006B482E">
      <w:pPr>
        <w:spacing w:line="240" w:lineRule="auto"/>
        <w:jc w:val="both"/>
        <w:rPr>
          <w:rFonts w:asciiTheme="majorHAnsi" w:hAnsiTheme="majorHAnsi" w:cs="Times New Roman"/>
        </w:rPr>
      </w:pPr>
    </w:p>
    <w:p w14:paraId="744D4F31" w14:textId="77777777" w:rsidR="008043CE" w:rsidRPr="003963AB" w:rsidRDefault="008043CE" w:rsidP="006B482E">
      <w:pPr>
        <w:spacing w:line="240" w:lineRule="auto"/>
        <w:jc w:val="both"/>
        <w:rPr>
          <w:rFonts w:asciiTheme="majorHAnsi" w:hAnsiTheme="majorHAnsi" w:cs="Times New Roman"/>
        </w:rPr>
      </w:pPr>
    </w:p>
    <w:p w14:paraId="43E78B16" w14:textId="7C1FB65E" w:rsidR="008D5D75" w:rsidRPr="003963AB" w:rsidRDefault="006B482E" w:rsidP="006B482E">
      <w:pPr>
        <w:spacing w:line="240" w:lineRule="auto"/>
        <w:jc w:val="both"/>
        <w:rPr>
          <w:rFonts w:asciiTheme="majorHAnsi" w:hAnsiTheme="majorHAnsi" w:cs="Times New Roman"/>
          <w:b/>
          <w:bCs/>
        </w:rPr>
      </w:pPr>
      <w:r w:rsidRPr="003963AB">
        <w:rPr>
          <w:rFonts w:asciiTheme="majorHAnsi" w:hAnsiTheme="majorHAnsi" w:cs="Times New Roman"/>
          <w:b/>
          <w:bCs/>
        </w:rPr>
        <w:t>Software used:</w:t>
      </w:r>
    </w:p>
    <w:p w14:paraId="7FF379EB"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Arduino IDE</w:t>
      </w:r>
    </w:p>
    <w:p w14:paraId="20A5E39E" w14:textId="2778F9A1"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Embedded C/C++</w:t>
      </w:r>
    </w:p>
    <w:p w14:paraId="38AD4E39" w14:textId="47C79053" w:rsidR="006B482E" w:rsidRPr="003963AB"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eastAsia="Times New Roman" w:hAnsiTheme="majorHAnsi" w:cs="Times New Roman"/>
          <w:kern w:val="0"/>
          <w:lang w:val="en-US"/>
          <w14:ligatures w14:val="none"/>
        </w:rPr>
        <w:lastRenderedPageBreak/>
        <w:t>• SPI Communication Protocol</w:t>
      </w:r>
    </w:p>
    <w:p w14:paraId="670D6D3A" w14:textId="77777777" w:rsidR="009B373E" w:rsidRPr="003963AB" w:rsidRDefault="009B373E" w:rsidP="006B482E">
      <w:pPr>
        <w:spacing w:line="240" w:lineRule="auto"/>
        <w:jc w:val="both"/>
        <w:rPr>
          <w:rFonts w:asciiTheme="majorHAnsi" w:hAnsiTheme="majorHAnsi" w:cs="Times New Roman"/>
          <w:b/>
          <w:bCs/>
        </w:rPr>
      </w:pPr>
    </w:p>
    <w:p w14:paraId="562D2FF6" w14:textId="1342EC9C" w:rsidR="008D5D75" w:rsidRPr="003963AB" w:rsidRDefault="006B482E" w:rsidP="006B482E">
      <w:pPr>
        <w:spacing w:line="240" w:lineRule="auto"/>
        <w:jc w:val="both"/>
        <w:rPr>
          <w:rFonts w:asciiTheme="majorHAnsi" w:hAnsiTheme="majorHAnsi" w:cs="Times New Roman"/>
          <w:b/>
          <w:bCs/>
        </w:rPr>
      </w:pPr>
      <w:r w:rsidRPr="003963AB">
        <w:rPr>
          <w:rFonts w:asciiTheme="majorHAnsi" w:hAnsiTheme="majorHAnsi" w:cs="Times New Roman"/>
          <w:b/>
          <w:bCs/>
        </w:rPr>
        <w:t>Working principle:</w:t>
      </w:r>
    </w:p>
    <w:p w14:paraId="7BE36928"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The Arduino Uno continuously reads inputs from switches and the LM35 temperature sensor.</w:t>
      </w:r>
    </w:p>
    <w:p w14:paraId="5E463078"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When the headlight switch is activated, the Arduino energizes the relay and turns ON the headlight indicator. Similarly, the left and right indicator switches control the respective LEDs.</w:t>
      </w:r>
    </w:p>
    <w:p w14:paraId="45BE5F0F"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The LM35 sensor measures temperature and sends analog signals to the Arduino. The controller converts these values into temperature readings and displays them on the TFT dashboard.</w:t>
      </w:r>
    </w:p>
    <w:p w14:paraId="335198C5"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If the measured temperature exceeds the predefined threshold value, the system enters fault mode. During this condition:</w:t>
      </w:r>
    </w:p>
    <w:p w14:paraId="5C5E7AA2"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The buzzer is activated.</w:t>
      </w:r>
    </w:p>
    <w:p w14:paraId="2F93741E"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A fault warning message is displayed on the TFT screen.</w:t>
      </w:r>
    </w:p>
    <w:p w14:paraId="46DA5F84"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The driver is alerted about abnormal operating conditions.</w:t>
      </w:r>
    </w:p>
    <w:p w14:paraId="428F22C5"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All system parameters are continuously updated on the TFT display, providing real-time monitoring functionality.</w:t>
      </w:r>
    </w:p>
    <w:p w14:paraId="4F376A78" w14:textId="4E32FFC3" w:rsidR="00FC3716" w:rsidRPr="003963AB" w:rsidRDefault="00FC3716" w:rsidP="009003ED">
      <w:pPr>
        <w:pStyle w:val="Heading2"/>
        <w:spacing w:line="240" w:lineRule="auto"/>
        <w:jc w:val="both"/>
        <w:rPr>
          <w:rFonts w:cs="Times New Roman"/>
          <w:b/>
          <w:bCs/>
          <w:color w:val="auto"/>
          <w:sz w:val="24"/>
          <w:szCs w:val="24"/>
        </w:rPr>
      </w:pPr>
      <w:r w:rsidRPr="003963AB">
        <w:rPr>
          <w:rFonts w:cs="Times New Roman"/>
          <w:b/>
          <w:bCs/>
          <w:color w:val="auto"/>
          <w:sz w:val="24"/>
          <w:szCs w:val="24"/>
        </w:rPr>
        <w:t>Features</w:t>
      </w:r>
      <w:r w:rsidR="006B482E" w:rsidRPr="003963AB">
        <w:rPr>
          <w:rFonts w:cs="Times New Roman"/>
          <w:b/>
          <w:bCs/>
          <w:color w:val="auto"/>
          <w:sz w:val="24"/>
          <w:szCs w:val="24"/>
        </w:rPr>
        <w:t>:</w:t>
      </w:r>
    </w:p>
    <w:p w14:paraId="0360EF22"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Real-time vehicle monitoring</w:t>
      </w:r>
    </w:p>
    <w:p w14:paraId="38C2AA24"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Headlight control system</w:t>
      </w:r>
    </w:p>
    <w:p w14:paraId="1F060929"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Left and right indicator control</w:t>
      </w:r>
    </w:p>
    <w:p w14:paraId="459A3AD1"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Temperature monitoring using LM35</w:t>
      </w:r>
    </w:p>
    <w:p w14:paraId="48CF445C"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Fault detection and warning system</w:t>
      </w:r>
    </w:p>
    <w:p w14:paraId="527E4E7E"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TFT-based dashboard interface</w:t>
      </w:r>
    </w:p>
    <w:p w14:paraId="52962624"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Automotive embedded system simulation</w:t>
      </w:r>
    </w:p>
    <w:p w14:paraId="65422245" w14:textId="77777777" w:rsidR="009B373E" w:rsidRPr="009B373E" w:rsidRDefault="009B373E" w:rsidP="009B373E">
      <w:pPr>
        <w:spacing w:before="100" w:beforeAutospacing="1" w:after="100" w:afterAutospacing="1" w:line="240" w:lineRule="auto"/>
        <w:rPr>
          <w:rFonts w:asciiTheme="majorHAnsi" w:eastAsia="Times New Roman" w:hAnsiTheme="majorHAnsi" w:cs="Times New Roman"/>
          <w:kern w:val="0"/>
          <w:lang w:val="en-US"/>
          <w14:ligatures w14:val="none"/>
        </w:rPr>
      </w:pPr>
      <w:r w:rsidRPr="009B373E">
        <w:rPr>
          <w:rFonts w:asciiTheme="majorHAnsi" w:eastAsia="Times New Roman" w:hAnsiTheme="majorHAnsi" w:cs="Times New Roman"/>
          <w:kern w:val="0"/>
          <w:lang w:val="en-US"/>
          <w14:ligatures w14:val="none"/>
        </w:rPr>
        <w:t>• Low-cost and efficient design</w:t>
      </w:r>
    </w:p>
    <w:p w14:paraId="241F3120" w14:textId="4D74F5E6" w:rsidR="00EC17B1" w:rsidRPr="003963AB" w:rsidRDefault="003963AB" w:rsidP="006B482E">
      <w:pPr>
        <w:spacing w:line="240" w:lineRule="auto"/>
        <w:jc w:val="both"/>
        <w:rPr>
          <w:rFonts w:asciiTheme="majorHAnsi" w:hAnsiTheme="majorHAnsi" w:cs="Times New Roman"/>
          <w:b/>
          <w:bCs/>
        </w:rPr>
      </w:pPr>
      <w:r w:rsidRPr="003963AB">
        <w:rPr>
          <w:rFonts w:asciiTheme="majorHAnsi" w:hAnsiTheme="majorHAnsi" w:cs="Times New Roman"/>
          <w:b/>
          <w:bCs/>
          <w:noProof/>
          <w:lang w:val="en-US"/>
        </w:rPr>
        <w:lastRenderedPageBreak/>
        <w:drawing>
          <wp:inline distT="0" distB="0" distL="0" distR="0" wp14:anchorId="1B0A4A4E" wp14:editId="18B67CFB">
            <wp:extent cx="3505200" cy="256635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vJ6tZ6VI_XIXzHgHLVjZhyIvc2NDiog7M30VllQogJ74cigxplgEiVxg15CBpAEujzDixKngKFng9H0Ml12EGJcj-icT2hHehd_3oSjKNitf6ynUbvJOOxU5ByhSFcdMLG_XLSFEnnN1aCO9qsZcEs1WVOXoSd8pSdqepup9_xFHigrUsvjKH5xOJJOCHG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06775" cy="2567509"/>
                    </a:xfrm>
                    <a:prstGeom prst="rect">
                      <a:avLst/>
                    </a:prstGeom>
                  </pic:spPr>
                </pic:pic>
              </a:graphicData>
            </a:graphic>
          </wp:inline>
        </w:drawing>
      </w:r>
    </w:p>
    <w:p w14:paraId="5BAC4C66" w14:textId="68433B28" w:rsidR="00EC17B1" w:rsidRPr="003963AB" w:rsidRDefault="00EC17B1" w:rsidP="006B482E">
      <w:pPr>
        <w:spacing w:line="240" w:lineRule="auto"/>
        <w:jc w:val="both"/>
        <w:rPr>
          <w:rFonts w:asciiTheme="majorHAnsi" w:hAnsiTheme="majorHAnsi" w:cs="Times New Roman"/>
          <w:b/>
          <w:bCs/>
        </w:rPr>
      </w:pPr>
    </w:p>
    <w:p w14:paraId="4FF81565" w14:textId="77777777" w:rsidR="006B482E" w:rsidRPr="003963AB" w:rsidRDefault="006B482E" w:rsidP="006B482E">
      <w:pPr>
        <w:spacing w:line="240" w:lineRule="auto"/>
        <w:jc w:val="both"/>
        <w:rPr>
          <w:rFonts w:asciiTheme="majorHAnsi" w:hAnsiTheme="majorHAnsi" w:cs="Times New Roman"/>
          <w:b/>
          <w:bCs/>
        </w:rPr>
      </w:pPr>
    </w:p>
    <w:p w14:paraId="3B4BCC8A" w14:textId="37E464B4" w:rsidR="006B482E" w:rsidRPr="003963AB" w:rsidRDefault="006B482E" w:rsidP="006B482E">
      <w:pPr>
        <w:spacing w:line="240" w:lineRule="auto"/>
        <w:jc w:val="both"/>
        <w:rPr>
          <w:rFonts w:asciiTheme="majorHAnsi" w:hAnsiTheme="majorHAnsi" w:cs="Times New Roman"/>
          <w:b/>
          <w:bCs/>
        </w:rPr>
      </w:pPr>
      <w:r w:rsidRPr="003963AB">
        <w:rPr>
          <w:rFonts w:asciiTheme="majorHAnsi" w:hAnsiTheme="majorHAnsi" w:cs="Times New Roman"/>
          <w:b/>
          <w:bCs/>
        </w:rPr>
        <w:t>Outcome:</w:t>
      </w:r>
    </w:p>
    <w:p w14:paraId="735306A1"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roofErr w:type="gramStart"/>
      <w:r w:rsidRPr="003963AB">
        <w:rPr>
          <w:rFonts w:asciiTheme="majorHAnsi" w:eastAsia="Times New Roman" w:hAnsiTheme="majorHAnsi" w:cs="Times New Roman"/>
          <w:kern w:val="0"/>
          <w:lang w:val="en-US"/>
          <w14:ligatures w14:val="none"/>
        </w:rPr>
        <w:t>Successfully implemented an Automotive Body Control Module using Arduino Uno.</w:t>
      </w:r>
      <w:proofErr w:type="gramEnd"/>
    </w:p>
    <w:p w14:paraId="5332513D"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eastAsia="Times New Roman" w:hAnsiTheme="majorHAnsi" w:cs="Times New Roman"/>
          <w:kern w:val="0"/>
          <w:lang w:val="en-US"/>
          <w14:ligatures w14:val="none"/>
        </w:rPr>
        <w:t>Controlled headlights and turn indicators using embedded programming.</w:t>
      </w:r>
    </w:p>
    <w:p w14:paraId="4C6369A6"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roofErr w:type="gramStart"/>
      <w:r w:rsidRPr="003963AB">
        <w:rPr>
          <w:rFonts w:asciiTheme="majorHAnsi" w:eastAsia="Times New Roman" w:hAnsiTheme="majorHAnsi" w:cs="Times New Roman"/>
          <w:kern w:val="0"/>
          <w:lang w:val="en-US"/>
          <w14:ligatures w14:val="none"/>
        </w:rPr>
        <w:t>Displayed real-time vehicle status on TFT display.</w:t>
      </w:r>
      <w:proofErr w:type="gramEnd"/>
    </w:p>
    <w:p w14:paraId="1CD8F301"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eastAsia="Times New Roman" w:hAnsiTheme="majorHAnsi" w:cs="Times New Roman"/>
          <w:kern w:val="0"/>
          <w:lang w:val="en-US"/>
          <w14:ligatures w14:val="none"/>
        </w:rPr>
        <w:t>Detected abnormal temperature conditions and generated warning alerts.</w:t>
      </w:r>
    </w:p>
    <w:p w14:paraId="49EF1DD7"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proofErr w:type="gramStart"/>
      <w:r w:rsidRPr="003963AB">
        <w:rPr>
          <w:rFonts w:asciiTheme="majorHAnsi" w:eastAsia="Times New Roman" w:hAnsiTheme="majorHAnsi" w:cs="Times New Roman"/>
          <w:kern w:val="0"/>
          <w:lang w:val="en-US"/>
          <w14:ligatures w14:val="none"/>
        </w:rPr>
        <w:t>Demonstrated practical automotive embedded system functionality.</w:t>
      </w:r>
      <w:proofErr w:type="gramEnd"/>
    </w:p>
    <w:p w14:paraId="5B470745" w14:textId="760BD5B5" w:rsidR="00C6536F" w:rsidRPr="003963AB" w:rsidRDefault="003963AB" w:rsidP="006B482E">
      <w:pPr>
        <w:spacing w:line="240" w:lineRule="auto"/>
        <w:jc w:val="both"/>
        <w:rPr>
          <w:rFonts w:asciiTheme="majorHAnsi" w:hAnsiTheme="majorHAnsi" w:cs="Times New Roman"/>
        </w:rPr>
      </w:pPr>
      <w:r w:rsidRPr="003963AB">
        <w:rPr>
          <w:rFonts w:asciiTheme="majorHAnsi" w:hAnsiTheme="majorHAnsi" w:cs="Times New Roman"/>
          <w:noProof/>
          <w:lang w:val="en-US"/>
        </w:rPr>
        <w:drawing>
          <wp:inline distT="0" distB="0" distL="0" distR="0" wp14:anchorId="3F128142" wp14:editId="43672379">
            <wp:extent cx="2328932" cy="203501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5319861247430186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6775" cy="2033133"/>
                    </a:xfrm>
                    <a:prstGeom prst="rect">
                      <a:avLst/>
                    </a:prstGeom>
                  </pic:spPr>
                </pic:pic>
              </a:graphicData>
            </a:graphic>
          </wp:inline>
        </w:drawing>
      </w:r>
      <w:r w:rsidRPr="003963AB">
        <w:rPr>
          <w:rFonts w:asciiTheme="majorHAnsi" w:hAnsiTheme="majorHAnsi" w:cs="Times New Roman"/>
          <w:noProof/>
          <w:lang w:val="en-US"/>
        </w:rPr>
        <w:drawing>
          <wp:inline distT="0" distB="0" distL="0" distR="0" wp14:anchorId="0E2E3D1B" wp14:editId="1C50D6FF">
            <wp:extent cx="204107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53198612474301862 (1).jpg"/>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2038767" cy="2093135"/>
                    </a:xfrm>
                    <a:prstGeom prst="rect">
                      <a:avLst/>
                    </a:prstGeom>
                  </pic:spPr>
                </pic:pic>
              </a:graphicData>
            </a:graphic>
          </wp:inline>
        </w:drawing>
      </w:r>
      <w:r w:rsidR="006B482E" w:rsidRPr="003963AB">
        <w:rPr>
          <w:rFonts w:asciiTheme="majorHAnsi" w:hAnsiTheme="majorHAnsi" w:cs="Times New Roman"/>
        </w:rPr>
        <w:br w:type="textWrapping" w:clear="all"/>
      </w:r>
    </w:p>
    <w:p w14:paraId="4C24FDC3" w14:textId="77777777" w:rsidR="006D035D" w:rsidRPr="003963AB" w:rsidRDefault="006D035D" w:rsidP="006B482E">
      <w:pPr>
        <w:spacing w:line="240" w:lineRule="auto"/>
        <w:jc w:val="both"/>
        <w:rPr>
          <w:rFonts w:asciiTheme="majorHAnsi" w:hAnsiTheme="majorHAnsi" w:cs="Times New Roman"/>
          <w:b/>
          <w:bCs/>
        </w:rPr>
      </w:pPr>
    </w:p>
    <w:p w14:paraId="120360DE" w14:textId="6735D0C8" w:rsidR="00FC3716" w:rsidRPr="003963AB" w:rsidRDefault="00FC3716" w:rsidP="006B482E">
      <w:pPr>
        <w:pStyle w:val="Heading2"/>
        <w:spacing w:line="240" w:lineRule="auto"/>
        <w:jc w:val="both"/>
        <w:rPr>
          <w:rFonts w:cs="Times New Roman"/>
          <w:b/>
          <w:bCs/>
          <w:color w:val="auto"/>
          <w:sz w:val="24"/>
          <w:szCs w:val="24"/>
        </w:rPr>
      </w:pPr>
      <w:r w:rsidRPr="003963AB">
        <w:rPr>
          <w:rFonts w:cs="Times New Roman"/>
          <w:b/>
          <w:bCs/>
          <w:color w:val="auto"/>
          <w:sz w:val="24"/>
          <w:szCs w:val="24"/>
        </w:rPr>
        <w:lastRenderedPageBreak/>
        <w:t>Future Enhancements</w:t>
      </w:r>
      <w:r w:rsidR="006B482E" w:rsidRPr="003963AB">
        <w:rPr>
          <w:rFonts w:cs="Times New Roman"/>
          <w:b/>
          <w:bCs/>
          <w:color w:val="auto"/>
          <w:sz w:val="24"/>
          <w:szCs w:val="24"/>
        </w:rPr>
        <w:t>:</w:t>
      </w:r>
    </w:p>
    <w:p w14:paraId="2ECE67DD" w14:textId="77777777" w:rsidR="003963AB" w:rsidRPr="003963AB" w:rsidRDefault="003963AB" w:rsidP="003963AB">
      <w:pPr>
        <w:numPr>
          <w:ilvl w:val="0"/>
          <w:numId w:val="7"/>
        </w:numPr>
        <w:spacing w:line="276" w:lineRule="auto"/>
        <w:rPr>
          <w:rFonts w:asciiTheme="majorHAnsi" w:hAnsiTheme="majorHAnsi"/>
        </w:rPr>
      </w:pPr>
      <w:r w:rsidRPr="003963AB">
        <w:rPr>
          <w:rFonts w:asciiTheme="majorHAnsi" w:hAnsiTheme="majorHAnsi"/>
        </w:rPr>
        <w:t>CAN-based ECU communication</w:t>
      </w:r>
    </w:p>
    <w:p w14:paraId="3F735497" w14:textId="77777777" w:rsidR="003963AB" w:rsidRPr="003963AB" w:rsidRDefault="003963AB" w:rsidP="003963AB">
      <w:pPr>
        <w:numPr>
          <w:ilvl w:val="0"/>
          <w:numId w:val="7"/>
        </w:numPr>
        <w:spacing w:line="276" w:lineRule="auto"/>
        <w:rPr>
          <w:rFonts w:asciiTheme="majorHAnsi" w:hAnsiTheme="majorHAnsi"/>
        </w:rPr>
      </w:pPr>
      <w:proofErr w:type="spellStart"/>
      <w:r w:rsidRPr="003963AB">
        <w:rPr>
          <w:rFonts w:asciiTheme="majorHAnsi" w:hAnsiTheme="majorHAnsi"/>
        </w:rPr>
        <w:t>FreeRTOS</w:t>
      </w:r>
      <w:proofErr w:type="spellEnd"/>
      <w:r w:rsidRPr="003963AB">
        <w:rPr>
          <w:rFonts w:asciiTheme="majorHAnsi" w:hAnsiTheme="majorHAnsi"/>
        </w:rPr>
        <w:t xml:space="preserve"> task scheduling</w:t>
      </w:r>
    </w:p>
    <w:p w14:paraId="4680ED63" w14:textId="77777777" w:rsidR="003963AB" w:rsidRPr="003963AB" w:rsidRDefault="003963AB" w:rsidP="003963AB">
      <w:pPr>
        <w:numPr>
          <w:ilvl w:val="0"/>
          <w:numId w:val="7"/>
        </w:numPr>
        <w:spacing w:line="276" w:lineRule="auto"/>
        <w:rPr>
          <w:rFonts w:asciiTheme="majorHAnsi" w:hAnsiTheme="majorHAnsi"/>
        </w:rPr>
      </w:pPr>
      <w:r w:rsidRPr="003963AB">
        <w:rPr>
          <w:rFonts w:asciiTheme="majorHAnsi" w:hAnsiTheme="majorHAnsi"/>
        </w:rPr>
        <w:t>Diagnostic Trouble Codes (DTC)</w:t>
      </w:r>
    </w:p>
    <w:p w14:paraId="5B1FC235" w14:textId="77777777" w:rsidR="003963AB" w:rsidRPr="003963AB" w:rsidRDefault="003963AB" w:rsidP="003963AB">
      <w:pPr>
        <w:numPr>
          <w:ilvl w:val="0"/>
          <w:numId w:val="7"/>
        </w:numPr>
        <w:spacing w:line="276" w:lineRule="auto"/>
        <w:rPr>
          <w:rFonts w:asciiTheme="majorHAnsi" w:hAnsiTheme="majorHAnsi"/>
        </w:rPr>
      </w:pPr>
      <w:r w:rsidRPr="003963AB">
        <w:rPr>
          <w:rFonts w:asciiTheme="majorHAnsi" w:hAnsiTheme="majorHAnsi"/>
        </w:rPr>
        <w:t>Graphical dashboard</w:t>
      </w:r>
    </w:p>
    <w:p w14:paraId="6C6A63E3" w14:textId="77777777" w:rsidR="003963AB" w:rsidRPr="003963AB" w:rsidRDefault="003963AB" w:rsidP="003963AB">
      <w:pPr>
        <w:numPr>
          <w:ilvl w:val="0"/>
          <w:numId w:val="7"/>
        </w:numPr>
        <w:spacing w:line="276" w:lineRule="auto"/>
        <w:rPr>
          <w:rFonts w:asciiTheme="majorHAnsi" w:hAnsiTheme="majorHAnsi"/>
        </w:rPr>
      </w:pPr>
      <w:r w:rsidRPr="003963AB">
        <w:rPr>
          <w:rFonts w:asciiTheme="majorHAnsi" w:hAnsiTheme="majorHAnsi"/>
        </w:rPr>
        <w:t>EV battery temperature monitoring</w:t>
      </w:r>
    </w:p>
    <w:p w14:paraId="360145B6" w14:textId="77777777" w:rsidR="003963AB" w:rsidRPr="003963AB" w:rsidRDefault="003963AB" w:rsidP="006B482E">
      <w:pPr>
        <w:spacing w:line="240" w:lineRule="auto"/>
        <w:jc w:val="both"/>
        <w:rPr>
          <w:rFonts w:asciiTheme="majorHAnsi" w:hAnsiTheme="majorHAnsi" w:cs="Times New Roman"/>
          <w:b/>
          <w:bCs/>
        </w:rPr>
      </w:pPr>
    </w:p>
    <w:p w14:paraId="71EF9777" w14:textId="58A5DB5C" w:rsidR="005F2BE1" w:rsidRPr="003963AB" w:rsidRDefault="006B482E" w:rsidP="006B482E">
      <w:pPr>
        <w:spacing w:line="240" w:lineRule="auto"/>
        <w:jc w:val="both"/>
        <w:rPr>
          <w:rFonts w:asciiTheme="majorHAnsi" w:hAnsiTheme="majorHAnsi" w:cs="Times New Roman"/>
          <w:b/>
          <w:bCs/>
        </w:rPr>
      </w:pPr>
      <w:r w:rsidRPr="003963AB">
        <w:rPr>
          <w:rFonts w:asciiTheme="majorHAnsi" w:hAnsiTheme="majorHAnsi" w:cs="Times New Roman"/>
          <w:b/>
          <w:bCs/>
        </w:rPr>
        <w:t>Conclusion:</w:t>
      </w:r>
    </w:p>
    <w:p w14:paraId="388B22AD"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eastAsia="Times New Roman" w:hAnsiTheme="majorHAnsi" w:cs="Times New Roman"/>
          <w:kern w:val="0"/>
          <w:lang w:val="en-US"/>
          <w14:ligatures w14:val="none"/>
        </w:rPr>
        <w:t>The Design and Implementation of an Automotive Body Control Module using Arduino and TFT Display was successfully completed. The system effectively monitored temperature, controlled vehicle lighting functions, detected faults, and displayed real-time information through a dashboard interface.</w:t>
      </w:r>
    </w:p>
    <w:p w14:paraId="4CBE2794" w14:textId="77777777" w:rsidR="003963AB" w:rsidRPr="003963AB" w:rsidRDefault="003963AB" w:rsidP="003963AB">
      <w:pPr>
        <w:spacing w:before="100" w:beforeAutospacing="1" w:after="100" w:afterAutospacing="1" w:line="240" w:lineRule="auto"/>
        <w:rPr>
          <w:rFonts w:asciiTheme="majorHAnsi" w:eastAsia="Times New Roman" w:hAnsiTheme="majorHAnsi" w:cs="Times New Roman"/>
          <w:kern w:val="0"/>
          <w:lang w:val="en-US"/>
          <w14:ligatures w14:val="none"/>
        </w:rPr>
      </w:pPr>
      <w:r w:rsidRPr="003963AB">
        <w:rPr>
          <w:rFonts w:asciiTheme="majorHAnsi" w:eastAsia="Times New Roman" w:hAnsiTheme="majorHAnsi" w:cs="Times New Roman"/>
          <w:kern w:val="0"/>
          <w:lang w:val="en-US"/>
          <w14:ligatures w14:val="none"/>
        </w:rPr>
        <w:t>The project provides practical knowledge of automotive electronics, embedded systems, and Human-Machine Interface development. It serves as a foundation for advanced BCM and ECU development used in modern automobiles.</w:t>
      </w:r>
    </w:p>
    <w:p w14:paraId="0B8B7962" w14:textId="77777777" w:rsidR="00AD2124" w:rsidRPr="003963AB" w:rsidRDefault="00AD2124" w:rsidP="00AD2124">
      <w:pPr>
        <w:rPr>
          <w:rFonts w:asciiTheme="majorHAnsi" w:hAnsiTheme="majorHAnsi"/>
          <w:lang w:val="en-US"/>
        </w:rPr>
      </w:pPr>
    </w:p>
    <w:p w14:paraId="57F5A19F" w14:textId="78C141DB" w:rsidR="00AD2124" w:rsidRPr="003963AB" w:rsidRDefault="00AD2124" w:rsidP="00AD2124">
      <w:pPr>
        <w:rPr>
          <w:rFonts w:asciiTheme="majorHAnsi" w:hAnsiTheme="majorHAnsi"/>
          <w:b/>
          <w:bCs/>
        </w:rPr>
      </w:pPr>
      <w:r w:rsidRPr="003963AB">
        <w:rPr>
          <w:rFonts w:asciiTheme="majorHAnsi" w:hAnsiTheme="majorHAnsi"/>
          <w:b/>
          <w:bCs/>
        </w:rPr>
        <w:t>References:</w:t>
      </w:r>
    </w:p>
    <w:p w14:paraId="0C24B74F" w14:textId="62822444" w:rsidR="003963AB" w:rsidRPr="00732C79" w:rsidRDefault="003963AB" w:rsidP="00732C79">
      <w:pPr>
        <w:pStyle w:val="ListParagraph"/>
        <w:numPr>
          <w:ilvl w:val="0"/>
          <w:numId w:val="7"/>
        </w:numPr>
        <w:spacing w:after="0" w:line="240" w:lineRule="auto"/>
        <w:rPr>
          <w:rFonts w:asciiTheme="majorHAnsi" w:eastAsia="Times New Roman" w:hAnsiTheme="majorHAnsi" w:cs="Times New Roman"/>
          <w:kern w:val="0"/>
          <w:lang w:val="en-US"/>
          <w14:ligatures w14:val="none"/>
        </w:rPr>
      </w:pPr>
      <w:r w:rsidRPr="00732C79">
        <w:rPr>
          <w:rFonts w:asciiTheme="majorHAnsi" w:eastAsia="Times New Roman" w:hAnsiTheme="majorHAnsi" w:cs="Times New Roman"/>
          <w:kern w:val="0"/>
          <w:lang w:val="en-US"/>
          <w14:ligatures w14:val="none"/>
        </w:rPr>
        <w:t>Arduino Uno Official Documentation.</w:t>
      </w:r>
    </w:p>
    <w:p w14:paraId="779900D3" w14:textId="71DA5486" w:rsidR="003963AB" w:rsidRPr="00732C79" w:rsidRDefault="003963AB" w:rsidP="00732C79">
      <w:pPr>
        <w:pStyle w:val="ListParagraph"/>
        <w:numPr>
          <w:ilvl w:val="0"/>
          <w:numId w:val="7"/>
        </w:numPr>
        <w:spacing w:after="0" w:line="240" w:lineRule="auto"/>
        <w:rPr>
          <w:rFonts w:asciiTheme="majorHAnsi" w:eastAsia="Times New Roman" w:hAnsiTheme="majorHAnsi" w:cs="Times New Roman"/>
          <w:kern w:val="0"/>
          <w:lang w:val="en-US"/>
          <w14:ligatures w14:val="none"/>
        </w:rPr>
      </w:pPr>
      <w:r w:rsidRPr="00732C79">
        <w:rPr>
          <w:rFonts w:asciiTheme="majorHAnsi" w:eastAsia="Times New Roman" w:hAnsiTheme="majorHAnsi" w:cs="Times New Roman"/>
          <w:kern w:val="0"/>
          <w:lang w:val="en-US"/>
          <w14:ligatures w14:val="none"/>
        </w:rPr>
        <w:t>ATmega328P Datasheet.</w:t>
      </w:r>
    </w:p>
    <w:p w14:paraId="43C1A885" w14:textId="5F5B8ADE" w:rsidR="003963AB" w:rsidRPr="00732C79" w:rsidRDefault="003963AB" w:rsidP="00732C79">
      <w:pPr>
        <w:pStyle w:val="ListParagraph"/>
        <w:numPr>
          <w:ilvl w:val="0"/>
          <w:numId w:val="7"/>
        </w:numPr>
        <w:spacing w:after="0" w:line="240" w:lineRule="auto"/>
        <w:rPr>
          <w:rFonts w:asciiTheme="majorHAnsi" w:eastAsia="Times New Roman" w:hAnsiTheme="majorHAnsi" w:cs="Times New Roman"/>
          <w:kern w:val="0"/>
          <w:lang w:val="en-US"/>
          <w14:ligatures w14:val="none"/>
        </w:rPr>
      </w:pPr>
      <w:proofErr w:type="spellStart"/>
      <w:r w:rsidRPr="00732C79">
        <w:rPr>
          <w:rFonts w:asciiTheme="majorHAnsi" w:eastAsia="Times New Roman" w:hAnsiTheme="majorHAnsi" w:cs="Times New Roman"/>
          <w:kern w:val="0"/>
          <w:lang w:val="en-US"/>
          <w14:ligatures w14:val="none"/>
        </w:rPr>
        <w:t>Adafruit</w:t>
      </w:r>
      <w:proofErr w:type="spellEnd"/>
      <w:r w:rsidRPr="00732C79">
        <w:rPr>
          <w:rFonts w:asciiTheme="majorHAnsi" w:eastAsia="Times New Roman" w:hAnsiTheme="majorHAnsi" w:cs="Times New Roman"/>
          <w:kern w:val="0"/>
          <w:lang w:val="en-US"/>
          <w14:ligatures w14:val="none"/>
        </w:rPr>
        <w:t xml:space="preserve"> ST7735 TFT Display Documentation.</w:t>
      </w:r>
    </w:p>
    <w:p w14:paraId="776AD88B" w14:textId="5D6D5D3E" w:rsidR="003963AB" w:rsidRPr="00732C79" w:rsidRDefault="003963AB" w:rsidP="00732C79">
      <w:pPr>
        <w:pStyle w:val="ListParagraph"/>
        <w:numPr>
          <w:ilvl w:val="0"/>
          <w:numId w:val="7"/>
        </w:numPr>
        <w:spacing w:after="0" w:line="240" w:lineRule="auto"/>
        <w:rPr>
          <w:rFonts w:asciiTheme="majorHAnsi" w:eastAsia="Times New Roman" w:hAnsiTheme="majorHAnsi" w:cs="Times New Roman"/>
          <w:kern w:val="0"/>
          <w:lang w:val="en-US"/>
          <w14:ligatures w14:val="none"/>
        </w:rPr>
      </w:pPr>
      <w:r w:rsidRPr="00732C79">
        <w:rPr>
          <w:rFonts w:asciiTheme="majorHAnsi" w:eastAsia="Times New Roman" w:hAnsiTheme="majorHAnsi" w:cs="Times New Roman"/>
          <w:kern w:val="0"/>
          <w:lang w:val="en-US"/>
          <w14:ligatures w14:val="none"/>
        </w:rPr>
        <w:t xml:space="preserve">Raj </w:t>
      </w:r>
      <w:proofErr w:type="gramStart"/>
      <w:r w:rsidRPr="00732C79">
        <w:rPr>
          <w:rFonts w:asciiTheme="majorHAnsi" w:eastAsia="Times New Roman" w:hAnsiTheme="majorHAnsi" w:cs="Times New Roman"/>
          <w:kern w:val="0"/>
          <w:lang w:val="en-US"/>
          <w14:ligatures w14:val="none"/>
        </w:rPr>
        <w:t>Kamal,</w:t>
      </w:r>
      <w:proofErr w:type="gramEnd"/>
      <w:r w:rsidRPr="00732C79">
        <w:rPr>
          <w:rFonts w:asciiTheme="majorHAnsi" w:eastAsia="Times New Roman" w:hAnsiTheme="majorHAnsi" w:cs="Times New Roman"/>
          <w:kern w:val="0"/>
          <w:lang w:val="en-US"/>
          <w14:ligatures w14:val="none"/>
        </w:rPr>
        <w:t xml:space="preserve"> Embedded Systems: Architecture, Programming and Design.</w:t>
      </w:r>
    </w:p>
    <w:p w14:paraId="590251B8" w14:textId="566405DF" w:rsidR="003963AB" w:rsidRPr="00732C79" w:rsidRDefault="003963AB" w:rsidP="00732C79">
      <w:pPr>
        <w:pStyle w:val="ListParagraph"/>
        <w:numPr>
          <w:ilvl w:val="0"/>
          <w:numId w:val="7"/>
        </w:numPr>
        <w:spacing w:after="0" w:line="240" w:lineRule="auto"/>
        <w:rPr>
          <w:rFonts w:asciiTheme="majorHAnsi" w:eastAsia="Times New Roman" w:hAnsiTheme="majorHAnsi" w:cs="Times New Roman"/>
          <w:kern w:val="0"/>
          <w:lang w:val="en-US"/>
          <w14:ligatures w14:val="none"/>
        </w:rPr>
      </w:pPr>
      <w:r w:rsidRPr="00732C79">
        <w:rPr>
          <w:rFonts w:asciiTheme="majorHAnsi" w:eastAsia="Times New Roman" w:hAnsiTheme="majorHAnsi" w:cs="Times New Roman"/>
          <w:kern w:val="0"/>
          <w:lang w:val="en-US"/>
          <w14:ligatures w14:val="none"/>
        </w:rPr>
        <w:t xml:space="preserve">Frank </w:t>
      </w:r>
      <w:proofErr w:type="spellStart"/>
      <w:r w:rsidRPr="00732C79">
        <w:rPr>
          <w:rFonts w:asciiTheme="majorHAnsi" w:eastAsia="Times New Roman" w:hAnsiTheme="majorHAnsi" w:cs="Times New Roman"/>
          <w:kern w:val="0"/>
          <w:lang w:val="en-US"/>
          <w14:ligatures w14:val="none"/>
        </w:rPr>
        <w:t>Vahid</w:t>
      </w:r>
      <w:proofErr w:type="spellEnd"/>
      <w:r w:rsidRPr="00732C79">
        <w:rPr>
          <w:rFonts w:asciiTheme="majorHAnsi" w:eastAsia="Times New Roman" w:hAnsiTheme="majorHAnsi" w:cs="Times New Roman"/>
          <w:kern w:val="0"/>
          <w:lang w:val="en-US"/>
          <w14:ligatures w14:val="none"/>
        </w:rPr>
        <w:t xml:space="preserve"> and Tony </w:t>
      </w:r>
      <w:proofErr w:type="spellStart"/>
      <w:proofErr w:type="gramStart"/>
      <w:r w:rsidRPr="00732C79">
        <w:rPr>
          <w:rFonts w:asciiTheme="majorHAnsi" w:eastAsia="Times New Roman" w:hAnsiTheme="majorHAnsi" w:cs="Times New Roman"/>
          <w:kern w:val="0"/>
          <w:lang w:val="en-US"/>
          <w14:ligatures w14:val="none"/>
        </w:rPr>
        <w:t>Givargis</w:t>
      </w:r>
      <w:proofErr w:type="spellEnd"/>
      <w:r w:rsidRPr="00732C79">
        <w:rPr>
          <w:rFonts w:asciiTheme="majorHAnsi" w:eastAsia="Times New Roman" w:hAnsiTheme="majorHAnsi" w:cs="Times New Roman"/>
          <w:kern w:val="0"/>
          <w:lang w:val="en-US"/>
          <w14:ligatures w14:val="none"/>
        </w:rPr>
        <w:t>,</w:t>
      </w:r>
      <w:proofErr w:type="gramEnd"/>
      <w:r w:rsidRPr="00732C79">
        <w:rPr>
          <w:rFonts w:asciiTheme="majorHAnsi" w:eastAsia="Times New Roman" w:hAnsiTheme="majorHAnsi" w:cs="Times New Roman"/>
          <w:kern w:val="0"/>
          <w:lang w:val="en-US"/>
          <w14:ligatures w14:val="none"/>
        </w:rPr>
        <w:t xml:space="preserve"> Embedded System Design.</w:t>
      </w:r>
    </w:p>
    <w:p w14:paraId="7B722682" w14:textId="79CA158A" w:rsidR="00956865" w:rsidRPr="00732C79" w:rsidRDefault="003963AB" w:rsidP="00732C79">
      <w:pPr>
        <w:pStyle w:val="ListParagraph"/>
        <w:numPr>
          <w:ilvl w:val="0"/>
          <w:numId w:val="7"/>
        </w:numPr>
        <w:spacing w:line="240" w:lineRule="auto"/>
        <w:jc w:val="both"/>
        <w:rPr>
          <w:rFonts w:asciiTheme="majorHAnsi" w:hAnsiTheme="majorHAnsi" w:cs="Times New Roman"/>
          <w:b/>
          <w:bCs/>
        </w:rPr>
      </w:pPr>
      <w:r w:rsidRPr="00732C79">
        <w:rPr>
          <w:rFonts w:asciiTheme="majorHAnsi" w:eastAsia="Times New Roman" w:hAnsiTheme="majorHAnsi" w:cs="Times New Roman"/>
          <w:kern w:val="0"/>
          <w:lang w:val="en-US"/>
          <w14:ligatures w14:val="none"/>
        </w:rPr>
        <w:t>Automotive Electronics Handbook.</w:t>
      </w:r>
    </w:p>
    <w:p w14:paraId="0515198E" w14:textId="3A93D4F8" w:rsidR="008A6406" w:rsidRPr="003963AB" w:rsidRDefault="008A6406" w:rsidP="006B482E">
      <w:pPr>
        <w:spacing w:line="240" w:lineRule="auto"/>
        <w:jc w:val="both"/>
        <w:rPr>
          <w:rFonts w:asciiTheme="majorHAnsi" w:hAnsiTheme="majorHAnsi" w:cs="Times New Roman"/>
        </w:rPr>
      </w:pPr>
    </w:p>
    <w:p w14:paraId="1841308D" w14:textId="77777777" w:rsidR="008A6406" w:rsidRPr="003963AB" w:rsidRDefault="008A6406" w:rsidP="008043CE">
      <w:pPr>
        <w:jc w:val="both"/>
        <w:rPr>
          <w:rFonts w:asciiTheme="majorHAnsi" w:hAnsiTheme="majorHAnsi" w:cs="Times New Roman"/>
        </w:rPr>
      </w:pPr>
    </w:p>
    <w:p w14:paraId="2947B971" w14:textId="77777777" w:rsidR="003963AB" w:rsidRPr="003963AB" w:rsidRDefault="003963AB">
      <w:pPr>
        <w:jc w:val="both"/>
        <w:rPr>
          <w:rFonts w:asciiTheme="majorHAnsi" w:hAnsiTheme="majorHAnsi" w:cs="Times New Roman"/>
        </w:rPr>
      </w:pPr>
    </w:p>
    <w:sectPr w:rsidR="003963AB" w:rsidRPr="003963AB" w:rsidSect="00AD6D0E">
      <w:pgSz w:w="12240" w:h="15840"/>
      <w:pgMar w:top="1418" w:right="1418"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80033D"/>
    <w:multiLevelType w:val="multilevel"/>
    <w:tmpl w:val="FAD43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44CB7461"/>
    <w:multiLevelType w:val="hybridMultilevel"/>
    <w:tmpl w:val="1494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73579D"/>
    <w:multiLevelType w:val="multilevel"/>
    <w:tmpl w:val="C6648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55B25061"/>
    <w:multiLevelType w:val="hybridMultilevel"/>
    <w:tmpl w:val="A1A0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771ACC"/>
    <w:multiLevelType w:val="multilevel"/>
    <w:tmpl w:val="5F36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7A31F3F"/>
    <w:multiLevelType w:val="hybridMultilevel"/>
    <w:tmpl w:val="EE34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BF6663"/>
    <w:multiLevelType w:val="multilevel"/>
    <w:tmpl w:val="5AB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5C639F"/>
    <w:multiLevelType w:val="multilevel"/>
    <w:tmpl w:val="147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5"/>
  </w:num>
  <w:num w:numId="5">
    <w:abstractNumId w:val="4"/>
  </w:num>
  <w:num w:numId="6">
    <w:abstractNumId w:val="0"/>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370"/>
    <w:rsid w:val="000F283C"/>
    <w:rsid w:val="001C7482"/>
    <w:rsid w:val="002A4AFD"/>
    <w:rsid w:val="003963AB"/>
    <w:rsid w:val="00485CA0"/>
    <w:rsid w:val="004D14D7"/>
    <w:rsid w:val="005822B2"/>
    <w:rsid w:val="0059140D"/>
    <w:rsid w:val="005F2BE1"/>
    <w:rsid w:val="00687370"/>
    <w:rsid w:val="006B482E"/>
    <w:rsid w:val="006D035D"/>
    <w:rsid w:val="00722013"/>
    <w:rsid w:val="00732C79"/>
    <w:rsid w:val="0077131A"/>
    <w:rsid w:val="00785387"/>
    <w:rsid w:val="008043CE"/>
    <w:rsid w:val="008A6406"/>
    <w:rsid w:val="008D5D75"/>
    <w:rsid w:val="009003ED"/>
    <w:rsid w:val="009544D3"/>
    <w:rsid w:val="00956865"/>
    <w:rsid w:val="009703CE"/>
    <w:rsid w:val="009B373E"/>
    <w:rsid w:val="00AD2124"/>
    <w:rsid w:val="00AD6D0E"/>
    <w:rsid w:val="00B1042B"/>
    <w:rsid w:val="00C27C9A"/>
    <w:rsid w:val="00C6536F"/>
    <w:rsid w:val="00CF79C1"/>
    <w:rsid w:val="00E16CF9"/>
    <w:rsid w:val="00EC17B1"/>
    <w:rsid w:val="00F037C4"/>
    <w:rsid w:val="00F17A7D"/>
    <w:rsid w:val="00FC3716"/>
    <w:rsid w:val="00FD10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B948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7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70"/>
    <w:rPr>
      <w:rFonts w:eastAsiaTheme="majorEastAsia" w:cstheme="majorBidi"/>
      <w:color w:val="272727" w:themeColor="text1" w:themeTint="D8"/>
    </w:rPr>
  </w:style>
  <w:style w:type="paragraph" w:styleId="Title">
    <w:name w:val="Title"/>
    <w:basedOn w:val="Normal"/>
    <w:next w:val="Normal"/>
    <w:link w:val="TitleChar"/>
    <w:uiPriority w:val="10"/>
    <w:qFormat/>
    <w:rsid w:val="00687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70"/>
    <w:pPr>
      <w:spacing w:before="160"/>
      <w:jc w:val="center"/>
    </w:pPr>
    <w:rPr>
      <w:i/>
      <w:iCs/>
      <w:color w:val="404040" w:themeColor="text1" w:themeTint="BF"/>
    </w:rPr>
  </w:style>
  <w:style w:type="character" w:customStyle="1" w:styleId="QuoteChar">
    <w:name w:val="Quote Char"/>
    <w:basedOn w:val="DefaultParagraphFont"/>
    <w:link w:val="Quote"/>
    <w:uiPriority w:val="29"/>
    <w:rsid w:val="00687370"/>
    <w:rPr>
      <w:i/>
      <w:iCs/>
      <w:color w:val="404040" w:themeColor="text1" w:themeTint="BF"/>
    </w:rPr>
  </w:style>
  <w:style w:type="paragraph" w:styleId="ListParagraph">
    <w:name w:val="List Paragraph"/>
    <w:basedOn w:val="Normal"/>
    <w:uiPriority w:val="34"/>
    <w:qFormat/>
    <w:rsid w:val="00687370"/>
    <w:pPr>
      <w:ind w:left="720"/>
      <w:contextualSpacing/>
    </w:pPr>
  </w:style>
  <w:style w:type="character" w:styleId="IntenseEmphasis">
    <w:name w:val="Intense Emphasis"/>
    <w:basedOn w:val="DefaultParagraphFont"/>
    <w:uiPriority w:val="21"/>
    <w:qFormat/>
    <w:rsid w:val="00687370"/>
    <w:rPr>
      <w:i/>
      <w:iCs/>
      <w:color w:val="0F4761" w:themeColor="accent1" w:themeShade="BF"/>
    </w:rPr>
  </w:style>
  <w:style w:type="paragraph" w:styleId="IntenseQuote">
    <w:name w:val="Intense Quote"/>
    <w:basedOn w:val="Normal"/>
    <w:next w:val="Normal"/>
    <w:link w:val="IntenseQuoteChar"/>
    <w:uiPriority w:val="30"/>
    <w:qFormat/>
    <w:rsid w:val="00687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370"/>
    <w:rPr>
      <w:i/>
      <w:iCs/>
      <w:color w:val="0F4761" w:themeColor="accent1" w:themeShade="BF"/>
    </w:rPr>
  </w:style>
  <w:style w:type="character" w:styleId="IntenseReference">
    <w:name w:val="Intense Reference"/>
    <w:basedOn w:val="DefaultParagraphFont"/>
    <w:uiPriority w:val="32"/>
    <w:qFormat/>
    <w:rsid w:val="00687370"/>
    <w:rPr>
      <w:b/>
      <w:bCs/>
      <w:smallCaps/>
      <w:color w:val="0F4761" w:themeColor="accent1" w:themeShade="BF"/>
      <w:spacing w:val="5"/>
    </w:rPr>
  </w:style>
  <w:style w:type="table" w:styleId="TableGrid">
    <w:name w:val="Table Grid"/>
    <w:basedOn w:val="TableNormal"/>
    <w:uiPriority w:val="39"/>
    <w:rsid w:val="00B104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85387"/>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paragraph" w:styleId="BalloonText">
    <w:name w:val="Balloon Text"/>
    <w:basedOn w:val="Normal"/>
    <w:link w:val="BalloonTextChar"/>
    <w:uiPriority w:val="99"/>
    <w:semiHidden/>
    <w:unhideWhenUsed/>
    <w:rsid w:val="00EC1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7B1"/>
    <w:rPr>
      <w:rFonts w:ascii="Tahoma" w:hAnsi="Tahoma" w:cs="Tahoma"/>
      <w:sz w:val="16"/>
      <w:szCs w:val="16"/>
    </w:rPr>
  </w:style>
  <w:style w:type="character" w:styleId="Hyperlink">
    <w:name w:val="Hyperlink"/>
    <w:basedOn w:val="DefaultParagraphFont"/>
    <w:uiPriority w:val="99"/>
    <w:unhideWhenUsed/>
    <w:rsid w:val="00AD2124"/>
    <w:rPr>
      <w:color w:val="467886" w:themeColor="hyperlink"/>
      <w:u w:val="single"/>
    </w:rPr>
  </w:style>
  <w:style w:type="character" w:customStyle="1" w:styleId="UnresolvedMention">
    <w:name w:val="Unresolved Mention"/>
    <w:basedOn w:val="DefaultParagraphFont"/>
    <w:uiPriority w:val="99"/>
    <w:semiHidden/>
    <w:unhideWhenUsed/>
    <w:rsid w:val="00AD2124"/>
    <w:rPr>
      <w:color w:val="605E5C"/>
      <w:shd w:val="clear" w:color="auto" w:fill="E1DFDD"/>
    </w:rPr>
  </w:style>
  <w:style w:type="paragraph" w:customStyle="1" w:styleId="isselectedend">
    <w:name w:val="isselectedend"/>
    <w:basedOn w:val="Normal"/>
    <w:rsid w:val="009B373E"/>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7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70"/>
    <w:rPr>
      <w:rFonts w:eastAsiaTheme="majorEastAsia" w:cstheme="majorBidi"/>
      <w:color w:val="272727" w:themeColor="text1" w:themeTint="D8"/>
    </w:rPr>
  </w:style>
  <w:style w:type="paragraph" w:styleId="Title">
    <w:name w:val="Title"/>
    <w:basedOn w:val="Normal"/>
    <w:next w:val="Normal"/>
    <w:link w:val="TitleChar"/>
    <w:uiPriority w:val="10"/>
    <w:qFormat/>
    <w:rsid w:val="00687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70"/>
    <w:pPr>
      <w:spacing w:before="160"/>
      <w:jc w:val="center"/>
    </w:pPr>
    <w:rPr>
      <w:i/>
      <w:iCs/>
      <w:color w:val="404040" w:themeColor="text1" w:themeTint="BF"/>
    </w:rPr>
  </w:style>
  <w:style w:type="character" w:customStyle="1" w:styleId="QuoteChar">
    <w:name w:val="Quote Char"/>
    <w:basedOn w:val="DefaultParagraphFont"/>
    <w:link w:val="Quote"/>
    <w:uiPriority w:val="29"/>
    <w:rsid w:val="00687370"/>
    <w:rPr>
      <w:i/>
      <w:iCs/>
      <w:color w:val="404040" w:themeColor="text1" w:themeTint="BF"/>
    </w:rPr>
  </w:style>
  <w:style w:type="paragraph" w:styleId="ListParagraph">
    <w:name w:val="List Paragraph"/>
    <w:basedOn w:val="Normal"/>
    <w:uiPriority w:val="34"/>
    <w:qFormat/>
    <w:rsid w:val="00687370"/>
    <w:pPr>
      <w:ind w:left="720"/>
      <w:contextualSpacing/>
    </w:pPr>
  </w:style>
  <w:style w:type="character" w:styleId="IntenseEmphasis">
    <w:name w:val="Intense Emphasis"/>
    <w:basedOn w:val="DefaultParagraphFont"/>
    <w:uiPriority w:val="21"/>
    <w:qFormat/>
    <w:rsid w:val="00687370"/>
    <w:rPr>
      <w:i/>
      <w:iCs/>
      <w:color w:val="0F4761" w:themeColor="accent1" w:themeShade="BF"/>
    </w:rPr>
  </w:style>
  <w:style w:type="paragraph" w:styleId="IntenseQuote">
    <w:name w:val="Intense Quote"/>
    <w:basedOn w:val="Normal"/>
    <w:next w:val="Normal"/>
    <w:link w:val="IntenseQuoteChar"/>
    <w:uiPriority w:val="30"/>
    <w:qFormat/>
    <w:rsid w:val="00687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370"/>
    <w:rPr>
      <w:i/>
      <w:iCs/>
      <w:color w:val="0F4761" w:themeColor="accent1" w:themeShade="BF"/>
    </w:rPr>
  </w:style>
  <w:style w:type="character" w:styleId="IntenseReference">
    <w:name w:val="Intense Reference"/>
    <w:basedOn w:val="DefaultParagraphFont"/>
    <w:uiPriority w:val="32"/>
    <w:qFormat/>
    <w:rsid w:val="00687370"/>
    <w:rPr>
      <w:b/>
      <w:bCs/>
      <w:smallCaps/>
      <w:color w:val="0F4761" w:themeColor="accent1" w:themeShade="BF"/>
      <w:spacing w:val="5"/>
    </w:rPr>
  </w:style>
  <w:style w:type="table" w:styleId="TableGrid">
    <w:name w:val="Table Grid"/>
    <w:basedOn w:val="TableNormal"/>
    <w:uiPriority w:val="39"/>
    <w:rsid w:val="00B104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85387"/>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paragraph" w:styleId="BalloonText">
    <w:name w:val="Balloon Text"/>
    <w:basedOn w:val="Normal"/>
    <w:link w:val="BalloonTextChar"/>
    <w:uiPriority w:val="99"/>
    <w:semiHidden/>
    <w:unhideWhenUsed/>
    <w:rsid w:val="00EC17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7B1"/>
    <w:rPr>
      <w:rFonts w:ascii="Tahoma" w:hAnsi="Tahoma" w:cs="Tahoma"/>
      <w:sz w:val="16"/>
      <w:szCs w:val="16"/>
    </w:rPr>
  </w:style>
  <w:style w:type="character" w:styleId="Hyperlink">
    <w:name w:val="Hyperlink"/>
    <w:basedOn w:val="DefaultParagraphFont"/>
    <w:uiPriority w:val="99"/>
    <w:unhideWhenUsed/>
    <w:rsid w:val="00AD2124"/>
    <w:rPr>
      <w:color w:val="467886" w:themeColor="hyperlink"/>
      <w:u w:val="single"/>
    </w:rPr>
  </w:style>
  <w:style w:type="character" w:customStyle="1" w:styleId="UnresolvedMention">
    <w:name w:val="Unresolved Mention"/>
    <w:basedOn w:val="DefaultParagraphFont"/>
    <w:uiPriority w:val="99"/>
    <w:semiHidden/>
    <w:unhideWhenUsed/>
    <w:rsid w:val="00AD2124"/>
    <w:rPr>
      <w:color w:val="605E5C"/>
      <w:shd w:val="clear" w:color="auto" w:fill="E1DFDD"/>
    </w:rPr>
  </w:style>
  <w:style w:type="paragraph" w:customStyle="1" w:styleId="isselectedend">
    <w:name w:val="isselectedend"/>
    <w:basedOn w:val="Normal"/>
    <w:rsid w:val="009B373E"/>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593107">
      <w:bodyDiv w:val="1"/>
      <w:marLeft w:val="0"/>
      <w:marRight w:val="0"/>
      <w:marTop w:val="0"/>
      <w:marBottom w:val="0"/>
      <w:divBdr>
        <w:top w:val="none" w:sz="0" w:space="0" w:color="auto"/>
        <w:left w:val="none" w:sz="0" w:space="0" w:color="auto"/>
        <w:bottom w:val="none" w:sz="0" w:space="0" w:color="auto"/>
        <w:right w:val="none" w:sz="0" w:space="0" w:color="auto"/>
      </w:divBdr>
    </w:div>
    <w:div w:id="225922453">
      <w:bodyDiv w:val="1"/>
      <w:marLeft w:val="0"/>
      <w:marRight w:val="0"/>
      <w:marTop w:val="0"/>
      <w:marBottom w:val="0"/>
      <w:divBdr>
        <w:top w:val="none" w:sz="0" w:space="0" w:color="auto"/>
        <w:left w:val="none" w:sz="0" w:space="0" w:color="auto"/>
        <w:bottom w:val="none" w:sz="0" w:space="0" w:color="auto"/>
        <w:right w:val="none" w:sz="0" w:space="0" w:color="auto"/>
      </w:divBdr>
    </w:div>
    <w:div w:id="372073174">
      <w:bodyDiv w:val="1"/>
      <w:marLeft w:val="0"/>
      <w:marRight w:val="0"/>
      <w:marTop w:val="0"/>
      <w:marBottom w:val="0"/>
      <w:divBdr>
        <w:top w:val="none" w:sz="0" w:space="0" w:color="auto"/>
        <w:left w:val="none" w:sz="0" w:space="0" w:color="auto"/>
        <w:bottom w:val="none" w:sz="0" w:space="0" w:color="auto"/>
        <w:right w:val="none" w:sz="0" w:space="0" w:color="auto"/>
      </w:divBdr>
    </w:div>
    <w:div w:id="377583041">
      <w:bodyDiv w:val="1"/>
      <w:marLeft w:val="0"/>
      <w:marRight w:val="0"/>
      <w:marTop w:val="0"/>
      <w:marBottom w:val="0"/>
      <w:divBdr>
        <w:top w:val="none" w:sz="0" w:space="0" w:color="auto"/>
        <w:left w:val="none" w:sz="0" w:space="0" w:color="auto"/>
        <w:bottom w:val="none" w:sz="0" w:space="0" w:color="auto"/>
        <w:right w:val="none" w:sz="0" w:space="0" w:color="auto"/>
      </w:divBdr>
    </w:div>
    <w:div w:id="543441362">
      <w:bodyDiv w:val="1"/>
      <w:marLeft w:val="0"/>
      <w:marRight w:val="0"/>
      <w:marTop w:val="0"/>
      <w:marBottom w:val="0"/>
      <w:divBdr>
        <w:top w:val="none" w:sz="0" w:space="0" w:color="auto"/>
        <w:left w:val="none" w:sz="0" w:space="0" w:color="auto"/>
        <w:bottom w:val="none" w:sz="0" w:space="0" w:color="auto"/>
        <w:right w:val="none" w:sz="0" w:space="0" w:color="auto"/>
      </w:divBdr>
    </w:div>
    <w:div w:id="648360490">
      <w:bodyDiv w:val="1"/>
      <w:marLeft w:val="0"/>
      <w:marRight w:val="0"/>
      <w:marTop w:val="0"/>
      <w:marBottom w:val="0"/>
      <w:divBdr>
        <w:top w:val="none" w:sz="0" w:space="0" w:color="auto"/>
        <w:left w:val="none" w:sz="0" w:space="0" w:color="auto"/>
        <w:bottom w:val="none" w:sz="0" w:space="0" w:color="auto"/>
        <w:right w:val="none" w:sz="0" w:space="0" w:color="auto"/>
      </w:divBdr>
    </w:div>
    <w:div w:id="672031897">
      <w:bodyDiv w:val="1"/>
      <w:marLeft w:val="0"/>
      <w:marRight w:val="0"/>
      <w:marTop w:val="0"/>
      <w:marBottom w:val="0"/>
      <w:divBdr>
        <w:top w:val="none" w:sz="0" w:space="0" w:color="auto"/>
        <w:left w:val="none" w:sz="0" w:space="0" w:color="auto"/>
        <w:bottom w:val="none" w:sz="0" w:space="0" w:color="auto"/>
        <w:right w:val="none" w:sz="0" w:space="0" w:color="auto"/>
      </w:divBdr>
    </w:div>
    <w:div w:id="680355804">
      <w:bodyDiv w:val="1"/>
      <w:marLeft w:val="0"/>
      <w:marRight w:val="0"/>
      <w:marTop w:val="0"/>
      <w:marBottom w:val="0"/>
      <w:divBdr>
        <w:top w:val="none" w:sz="0" w:space="0" w:color="auto"/>
        <w:left w:val="none" w:sz="0" w:space="0" w:color="auto"/>
        <w:bottom w:val="none" w:sz="0" w:space="0" w:color="auto"/>
        <w:right w:val="none" w:sz="0" w:space="0" w:color="auto"/>
      </w:divBdr>
    </w:div>
    <w:div w:id="697317878">
      <w:bodyDiv w:val="1"/>
      <w:marLeft w:val="0"/>
      <w:marRight w:val="0"/>
      <w:marTop w:val="0"/>
      <w:marBottom w:val="0"/>
      <w:divBdr>
        <w:top w:val="none" w:sz="0" w:space="0" w:color="auto"/>
        <w:left w:val="none" w:sz="0" w:space="0" w:color="auto"/>
        <w:bottom w:val="none" w:sz="0" w:space="0" w:color="auto"/>
        <w:right w:val="none" w:sz="0" w:space="0" w:color="auto"/>
      </w:divBdr>
    </w:div>
    <w:div w:id="702826459">
      <w:bodyDiv w:val="1"/>
      <w:marLeft w:val="0"/>
      <w:marRight w:val="0"/>
      <w:marTop w:val="0"/>
      <w:marBottom w:val="0"/>
      <w:divBdr>
        <w:top w:val="none" w:sz="0" w:space="0" w:color="auto"/>
        <w:left w:val="none" w:sz="0" w:space="0" w:color="auto"/>
        <w:bottom w:val="none" w:sz="0" w:space="0" w:color="auto"/>
        <w:right w:val="none" w:sz="0" w:space="0" w:color="auto"/>
      </w:divBdr>
    </w:div>
    <w:div w:id="776758527">
      <w:bodyDiv w:val="1"/>
      <w:marLeft w:val="0"/>
      <w:marRight w:val="0"/>
      <w:marTop w:val="0"/>
      <w:marBottom w:val="0"/>
      <w:divBdr>
        <w:top w:val="none" w:sz="0" w:space="0" w:color="auto"/>
        <w:left w:val="none" w:sz="0" w:space="0" w:color="auto"/>
        <w:bottom w:val="none" w:sz="0" w:space="0" w:color="auto"/>
        <w:right w:val="none" w:sz="0" w:space="0" w:color="auto"/>
      </w:divBdr>
    </w:div>
    <w:div w:id="912741562">
      <w:bodyDiv w:val="1"/>
      <w:marLeft w:val="0"/>
      <w:marRight w:val="0"/>
      <w:marTop w:val="0"/>
      <w:marBottom w:val="0"/>
      <w:divBdr>
        <w:top w:val="none" w:sz="0" w:space="0" w:color="auto"/>
        <w:left w:val="none" w:sz="0" w:space="0" w:color="auto"/>
        <w:bottom w:val="none" w:sz="0" w:space="0" w:color="auto"/>
        <w:right w:val="none" w:sz="0" w:space="0" w:color="auto"/>
      </w:divBdr>
    </w:div>
    <w:div w:id="997925894">
      <w:bodyDiv w:val="1"/>
      <w:marLeft w:val="0"/>
      <w:marRight w:val="0"/>
      <w:marTop w:val="0"/>
      <w:marBottom w:val="0"/>
      <w:divBdr>
        <w:top w:val="none" w:sz="0" w:space="0" w:color="auto"/>
        <w:left w:val="none" w:sz="0" w:space="0" w:color="auto"/>
        <w:bottom w:val="none" w:sz="0" w:space="0" w:color="auto"/>
        <w:right w:val="none" w:sz="0" w:space="0" w:color="auto"/>
      </w:divBdr>
    </w:div>
    <w:div w:id="1324511380">
      <w:bodyDiv w:val="1"/>
      <w:marLeft w:val="0"/>
      <w:marRight w:val="0"/>
      <w:marTop w:val="0"/>
      <w:marBottom w:val="0"/>
      <w:divBdr>
        <w:top w:val="none" w:sz="0" w:space="0" w:color="auto"/>
        <w:left w:val="none" w:sz="0" w:space="0" w:color="auto"/>
        <w:bottom w:val="none" w:sz="0" w:space="0" w:color="auto"/>
        <w:right w:val="none" w:sz="0" w:space="0" w:color="auto"/>
      </w:divBdr>
    </w:div>
    <w:div w:id="1485465187">
      <w:bodyDiv w:val="1"/>
      <w:marLeft w:val="0"/>
      <w:marRight w:val="0"/>
      <w:marTop w:val="0"/>
      <w:marBottom w:val="0"/>
      <w:divBdr>
        <w:top w:val="none" w:sz="0" w:space="0" w:color="auto"/>
        <w:left w:val="none" w:sz="0" w:space="0" w:color="auto"/>
        <w:bottom w:val="none" w:sz="0" w:space="0" w:color="auto"/>
        <w:right w:val="none" w:sz="0" w:space="0" w:color="auto"/>
      </w:divBdr>
    </w:div>
    <w:div w:id="1504078718">
      <w:bodyDiv w:val="1"/>
      <w:marLeft w:val="0"/>
      <w:marRight w:val="0"/>
      <w:marTop w:val="0"/>
      <w:marBottom w:val="0"/>
      <w:divBdr>
        <w:top w:val="none" w:sz="0" w:space="0" w:color="auto"/>
        <w:left w:val="none" w:sz="0" w:space="0" w:color="auto"/>
        <w:bottom w:val="none" w:sz="0" w:space="0" w:color="auto"/>
        <w:right w:val="none" w:sz="0" w:space="0" w:color="auto"/>
      </w:divBdr>
    </w:div>
    <w:div w:id="1919174710">
      <w:bodyDiv w:val="1"/>
      <w:marLeft w:val="0"/>
      <w:marRight w:val="0"/>
      <w:marTop w:val="0"/>
      <w:marBottom w:val="0"/>
      <w:divBdr>
        <w:top w:val="none" w:sz="0" w:space="0" w:color="auto"/>
        <w:left w:val="none" w:sz="0" w:space="0" w:color="auto"/>
        <w:bottom w:val="none" w:sz="0" w:space="0" w:color="auto"/>
        <w:right w:val="none" w:sz="0" w:space="0" w:color="auto"/>
      </w:divBdr>
    </w:div>
    <w:div w:id="1979409128">
      <w:bodyDiv w:val="1"/>
      <w:marLeft w:val="0"/>
      <w:marRight w:val="0"/>
      <w:marTop w:val="0"/>
      <w:marBottom w:val="0"/>
      <w:divBdr>
        <w:top w:val="none" w:sz="0" w:space="0" w:color="auto"/>
        <w:left w:val="none" w:sz="0" w:space="0" w:color="auto"/>
        <w:bottom w:val="none" w:sz="0" w:space="0" w:color="auto"/>
        <w:right w:val="none" w:sz="0" w:space="0" w:color="auto"/>
      </w:divBdr>
    </w:div>
    <w:div w:id="214165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sahithyajhonson@gmail.com</dc:creator>
  <cp:lastModifiedBy>ACER</cp:lastModifiedBy>
  <cp:revision>2</cp:revision>
  <dcterms:created xsi:type="dcterms:W3CDTF">2026-06-01T10:36:00Z</dcterms:created>
  <dcterms:modified xsi:type="dcterms:W3CDTF">2026-06-01T10:36:00Z</dcterms:modified>
</cp:coreProperties>
</file>