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598871F" w14:textId="0DA78812" w:rsidR="0034188D" w:rsidRDefault="009042EC" w:rsidP="005D1B3C">
      <w:pPr>
        <w:jc w:val="center"/>
        <w:rPr>
          <w:noProof/>
          <w:sz w:val="72"/>
          <w:szCs w:val="72"/>
        </w:rPr>
      </w:pPr>
      <w:r>
        <w:rPr>
          <w:noProof/>
          <w:sz w:val="72"/>
          <w:szCs w:val="72"/>
        </w:rPr>
        <w:drawing>
          <wp:anchor distT="0" distB="0" distL="114300" distR="114300" simplePos="0" relativeHeight="251673600" behindDoc="0" locked="0" layoutInCell="1" allowOverlap="1" wp14:anchorId="794F1435" wp14:editId="39F72FC1">
            <wp:simplePos x="0" y="0"/>
            <wp:positionH relativeFrom="column">
              <wp:posOffset>-590550</wp:posOffset>
            </wp:positionH>
            <wp:positionV relativeFrom="paragraph">
              <wp:posOffset>-542925</wp:posOffset>
            </wp:positionV>
            <wp:extent cx="1933575" cy="876300"/>
            <wp:effectExtent l="0" t="0" r="9525" b="0"/>
            <wp:wrapNone/>
            <wp:docPr id="14934696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76300"/>
                    </a:xfrm>
                    <a:prstGeom prst="rect">
                      <a:avLst/>
                    </a:prstGeom>
                    <a:noFill/>
                    <a:ln>
                      <a:noFill/>
                    </a:ln>
                  </pic:spPr>
                </pic:pic>
              </a:graphicData>
            </a:graphic>
          </wp:anchor>
        </w:drawing>
      </w:r>
      <w:r>
        <w:rPr>
          <w:noProof/>
          <w:sz w:val="72"/>
          <w:szCs w:val="72"/>
        </w:rPr>
        <w:drawing>
          <wp:anchor distT="0" distB="0" distL="114300" distR="114300" simplePos="0" relativeHeight="251672576" behindDoc="0" locked="0" layoutInCell="1" allowOverlap="1" wp14:anchorId="179C0A29" wp14:editId="1A2FDF15">
            <wp:simplePos x="0" y="0"/>
            <wp:positionH relativeFrom="column">
              <wp:posOffset>4800600</wp:posOffset>
            </wp:positionH>
            <wp:positionV relativeFrom="paragraph">
              <wp:posOffset>-552450</wp:posOffset>
            </wp:positionV>
            <wp:extent cx="1381125" cy="762000"/>
            <wp:effectExtent l="0" t="0" r="9525" b="0"/>
            <wp:wrapNone/>
            <wp:docPr id="2060989209" name="Picture 15" descr="A logo for a telecommunications instit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89209" name="Picture 15" descr="A logo for a telecommunications institut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960" t="1099" r="3268" b="10989"/>
                    <a:stretch/>
                  </pic:blipFill>
                  <pic:spPr bwMode="auto">
                    <a:xfrm>
                      <a:off x="0" y="0"/>
                      <a:ext cx="138112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72"/>
          <w:szCs w:val="72"/>
        </w:rPr>
        <mc:AlternateContent>
          <mc:Choice Requires="wps">
            <w:drawing>
              <wp:anchor distT="0" distB="0" distL="114300" distR="114300" simplePos="0" relativeHeight="251674624" behindDoc="1" locked="0" layoutInCell="1" allowOverlap="1" wp14:anchorId="12F6B220" wp14:editId="6FB69178">
                <wp:simplePos x="0" y="0"/>
                <wp:positionH relativeFrom="column">
                  <wp:posOffset>-895350</wp:posOffset>
                </wp:positionH>
                <wp:positionV relativeFrom="paragraph">
                  <wp:posOffset>-895350</wp:posOffset>
                </wp:positionV>
                <wp:extent cx="7934325" cy="10172700"/>
                <wp:effectExtent l="0" t="0" r="28575" b="19050"/>
                <wp:wrapNone/>
                <wp:docPr id="6519445" name="Rectangle 19"/>
                <wp:cNvGraphicFramePr/>
                <a:graphic xmlns:a="http://schemas.openxmlformats.org/drawingml/2006/main">
                  <a:graphicData uri="http://schemas.microsoft.com/office/word/2010/wordprocessingShape">
                    <wps:wsp>
                      <wps:cNvSpPr/>
                      <wps:spPr>
                        <a:xfrm>
                          <a:off x="0" y="0"/>
                          <a:ext cx="7934325" cy="1017270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051B3" id="Rectangle 19" o:spid="_x0000_s1026" style="position:absolute;margin-left:-70.5pt;margin-top:-70.5pt;width:624.75pt;height:80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" fillcolor="#deeaf6 [660]" strokecolor="#091723 [484]" strokeweight="1pt"/>
            </w:pict>
          </mc:Fallback>
        </mc:AlternateContent>
      </w:r>
    </w:p>
    <w:p w14:paraId="2AB0D326" w14:textId="0DD3F9F9" w:rsidR="00B46C32" w:rsidRPr="005D1B3C" w:rsidRDefault="005D1B3C" w:rsidP="005D1B3C">
      <w:pPr>
        <w:jc w:val="center"/>
        <w:rPr>
          <w:noProof/>
          <w:sz w:val="72"/>
          <w:szCs w:val="72"/>
        </w:rPr>
      </w:pPr>
      <w:r w:rsidRPr="005D1B3C">
        <w:rPr>
          <w:noProof/>
          <w:sz w:val="72"/>
          <w:szCs w:val="72"/>
        </w:rPr>
        <mc:AlternateContent>
          <mc:Choice Requires="wps">
            <w:drawing>
              <wp:anchor distT="0" distB="0" distL="114300" distR="114300" simplePos="0" relativeHeight="251664384" behindDoc="0" locked="0" layoutInCell="1" allowOverlap="1" wp14:anchorId="1D94E4F4" wp14:editId="0F0F3153">
                <wp:simplePos x="0" y="0"/>
                <wp:positionH relativeFrom="margin">
                  <wp:posOffset>-57150</wp:posOffset>
                </wp:positionH>
                <wp:positionV relativeFrom="paragraph">
                  <wp:posOffset>606425</wp:posOffset>
                </wp:positionV>
                <wp:extent cx="6583680" cy="47625"/>
                <wp:effectExtent l="19050" t="19050" r="26670" b="28575"/>
                <wp:wrapNone/>
                <wp:docPr id="2100583182" name="Straight Connector 3"/>
                <wp:cNvGraphicFramePr/>
                <a:graphic xmlns:a="http://schemas.openxmlformats.org/drawingml/2006/main">
                  <a:graphicData uri="http://schemas.microsoft.com/office/word/2010/wordprocessingShape">
                    <wps:wsp>
                      <wps:cNvCnPr/>
                      <wps:spPr>
                        <a:xfrm flipV="1">
                          <a:off x="0" y="0"/>
                          <a:ext cx="6583680" cy="47625"/>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11680"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47.75pt" to="513.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" strokecolor="#ed7d31 [3205]" strokeweight="2.25pt">
                <v:stroke joinstyle="miter"/>
                <w10:wrap anchorx="margin"/>
              </v:line>
            </w:pict>
          </mc:Fallback>
        </mc:AlternateContent>
      </w:r>
      <w:r w:rsidR="00B46C32" w:rsidRPr="005D1B3C">
        <w:rPr>
          <w:noProof/>
          <w:sz w:val="72"/>
          <w:szCs w:val="72"/>
        </w:rPr>
        <w:t>Timeless Smart Mall</w:t>
      </w:r>
    </w:p>
    <w:p w14:paraId="09C948BE" w14:textId="00F4C716" w:rsidR="00B46C32" w:rsidRPr="005D1B3C" w:rsidRDefault="00B46C32" w:rsidP="005D1B3C">
      <w:pPr>
        <w:jc w:val="center"/>
        <w:rPr>
          <w:sz w:val="72"/>
          <w:szCs w:val="72"/>
        </w:rPr>
      </w:pPr>
      <w:r w:rsidRPr="005D1B3C">
        <w:rPr>
          <w:sz w:val="72"/>
          <w:szCs w:val="72"/>
        </w:rPr>
        <w:t>Project</w:t>
      </w:r>
    </w:p>
    <w:p w14:paraId="25E36D12" w14:textId="731D9EBE" w:rsidR="00DF7228" w:rsidRDefault="006A4723">
      <w:pPr>
        <w:rPr>
          <w:rFonts w:ascii="Gill Sans MT" w:hAnsi="Gill Sans MT" w:cs="Arial"/>
          <w:b/>
          <w:bCs/>
          <w:noProof/>
          <w:color w:val="2E74B5" w:themeColor="accent1" w:themeShade="BF"/>
          <w:sz w:val="72"/>
          <w:szCs w:val="72"/>
          <w:u w:val="single"/>
        </w:rPr>
      </w:pPr>
      <w:r w:rsidRPr="005D1B3C">
        <w:rPr>
          <w:rFonts w:ascii="Gill Sans MT" w:hAnsi="Gill Sans MT" w:cs="Arial"/>
          <w:b/>
          <w:bCs/>
          <w:noProof/>
          <w:color w:val="2E74B5" w:themeColor="accent1" w:themeShade="BF"/>
          <w:sz w:val="72"/>
          <w:szCs w:val="72"/>
          <w:u w:val="single"/>
        </w:rPr>
        <mc:AlternateContent>
          <mc:Choice Requires="wps">
            <w:drawing>
              <wp:anchor distT="45720" distB="45720" distL="114300" distR="114300" simplePos="0" relativeHeight="251669504" behindDoc="0" locked="0" layoutInCell="1" allowOverlap="1" wp14:anchorId="00519306" wp14:editId="5F35A354">
                <wp:simplePos x="0" y="0"/>
                <wp:positionH relativeFrom="margin">
                  <wp:posOffset>1497330</wp:posOffset>
                </wp:positionH>
                <wp:positionV relativeFrom="paragraph">
                  <wp:posOffset>76200</wp:posOffset>
                </wp:positionV>
                <wp:extent cx="2931160" cy="88265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160" cy="882650"/>
                        </a:xfrm>
                        <a:prstGeom prst="rect">
                          <a:avLst/>
                        </a:prstGeom>
                        <a:solidFill>
                          <a:schemeClr val="accent2">
                            <a:lumMod val="40000"/>
                            <a:lumOff val="60000"/>
                          </a:schemeClr>
                        </a:solidFill>
                        <a:ln w="9525">
                          <a:solidFill>
                            <a:srgbClr val="000000"/>
                          </a:solidFill>
                          <a:miter lim="800000"/>
                          <a:headEnd/>
                          <a:tailEnd/>
                        </a:ln>
                      </wps:spPr>
                      <wps:txbx>
                        <w:txbxContent>
                          <w:p w14:paraId="38AEFDFE" w14:textId="43C75071" w:rsidR="005D1B3C" w:rsidRPr="006A4723" w:rsidRDefault="005D1B3C" w:rsidP="006A4723">
                            <w:pPr>
                              <w:jc w:val="center"/>
                              <w:rPr>
                                <w:color w:val="1F4E79" w:themeColor="accent1" w:themeShade="80"/>
                                <w:sz w:val="44"/>
                                <w:szCs w:val="44"/>
                              </w:rPr>
                            </w:pPr>
                            <w:r w:rsidRPr="006A4723">
                              <w:rPr>
                                <w:color w:val="1F4E79" w:themeColor="accent1" w:themeShade="80"/>
                                <w:sz w:val="44"/>
                                <w:szCs w:val="44"/>
                              </w:rPr>
                              <w:t>Business Plan</w:t>
                            </w:r>
                          </w:p>
                          <w:p w14:paraId="6BD7502C" w14:textId="23DFDC68" w:rsidR="005D1B3C" w:rsidRPr="006A4723" w:rsidRDefault="006A4723" w:rsidP="006A4723">
                            <w:pPr>
                              <w:jc w:val="center"/>
                              <w:rPr>
                                <w:color w:val="1F4E79" w:themeColor="accent1" w:themeShade="80"/>
                                <w:sz w:val="44"/>
                                <w:szCs w:val="44"/>
                              </w:rPr>
                            </w:pPr>
                            <w:r w:rsidRPr="006A4723">
                              <w:rPr>
                                <w:color w:val="1F4E79" w:themeColor="accent1" w:themeShade="80"/>
                                <w:sz w:val="44"/>
                                <w:szCs w:val="44"/>
                              </w:rPr>
                              <w:t>14/9/2024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19306" id="_x0000_t202" coordsize="21600,21600" o:spt="202" path="m,l,21600r21600,l21600,xe">
                <v:stroke joinstyle="miter"/>
                <v:path gradientshapeok="t" o:connecttype="rect"/>
              </v:shapetype>
              <v:shape id="Text Box 2" o:spid="_x0000_s1026" type="#_x0000_t202" style="position:absolute;margin-left:117.9pt;margin-top:6pt;width:230.8pt;height:6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" fillcolor="#f7caac [1301]">
                <v:textbox>
                  <w:txbxContent>
                    <w:p w14:paraId="38AEFDFE" w14:textId="43C75071" w:rsidR="005D1B3C" w:rsidRPr="006A4723" w:rsidRDefault="005D1B3C" w:rsidP="006A4723">
                      <w:pPr>
                        <w:jc w:val="center"/>
                        <w:rPr>
                          <w:color w:val="1F4E79" w:themeColor="accent1" w:themeShade="80"/>
                          <w:sz w:val="44"/>
                          <w:szCs w:val="44"/>
                        </w:rPr>
                      </w:pPr>
                      <w:r w:rsidRPr="006A4723">
                        <w:rPr>
                          <w:color w:val="1F4E79" w:themeColor="accent1" w:themeShade="80"/>
                          <w:sz w:val="44"/>
                          <w:szCs w:val="44"/>
                        </w:rPr>
                        <w:t>Business Plan</w:t>
                      </w:r>
                    </w:p>
                    <w:p w14:paraId="6BD7502C" w14:textId="23DFDC68" w:rsidR="005D1B3C" w:rsidRPr="006A4723" w:rsidRDefault="006A4723" w:rsidP="006A4723">
                      <w:pPr>
                        <w:jc w:val="center"/>
                        <w:rPr>
                          <w:color w:val="1F4E79" w:themeColor="accent1" w:themeShade="80"/>
                          <w:sz w:val="44"/>
                          <w:szCs w:val="44"/>
                        </w:rPr>
                      </w:pPr>
                      <w:r w:rsidRPr="006A4723">
                        <w:rPr>
                          <w:color w:val="1F4E79" w:themeColor="accent1" w:themeShade="80"/>
                          <w:sz w:val="44"/>
                          <w:szCs w:val="44"/>
                        </w:rPr>
                        <w:t>14/9/2024</w:t>
                      </w:r>
                    </w:p>
                  </w:txbxContent>
                </v:textbox>
                <w10:wrap type="square" anchorx="margin"/>
              </v:shape>
            </w:pict>
          </mc:Fallback>
        </mc:AlternateContent>
      </w:r>
    </w:p>
    <w:p w14:paraId="4D39AD02" w14:textId="134243C7" w:rsidR="005D1B3C" w:rsidRPr="00B46C32" w:rsidRDefault="006A4723">
      <w:pPr>
        <w:rPr>
          <w:rFonts w:ascii="Gill Sans MT" w:hAnsi="Gill Sans MT" w:cs="Arial"/>
          <w:b/>
          <w:bCs/>
          <w:noProof/>
          <w:color w:val="2E74B5" w:themeColor="accent1" w:themeShade="BF"/>
          <w:sz w:val="72"/>
          <w:szCs w:val="72"/>
          <w:u w:val="single"/>
        </w:rPr>
      </w:pPr>
      <w:r>
        <w:rPr>
          <w:noProof/>
        </w:rPr>
        <w:drawing>
          <wp:anchor distT="0" distB="0" distL="114300" distR="114300" simplePos="0" relativeHeight="251667456" behindDoc="0" locked="0" layoutInCell="1" allowOverlap="1" wp14:anchorId="355C0350" wp14:editId="56C2888D">
            <wp:simplePos x="0" y="0"/>
            <wp:positionH relativeFrom="margin">
              <wp:posOffset>104775</wp:posOffset>
            </wp:positionH>
            <wp:positionV relativeFrom="paragraph">
              <wp:posOffset>643255</wp:posOffset>
            </wp:positionV>
            <wp:extent cx="5829300" cy="4187825"/>
            <wp:effectExtent l="0" t="0" r="0" b="3175"/>
            <wp:wrapTight wrapText="bothSides">
              <wp:wrapPolygon edited="0">
                <wp:start x="0" y="0"/>
                <wp:lineTo x="0" y="21518"/>
                <wp:lineTo x="21529" y="21518"/>
                <wp:lineTo x="21529" y="0"/>
                <wp:lineTo x="0" y="0"/>
              </wp:wrapPolygon>
            </wp:wrapTight>
            <wp:docPr id="1009533490" name="Picture 8" descr="smart mall called timeless mall with the name 'Tim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mall called timeless mall with the name 'Timel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4754B" w14:textId="77777777" w:rsidR="0034188D" w:rsidRDefault="0034188D">
      <w:pPr>
        <w:rPr>
          <w:rFonts w:ascii="Gill Sans MT" w:hAnsi="Gill Sans MT" w:cs="Arial"/>
          <w:b/>
          <w:bCs/>
          <w:noProof/>
          <w:color w:val="2E74B5" w:themeColor="accent1" w:themeShade="BF"/>
          <w:sz w:val="44"/>
          <w:szCs w:val="44"/>
        </w:rPr>
      </w:pPr>
    </w:p>
    <w:sdt>
      <w:sdtPr>
        <w:id w:val="242530998"/>
        <w:docPartObj>
          <w:docPartGallery w:val="Table of Contents"/>
          <w:docPartUnique/>
        </w:docPartObj>
      </w:sdtPr>
      <w:sdtEndPr>
        <w:rPr>
          <w:b/>
          <w:bCs/>
          <w:noProof/>
        </w:rPr>
      </w:sdtEndPr>
      <w:sdtContent>
        <w:p w14:paraId="6D488006" w14:textId="3F8BD9D0" w:rsidR="000D19F0" w:rsidRDefault="000D19F0" w:rsidP="0034188D">
          <w:pPr>
            <w:rPr>
              <w:noProof/>
            </w:rPr>
          </w:pPr>
          <w:r w:rsidRPr="005E6E35">
            <w:rPr>
              <w:rFonts w:cs="Gill Sans MT"/>
              <w:noProof/>
            </w:rPr>
            <mc:AlternateContent>
              <mc:Choice Requires="wps">
                <w:drawing>
                  <wp:anchor distT="0" distB="0" distL="114300" distR="114300" simplePos="0" relativeHeight="251699200" behindDoc="0" locked="0" layoutInCell="1" allowOverlap="1" wp14:anchorId="00D88E7F" wp14:editId="732FC3C5">
                    <wp:simplePos x="0" y="0"/>
                    <wp:positionH relativeFrom="margin">
                      <wp:align>left</wp:align>
                    </wp:positionH>
                    <wp:positionV relativeFrom="paragraph">
                      <wp:posOffset>323850</wp:posOffset>
                    </wp:positionV>
                    <wp:extent cx="6400800" cy="0"/>
                    <wp:effectExtent l="0" t="19050" r="19050" b="19050"/>
                    <wp:wrapNone/>
                    <wp:docPr id="1389654039"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3CAFA" id="Straight Connector 1" o:spid="_x0000_s1026" style="position:absolute;flip:y;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7in,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" strokecolor="#ed7d31 [3205]" strokeweight="3pt">
                    <v:stroke joinstyle="miter"/>
                    <w10:wrap anchorx="margin"/>
                  </v:line>
                </w:pict>
              </mc:Fallback>
            </mc:AlternateContent>
          </w:r>
          <w:r w:rsidR="006A4723" w:rsidRPr="006A4723">
            <w:rPr>
              <w:rFonts w:ascii="Gill Sans MT" w:hAnsi="Gill Sans MT" w:cs="Arial"/>
              <w:b/>
              <w:bCs/>
              <w:noProof/>
              <w:color w:val="2E74B5" w:themeColor="accent1" w:themeShade="BF"/>
              <w:sz w:val="44"/>
              <w:szCs w:val="44"/>
            </w:rPr>
            <w:t>TABLE OF CONTENTS</w:t>
          </w:r>
          <w:r w:rsidR="006A4723">
            <w:fldChar w:fldCharType="begin"/>
          </w:r>
          <w:r w:rsidR="006A4723">
            <w:instrText xml:space="preserve"> TOC \o "1-3" \h \z \u </w:instrText>
          </w:r>
          <w:r w:rsidR="006A4723">
            <w:fldChar w:fldCharType="separate"/>
          </w:r>
        </w:p>
        <w:p w14:paraId="4556E33D" w14:textId="4227F490"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28" w:history="1">
            <w:r w:rsidRPr="002C64BC">
              <w:rPr>
                <w:rStyle w:val="Hyperlink"/>
                <w:noProof/>
              </w:rPr>
              <w:t>TEAM MEMBERS</w:t>
            </w:r>
            <w:r>
              <w:rPr>
                <w:noProof/>
                <w:webHidden/>
              </w:rPr>
              <w:tab/>
            </w:r>
            <w:r>
              <w:rPr>
                <w:noProof/>
                <w:webHidden/>
              </w:rPr>
              <w:fldChar w:fldCharType="begin"/>
            </w:r>
            <w:r>
              <w:rPr>
                <w:noProof/>
                <w:webHidden/>
              </w:rPr>
              <w:instrText xml:space="preserve"> PAGEREF _Toc177293828 \h </w:instrText>
            </w:r>
            <w:r>
              <w:rPr>
                <w:noProof/>
                <w:webHidden/>
              </w:rPr>
            </w:r>
            <w:r>
              <w:rPr>
                <w:noProof/>
                <w:webHidden/>
              </w:rPr>
              <w:fldChar w:fldCharType="separate"/>
            </w:r>
            <w:r w:rsidR="00CC1F29">
              <w:rPr>
                <w:noProof/>
                <w:webHidden/>
              </w:rPr>
              <w:t>3</w:t>
            </w:r>
            <w:r>
              <w:rPr>
                <w:noProof/>
                <w:webHidden/>
              </w:rPr>
              <w:fldChar w:fldCharType="end"/>
            </w:r>
          </w:hyperlink>
        </w:p>
        <w:p w14:paraId="3158626B" w14:textId="789919D5"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29" w:history="1">
            <w:r w:rsidRPr="002C64BC">
              <w:rPr>
                <w:rStyle w:val="Hyperlink"/>
                <w:noProof/>
              </w:rPr>
              <w:t>INTRODUCTION</w:t>
            </w:r>
            <w:r>
              <w:rPr>
                <w:noProof/>
                <w:webHidden/>
              </w:rPr>
              <w:tab/>
            </w:r>
            <w:r>
              <w:rPr>
                <w:noProof/>
                <w:webHidden/>
              </w:rPr>
              <w:fldChar w:fldCharType="begin"/>
            </w:r>
            <w:r>
              <w:rPr>
                <w:noProof/>
                <w:webHidden/>
              </w:rPr>
              <w:instrText xml:space="preserve"> PAGEREF _Toc177293829 \h </w:instrText>
            </w:r>
            <w:r>
              <w:rPr>
                <w:noProof/>
                <w:webHidden/>
              </w:rPr>
            </w:r>
            <w:r>
              <w:rPr>
                <w:noProof/>
                <w:webHidden/>
              </w:rPr>
              <w:fldChar w:fldCharType="separate"/>
            </w:r>
            <w:r w:rsidR="00CC1F29">
              <w:rPr>
                <w:noProof/>
                <w:webHidden/>
              </w:rPr>
              <w:t>4</w:t>
            </w:r>
            <w:r>
              <w:rPr>
                <w:noProof/>
                <w:webHidden/>
              </w:rPr>
              <w:fldChar w:fldCharType="end"/>
            </w:r>
          </w:hyperlink>
        </w:p>
        <w:p w14:paraId="26C472BF" w14:textId="02035CD8"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0" w:history="1">
            <w:r w:rsidRPr="002C64BC">
              <w:rPr>
                <w:rStyle w:val="Hyperlink"/>
                <w:noProof/>
              </w:rPr>
              <w:t>BACKGROUND</w:t>
            </w:r>
            <w:r>
              <w:rPr>
                <w:noProof/>
                <w:webHidden/>
              </w:rPr>
              <w:tab/>
            </w:r>
            <w:r>
              <w:rPr>
                <w:noProof/>
                <w:webHidden/>
              </w:rPr>
              <w:fldChar w:fldCharType="begin"/>
            </w:r>
            <w:r>
              <w:rPr>
                <w:noProof/>
                <w:webHidden/>
              </w:rPr>
              <w:instrText xml:space="preserve"> PAGEREF _Toc177293830 \h </w:instrText>
            </w:r>
            <w:r>
              <w:rPr>
                <w:noProof/>
                <w:webHidden/>
              </w:rPr>
            </w:r>
            <w:r>
              <w:rPr>
                <w:noProof/>
                <w:webHidden/>
              </w:rPr>
              <w:fldChar w:fldCharType="separate"/>
            </w:r>
            <w:r w:rsidR="00CC1F29">
              <w:rPr>
                <w:noProof/>
                <w:webHidden/>
              </w:rPr>
              <w:t>5</w:t>
            </w:r>
            <w:r>
              <w:rPr>
                <w:noProof/>
                <w:webHidden/>
              </w:rPr>
              <w:fldChar w:fldCharType="end"/>
            </w:r>
          </w:hyperlink>
        </w:p>
        <w:p w14:paraId="5972D4FD" w14:textId="60BF0667"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1" w:history="1">
            <w:r w:rsidRPr="002C64BC">
              <w:rPr>
                <w:rStyle w:val="Hyperlink"/>
                <w:noProof/>
              </w:rPr>
              <w:t>PROJECT CHARTER</w:t>
            </w:r>
            <w:r>
              <w:rPr>
                <w:noProof/>
                <w:webHidden/>
              </w:rPr>
              <w:tab/>
            </w:r>
            <w:r>
              <w:rPr>
                <w:noProof/>
                <w:webHidden/>
              </w:rPr>
              <w:fldChar w:fldCharType="begin"/>
            </w:r>
            <w:r>
              <w:rPr>
                <w:noProof/>
                <w:webHidden/>
              </w:rPr>
              <w:instrText xml:space="preserve"> PAGEREF _Toc177293831 \h </w:instrText>
            </w:r>
            <w:r>
              <w:rPr>
                <w:noProof/>
                <w:webHidden/>
              </w:rPr>
            </w:r>
            <w:r>
              <w:rPr>
                <w:noProof/>
                <w:webHidden/>
              </w:rPr>
              <w:fldChar w:fldCharType="separate"/>
            </w:r>
            <w:r w:rsidR="00CC1F29">
              <w:rPr>
                <w:noProof/>
                <w:webHidden/>
              </w:rPr>
              <w:t>6</w:t>
            </w:r>
            <w:r>
              <w:rPr>
                <w:noProof/>
                <w:webHidden/>
              </w:rPr>
              <w:fldChar w:fldCharType="end"/>
            </w:r>
          </w:hyperlink>
        </w:p>
        <w:p w14:paraId="2561D251" w14:textId="217CCF8B"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2" w:history="1">
            <w:r w:rsidRPr="002C64BC">
              <w:rPr>
                <w:rStyle w:val="Hyperlink"/>
                <w:noProof/>
              </w:rPr>
              <w:t>RESOURCES ALLOCATION PLAN</w:t>
            </w:r>
            <w:r>
              <w:rPr>
                <w:noProof/>
                <w:webHidden/>
              </w:rPr>
              <w:tab/>
            </w:r>
            <w:r>
              <w:rPr>
                <w:noProof/>
                <w:webHidden/>
              </w:rPr>
              <w:fldChar w:fldCharType="begin"/>
            </w:r>
            <w:r>
              <w:rPr>
                <w:noProof/>
                <w:webHidden/>
              </w:rPr>
              <w:instrText xml:space="preserve"> PAGEREF _Toc177293832 \h </w:instrText>
            </w:r>
            <w:r>
              <w:rPr>
                <w:noProof/>
                <w:webHidden/>
              </w:rPr>
            </w:r>
            <w:r>
              <w:rPr>
                <w:noProof/>
                <w:webHidden/>
              </w:rPr>
              <w:fldChar w:fldCharType="separate"/>
            </w:r>
            <w:r w:rsidR="00CC1F29">
              <w:rPr>
                <w:noProof/>
                <w:webHidden/>
              </w:rPr>
              <w:t>9</w:t>
            </w:r>
            <w:r>
              <w:rPr>
                <w:noProof/>
                <w:webHidden/>
              </w:rPr>
              <w:fldChar w:fldCharType="end"/>
            </w:r>
          </w:hyperlink>
        </w:p>
        <w:p w14:paraId="34CE3030" w14:textId="540A53CC"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3" w:history="1">
            <w:r w:rsidRPr="002C64BC">
              <w:rPr>
                <w:rStyle w:val="Hyperlink"/>
                <w:rFonts w:eastAsia="Times New Roman"/>
                <w:noProof/>
              </w:rPr>
              <w:t>MARKETING PLAN</w:t>
            </w:r>
            <w:r>
              <w:rPr>
                <w:noProof/>
                <w:webHidden/>
              </w:rPr>
              <w:tab/>
            </w:r>
            <w:r>
              <w:rPr>
                <w:noProof/>
                <w:webHidden/>
              </w:rPr>
              <w:fldChar w:fldCharType="begin"/>
            </w:r>
            <w:r>
              <w:rPr>
                <w:noProof/>
                <w:webHidden/>
              </w:rPr>
              <w:instrText xml:space="preserve"> PAGEREF _Toc177293833 \h </w:instrText>
            </w:r>
            <w:r>
              <w:rPr>
                <w:noProof/>
                <w:webHidden/>
              </w:rPr>
            </w:r>
            <w:r>
              <w:rPr>
                <w:noProof/>
                <w:webHidden/>
              </w:rPr>
              <w:fldChar w:fldCharType="separate"/>
            </w:r>
            <w:r w:rsidR="00CC1F29">
              <w:rPr>
                <w:noProof/>
                <w:webHidden/>
              </w:rPr>
              <w:t>10</w:t>
            </w:r>
            <w:r>
              <w:rPr>
                <w:noProof/>
                <w:webHidden/>
              </w:rPr>
              <w:fldChar w:fldCharType="end"/>
            </w:r>
          </w:hyperlink>
        </w:p>
        <w:p w14:paraId="651B7535" w14:textId="74FEBD27"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4" w:history="1">
            <w:r w:rsidRPr="002C64BC">
              <w:rPr>
                <w:rStyle w:val="Hyperlink"/>
                <w:noProof/>
              </w:rPr>
              <w:t>COMMUNICATION PLAN</w:t>
            </w:r>
            <w:r>
              <w:rPr>
                <w:noProof/>
                <w:webHidden/>
              </w:rPr>
              <w:tab/>
            </w:r>
            <w:r>
              <w:rPr>
                <w:noProof/>
                <w:webHidden/>
              </w:rPr>
              <w:fldChar w:fldCharType="begin"/>
            </w:r>
            <w:r>
              <w:rPr>
                <w:noProof/>
                <w:webHidden/>
              </w:rPr>
              <w:instrText xml:space="preserve"> PAGEREF _Toc177293834 \h </w:instrText>
            </w:r>
            <w:r>
              <w:rPr>
                <w:noProof/>
                <w:webHidden/>
              </w:rPr>
            </w:r>
            <w:r>
              <w:rPr>
                <w:noProof/>
                <w:webHidden/>
              </w:rPr>
              <w:fldChar w:fldCharType="separate"/>
            </w:r>
            <w:r w:rsidR="00CC1F29">
              <w:rPr>
                <w:noProof/>
                <w:webHidden/>
              </w:rPr>
              <w:t>11</w:t>
            </w:r>
            <w:r>
              <w:rPr>
                <w:noProof/>
                <w:webHidden/>
              </w:rPr>
              <w:fldChar w:fldCharType="end"/>
            </w:r>
          </w:hyperlink>
        </w:p>
        <w:p w14:paraId="696C4EF0" w14:textId="2BBD4036"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5" w:history="1">
            <w:r w:rsidRPr="002C64BC">
              <w:rPr>
                <w:rStyle w:val="Hyperlink"/>
                <w:noProof/>
              </w:rPr>
              <w:t>RISK IDENTIFICATION</w:t>
            </w:r>
            <w:r>
              <w:rPr>
                <w:noProof/>
                <w:webHidden/>
              </w:rPr>
              <w:tab/>
            </w:r>
            <w:r>
              <w:rPr>
                <w:noProof/>
                <w:webHidden/>
              </w:rPr>
              <w:fldChar w:fldCharType="begin"/>
            </w:r>
            <w:r>
              <w:rPr>
                <w:noProof/>
                <w:webHidden/>
              </w:rPr>
              <w:instrText xml:space="preserve"> PAGEREF _Toc177293835 \h </w:instrText>
            </w:r>
            <w:r>
              <w:rPr>
                <w:noProof/>
                <w:webHidden/>
              </w:rPr>
            </w:r>
            <w:r>
              <w:rPr>
                <w:noProof/>
                <w:webHidden/>
              </w:rPr>
              <w:fldChar w:fldCharType="separate"/>
            </w:r>
            <w:r w:rsidR="00CC1F29">
              <w:rPr>
                <w:noProof/>
                <w:webHidden/>
              </w:rPr>
              <w:t>12</w:t>
            </w:r>
            <w:r>
              <w:rPr>
                <w:noProof/>
                <w:webHidden/>
              </w:rPr>
              <w:fldChar w:fldCharType="end"/>
            </w:r>
          </w:hyperlink>
        </w:p>
        <w:p w14:paraId="7B1D4179" w14:textId="5AE4835E"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6" w:history="1">
            <w:r w:rsidRPr="002C64BC">
              <w:rPr>
                <w:rStyle w:val="Hyperlink"/>
                <w:noProof/>
              </w:rPr>
              <w:t>RISK ANALYSIS</w:t>
            </w:r>
            <w:r>
              <w:rPr>
                <w:noProof/>
                <w:webHidden/>
              </w:rPr>
              <w:tab/>
            </w:r>
            <w:r>
              <w:rPr>
                <w:noProof/>
                <w:webHidden/>
              </w:rPr>
              <w:fldChar w:fldCharType="begin"/>
            </w:r>
            <w:r>
              <w:rPr>
                <w:noProof/>
                <w:webHidden/>
              </w:rPr>
              <w:instrText xml:space="preserve"> PAGEREF _Toc177293836 \h </w:instrText>
            </w:r>
            <w:r>
              <w:rPr>
                <w:noProof/>
                <w:webHidden/>
              </w:rPr>
            </w:r>
            <w:r>
              <w:rPr>
                <w:noProof/>
                <w:webHidden/>
              </w:rPr>
              <w:fldChar w:fldCharType="separate"/>
            </w:r>
            <w:r w:rsidR="00CC1F29">
              <w:rPr>
                <w:noProof/>
                <w:webHidden/>
              </w:rPr>
              <w:t>13</w:t>
            </w:r>
            <w:r>
              <w:rPr>
                <w:noProof/>
                <w:webHidden/>
              </w:rPr>
              <w:fldChar w:fldCharType="end"/>
            </w:r>
          </w:hyperlink>
        </w:p>
        <w:p w14:paraId="2C65BB90" w14:textId="44ED4EAF"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7" w:history="1">
            <w:r w:rsidRPr="002C64BC">
              <w:rPr>
                <w:rStyle w:val="Hyperlink"/>
                <w:noProof/>
              </w:rPr>
              <w:t>RISK RESPONSE</w:t>
            </w:r>
            <w:r>
              <w:rPr>
                <w:noProof/>
                <w:webHidden/>
              </w:rPr>
              <w:tab/>
            </w:r>
            <w:r>
              <w:rPr>
                <w:noProof/>
                <w:webHidden/>
              </w:rPr>
              <w:fldChar w:fldCharType="begin"/>
            </w:r>
            <w:r>
              <w:rPr>
                <w:noProof/>
                <w:webHidden/>
              </w:rPr>
              <w:instrText xml:space="preserve"> PAGEREF _Toc177293837 \h </w:instrText>
            </w:r>
            <w:r>
              <w:rPr>
                <w:noProof/>
                <w:webHidden/>
              </w:rPr>
            </w:r>
            <w:r>
              <w:rPr>
                <w:noProof/>
                <w:webHidden/>
              </w:rPr>
              <w:fldChar w:fldCharType="separate"/>
            </w:r>
            <w:r w:rsidR="00CC1F29">
              <w:rPr>
                <w:noProof/>
                <w:webHidden/>
              </w:rPr>
              <w:t>14</w:t>
            </w:r>
            <w:r>
              <w:rPr>
                <w:noProof/>
                <w:webHidden/>
              </w:rPr>
              <w:fldChar w:fldCharType="end"/>
            </w:r>
          </w:hyperlink>
        </w:p>
        <w:p w14:paraId="55D95FD9" w14:textId="45FDB0B8"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8" w:history="1">
            <w:r w:rsidRPr="002C64BC">
              <w:rPr>
                <w:rStyle w:val="Hyperlink"/>
                <w:noProof/>
              </w:rPr>
              <w:t>QUALITY ASSURANCE PLAN</w:t>
            </w:r>
            <w:r>
              <w:rPr>
                <w:noProof/>
                <w:webHidden/>
              </w:rPr>
              <w:tab/>
            </w:r>
            <w:r>
              <w:rPr>
                <w:noProof/>
                <w:webHidden/>
              </w:rPr>
              <w:fldChar w:fldCharType="begin"/>
            </w:r>
            <w:r>
              <w:rPr>
                <w:noProof/>
                <w:webHidden/>
              </w:rPr>
              <w:instrText xml:space="preserve"> PAGEREF _Toc177293838 \h </w:instrText>
            </w:r>
            <w:r>
              <w:rPr>
                <w:noProof/>
                <w:webHidden/>
              </w:rPr>
            </w:r>
            <w:r>
              <w:rPr>
                <w:noProof/>
                <w:webHidden/>
              </w:rPr>
              <w:fldChar w:fldCharType="separate"/>
            </w:r>
            <w:r w:rsidR="00CC1F29">
              <w:rPr>
                <w:noProof/>
                <w:webHidden/>
              </w:rPr>
              <w:t>15</w:t>
            </w:r>
            <w:r>
              <w:rPr>
                <w:noProof/>
                <w:webHidden/>
              </w:rPr>
              <w:fldChar w:fldCharType="end"/>
            </w:r>
          </w:hyperlink>
        </w:p>
        <w:p w14:paraId="0F3EEE30" w14:textId="055715C5" w:rsidR="000D19F0" w:rsidRDefault="000D19F0" w:rsidP="000D19F0">
          <w:pPr>
            <w:pStyle w:val="TOC1"/>
            <w:numPr>
              <w:ilvl w:val="0"/>
              <w:numId w:val="12"/>
            </w:numPr>
            <w:tabs>
              <w:tab w:val="right" w:leader="dot" w:pos="9350"/>
            </w:tabs>
            <w:rPr>
              <w:rFonts w:eastAsiaTheme="minorEastAsia"/>
              <w:noProof/>
              <w:kern w:val="2"/>
              <w:sz w:val="24"/>
              <w:szCs w:val="24"/>
              <w14:ligatures w14:val="standardContextual"/>
            </w:rPr>
          </w:pPr>
          <w:hyperlink w:anchor="_Toc177293839" w:history="1">
            <w:r w:rsidRPr="002C64BC">
              <w:rPr>
                <w:rStyle w:val="Hyperlink"/>
                <w:rFonts w:eastAsia="Times New Roman"/>
                <w:noProof/>
              </w:rPr>
              <w:t>CONCLUSION</w:t>
            </w:r>
            <w:r>
              <w:rPr>
                <w:noProof/>
                <w:webHidden/>
              </w:rPr>
              <w:tab/>
            </w:r>
            <w:r>
              <w:rPr>
                <w:noProof/>
                <w:webHidden/>
              </w:rPr>
              <w:fldChar w:fldCharType="begin"/>
            </w:r>
            <w:r>
              <w:rPr>
                <w:noProof/>
                <w:webHidden/>
              </w:rPr>
              <w:instrText xml:space="preserve"> PAGEREF _Toc177293839 \h </w:instrText>
            </w:r>
            <w:r>
              <w:rPr>
                <w:noProof/>
                <w:webHidden/>
              </w:rPr>
            </w:r>
            <w:r>
              <w:rPr>
                <w:noProof/>
                <w:webHidden/>
              </w:rPr>
              <w:fldChar w:fldCharType="separate"/>
            </w:r>
            <w:r w:rsidR="00CC1F29">
              <w:rPr>
                <w:noProof/>
                <w:webHidden/>
              </w:rPr>
              <w:t>17</w:t>
            </w:r>
            <w:r>
              <w:rPr>
                <w:noProof/>
                <w:webHidden/>
              </w:rPr>
              <w:fldChar w:fldCharType="end"/>
            </w:r>
          </w:hyperlink>
        </w:p>
        <w:p w14:paraId="1012708B" w14:textId="6508C552" w:rsidR="006A4723" w:rsidRDefault="006A4723">
          <w:r>
            <w:rPr>
              <w:b/>
              <w:bCs/>
              <w:noProof/>
            </w:rPr>
            <w:fldChar w:fldCharType="end"/>
          </w:r>
        </w:p>
      </w:sdtContent>
    </w:sdt>
    <w:p w14:paraId="61391A67" w14:textId="77777777" w:rsidR="00DF7228" w:rsidRDefault="00DF7228">
      <w:pPr>
        <w:rPr>
          <w:rFonts w:ascii="Gill Sans MT" w:hAnsi="Gill Sans MT" w:cs="Arial"/>
          <w:b/>
          <w:bCs/>
          <w:noProof/>
          <w:color w:val="2E74B5" w:themeColor="accent1" w:themeShade="BF"/>
          <w:sz w:val="44"/>
          <w:szCs w:val="44"/>
        </w:rPr>
      </w:pPr>
    </w:p>
    <w:p w14:paraId="0E2EA2A4" w14:textId="7BDEA6A7" w:rsidR="006A4723" w:rsidRDefault="006A4723">
      <w:pPr>
        <w:rPr>
          <w:rFonts w:ascii="Gill Sans MT" w:hAnsi="Gill Sans MT" w:cs="Arial"/>
          <w:b/>
          <w:bCs/>
          <w:noProof/>
          <w:color w:val="2E74B5" w:themeColor="accent1" w:themeShade="BF"/>
          <w:sz w:val="44"/>
          <w:szCs w:val="44"/>
        </w:rPr>
      </w:pPr>
      <w:r>
        <w:rPr>
          <w:rFonts w:ascii="Gill Sans MT" w:hAnsi="Gill Sans MT" w:cs="Arial"/>
          <w:b/>
          <w:bCs/>
          <w:noProof/>
          <w:color w:val="2E74B5" w:themeColor="accent1" w:themeShade="BF"/>
          <w:sz w:val="44"/>
          <w:szCs w:val="44"/>
        </w:rPr>
        <w:br w:type="page"/>
      </w:r>
    </w:p>
    <w:p w14:paraId="27AC546C" w14:textId="2B7670E7" w:rsidR="00DF7228" w:rsidRDefault="00C91A4F" w:rsidP="008D0F56">
      <w:pPr>
        <w:pStyle w:val="Heading1"/>
        <w:rPr>
          <w:noProof/>
        </w:rPr>
      </w:pPr>
      <w:bookmarkStart w:id="0" w:name="_Toc177293828"/>
      <w:r w:rsidRPr="005E6E35">
        <w:rPr>
          <w:rFonts w:cs="Gill Sans MT"/>
          <w:noProof/>
        </w:rPr>
        <w:lastRenderedPageBreak/>
        <mc:AlternateContent>
          <mc:Choice Requires="wps">
            <w:drawing>
              <wp:anchor distT="0" distB="0" distL="114300" distR="114300" simplePos="0" relativeHeight="251671552" behindDoc="0" locked="0" layoutInCell="1" allowOverlap="1" wp14:anchorId="6362650C" wp14:editId="0A918BAA">
                <wp:simplePos x="0" y="0"/>
                <wp:positionH relativeFrom="column">
                  <wp:posOffset>-28575</wp:posOffset>
                </wp:positionH>
                <wp:positionV relativeFrom="paragraph">
                  <wp:posOffset>365125</wp:posOffset>
                </wp:positionV>
                <wp:extent cx="6400800" cy="0"/>
                <wp:effectExtent l="0" t="19050" r="19050" b="19050"/>
                <wp:wrapNone/>
                <wp:docPr id="263638582"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17B82"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8.75pt" to="501.7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" strokecolor="#ed7d31 [3205]" strokeweight="3pt">
                <v:stroke joinstyle="miter"/>
              </v:line>
            </w:pict>
          </mc:Fallback>
        </mc:AlternateContent>
      </w:r>
      <w:r w:rsidR="006A4723">
        <w:rPr>
          <w:noProof/>
        </w:rPr>
        <w:t>TEAM MEMBERS</w:t>
      </w:r>
      <w:bookmarkEnd w:id="0"/>
    </w:p>
    <w:p w14:paraId="6CD6D937" w14:textId="2B77BC10" w:rsidR="00DF7228" w:rsidRDefault="00DF7228">
      <w:pPr>
        <w:rPr>
          <w:rFonts w:ascii="Gill Sans MT" w:hAnsi="Gill Sans MT" w:cs="Arial"/>
          <w:b/>
          <w:bCs/>
          <w:noProof/>
          <w:color w:val="2E74B5" w:themeColor="accent1" w:themeShade="BF"/>
          <w:sz w:val="44"/>
          <w:szCs w:val="44"/>
        </w:rPr>
      </w:pPr>
    </w:p>
    <w:tbl>
      <w:tblPr>
        <w:tblStyle w:val="TableGrid"/>
        <w:tblW w:w="8772" w:type="dxa"/>
        <w:tblLook w:val="04A0" w:firstRow="1" w:lastRow="0" w:firstColumn="1" w:lastColumn="0" w:noHBand="0" w:noVBand="1"/>
      </w:tblPr>
      <w:tblGrid>
        <w:gridCol w:w="4291"/>
        <w:gridCol w:w="4481"/>
      </w:tblGrid>
      <w:tr w:rsidR="006A4723" w:rsidRPr="00AA0F49" w14:paraId="5A4023ED" w14:textId="77777777" w:rsidTr="008D0F56">
        <w:trPr>
          <w:trHeight w:val="625"/>
        </w:trPr>
        <w:tc>
          <w:tcPr>
            <w:tcW w:w="4291" w:type="dxa"/>
            <w:shd w:val="clear" w:color="auto" w:fill="E7E6E6" w:themeFill="background2"/>
          </w:tcPr>
          <w:p w14:paraId="56CAEB0A" w14:textId="4A2B0056" w:rsidR="006A4723" w:rsidRPr="008D0F56" w:rsidRDefault="006A4723" w:rsidP="008D0F56">
            <w:pPr>
              <w:jc w:val="center"/>
              <w:rPr>
                <w:rFonts w:eastAsia="Times New Roman" w:cstheme="minorHAnsi"/>
                <w:b/>
                <w:bCs/>
                <w:sz w:val="36"/>
                <w:szCs w:val="36"/>
              </w:rPr>
            </w:pPr>
            <w:r w:rsidRPr="008D0F56">
              <w:rPr>
                <w:rFonts w:eastAsia="Times New Roman" w:cstheme="minorHAnsi"/>
                <w:b/>
                <w:bCs/>
                <w:sz w:val="36"/>
                <w:szCs w:val="36"/>
              </w:rPr>
              <w:t>Name</w:t>
            </w:r>
          </w:p>
        </w:tc>
        <w:tc>
          <w:tcPr>
            <w:tcW w:w="4481" w:type="dxa"/>
            <w:shd w:val="clear" w:color="auto" w:fill="E7E6E6" w:themeFill="background2"/>
          </w:tcPr>
          <w:p w14:paraId="41A7B7BA" w14:textId="6B015125" w:rsidR="006A4723" w:rsidRPr="008D0F56" w:rsidRDefault="006A4723" w:rsidP="008D0F56">
            <w:pPr>
              <w:jc w:val="center"/>
              <w:rPr>
                <w:b/>
                <w:bCs/>
                <w:sz w:val="36"/>
                <w:szCs w:val="36"/>
              </w:rPr>
            </w:pPr>
            <w:r w:rsidRPr="008D0F56">
              <w:rPr>
                <w:b/>
                <w:bCs/>
                <w:sz w:val="36"/>
                <w:szCs w:val="36"/>
              </w:rPr>
              <w:t>Email</w:t>
            </w:r>
          </w:p>
        </w:tc>
      </w:tr>
      <w:tr w:rsidR="008D0F56" w:rsidRPr="00AA0F49" w14:paraId="0B565D0C" w14:textId="77777777" w:rsidTr="008D0F56">
        <w:trPr>
          <w:trHeight w:val="652"/>
        </w:trPr>
        <w:tc>
          <w:tcPr>
            <w:tcW w:w="4291" w:type="dxa"/>
            <w:shd w:val="clear" w:color="auto" w:fill="DEEAF6" w:themeFill="accent1" w:themeFillTint="33"/>
          </w:tcPr>
          <w:p w14:paraId="69AF0E44" w14:textId="72208C18" w:rsidR="008D0F56" w:rsidRPr="008D0F56" w:rsidRDefault="008D0F56" w:rsidP="008D0F56">
            <w:pPr>
              <w:rPr>
                <w:rFonts w:eastAsia="Times New Roman" w:cstheme="minorHAnsi"/>
                <w:sz w:val="28"/>
                <w:szCs w:val="28"/>
              </w:rPr>
            </w:pPr>
            <w:r w:rsidRPr="008D0F56">
              <w:rPr>
                <w:rFonts w:eastAsia="Times New Roman" w:cstheme="minorHAnsi"/>
                <w:sz w:val="28"/>
                <w:szCs w:val="28"/>
              </w:rPr>
              <w:t>Mohamed Osama Mohamed</w:t>
            </w:r>
          </w:p>
        </w:tc>
        <w:tc>
          <w:tcPr>
            <w:tcW w:w="4481" w:type="dxa"/>
            <w:shd w:val="clear" w:color="auto" w:fill="DEEAF6" w:themeFill="accent1" w:themeFillTint="33"/>
          </w:tcPr>
          <w:p w14:paraId="7BC3385E" w14:textId="6ACE0513" w:rsidR="008D0F56" w:rsidRPr="008D0F56" w:rsidRDefault="00000000" w:rsidP="008D0F56">
            <w:pPr>
              <w:rPr>
                <w:rFonts w:cstheme="minorHAnsi"/>
                <w:sz w:val="28"/>
                <w:szCs w:val="28"/>
              </w:rPr>
            </w:pPr>
            <w:hyperlink r:id="rId11" w:history="1">
              <w:r w:rsidR="008D0F56" w:rsidRPr="008D0F56">
                <w:rPr>
                  <w:rStyle w:val="Hyperlink"/>
                  <w:rFonts w:eastAsia="Times New Roman" w:cstheme="minorHAnsi"/>
                  <w:sz w:val="28"/>
                  <w:szCs w:val="28"/>
                </w:rPr>
                <w:t>Mohammad.osamaa25@gmail.com</w:t>
              </w:r>
            </w:hyperlink>
          </w:p>
        </w:tc>
      </w:tr>
      <w:tr w:rsidR="008D0F56" w:rsidRPr="00AA0F49" w14:paraId="47655485" w14:textId="77777777" w:rsidTr="008D0F56">
        <w:trPr>
          <w:trHeight w:val="625"/>
        </w:trPr>
        <w:tc>
          <w:tcPr>
            <w:tcW w:w="4291" w:type="dxa"/>
          </w:tcPr>
          <w:p w14:paraId="0B3C423F" w14:textId="65AB737F" w:rsidR="008D0F56" w:rsidRPr="008D0F56" w:rsidRDefault="008D0F56" w:rsidP="008D0F56">
            <w:pPr>
              <w:rPr>
                <w:rFonts w:eastAsia="Times New Roman" w:cstheme="minorHAnsi"/>
                <w:sz w:val="28"/>
                <w:szCs w:val="28"/>
              </w:rPr>
            </w:pPr>
            <w:r w:rsidRPr="008D0F56">
              <w:rPr>
                <w:rFonts w:eastAsia="Times New Roman" w:cstheme="minorHAnsi"/>
                <w:sz w:val="28"/>
                <w:szCs w:val="28"/>
              </w:rPr>
              <w:t xml:space="preserve">Omar </w:t>
            </w:r>
            <w:proofErr w:type="spellStart"/>
            <w:r w:rsidRPr="008D0F56">
              <w:rPr>
                <w:rFonts w:eastAsia="Times New Roman" w:cstheme="minorHAnsi"/>
                <w:sz w:val="28"/>
                <w:szCs w:val="28"/>
              </w:rPr>
              <w:t>Wafaey</w:t>
            </w:r>
            <w:proofErr w:type="spellEnd"/>
            <w:r w:rsidRPr="008D0F56">
              <w:rPr>
                <w:rFonts w:eastAsia="Times New Roman" w:cstheme="minorHAnsi"/>
                <w:sz w:val="28"/>
                <w:szCs w:val="28"/>
              </w:rPr>
              <w:t xml:space="preserve"> Ahmed </w:t>
            </w:r>
          </w:p>
        </w:tc>
        <w:tc>
          <w:tcPr>
            <w:tcW w:w="4481" w:type="dxa"/>
          </w:tcPr>
          <w:p w14:paraId="21C616CC" w14:textId="3B45F219" w:rsidR="008D0F56" w:rsidRPr="008D0F56" w:rsidRDefault="00000000" w:rsidP="008D0F56">
            <w:pPr>
              <w:rPr>
                <w:rFonts w:cstheme="minorHAnsi"/>
                <w:sz w:val="28"/>
                <w:szCs w:val="28"/>
              </w:rPr>
            </w:pPr>
            <w:hyperlink r:id="rId12" w:history="1">
              <w:r w:rsidR="008D0F56" w:rsidRPr="008D0F56">
                <w:rPr>
                  <w:rStyle w:val="Hyperlink"/>
                  <w:rFonts w:eastAsia="Times New Roman" w:cstheme="minorHAnsi"/>
                  <w:sz w:val="28"/>
                  <w:szCs w:val="28"/>
                  <w:lang w:bidi="ar-EG"/>
                </w:rPr>
                <w:t>omerwafaey@gmail.com</w:t>
              </w:r>
            </w:hyperlink>
            <w:r w:rsidR="008D0F56" w:rsidRPr="008D0F56">
              <w:rPr>
                <w:rFonts w:eastAsia="Times New Roman" w:cstheme="minorHAnsi"/>
                <w:sz w:val="28"/>
                <w:szCs w:val="28"/>
                <w:lang w:bidi="ar-EG"/>
              </w:rPr>
              <w:tab/>
            </w:r>
          </w:p>
        </w:tc>
      </w:tr>
      <w:tr w:rsidR="008D0F56" w:rsidRPr="00AA0F49" w14:paraId="7DF58B5A" w14:textId="77777777" w:rsidTr="008D0F56">
        <w:trPr>
          <w:trHeight w:val="652"/>
        </w:trPr>
        <w:tc>
          <w:tcPr>
            <w:tcW w:w="4291" w:type="dxa"/>
            <w:shd w:val="clear" w:color="auto" w:fill="DEEAF6" w:themeFill="accent1" w:themeFillTint="33"/>
          </w:tcPr>
          <w:p w14:paraId="156845F0" w14:textId="7D7AB5DC" w:rsidR="008D0F56" w:rsidRPr="008D0F56" w:rsidRDefault="008D0F56" w:rsidP="008D0F56">
            <w:pPr>
              <w:rPr>
                <w:rFonts w:eastAsia="Times New Roman" w:cstheme="minorHAnsi"/>
                <w:sz w:val="28"/>
                <w:szCs w:val="28"/>
              </w:rPr>
            </w:pPr>
            <w:r w:rsidRPr="008D0F56">
              <w:rPr>
                <w:rFonts w:eastAsia="Times New Roman" w:cstheme="minorHAnsi"/>
                <w:sz w:val="28"/>
                <w:szCs w:val="28"/>
                <w:lang w:bidi="ar-EG"/>
              </w:rPr>
              <w:t xml:space="preserve">Ahmed </w:t>
            </w:r>
            <w:proofErr w:type="spellStart"/>
            <w:r w:rsidRPr="008D0F56">
              <w:rPr>
                <w:rFonts w:eastAsia="Times New Roman" w:cstheme="minorHAnsi"/>
                <w:sz w:val="28"/>
                <w:szCs w:val="28"/>
                <w:lang w:bidi="ar-EG"/>
              </w:rPr>
              <w:t>Abdelazeem</w:t>
            </w:r>
            <w:proofErr w:type="spellEnd"/>
            <w:r w:rsidRPr="008D0F56">
              <w:rPr>
                <w:rFonts w:eastAsia="Times New Roman" w:cstheme="minorHAnsi"/>
                <w:sz w:val="28"/>
                <w:szCs w:val="28"/>
                <w:lang w:bidi="ar-EG"/>
              </w:rPr>
              <w:t xml:space="preserve"> Abdelrahman</w:t>
            </w:r>
          </w:p>
        </w:tc>
        <w:tc>
          <w:tcPr>
            <w:tcW w:w="4481" w:type="dxa"/>
            <w:shd w:val="clear" w:color="auto" w:fill="DEEAF6" w:themeFill="accent1" w:themeFillTint="33"/>
          </w:tcPr>
          <w:p w14:paraId="5C4FD6F0" w14:textId="3AA14281" w:rsidR="008D0F56" w:rsidRPr="008D0F56" w:rsidRDefault="00000000" w:rsidP="008D0F56">
            <w:pPr>
              <w:rPr>
                <w:rFonts w:cstheme="minorHAnsi"/>
                <w:sz w:val="28"/>
                <w:szCs w:val="28"/>
              </w:rPr>
            </w:pPr>
            <w:hyperlink r:id="rId13" w:history="1">
              <w:r w:rsidR="008D0F56" w:rsidRPr="008D0F56">
                <w:rPr>
                  <w:rStyle w:val="Hyperlink"/>
                  <w:rFonts w:eastAsia="Times New Roman" w:cstheme="minorHAnsi"/>
                  <w:sz w:val="28"/>
                  <w:szCs w:val="28"/>
                  <w:lang w:bidi="ar-EG"/>
                </w:rPr>
                <w:t>ahmedabdelazeemmm@gmail.com</w:t>
              </w:r>
            </w:hyperlink>
          </w:p>
        </w:tc>
      </w:tr>
      <w:tr w:rsidR="008D0F56" w:rsidRPr="00AA0F49" w14:paraId="38E304AC" w14:textId="77777777" w:rsidTr="008D0F56">
        <w:trPr>
          <w:trHeight w:val="597"/>
        </w:trPr>
        <w:tc>
          <w:tcPr>
            <w:tcW w:w="4291" w:type="dxa"/>
          </w:tcPr>
          <w:p w14:paraId="4FEFF78D" w14:textId="622CA21F" w:rsidR="008D0F56" w:rsidRPr="00AF10F7" w:rsidRDefault="00AF10F7" w:rsidP="008D0F56">
            <w:pPr>
              <w:rPr>
                <w:rFonts w:eastAsia="Times New Roman" w:cstheme="minorHAnsi"/>
                <w:sz w:val="28"/>
                <w:szCs w:val="28"/>
              </w:rPr>
            </w:pPr>
            <w:r>
              <w:rPr>
                <w:rFonts w:eastAsia="Times New Roman" w:cstheme="minorHAnsi"/>
                <w:sz w:val="28"/>
                <w:szCs w:val="28"/>
              </w:rPr>
              <w:t>Sherif Ahmed Abdelsalam</w:t>
            </w:r>
          </w:p>
        </w:tc>
        <w:tc>
          <w:tcPr>
            <w:tcW w:w="4481" w:type="dxa"/>
          </w:tcPr>
          <w:p w14:paraId="43F8BFCD" w14:textId="3E419321" w:rsidR="008D0F56" w:rsidRPr="00AF10F7" w:rsidRDefault="00000000" w:rsidP="008D0F56">
            <w:pPr>
              <w:rPr>
                <w:sz w:val="28"/>
                <w:szCs w:val="28"/>
              </w:rPr>
            </w:pPr>
            <w:hyperlink r:id="rId14" w:history="1">
              <w:r w:rsidR="00AF10F7" w:rsidRPr="00AF10F7">
                <w:rPr>
                  <w:rStyle w:val="Hyperlink"/>
                  <w:sz w:val="28"/>
                  <w:szCs w:val="28"/>
                </w:rPr>
                <w:t>Sherif.elzahar@gmail.com</w:t>
              </w:r>
            </w:hyperlink>
          </w:p>
        </w:tc>
      </w:tr>
      <w:tr w:rsidR="008D0F56" w:rsidRPr="00AA0F49" w14:paraId="7B7F2BA6" w14:textId="77777777" w:rsidTr="008D0F56">
        <w:trPr>
          <w:trHeight w:val="597"/>
        </w:trPr>
        <w:tc>
          <w:tcPr>
            <w:tcW w:w="4291" w:type="dxa"/>
            <w:shd w:val="clear" w:color="auto" w:fill="DEEAF6" w:themeFill="accent1" w:themeFillTint="33"/>
          </w:tcPr>
          <w:p w14:paraId="5E9D76F7" w14:textId="45B25300" w:rsidR="008D0F56" w:rsidRPr="00AF10F7" w:rsidRDefault="00AF10F7" w:rsidP="008D0F56">
            <w:pPr>
              <w:rPr>
                <w:rFonts w:ascii="Calibri" w:eastAsia="Times New Roman" w:hAnsi="Calibri" w:cs="Calibri"/>
                <w:sz w:val="28"/>
                <w:szCs w:val="28"/>
              </w:rPr>
            </w:pPr>
            <w:r>
              <w:rPr>
                <w:rFonts w:ascii="Calibri" w:eastAsia="Times New Roman" w:hAnsi="Calibri" w:cs="Calibri"/>
                <w:sz w:val="28"/>
                <w:szCs w:val="28"/>
              </w:rPr>
              <w:t>Ibrahim Mohamed Sadiq</w:t>
            </w:r>
          </w:p>
        </w:tc>
        <w:tc>
          <w:tcPr>
            <w:tcW w:w="4481" w:type="dxa"/>
            <w:shd w:val="clear" w:color="auto" w:fill="DEEAF6" w:themeFill="accent1" w:themeFillTint="33"/>
          </w:tcPr>
          <w:p w14:paraId="59E9DAE3" w14:textId="45DC1E89" w:rsidR="008D0F56" w:rsidRPr="00AF10F7" w:rsidRDefault="00000000" w:rsidP="008D0F56">
            <w:pPr>
              <w:rPr>
                <w:rFonts w:eastAsia="Times New Roman" w:cstheme="minorHAnsi"/>
                <w:sz w:val="28"/>
                <w:szCs w:val="28"/>
              </w:rPr>
            </w:pPr>
            <w:hyperlink r:id="rId15" w:history="1">
              <w:r w:rsidR="00AF10F7">
                <w:rPr>
                  <w:rStyle w:val="Hyperlink"/>
                  <w:rFonts w:eastAsia="Times New Roman" w:cstheme="minorHAnsi"/>
                  <w:sz w:val="28"/>
                  <w:szCs w:val="28"/>
                </w:rPr>
                <w:t>Ibrahim.Sadiq@gmail.com</w:t>
              </w:r>
            </w:hyperlink>
          </w:p>
        </w:tc>
      </w:tr>
    </w:tbl>
    <w:p w14:paraId="269A7124" w14:textId="77777777" w:rsidR="006A4723" w:rsidRDefault="006A4723">
      <w:pPr>
        <w:rPr>
          <w:rFonts w:ascii="Gill Sans MT" w:hAnsi="Gill Sans MT" w:cs="Arial"/>
          <w:b/>
          <w:bCs/>
          <w:noProof/>
          <w:color w:val="2E74B5" w:themeColor="accent1" w:themeShade="BF"/>
          <w:sz w:val="44"/>
          <w:szCs w:val="44"/>
        </w:rPr>
      </w:pPr>
    </w:p>
    <w:p w14:paraId="47AEDF52" w14:textId="77777777" w:rsidR="006A4723" w:rsidRDefault="006A4723">
      <w:pPr>
        <w:rPr>
          <w:rFonts w:ascii="Gill Sans MT" w:hAnsi="Gill Sans MT" w:cs="Arial"/>
          <w:b/>
          <w:bCs/>
          <w:noProof/>
          <w:color w:val="2E74B5" w:themeColor="accent1" w:themeShade="BF"/>
          <w:sz w:val="44"/>
          <w:szCs w:val="44"/>
        </w:rPr>
      </w:pPr>
    </w:p>
    <w:p w14:paraId="7445EAB0" w14:textId="77777777" w:rsidR="006A4723" w:rsidRDefault="006A4723">
      <w:pPr>
        <w:rPr>
          <w:rFonts w:ascii="Gill Sans MT" w:hAnsi="Gill Sans MT" w:cs="Arial"/>
          <w:b/>
          <w:bCs/>
          <w:noProof/>
          <w:color w:val="2E74B5" w:themeColor="accent1" w:themeShade="BF"/>
          <w:sz w:val="44"/>
          <w:szCs w:val="44"/>
        </w:rPr>
      </w:pPr>
    </w:p>
    <w:p w14:paraId="502CC67A" w14:textId="77777777" w:rsidR="006A4723" w:rsidRDefault="006A4723">
      <w:pPr>
        <w:rPr>
          <w:rFonts w:ascii="Gill Sans MT" w:hAnsi="Gill Sans MT" w:cs="Arial"/>
          <w:b/>
          <w:bCs/>
          <w:noProof/>
          <w:color w:val="2E74B5" w:themeColor="accent1" w:themeShade="BF"/>
          <w:sz w:val="44"/>
          <w:szCs w:val="44"/>
        </w:rPr>
      </w:pPr>
    </w:p>
    <w:p w14:paraId="5313C06A" w14:textId="77777777" w:rsidR="006A4723" w:rsidRDefault="006A4723">
      <w:pPr>
        <w:rPr>
          <w:rFonts w:ascii="Gill Sans MT" w:hAnsi="Gill Sans MT" w:cs="Arial"/>
          <w:b/>
          <w:bCs/>
          <w:noProof/>
          <w:color w:val="2E74B5" w:themeColor="accent1" w:themeShade="BF"/>
          <w:sz w:val="44"/>
          <w:szCs w:val="44"/>
        </w:rPr>
      </w:pPr>
    </w:p>
    <w:p w14:paraId="496C0037" w14:textId="77777777" w:rsidR="006A4723" w:rsidRDefault="006A4723">
      <w:pPr>
        <w:rPr>
          <w:rFonts w:ascii="Gill Sans MT" w:hAnsi="Gill Sans MT" w:cs="Arial"/>
          <w:b/>
          <w:bCs/>
          <w:noProof/>
          <w:color w:val="2E74B5" w:themeColor="accent1" w:themeShade="BF"/>
          <w:sz w:val="44"/>
          <w:szCs w:val="44"/>
        </w:rPr>
      </w:pPr>
    </w:p>
    <w:p w14:paraId="7839205C" w14:textId="77777777" w:rsidR="006A4723" w:rsidRDefault="006A4723">
      <w:pPr>
        <w:rPr>
          <w:rFonts w:ascii="Gill Sans MT" w:hAnsi="Gill Sans MT" w:cs="Arial"/>
          <w:b/>
          <w:bCs/>
          <w:noProof/>
          <w:color w:val="2E74B5" w:themeColor="accent1" w:themeShade="BF"/>
          <w:sz w:val="44"/>
          <w:szCs w:val="44"/>
        </w:rPr>
      </w:pPr>
    </w:p>
    <w:p w14:paraId="5CD16C15" w14:textId="77777777" w:rsidR="006A4723" w:rsidRDefault="006A4723">
      <w:pPr>
        <w:rPr>
          <w:rFonts w:ascii="Gill Sans MT" w:hAnsi="Gill Sans MT" w:cs="Arial"/>
          <w:b/>
          <w:bCs/>
          <w:noProof/>
          <w:color w:val="2E74B5" w:themeColor="accent1" w:themeShade="BF"/>
          <w:sz w:val="44"/>
          <w:szCs w:val="44"/>
        </w:rPr>
      </w:pPr>
    </w:p>
    <w:p w14:paraId="64B530F1" w14:textId="77777777" w:rsidR="006A4723" w:rsidRDefault="006A4723">
      <w:pPr>
        <w:rPr>
          <w:rFonts w:ascii="Gill Sans MT" w:hAnsi="Gill Sans MT" w:cs="Arial"/>
          <w:b/>
          <w:bCs/>
          <w:noProof/>
          <w:color w:val="2E74B5" w:themeColor="accent1" w:themeShade="BF"/>
          <w:sz w:val="44"/>
          <w:szCs w:val="44"/>
        </w:rPr>
      </w:pPr>
    </w:p>
    <w:p w14:paraId="674518DE" w14:textId="77777777" w:rsidR="006A4723" w:rsidRDefault="006A4723">
      <w:pPr>
        <w:rPr>
          <w:rFonts w:ascii="Gill Sans MT" w:hAnsi="Gill Sans MT" w:cs="Arial"/>
          <w:b/>
          <w:bCs/>
          <w:noProof/>
          <w:color w:val="2E74B5" w:themeColor="accent1" w:themeShade="BF"/>
          <w:sz w:val="44"/>
          <w:szCs w:val="44"/>
        </w:rPr>
      </w:pPr>
    </w:p>
    <w:p w14:paraId="1723137E" w14:textId="77777777" w:rsidR="009042EC" w:rsidRDefault="009042EC" w:rsidP="00560A4A">
      <w:pPr>
        <w:spacing w:line="360" w:lineRule="auto"/>
        <w:rPr>
          <w:rFonts w:ascii="Gill Sans MT" w:hAnsi="Gill Sans MT" w:cs="Arial"/>
          <w:b/>
          <w:bCs/>
          <w:noProof/>
          <w:color w:val="2E74B5" w:themeColor="accent1" w:themeShade="BF"/>
          <w:sz w:val="44"/>
          <w:szCs w:val="44"/>
        </w:rPr>
      </w:pPr>
    </w:p>
    <w:p w14:paraId="09392D19" w14:textId="6F1BC35F" w:rsidR="00560A4A" w:rsidRPr="00560A4A" w:rsidRDefault="00560A4A" w:rsidP="009042EC">
      <w:pPr>
        <w:pStyle w:val="Heading1"/>
      </w:pPr>
      <w:bookmarkStart w:id="1" w:name="_Toc177293829"/>
      <w:r w:rsidRPr="005E6E35">
        <w:rPr>
          <w:noProof/>
        </w:rPr>
        <w:lastRenderedPageBreak/>
        <mc:AlternateContent>
          <mc:Choice Requires="wps">
            <w:drawing>
              <wp:anchor distT="0" distB="0" distL="114300" distR="114300" simplePos="0" relativeHeight="251659264" behindDoc="0" locked="0" layoutInCell="1" allowOverlap="1" wp14:anchorId="7A4CAA4F" wp14:editId="3D330AE6">
                <wp:simplePos x="0" y="0"/>
                <wp:positionH relativeFrom="column">
                  <wp:posOffset>-104775</wp:posOffset>
                </wp:positionH>
                <wp:positionV relativeFrom="paragraph">
                  <wp:posOffset>352425</wp:posOffset>
                </wp:positionV>
                <wp:extent cx="6400800" cy="0"/>
                <wp:effectExtent l="0" t="19050" r="19050" b="19050"/>
                <wp:wrapNone/>
                <wp:docPr id="20641211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67A0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27.75pt" to="495.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" strokecolor="#ed7d31 [3205]" strokeweight="3pt">
                <v:stroke joinstyle="miter"/>
              </v:line>
            </w:pict>
          </mc:Fallback>
        </mc:AlternateContent>
      </w:r>
      <w:r>
        <w:rPr>
          <w:noProof/>
        </w:rPr>
        <w:t>INTRODUCTION</w:t>
      </w:r>
      <w:bookmarkEnd w:id="1"/>
    </w:p>
    <w:p w14:paraId="7183C6C2"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Welcome to the Timeless Mall project, where we are pioneering the future of shopping with our state-of-the-art smart solutions. As technology continues to advance at an unprecedented pace, Timeless Mall stands at the forefront, integrating cutting-edge technology and IoT to revolutionize the shopping experience.</w:t>
      </w:r>
    </w:p>
    <w:p w14:paraId="676D06E5"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Our project is dedicated to delivering innovative technology solutions designed to enhance every aspect of shopping. From intelligent systems that streamline operations to IoT-driven features that offer seamless connectivity, we aim to make shopping more convenient, efficient, and enjoyable for everyone.</w:t>
      </w:r>
    </w:p>
    <w:p w14:paraId="5CAE7A4C"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The name "Timeless Mall" symbolizes our commitment to timeless innovation and modern convenience. Our solutions are crafted to remain relevant and effective as technology evolves, ensuring that our clients and their customers always benefit from the latest advancements.</w:t>
      </w:r>
    </w:p>
    <w:p w14:paraId="2C96A029" w14:textId="77777777" w:rsidR="00560A4A" w:rsidRPr="009042EC"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It’s important to note that while our focus is on providing exceptional technology solutions, we do not engage in structural aspects of the mall’s construction. Our expertise is centered on enhancing the shopping experience through advanced technology, leaving the physical construction of the mall to other experts.</w:t>
      </w:r>
    </w:p>
    <w:p w14:paraId="298B039C" w14:textId="403DAF32" w:rsidR="000D19F0" w:rsidRDefault="00560A4A" w:rsidP="00560A4A">
      <w:pPr>
        <w:spacing w:before="100" w:beforeAutospacing="1" w:after="100" w:afterAutospacing="1" w:line="240" w:lineRule="auto"/>
        <w:rPr>
          <w:rFonts w:eastAsia="Times New Roman" w:cstheme="minorHAnsi"/>
          <w:sz w:val="28"/>
          <w:szCs w:val="28"/>
        </w:rPr>
      </w:pPr>
      <w:r w:rsidRPr="009042EC">
        <w:rPr>
          <w:rFonts w:eastAsia="Times New Roman" w:cstheme="minorHAnsi"/>
          <w:sz w:val="28"/>
          <w:szCs w:val="28"/>
        </w:rPr>
        <w:t>Join us as we embark on this exciting journey, transforming the way people shop and interact with their surroundings through smart, connected technology.</w:t>
      </w:r>
    </w:p>
    <w:p w14:paraId="1976F472" w14:textId="77777777" w:rsidR="000D19F0" w:rsidRDefault="000D19F0">
      <w:pPr>
        <w:rPr>
          <w:rFonts w:eastAsia="Times New Roman" w:cstheme="minorHAnsi"/>
          <w:sz w:val="28"/>
          <w:szCs w:val="28"/>
        </w:rPr>
      </w:pPr>
      <w:r>
        <w:rPr>
          <w:rFonts w:eastAsia="Times New Roman" w:cstheme="minorHAnsi"/>
          <w:sz w:val="28"/>
          <w:szCs w:val="28"/>
        </w:rPr>
        <w:br w:type="page"/>
      </w:r>
    </w:p>
    <w:p w14:paraId="496AF976" w14:textId="2B043F50" w:rsidR="000D19F0" w:rsidRPr="009042EC" w:rsidRDefault="000D19F0" w:rsidP="000D19F0">
      <w:pPr>
        <w:pStyle w:val="Heading1"/>
      </w:pPr>
      <w:bookmarkStart w:id="2" w:name="_Toc177293830"/>
      <w:r w:rsidRPr="009042EC">
        <w:rPr>
          <w:noProof/>
        </w:rPr>
        <w:lastRenderedPageBreak/>
        <mc:AlternateContent>
          <mc:Choice Requires="wps">
            <w:drawing>
              <wp:anchor distT="0" distB="0" distL="114300" distR="114300" simplePos="0" relativeHeight="251697152" behindDoc="0" locked="0" layoutInCell="1" allowOverlap="1" wp14:anchorId="27F0FDB5" wp14:editId="1927A71F">
                <wp:simplePos x="0" y="0"/>
                <wp:positionH relativeFrom="column">
                  <wp:posOffset>-85725</wp:posOffset>
                </wp:positionH>
                <wp:positionV relativeFrom="paragraph">
                  <wp:posOffset>342900</wp:posOffset>
                </wp:positionV>
                <wp:extent cx="6400800" cy="0"/>
                <wp:effectExtent l="0" t="19050" r="19050" b="19050"/>
                <wp:wrapNone/>
                <wp:docPr id="1535854846"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D03AA" id="Straight Connector 1"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7pt" to="49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" strokecolor="#ed7d31 [3205]" strokeweight="3pt">
                <v:stroke joinstyle="miter"/>
              </v:line>
            </w:pict>
          </mc:Fallback>
        </mc:AlternateContent>
      </w:r>
      <w:r>
        <w:t>BACKGROUND</w:t>
      </w:r>
      <w:bookmarkEnd w:id="2"/>
    </w:p>
    <w:p w14:paraId="42572229" w14:textId="77777777" w:rsidR="000D19F0" w:rsidRPr="000D19F0" w:rsidRDefault="000D19F0" w:rsidP="000D19F0">
      <w:pPr>
        <w:spacing w:before="100" w:beforeAutospacing="1" w:after="100" w:afterAutospacing="1" w:line="240" w:lineRule="auto"/>
        <w:rPr>
          <w:rFonts w:eastAsia="Times New Roman" w:cstheme="minorHAnsi"/>
          <w:sz w:val="28"/>
          <w:szCs w:val="28"/>
        </w:rPr>
      </w:pPr>
      <w:r w:rsidRPr="000D19F0">
        <w:rPr>
          <w:rFonts w:eastAsia="Times New Roman" w:cstheme="minorHAnsi"/>
          <w:sz w:val="28"/>
          <w:szCs w:val="28"/>
        </w:rPr>
        <w:t>The Smart Mall concept revolutionizes traditional retail environments by integrating advanced technologies to enhance shopping experiences and operational efficiency. This approach uses digital and automated systems to create a dynamic and interconnected environment.</w:t>
      </w:r>
    </w:p>
    <w:p w14:paraId="23C65464" w14:textId="77777777" w:rsidR="000D19F0" w:rsidRPr="000D19F0" w:rsidRDefault="000D19F0" w:rsidP="000D19F0">
      <w:pPr>
        <w:spacing w:before="100" w:beforeAutospacing="1" w:after="100" w:afterAutospacing="1" w:line="240" w:lineRule="auto"/>
        <w:rPr>
          <w:rFonts w:eastAsia="Times New Roman" w:cstheme="minorHAnsi"/>
          <w:sz w:val="28"/>
          <w:szCs w:val="28"/>
          <w:u w:val="single"/>
        </w:rPr>
      </w:pPr>
      <w:r w:rsidRPr="000D19F0">
        <w:rPr>
          <w:rFonts w:eastAsia="Times New Roman" w:cstheme="minorHAnsi"/>
          <w:b/>
          <w:bCs/>
          <w:sz w:val="28"/>
          <w:szCs w:val="28"/>
          <w:u w:val="single"/>
        </w:rPr>
        <w:t>Key Technologies:</w:t>
      </w:r>
    </w:p>
    <w:p w14:paraId="0AA03D79"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Interactive Displays:</w:t>
      </w:r>
      <w:r w:rsidRPr="000D19F0">
        <w:rPr>
          <w:rFonts w:eastAsia="Times New Roman" w:cstheme="minorHAnsi"/>
          <w:sz w:val="28"/>
          <w:szCs w:val="28"/>
        </w:rPr>
        <w:t xml:space="preserve"> Offer real-time information and personalized content.</w:t>
      </w:r>
    </w:p>
    <w:p w14:paraId="406306D3"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Self-Service Kiosks:</w:t>
      </w:r>
      <w:r w:rsidRPr="000D19F0">
        <w:rPr>
          <w:rFonts w:eastAsia="Times New Roman" w:cstheme="minorHAnsi"/>
          <w:sz w:val="28"/>
          <w:szCs w:val="28"/>
        </w:rPr>
        <w:t xml:space="preserve"> Facilitate tasks like ordering and information retrieval.</w:t>
      </w:r>
    </w:p>
    <w:p w14:paraId="3209AB83"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IoT Sensors:</w:t>
      </w:r>
      <w:r w:rsidRPr="000D19F0">
        <w:rPr>
          <w:rFonts w:eastAsia="Times New Roman" w:cstheme="minorHAnsi"/>
          <w:sz w:val="28"/>
          <w:szCs w:val="28"/>
        </w:rPr>
        <w:t xml:space="preserve"> Monitor and manage mall operations with real-time data.</w:t>
      </w:r>
    </w:p>
    <w:p w14:paraId="380598C8"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Smart Lighting and HVAC:</w:t>
      </w:r>
      <w:r w:rsidRPr="000D19F0">
        <w:rPr>
          <w:rFonts w:eastAsia="Times New Roman" w:cstheme="minorHAnsi"/>
          <w:sz w:val="28"/>
          <w:szCs w:val="28"/>
        </w:rPr>
        <w:t xml:space="preserve"> Optimize energy use based on occupancy and conditions.</w:t>
      </w:r>
    </w:p>
    <w:p w14:paraId="49C3027A"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AI and Data Analytics:</w:t>
      </w:r>
      <w:r w:rsidRPr="000D19F0">
        <w:rPr>
          <w:rFonts w:eastAsia="Times New Roman" w:cstheme="minorHAnsi"/>
          <w:sz w:val="28"/>
          <w:szCs w:val="28"/>
        </w:rPr>
        <w:t xml:space="preserve"> Provide insights for personalized marketing and operational improvements.</w:t>
      </w:r>
    </w:p>
    <w:p w14:paraId="5942E9A5" w14:textId="77777777" w:rsidR="000D19F0" w:rsidRPr="000D19F0" w:rsidRDefault="000D19F0" w:rsidP="000D19F0">
      <w:pPr>
        <w:numPr>
          <w:ilvl w:val="0"/>
          <w:numId w:val="10"/>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Enhanced Security Systems:</w:t>
      </w:r>
      <w:r w:rsidRPr="000D19F0">
        <w:rPr>
          <w:rFonts w:eastAsia="Times New Roman" w:cstheme="minorHAnsi"/>
          <w:sz w:val="28"/>
          <w:szCs w:val="28"/>
        </w:rPr>
        <w:t xml:space="preserve"> Ensure safety with advanced surveillance and response capabilities.</w:t>
      </w:r>
    </w:p>
    <w:p w14:paraId="770A4B49" w14:textId="77777777" w:rsidR="000D19F0" w:rsidRPr="000D19F0" w:rsidRDefault="000D19F0" w:rsidP="000D19F0">
      <w:pPr>
        <w:spacing w:before="100" w:beforeAutospacing="1" w:after="100" w:afterAutospacing="1" w:line="240" w:lineRule="auto"/>
        <w:rPr>
          <w:rFonts w:eastAsia="Times New Roman" w:cstheme="minorHAnsi"/>
          <w:sz w:val="28"/>
          <w:szCs w:val="28"/>
          <w:u w:val="single"/>
        </w:rPr>
      </w:pPr>
      <w:r w:rsidRPr="000D19F0">
        <w:rPr>
          <w:rFonts w:eastAsia="Times New Roman" w:cstheme="minorHAnsi"/>
          <w:b/>
          <w:bCs/>
          <w:sz w:val="28"/>
          <w:szCs w:val="28"/>
          <w:u w:val="single"/>
        </w:rPr>
        <w:t>Benefits:</w:t>
      </w:r>
    </w:p>
    <w:p w14:paraId="60F72262" w14:textId="77777777" w:rsidR="000D19F0" w:rsidRPr="000D19F0" w:rsidRDefault="000D19F0" w:rsidP="000D19F0">
      <w:pPr>
        <w:numPr>
          <w:ilvl w:val="0"/>
          <w:numId w:val="11"/>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Enhanced Shopper Experience:</w:t>
      </w:r>
      <w:r w:rsidRPr="000D19F0">
        <w:rPr>
          <w:rFonts w:eastAsia="Times New Roman" w:cstheme="minorHAnsi"/>
          <w:sz w:val="28"/>
          <w:szCs w:val="28"/>
        </w:rPr>
        <w:t xml:space="preserve"> Engaging, efficient, and personalized interactions.</w:t>
      </w:r>
    </w:p>
    <w:p w14:paraId="03EEF4FA" w14:textId="77777777" w:rsidR="000D19F0" w:rsidRPr="000D19F0" w:rsidRDefault="000D19F0" w:rsidP="000D19F0">
      <w:pPr>
        <w:numPr>
          <w:ilvl w:val="0"/>
          <w:numId w:val="11"/>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Operational Efficiency:</w:t>
      </w:r>
      <w:r w:rsidRPr="000D19F0">
        <w:rPr>
          <w:rFonts w:eastAsia="Times New Roman" w:cstheme="minorHAnsi"/>
          <w:sz w:val="28"/>
          <w:szCs w:val="28"/>
        </w:rPr>
        <w:t xml:space="preserve"> Streamlined management and cost savings through automation.</w:t>
      </w:r>
    </w:p>
    <w:p w14:paraId="0138D977" w14:textId="77777777" w:rsidR="000D19F0" w:rsidRPr="000D19F0" w:rsidRDefault="000D19F0" w:rsidP="000D19F0">
      <w:pPr>
        <w:numPr>
          <w:ilvl w:val="0"/>
          <w:numId w:val="11"/>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Sustainability:</w:t>
      </w:r>
      <w:r w:rsidRPr="000D19F0">
        <w:rPr>
          <w:rFonts w:eastAsia="Times New Roman" w:cstheme="minorHAnsi"/>
          <w:sz w:val="28"/>
          <w:szCs w:val="28"/>
        </w:rPr>
        <w:t xml:space="preserve"> Reduced energy consumption and environmental impact.</w:t>
      </w:r>
    </w:p>
    <w:p w14:paraId="7CFB5802" w14:textId="77777777" w:rsidR="000D19F0" w:rsidRPr="000D19F0" w:rsidRDefault="000D19F0" w:rsidP="000D19F0">
      <w:pPr>
        <w:numPr>
          <w:ilvl w:val="0"/>
          <w:numId w:val="11"/>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Improved Security:</w:t>
      </w:r>
      <w:r w:rsidRPr="000D19F0">
        <w:rPr>
          <w:rFonts w:eastAsia="Times New Roman" w:cstheme="minorHAnsi"/>
          <w:sz w:val="28"/>
          <w:szCs w:val="28"/>
        </w:rPr>
        <w:t xml:space="preserve"> Increased safety through advanced monitoring systems.</w:t>
      </w:r>
    </w:p>
    <w:p w14:paraId="516C4441" w14:textId="77777777" w:rsidR="000D19F0" w:rsidRPr="000D19F0" w:rsidRDefault="000D19F0" w:rsidP="000D19F0">
      <w:pPr>
        <w:numPr>
          <w:ilvl w:val="0"/>
          <w:numId w:val="11"/>
        </w:numPr>
        <w:spacing w:before="100" w:beforeAutospacing="1" w:after="100" w:afterAutospacing="1" w:line="240" w:lineRule="auto"/>
        <w:rPr>
          <w:rFonts w:eastAsia="Times New Roman" w:cstheme="minorHAnsi"/>
          <w:sz w:val="28"/>
          <w:szCs w:val="28"/>
        </w:rPr>
      </w:pPr>
      <w:r w:rsidRPr="000D19F0">
        <w:rPr>
          <w:rFonts w:eastAsia="Times New Roman" w:cstheme="minorHAnsi"/>
          <w:b/>
          <w:bCs/>
          <w:sz w:val="28"/>
          <w:szCs w:val="28"/>
        </w:rPr>
        <w:t>Data-Driven Insights:</w:t>
      </w:r>
      <w:r w:rsidRPr="000D19F0">
        <w:rPr>
          <w:rFonts w:eastAsia="Times New Roman" w:cstheme="minorHAnsi"/>
          <w:sz w:val="28"/>
          <w:szCs w:val="28"/>
        </w:rPr>
        <w:t xml:space="preserve"> Targeted strategies based on consumer behavior analysis.</w:t>
      </w:r>
    </w:p>
    <w:p w14:paraId="41835CD6" w14:textId="77777777" w:rsidR="000D19F0" w:rsidRPr="000D19F0" w:rsidRDefault="000D19F0" w:rsidP="000D19F0">
      <w:pPr>
        <w:spacing w:before="100" w:beforeAutospacing="1" w:after="100" w:afterAutospacing="1" w:line="240" w:lineRule="auto"/>
        <w:rPr>
          <w:rFonts w:eastAsia="Times New Roman" w:cstheme="minorHAnsi"/>
          <w:sz w:val="28"/>
          <w:szCs w:val="28"/>
        </w:rPr>
      </w:pPr>
      <w:r w:rsidRPr="000D19F0">
        <w:rPr>
          <w:rFonts w:eastAsia="Times New Roman" w:cstheme="minorHAnsi"/>
          <w:sz w:val="28"/>
          <w:szCs w:val="28"/>
        </w:rPr>
        <w:t>Integrating these technologies into Timeless Mall will set a new benchmark for modern retail spaces, delivering a sophisticated and responsive shopping experience.</w:t>
      </w:r>
    </w:p>
    <w:p w14:paraId="0D66EA78" w14:textId="77777777" w:rsidR="009042EC" w:rsidRDefault="009042EC" w:rsidP="00560A4A">
      <w:pPr>
        <w:spacing w:before="100" w:beforeAutospacing="1" w:after="100" w:afterAutospacing="1" w:line="240" w:lineRule="auto"/>
        <w:rPr>
          <w:rFonts w:eastAsia="Times New Roman" w:cstheme="minorHAnsi"/>
          <w:sz w:val="28"/>
          <w:szCs w:val="28"/>
        </w:rPr>
      </w:pPr>
    </w:p>
    <w:p w14:paraId="3F3D561A" w14:textId="77777777" w:rsidR="009042EC" w:rsidRDefault="009042EC">
      <w:pPr>
        <w:rPr>
          <w:rFonts w:eastAsia="Times New Roman" w:cstheme="minorHAnsi"/>
          <w:sz w:val="28"/>
          <w:szCs w:val="28"/>
        </w:rPr>
      </w:pPr>
      <w:r>
        <w:rPr>
          <w:rFonts w:eastAsia="Times New Roman" w:cstheme="minorHAnsi"/>
          <w:sz w:val="28"/>
          <w:szCs w:val="28"/>
        </w:rPr>
        <w:br w:type="page"/>
      </w:r>
    </w:p>
    <w:bookmarkStart w:id="3" w:name="_Toc177293831"/>
    <w:p w14:paraId="69BBFE8C" w14:textId="77777777" w:rsidR="009042EC" w:rsidRPr="009042EC" w:rsidRDefault="009042EC" w:rsidP="009042EC">
      <w:pPr>
        <w:pStyle w:val="Heading1"/>
      </w:pPr>
      <w:r w:rsidRPr="009042EC">
        <w:rPr>
          <w:noProof/>
        </w:rPr>
        <w:lastRenderedPageBreak/>
        <mc:AlternateContent>
          <mc:Choice Requires="wps">
            <w:drawing>
              <wp:anchor distT="0" distB="0" distL="114300" distR="114300" simplePos="0" relativeHeight="251676672" behindDoc="0" locked="0" layoutInCell="1" allowOverlap="1" wp14:anchorId="43985AF0" wp14:editId="46E57743">
                <wp:simplePos x="0" y="0"/>
                <wp:positionH relativeFrom="column">
                  <wp:posOffset>-95250</wp:posOffset>
                </wp:positionH>
                <wp:positionV relativeFrom="paragraph">
                  <wp:posOffset>400050</wp:posOffset>
                </wp:positionV>
                <wp:extent cx="6400800" cy="0"/>
                <wp:effectExtent l="0" t="19050" r="19050" b="19050"/>
                <wp:wrapNone/>
                <wp:docPr id="1366858957"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A9547" id="Straight Connector 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sidRPr="009042EC">
        <w:t>PROJECT CHARTER</w:t>
      </w:r>
      <w:bookmarkEnd w:id="3"/>
    </w:p>
    <w:p w14:paraId="6C212ABB" w14:textId="77777777" w:rsidR="009042EC" w:rsidRDefault="009042EC" w:rsidP="009042EC">
      <w:pPr>
        <w:jc w:val="center"/>
        <w:rPr>
          <w:b/>
          <w:bCs/>
          <w:sz w:val="28"/>
          <w:szCs w:val="28"/>
        </w:rPr>
      </w:pPr>
    </w:p>
    <w:tbl>
      <w:tblPr>
        <w:tblStyle w:val="TableGrid"/>
        <w:tblW w:w="0" w:type="auto"/>
        <w:tblLook w:val="04A0" w:firstRow="1" w:lastRow="0" w:firstColumn="1" w:lastColumn="0" w:noHBand="0" w:noVBand="1"/>
      </w:tblPr>
      <w:tblGrid>
        <w:gridCol w:w="4675"/>
        <w:gridCol w:w="4410"/>
      </w:tblGrid>
      <w:tr w:rsidR="009042EC" w14:paraId="7702A47C" w14:textId="77777777" w:rsidTr="00E927DD">
        <w:tc>
          <w:tcPr>
            <w:tcW w:w="4675" w:type="dxa"/>
            <w:shd w:val="clear" w:color="auto" w:fill="D9D9D9" w:themeFill="background1" w:themeFillShade="D9"/>
          </w:tcPr>
          <w:p w14:paraId="4F713B06" w14:textId="77777777" w:rsidR="009042EC" w:rsidRPr="00645BC0" w:rsidRDefault="009042EC" w:rsidP="00E927DD">
            <w:pPr>
              <w:rPr>
                <w:b/>
                <w:bCs/>
                <w:sz w:val="28"/>
                <w:szCs w:val="28"/>
              </w:rPr>
            </w:pPr>
            <w:r w:rsidRPr="00645BC0">
              <w:rPr>
                <w:b/>
                <w:bCs/>
                <w:sz w:val="28"/>
                <w:szCs w:val="28"/>
              </w:rPr>
              <w:t>Project Name</w:t>
            </w:r>
          </w:p>
        </w:tc>
        <w:tc>
          <w:tcPr>
            <w:tcW w:w="4410" w:type="dxa"/>
            <w:shd w:val="clear" w:color="auto" w:fill="D9D9D9" w:themeFill="background1" w:themeFillShade="D9"/>
          </w:tcPr>
          <w:p w14:paraId="45F22F05" w14:textId="77777777" w:rsidR="009042EC" w:rsidRPr="00645BC0" w:rsidRDefault="009042EC" w:rsidP="00E927DD">
            <w:pPr>
              <w:rPr>
                <w:b/>
                <w:bCs/>
                <w:sz w:val="28"/>
                <w:szCs w:val="28"/>
              </w:rPr>
            </w:pPr>
            <w:r w:rsidRPr="00645BC0">
              <w:rPr>
                <w:b/>
                <w:bCs/>
                <w:sz w:val="28"/>
                <w:szCs w:val="28"/>
              </w:rPr>
              <w:t>Project Supervisor</w:t>
            </w:r>
          </w:p>
        </w:tc>
      </w:tr>
      <w:tr w:rsidR="009042EC" w14:paraId="071A94A8" w14:textId="77777777" w:rsidTr="00E927DD">
        <w:tc>
          <w:tcPr>
            <w:tcW w:w="4675" w:type="dxa"/>
          </w:tcPr>
          <w:p w14:paraId="3B6D28CD" w14:textId="77777777" w:rsidR="009042EC" w:rsidRPr="00645BC0" w:rsidRDefault="009042EC" w:rsidP="00E927DD">
            <w:pPr>
              <w:rPr>
                <w:sz w:val="24"/>
                <w:szCs w:val="24"/>
              </w:rPr>
            </w:pPr>
            <w:r w:rsidRPr="00645BC0">
              <w:rPr>
                <w:sz w:val="24"/>
                <w:szCs w:val="24"/>
              </w:rPr>
              <w:t>Timeless Mall</w:t>
            </w:r>
          </w:p>
        </w:tc>
        <w:tc>
          <w:tcPr>
            <w:tcW w:w="4410" w:type="dxa"/>
          </w:tcPr>
          <w:p w14:paraId="65C30EC5" w14:textId="77777777" w:rsidR="009042EC" w:rsidRPr="00645BC0" w:rsidRDefault="009042EC" w:rsidP="00E927DD">
            <w:pPr>
              <w:rPr>
                <w:sz w:val="24"/>
                <w:szCs w:val="24"/>
              </w:rPr>
            </w:pPr>
            <w:r w:rsidRPr="00645BC0">
              <w:rPr>
                <w:sz w:val="24"/>
                <w:szCs w:val="24"/>
              </w:rPr>
              <w:t>Mohamed Osama</w:t>
            </w:r>
          </w:p>
        </w:tc>
      </w:tr>
      <w:tr w:rsidR="009042EC" w14:paraId="29716B30" w14:textId="77777777" w:rsidTr="00E927DD">
        <w:tc>
          <w:tcPr>
            <w:tcW w:w="4675" w:type="dxa"/>
            <w:shd w:val="clear" w:color="auto" w:fill="D9D9D9" w:themeFill="background1" w:themeFillShade="D9"/>
          </w:tcPr>
          <w:p w14:paraId="21C59287" w14:textId="77777777" w:rsidR="009042EC" w:rsidRPr="00645BC0" w:rsidRDefault="009042EC" w:rsidP="00E927DD">
            <w:pPr>
              <w:rPr>
                <w:b/>
                <w:bCs/>
                <w:sz w:val="28"/>
                <w:szCs w:val="28"/>
              </w:rPr>
            </w:pPr>
            <w:r w:rsidRPr="00645BC0">
              <w:rPr>
                <w:b/>
                <w:bCs/>
                <w:sz w:val="28"/>
                <w:szCs w:val="28"/>
              </w:rPr>
              <w:t>Project Manager</w:t>
            </w:r>
          </w:p>
        </w:tc>
        <w:tc>
          <w:tcPr>
            <w:tcW w:w="4410" w:type="dxa"/>
            <w:shd w:val="clear" w:color="auto" w:fill="D9D9D9" w:themeFill="background1" w:themeFillShade="D9"/>
          </w:tcPr>
          <w:p w14:paraId="3392FFF0" w14:textId="77777777" w:rsidR="009042EC" w:rsidRPr="00645BC0" w:rsidRDefault="009042EC" w:rsidP="00E927DD">
            <w:pPr>
              <w:rPr>
                <w:b/>
                <w:bCs/>
                <w:sz w:val="28"/>
                <w:szCs w:val="28"/>
              </w:rPr>
            </w:pPr>
            <w:r w:rsidRPr="00645BC0">
              <w:rPr>
                <w:b/>
                <w:bCs/>
                <w:sz w:val="28"/>
                <w:szCs w:val="28"/>
              </w:rPr>
              <w:t>Duration</w:t>
            </w:r>
          </w:p>
        </w:tc>
      </w:tr>
      <w:tr w:rsidR="009042EC" w14:paraId="38A1FFE3" w14:textId="77777777" w:rsidTr="00E927DD">
        <w:tc>
          <w:tcPr>
            <w:tcW w:w="4675" w:type="dxa"/>
          </w:tcPr>
          <w:p w14:paraId="7F29D179" w14:textId="77777777" w:rsidR="009042EC" w:rsidRPr="00645BC0" w:rsidRDefault="009042EC" w:rsidP="00E927DD">
            <w:pPr>
              <w:rPr>
                <w:sz w:val="24"/>
                <w:szCs w:val="24"/>
              </w:rPr>
            </w:pPr>
            <w:r w:rsidRPr="00645BC0">
              <w:rPr>
                <w:sz w:val="24"/>
                <w:szCs w:val="24"/>
              </w:rPr>
              <w:t xml:space="preserve">Sherif </w:t>
            </w:r>
            <w:proofErr w:type="spellStart"/>
            <w:r w:rsidRPr="00645BC0">
              <w:rPr>
                <w:sz w:val="24"/>
                <w:szCs w:val="24"/>
              </w:rPr>
              <w:t>Elzahar</w:t>
            </w:r>
            <w:proofErr w:type="spellEnd"/>
          </w:p>
        </w:tc>
        <w:tc>
          <w:tcPr>
            <w:tcW w:w="4410" w:type="dxa"/>
          </w:tcPr>
          <w:p w14:paraId="02560247" w14:textId="77777777" w:rsidR="009042EC" w:rsidRPr="00645BC0" w:rsidRDefault="009042EC" w:rsidP="00E927DD">
            <w:pPr>
              <w:rPr>
                <w:sz w:val="24"/>
                <w:szCs w:val="24"/>
              </w:rPr>
            </w:pPr>
            <w:r>
              <w:rPr>
                <w:sz w:val="24"/>
                <w:szCs w:val="24"/>
              </w:rPr>
              <w:t>1</w:t>
            </w:r>
            <w:r w:rsidRPr="00645BC0">
              <w:rPr>
                <w:sz w:val="24"/>
                <w:szCs w:val="24"/>
              </w:rPr>
              <w:t>/</w:t>
            </w:r>
            <w:r>
              <w:rPr>
                <w:sz w:val="24"/>
                <w:szCs w:val="24"/>
              </w:rPr>
              <w:t>1</w:t>
            </w:r>
            <w:r w:rsidRPr="00645BC0">
              <w:rPr>
                <w:sz w:val="24"/>
                <w:szCs w:val="24"/>
              </w:rPr>
              <w:t>/202</w:t>
            </w:r>
            <w:r>
              <w:rPr>
                <w:sz w:val="24"/>
                <w:szCs w:val="24"/>
              </w:rPr>
              <w:t>5</w:t>
            </w:r>
            <w:r w:rsidRPr="00645BC0">
              <w:rPr>
                <w:sz w:val="24"/>
                <w:szCs w:val="24"/>
              </w:rPr>
              <w:t xml:space="preserve">    </w:t>
            </w:r>
            <w:r>
              <w:rPr>
                <w:sz w:val="24"/>
                <w:szCs w:val="24"/>
              </w:rPr>
              <w:t>t</w:t>
            </w:r>
            <w:r w:rsidRPr="00645BC0">
              <w:rPr>
                <w:sz w:val="24"/>
                <w:szCs w:val="24"/>
              </w:rPr>
              <w:t xml:space="preserve">o    </w:t>
            </w:r>
            <w:r>
              <w:rPr>
                <w:sz w:val="24"/>
                <w:szCs w:val="24"/>
              </w:rPr>
              <w:t>8</w:t>
            </w:r>
            <w:r w:rsidRPr="00645BC0">
              <w:rPr>
                <w:sz w:val="24"/>
                <w:szCs w:val="24"/>
              </w:rPr>
              <w:t>/1/202</w:t>
            </w:r>
            <w:r>
              <w:rPr>
                <w:sz w:val="24"/>
                <w:szCs w:val="24"/>
              </w:rPr>
              <w:t>7</w:t>
            </w:r>
          </w:p>
        </w:tc>
      </w:tr>
    </w:tbl>
    <w:p w14:paraId="39E273BF" w14:textId="77777777" w:rsidR="009042EC" w:rsidRDefault="009042EC" w:rsidP="009042EC"/>
    <w:tbl>
      <w:tblPr>
        <w:tblStyle w:val="TableGrid"/>
        <w:tblW w:w="0" w:type="auto"/>
        <w:tblLook w:val="04A0" w:firstRow="1" w:lastRow="0" w:firstColumn="1" w:lastColumn="0" w:noHBand="0" w:noVBand="1"/>
      </w:tblPr>
      <w:tblGrid>
        <w:gridCol w:w="1525"/>
        <w:gridCol w:w="7560"/>
      </w:tblGrid>
      <w:tr w:rsidR="009042EC" w14:paraId="2C390724" w14:textId="77777777" w:rsidTr="00E927DD">
        <w:trPr>
          <w:trHeight w:val="1385"/>
        </w:trPr>
        <w:tc>
          <w:tcPr>
            <w:tcW w:w="1525" w:type="dxa"/>
            <w:shd w:val="clear" w:color="auto" w:fill="D9D9D9" w:themeFill="background1" w:themeFillShade="D9"/>
          </w:tcPr>
          <w:p w14:paraId="3F7F2D6B" w14:textId="77777777" w:rsidR="009042EC" w:rsidRDefault="009042EC" w:rsidP="00E927DD">
            <w:pPr>
              <w:jc w:val="center"/>
            </w:pPr>
          </w:p>
          <w:p w14:paraId="0CFE4335" w14:textId="77777777" w:rsidR="009042EC" w:rsidRDefault="009042EC" w:rsidP="00E927DD">
            <w:pPr>
              <w:jc w:val="center"/>
            </w:pPr>
          </w:p>
          <w:p w14:paraId="1164F9DC" w14:textId="77777777" w:rsidR="009042EC" w:rsidRPr="006A4BED" w:rsidRDefault="009042EC" w:rsidP="00E927DD">
            <w:pPr>
              <w:jc w:val="center"/>
              <w:rPr>
                <w:b/>
                <w:bCs/>
                <w:sz w:val="28"/>
                <w:szCs w:val="28"/>
              </w:rPr>
            </w:pPr>
            <w:r w:rsidRPr="006A4BED">
              <w:rPr>
                <w:b/>
                <w:bCs/>
                <w:sz w:val="28"/>
                <w:szCs w:val="28"/>
              </w:rPr>
              <w:t>Purpose</w:t>
            </w:r>
          </w:p>
        </w:tc>
        <w:tc>
          <w:tcPr>
            <w:tcW w:w="7560" w:type="dxa"/>
          </w:tcPr>
          <w:p w14:paraId="69D229D6" w14:textId="77777777" w:rsidR="009042EC" w:rsidRDefault="009042EC" w:rsidP="00E927DD">
            <w:pPr>
              <w:pStyle w:val="ListParagraph"/>
            </w:pPr>
          </w:p>
          <w:p w14:paraId="3E9BEA6F" w14:textId="77777777" w:rsidR="009042EC" w:rsidRPr="006A4BED" w:rsidRDefault="009042EC" w:rsidP="009042EC">
            <w:pPr>
              <w:pStyle w:val="ListParagraph"/>
              <w:numPr>
                <w:ilvl w:val="0"/>
                <w:numId w:val="1"/>
              </w:numPr>
              <w:rPr>
                <w:sz w:val="24"/>
                <w:szCs w:val="24"/>
              </w:rPr>
            </w:pPr>
            <w:r w:rsidRPr="006A4BED">
              <w:rPr>
                <w:sz w:val="24"/>
                <w:szCs w:val="24"/>
              </w:rPr>
              <w:t>The purpose of this project is to transform an Egyptian local brand mall into a smart mall, enhancing its technological integration and operational efficiency to offer a cutting-edge shopping experience.</w:t>
            </w:r>
          </w:p>
          <w:p w14:paraId="7E7D692E" w14:textId="77777777" w:rsidR="009042EC" w:rsidRDefault="009042EC" w:rsidP="00E927DD">
            <w:pPr>
              <w:pStyle w:val="ListParagraph"/>
            </w:pPr>
          </w:p>
        </w:tc>
      </w:tr>
    </w:tbl>
    <w:p w14:paraId="22D3CC9E" w14:textId="77777777" w:rsidR="009042EC" w:rsidRDefault="009042EC" w:rsidP="009042EC"/>
    <w:tbl>
      <w:tblPr>
        <w:tblStyle w:val="TableGrid"/>
        <w:tblW w:w="0" w:type="auto"/>
        <w:tblLook w:val="04A0" w:firstRow="1" w:lastRow="0" w:firstColumn="1" w:lastColumn="0" w:noHBand="0" w:noVBand="1"/>
      </w:tblPr>
      <w:tblGrid>
        <w:gridCol w:w="1481"/>
        <w:gridCol w:w="7599"/>
      </w:tblGrid>
      <w:tr w:rsidR="009042EC" w14:paraId="2ACFB8A0" w14:textId="77777777" w:rsidTr="00E927DD">
        <w:trPr>
          <w:trHeight w:val="713"/>
        </w:trPr>
        <w:tc>
          <w:tcPr>
            <w:tcW w:w="1481" w:type="dxa"/>
            <w:shd w:val="clear" w:color="auto" w:fill="D9D9D9" w:themeFill="background1" w:themeFillShade="D9"/>
          </w:tcPr>
          <w:p w14:paraId="325D8963" w14:textId="77777777" w:rsidR="009042EC" w:rsidRDefault="009042EC" w:rsidP="00E927DD">
            <w:pPr>
              <w:jc w:val="center"/>
            </w:pPr>
          </w:p>
          <w:p w14:paraId="496C7973" w14:textId="77777777" w:rsidR="009042EC" w:rsidRDefault="009042EC" w:rsidP="00E927DD">
            <w:pPr>
              <w:rPr>
                <w:b/>
                <w:bCs/>
                <w:sz w:val="28"/>
                <w:szCs w:val="28"/>
              </w:rPr>
            </w:pPr>
          </w:p>
          <w:p w14:paraId="617C0C7D" w14:textId="77777777" w:rsidR="009042EC" w:rsidRDefault="009042EC" w:rsidP="00E927DD">
            <w:pPr>
              <w:rPr>
                <w:b/>
                <w:bCs/>
                <w:sz w:val="28"/>
                <w:szCs w:val="28"/>
              </w:rPr>
            </w:pPr>
          </w:p>
          <w:p w14:paraId="6EF7FDD6" w14:textId="77777777" w:rsidR="009042EC" w:rsidRPr="006A4BED" w:rsidRDefault="009042EC" w:rsidP="00E927DD">
            <w:pPr>
              <w:jc w:val="center"/>
              <w:rPr>
                <w:b/>
                <w:bCs/>
                <w:sz w:val="28"/>
                <w:szCs w:val="28"/>
              </w:rPr>
            </w:pPr>
            <w:r w:rsidRPr="006A4BED">
              <w:rPr>
                <w:b/>
                <w:bCs/>
                <w:sz w:val="28"/>
                <w:szCs w:val="28"/>
              </w:rPr>
              <w:t xml:space="preserve">Mission </w:t>
            </w:r>
          </w:p>
          <w:p w14:paraId="3AD1E032" w14:textId="77777777" w:rsidR="009042EC" w:rsidRPr="006A4BED" w:rsidRDefault="009042EC" w:rsidP="00E927DD">
            <w:pPr>
              <w:jc w:val="center"/>
              <w:rPr>
                <w:b/>
                <w:bCs/>
                <w:sz w:val="28"/>
                <w:szCs w:val="28"/>
              </w:rPr>
            </w:pPr>
            <w:r w:rsidRPr="006A4BED">
              <w:rPr>
                <w:b/>
                <w:bCs/>
                <w:sz w:val="28"/>
                <w:szCs w:val="28"/>
              </w:rPr>
              <w:t xml:space="preserve">And </w:t>
            </w:r>
          </w:p>
          <w:p w14:paraId="2092B5E8" w14:textId="77777777" w:rsidR="009042EC" w:rsidRDefault="009042EC" w:rsidP="00E927DD">
            <w:pPr>
              <w:jc w:val="center"/>
            </w:pPr>
            <w:r w:rsidRPr="006A4BED">
              <w:rPr>
                <w:b/>
                <w:bCs/>
                <w:sz w:val="28"/>
                <w:szCs w:val="28"/>
              </w:rPr>
              <w:t>Objectives</w:t>
            </w:r>
          </w:p>
        </w:tc>
        <w:tc>
          <w:tcPr>
            <w:tcW w:w="7599" w:type="dxa"/>
          </w:tcPr>
          <w:p w14:paraId="375953A8" w14:textId="77777777" w:rsidR="009042EC" w:rsidRPr="006A4BED" w:rsidRDefault="009042EC" w:rsidP="00E927DD">
            <w:pPr>
              <w:pStyle w:val="ListParagraph"/>
              <w:rPr>
                <w:sz w:val="24"/>
                <w:szCs w:val="24"/>
              </w:rPr>
            </w:pPr>
          </w:p>
          <w:p w14:paraId="78EB2DB8"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Implement technologies to improve shopping convenience and personalization, such as mobile apps for navigation, digital kiosks for information, and personalized promotions.</w:t>
            </w:r>
          </w:p>
          <w:p w14:paraId="7145D5F1"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Introduce interactive elements like digital signage, smart parking solutions, and IoT-based services to engage customers and provide real-time information.</w:t>
            </w:r>
          </w:p>
          <w:p w14:paraId="1F2D602F" w14:textId="77777777" w:rsidR="009042EC" w:rsidRPr="006A4BED" w:rsidRDefault="009042EC" w:rsidP="009042EC">
            <w:pPr>
              <w:pStyle w:val="ListParagraph"/>
              <w:numPr>
                <w:ilvl w:val="0"/>
                <w:numId w:val="1"/>
              </w:numPr>
              <w:spacing w:line="276" w:lineRule="auto"/>
              <w:rPr>
                <w:sz w:val="24"/>
                <w:szCs w:val="24"/>
              </w:rPr>
            </w:pPr>
            <w:r w:rsidRPr="006A4BED">
              <w:rPr>
                <w:sz w:val="24"/>
                <w:szCs w:val="24"/>
              </w:rPr>
              <w:t>Deploy analytics tools to gather and analyze data on customer behavior, foot traffic, and sales trends to inform strategic decisions and marketing efforts.</w:t>
            </w:r>
          </w:p>
        </w:tc>
      </w:tr>
    </w:tbl>
    <w:p w14:paraId="7DEAABE3" w14:textId="77777777" w:rsidR="009042EC" w:rsidRDefault="009042EC" w:rsidP="009042EC"/>
    <w:tbl>
      <w:tblPr>
        <w:tblStyle w:val="TableGrid"/>
        <w:tblW w:w="9085" w:type="dxa"/>
        <w:tblLook w:val="04A0" w:firstRow="1" w:lastRow="0" w:firstColumn="1" w:lastColumn="0" w:noHBand="0" w:noVBand="1"/>
      </w:tblPr>
      <w:tblGrid>
        <w:gridCol w:w="1497"/>
        <w:gridCol w:w="7588"/>
      </w:tblGrid>
      <w:tr w:rsidR="009042EC" w14:paraId="0F5E818B" w14:textId="77777777" w:rsidTr="00E927DD">
        <w:trPr>
          <w:trHeight w:val="162"/>
        </w:trPr>
        <w:tc>
          <w:tcPr>
            <w:tcW w:w="1497" w:type="dxa"/>
            <w:shd w:val="clear" w:color="auto" w:fill="D9D9D9" w:themeFill="background1" w:themeFillShade="D9"/>
          </w:tcPr>
          <w:p w14:paraId="2ED11488" w14:textId="77777777" w:rsidR="009042EC" w:rsidRDefault="009042EC" w:rsidP="00E927DD">
            <w:pPr>
              <w:jc w:val="center"/>
            </w:pPr>
          </w:p>
          <w:p w14:paraId="260D82FE" w14:textId="77777777" w:rsidR="009042EC" w:rsidRPr="006169BF" w:rsidRDefault="009042EC" w:rsidP="00E927DD">
            <w:pPr>
              <w:jc w:val="center"/>
              <w:rPr>
                <w:b/>
                <w:bCs/>
                <w:sz w:val="28"/>
                <w:szCs w:val="28"/>
              </w:rPr>
            </w:pPr>
            <w:r w:rsidRPr="006169BF">
              <w:rPr>
                <w:b/>
                <w:bCs/>
                <w:sz w:val="28"/>
                <w:szCs w:val="28"/>
              </w:rPr>
              <w:t>Budget</w:t>
            </w:r>
          </w:p>
          <w:p w14:paraId="6F671F17" w14:textId="77777777" w:rsidR="009042EC" w:rsidRDefault="009042EC" w:rsidP="00E927DD">
            <w:pPr>
              <w:jc w:val="center"/>
            </w:pPr>
          </w:p>
        </w:tc>
        <w:tc>
          <w:tcPr>
            <w:tcW w:w="7588" w:type="dxa"/>
          </w:tcPr>
          <w:p w14:paraId="6220A6DF" w14:textId="77777777" w:rsidR="009042EC" w:rsidRDefault="009042EC" w:rsidP="00E927DD">
            <w:pPr>
              <w:pStyle w:val="ListParagraph"/>
              <w:rPr>
                <w:sz w:val="24"/>
                <w:szCs w:val="24"/>
              </w:rPr>
            </w:pPr>
          </w:p>
          <w:p w14:paraId="19AE9A0C" w14:textId="77777777" w:rsidR="009042EC" w:rsidRPr="006169BF" w:rsidRDefault="009042EC" w:rsidP="009042EC">
            <w:pPr>
              <w:pStyle w:val="ListParagraph"/>
              <w:numPr>
                <w:ilvl w:val="0"/>
                <w:numId w:val="2"/>
              </w:numPr>
              <w:rPr>
                <w:sz w:val="24"/>
                <w:szCs w:val="24"/>
              </w:rPr>
            </w:pPr>
            <w:r w:rsidRPr="006169BF">
              <w:rPr>
                <w:sz w:val="24"/>
                <w:szCs w:val="24"/>
              </w:rPr>
              <w:t>Overall Estimated Cost Range: $2,150,000 - $4,700,000</w:t>
            </w:r>
          </w:p>
          <w:p w14:paraId="5A587A73" w14:textId="77777777" w:rsidR="009042EC" w:rsidRDefault="009042EC" w:rsidP="00E927DD">
            <w:pPr>
              <w:ind w:left="360"/>
            </w:pPr>
          </w:p>
        </w:tc>
      </w:tr>
    </w:tbl>
    <w:p w14:paraId="379C7D53" w14:textId="77777777" w:rsidR="009042EC" w:rsidRDefault="009042EC" w:rsidP="009042EC"/>
    <w:tbl>
      <w:tblPr>
        <w:tblStyle w:val="TableGrid"/>
        <w:tblpPr w:leftFromText="180" w:rightFromText="180" w:vertAnchor="text" w:tblpY="157"/>
        <w:tblW w:w="9156" w:type="dxa"/>
        <w:tblLook w:val="04A0" w:firstRow="1" w:lastRow="0" w:firstColumn="1" w:lastColumn="0" w:noHBand="0" w:noVBand="1"/>
      </w:tblPr>
      <w:tblGrid>
        <w:gridCol w:w="1443"/>
        <w:gridCol w:w="7713"/>
      </w:tblGrid>
      <w:tr w:rsidR="009042EC" w14:paraId="3BF18131" w14:textId="77777777" w:rsidTr="00E927DD">
        <w:trPr>
          <w:trHeight w:val="2240"/>
        </w:trPr>
        <w:tc>
          <w:tcPr>
            <w:tcW w:w="1443" w:type="dxa"/>
            <w:shd w:val="clear" w:color="auto" w:fill="D9D9D9" w:themeFill="background1" w:themeFillShade="D9"/>
          </w:tcPr>
          <w:p w14:paraId="0980AC1A" w14:textId="77777777" w:rsidR="009042EC" w:rsidRDefault="009042EC" w:rsidP="00E927DD">
            <w:pPr>
              <w:jc w:val="center"/>
            </w:pPr>
          </w:p>
          <w:p w14:paraId="285717D8" w14:textId="77777777" w:rsidR="009042EC" w:rsidRPr="00831BC5" w:rsidRDefault="009042EC" w:rsidP="00E927DD">
            <w:pPr>
              <w:jc w:val="center"/>
              <w:rPr>
                <w:rFonts w:cstheme="minorHAnsi"/>
                <w:sz w:val="28"/>
                <w:szCs w:val="28"/>
              </w:rPr>
            </w:pPr>
          </w:p>
          <w:p w14:paraId="303A8E5D" w14:textId="77777777" w:rsidR="009042EC" w:rsidRDefault="009042EC" w:rsidP="00E927DD">
            <w:pPr>
              <w:jc w:val="center"/>
            </w:pPr>
            <w:r w:rsidRPr="00831BC5">
              <w:rPr>
                <w:rFonts w:cstheme="minorHAnsi"/>
                <w:b/>
                <w:bCs/>
                <w:sz w:val="28"/>
                <w:szCs w:val="28"/>
              </w:rPr>
              <w:t>Scope in and out</w:t>
            </w:r>
          </w:p>
        </w:tc>
        <w:tc>
          <w:tcPr>
            <w:tcW w:w="7713" w:type="dxa"/>
          </w:tcPr>
          <w:p w14:paraId="517457E8" w14:textId="77777777" w:rsidR="009042EC" w:rsidRPr="00831BC5" w:rsidRDefault="009042EC" w:rsidP="00E927DD"/>
          <w:p w14:paraId="775D3C1D" w14:textId="77777777" w:rsidR="009042EC" w:rsidRPr="005428EC" w:rsidRDefault="009042EC" w:rsidP="00E927DD">
            <w:pPr>
              <w:spacing w:line="276" w:lineRule="auto"/>
              <w:rPr>
                <w:b/>
                <w:bCs/>
              </w:rPr>
            </w:pPr>
            <w:r w:rsidRPr="005428EC">
              <w:rPr>
                <w:b/>
                <w:bCs/>
              </w:rPr>
              <w:t>In Scope:</w:t>
            </w:r>
          </w:p>
          <w:p w14:paraId="4ED826C3" w14:textId="77777777" w:rsidR="009042EC" w:rsidRPr="00831BC5" w:rsidRDefault="009042EC" w:rsidP="009042EC">
            <w:pPr>
              <w:pStyle w:val="ListParagraph"/>
              <w:numPr>
                <w:ilvl w:val="0"/>
                <w:numId w:val="3"/>
              </w:numPr>
              <w:spacing w:line="276" w:lineRule="auto"/>
            </w:pPr>
            <w:r w:rsidRPr="00831BC5">
              <w:t>Upgrading technology, enhancing customer experience, improving operational efficiency, and implementing advanced security systems.</w:t>
            </w:r>
          </w:p>
          <w:p w14:paraId="5553D4FD" w14:textId="77777777" w:rsidR="009042EC" w:rsidRPr="005428EC" w:rsidRDefault="009042EC" w:rsidP="00E927DD">
            <w:pPr>
              <w:spacing w:line="276" w:lineRule="auto"/>
              <w:rPr>
                <w:b/>
                <w:bCs/>
              </w:rPr>
            </w:pPr>
            <w:r w:rsidRPr="005428EC">
              <w:rPr>
                <w:b/>
                <w:bCs/>
              </w:rPr>
              <w:t>Out of Scope:</w:t>
            </w:r>
          </w:p>
          <w:p w14:paraId="0C1ED910" w14:textId="77777777" w:rsidR="009042EC" w:rsidRPr="00831BC5" w:rsidRDefault="009042EC" w:rsidP="009042EC">
            <w:pPr>
              <w:pStyle w:val="ListParagraph"/>
              <w:numPr>
                <w:ilvl w:val="0"/>
                <w:numId w:val="3"/>
              </w:numPr>
              <w:spacing w:line="276" w:lineRule="auto"/>
            </w:pPr>
            <w:r w:rsidRPr="00831BC5">
              <w:t>Major structural changes, unrelated facility upgrades, future tech integrations, and long-term maintenance.</w:t>
            </w:r>
          </w:p>
          <w:p w14:paraId="1679E48D" w14:textId="77777777" w:rsidR="009042EC" w:rsidRPr="00831BC5" w:rsidRDefault="009042EC" w:rsidP="00E927DD">
            <w:pPr>
              <w:rPr>
                <w:vanish/>
              </w:rPr>
            </w:pPr>
            <w:r w:rsidRPr="00831BC5">
              <w:rPr>
                <w:vanish/>
              </w:rPr>
              <w:t>Top of Form</w:t>
            </w:r>
          </w:p>
          <w:p w14:paraId="5D41AF5E" w14:textId="77777777" w:rsidR="009042EC" w:rsidRPr="00831BC5" w:rsidRDefault="009042EC" w:rsidP="00E927DD">
            <w:pPr>
              <w:tabs>
                <w:tab w:val="left" w:pos="1470"/>
              </w:tabs>
            </w:pPr>
          </w:p>
        </w:tc>
      </w:tr>
    </w:tbl>
    <w:tbl>
      <w:tblPr>
        <w:tblStyle w:val="TableGrid"/>
        <w:tblpPr w:leftFromText="180" w:rightFromText="180" w:vertAnchor="text" w:horzAnchor="margin" w:tblpY="-449"/>
        <w:tblW w:w="9377" w:type="dxa"/>
        <w:tblLook w:val="04A0" w:firstRow="1" w:lastRow="0" w:firstColumn="1" w:lastColumn="0" w:noHBand="0" w:noVBand="1"/>
      </w:tblPr>
      <w:tblGrid>
        <w:gridCol w:w="1528"/>
        <w:gridCol w:w="7849"/>
      </w:tblGrid>
      <w:tr w:rsidR="009042EC" w14:paraId="333FD965" w14:textId="77777777" w:rsidTr="00E927DD">
        <w:trPr>
          <w:trHeight w:val="800"/>
        </w:trPr>
        <w:tc>
          <w:tcPr>
            <w:tcW w:w="1528" w:type="dxa"/>
            <w:shd w:val="clear" w:color="auto" w:fill="D9D9D9" w:themeFill="background1" w:themeFillShade="D9"/>
          </w:tcPr>
          <w:p w14:paraId="3AF5F8B0" w14:textId="77777777" w:rsidR="009042EC" w:rsidRDefault="009042EC" w:rsidP="00E927DD">
            <w:pPr>
              <w:jc w:val="center"/>
            </w:pPr>
          </w:p>
          <w:p w14:paraId="09524125" w14:textId="77777777" w:rsidR="009042EC" w:rsidRPr="007F4492" w:rsidRDefault="009042EC" w:rsidP="00E927DD">
            <w:pPr>
              <w:jc w:val="center"/>
              <w:rPr>
                <w:b/>
                <w:bCs/>
                <w:sz w:val="28"/>
                <w:szCs w:val="28"/>
              </w:rPr>
            </w:pPr>
            <w:r w:rsidRPr="007F4492">
              <w:rPr>
                <w:b/>
                <w:bCs/>
                <w:sz w:val="28"/>
                <w:szCs w:val="28"/>
              </w:rPr>
              <w:t>Risks</w:t>
            </w:r>
          </w:p>
        </w:tc>
        <w:tc>
          <w:tcPr>
            <w:tcW w:w="7849" w:type="dxa"/>
          </w:tcPr>
          <w:p w14:paraId="3399EDAD" w14:textId="77777777" w:rsidR="009042EC" w:rsidRPr="005428EC" w:rsidRDefault="009042EC" w:rsidP="009042EC">
            <w:pPr>
              <w:pStyle w:val="ListParagraph"/>
              <w:numPr>
                <w:ilvl w:val="0"/>
                <w:numId w:val="2"/>
              </w:numPr>
            </w:pPr>
            <w:r w:rsidRPr="005428EC">
              <w:rPr>
                <w:sz w:val="24"/>
                <w:szCs w:val="24"/>
              </w:rPr>
              <w:t>Potential delays due to technology integration issues and unforeseen costs related to system implementation and maintenance.</w:t>
            </w:r>
          </w:p>
        </w:tc>
      </w:tr>
    </w:tbl>
    <w:p w14:paraId="3383BF79" w14:textId="77777777" w:rsidR="009042EC" w:rsidRDefault="009042EC" w:rsidP="009042EC">
      <w:pPr>
        <w:rPr>
          <w:b/>
          <w:bCs/>
          <w:sz w:val="28"/>
          <w:szCs w:val="28"/>
        </w:rPr>
      </w:pPr>
    </w:p>
    <w:tbl>
      <w:tblPr>
        <w:tblStyle w:val="TableGrid"/>
        <w:tblpPr w:leftFromText="180" w:rightFromText="180" w:vertAnchor="text" w:horzAnchor="margin" w:tblpY="-75"/>
        <w:tblW w:w="0" w:type="auto"/>
        <w:tblLook w:val="04A0" w:firstRow="1" w:lastRow="0" w:firstColumn="1" w:lastColumn="0" w:noHBand="0" w:noVBand="1"/>
      </w:tblPr>
      <w:tblGrid>
        <w:gridCol w:w="1654"/>
        <w:gridCol w:w="7696"/>
      </w:tblGrid>
      <w:tr w:rsidR="009042EC" w14:paraId="117AC66B" w14:textId="77777777" w:rsidTr="00E927DD">
        <w:trPr>
          <w:trHeight w:val="1385"/>
        </w:trPr>
        <w:tc>
          <w:tcPr>
            <w:tcW w:w="1525" w:type="dxa"/>
            <w:shd w:val="clear" w:color="auto" w:fill="D9D9D9" w:themeFill="background1" w:themeFillShade="D9"/>
          </w:tcPr>
          <w:p w14:paraId="60555F3E" w14:textId="77777777" w:rsidR="009042EC" w:rsidRPr="007F4492" w:rsidRDefault="009042EC" w:rsidP="00E927DD">
            <w:pPr>
              <w:jc w:val="center"/>
              <w:rPr>
                <w:sz w:val="28"/>
                <w:szCs w:val="28"/>
              </w:rPr>
            </w:pPr>
          </w:p>
          <w:p w14:paraId="4633C901" w14:textId="77777777" w:rsidR="009042EC" w:rsidRDefault="009042EC" w:rsidP="00E927DD">
            <w:pPr>
              <w:jc w:val="center"/>
              <w:rPr>
                <w:b/>
                <w:bCs/>
                <w:sz w:val="28"/>
                <w:szCs w:val="28"/>
              </w:rPr>
            </w:pPr>
          </w:p>
          <w:p w14:paraId="4BB31264" w14:textId="77777777" w:rsidR="009042EC" w:rsidRDefault="009042EC" w:rsidP="00E927DD">
            <w:pPr>
              <w:jc w:val="center"/>
              <w:rPr>
                <w:b/>
                <w:bCs/>
                <w:sz w:val="28"/>
                <w:szCs w:val="28"/>
              </w:rPr>
            </w:pPr>
          </w:p>
          <w:p w14:paraId="2FD556CD" w14:textId="77777777" w:rsidR="009042EC" w:rsidRDefault="009042EC" w:rsidP="00E927DD">
            <w:pPr>
              <w:jc w:val="center"/>
              <w:rPr>
                <w:b/>
                <w:bCs/>
                <w:sz w:val="28"/>
                <w:szCs w:val="28"/>
              </w:rPr>
            </w:pPr>
          </w:p>
          <w:p w14:paraId="266FD376" w14:textId="77777777" w:rsidR="009042EC" w:rsidRDefault="009042EC" w:rsidP="00E927DD">
            <w:pPr>
              <w:jc w:val="center"/>
              <w:rPr>
                <w:b/>
                <w:bCs/>
                <w:sz w:val="28"/>
                <w:szCs w:val="28"/>
              </w:rPr>
            </w:pPr>
          </w:p>
          <w:p w14:paraId="2B10194E" w14:textId="77777777" w:rsidR="009042EC" w:rsidRDefault="009042EC" w:rsidP="00E927DD">
            <w:pPr>
              <w:jc w:val="center"/>
              <w:rPr>
                <w:b/>
                <w:bCs/>
                <w:sz w:val="28"/>
                <w:szCs w:val="28"/>
              </w:rPr>
            </w:pPr>
          </w:p>
          <w:p w14:paraId="23A78B19" w14:textId="77777777" w:rsidR="009042EC" w:rsidRDefault="009042EC" w:rsidP="00E927DD">
            <w:pPr>
              <w:jc w:val="center"/>
              <w:rPr>
                <w:b/>
                <w:bCs/>
                <w:sz w:val="28"/>
                <w:szCs w:val="28"/>
              </w:rPr>
            </w:pPr>
          </w:p>
          <w:p w14:paraId="6D8FF5AD" w14:textId="77777777" w:rsidR="009042EC" w:rsidRDefault="009042EC" w:rsidP="00E927DD">
            <w:pPr>
              <w:jc w:val="center"/>
              <w:rPr>
                <w:b/>
                <w:bCs/>
                <w:sz w:val="28"/>
                <w:szCs w:val="28"/>
              </w:rPr>
            </w:pPr>
          </w:p>
          <w:p w14:paraId="46D0E582" w14:textId="77777777" w:rsidR="009042EC" w:rsidRDefault="009042EC" w:rsidP="00E927DD">
            <w:pPr>
              <w:rPr>
                <w:b/>
                <w:bCs/>
                <w:sz w:val="28"/>
                <w:szCs w:val="28"/>
              </w:rPr>
            </w:pPr>
          </w:p>
          <w:p w14:paraId="57018936" w14:textId="77777777" w:rsidR="009042EC" w:rsidRDefault="009042EC" w:rsidP="00E927DD">
            <w:pPr>
              <w:jc w:val="center"/>
              <w:rPr>
                <w:b/>
                <w:bCs/>
                <w:sz w:val="28"/>
                <w:szCs w:val="28"/>
              </w:rPr>
            </w:pPr>
          </w:p>
          <w:p w14:paraId="70F9C66A" w14:textId="77777777" w:rsidR="009042EC" w:rsidRDefault="009042EC" w:rsidP="00E927DD">
            <w:pPr>
              <w:jc w:val="center"/>
              <w:rPr>
                <w:b/>
                <w:bCs/>
                <w:sz w:val="28"/>
                <w:szCs w:val="28"/>
              </w:rPr>
            </w:pPr>
          </w:p>
          <w:p w14:paraId="393DBCA1" w14:textId="77777777" w:rsidR="009042EC" w:rsidRPr="007F4492" w:rsidRDefault="009042EC" w:rsidP="00E927DD">
            <w:pPr>
              <w:jc w:val="center"/>
              <w:rPr>
                <w:sz w:val="28"/>
                <w:szCs w:val="28"/>
              </w:rPr>
            </w:pPr>
            <w:r w:rsidRPr="007F4492">
              <w:rPr>
                <w:b/>
                <w:bCs/>
                <w:sz w:val="28"/>
                <w:szCs w:val="28"/>
              </w:rPr>
              <w:t>Deliverables</w:t>
            </w:r>
          </w:p>
        </w:tc>
        <w:tc>
          <w:tcPr>
            <w:tcW w:w="7825" w:type="dxa"/>
          </w:tcPr>
          <w:p w14:paraId="107A4A87" w14:textId="77777777" w:rsidR="009042EC" w:rsidRPr="00B16B19" w:rsidRDefault="009042EC" w:rsidP="00E927DD">
            <w:pPr>
              <w:pStyle w:val="ListParagraph"/>
              <w:rPr>
                <w:sz w:val="24"/>
                <w:szCs w:val="24"/>
              </w:rPr>
            </w:pPr>
          </w:p>
          <w:p w14:paraId="3E89CEF2" w14:textId="77777777" w:rsidR="009042EC" w:rsidRPr="00B16B19" w:rsidRDefault="009042EC" w:rsidP="009042EC">
            <w:pPr>
              <w:pStyle w:val="ListParagraph"/>
              <w:numPr>
                <w:ilvl w:val="0"/>
                <w:numId w:val="1"/>
              </w:numPr>
              <w:rPr>
                <w:sz w:val="24"/>
                <w:szCs w:val="24"/>
              </w:rPr>
            </w:pPr>
            <w:r w:rsidRPr="00B16B19">
              <w:rPr>
                <w:b/>
                <w:bCs/>
                <w:sz w:val="24"/>
                <w:szCs w:val="24"/>
              </w:rPr>
              <w:t>Smart Infrastructure Plan:</w:t>
            </w:r>
            <w:r w:rsidRPr="00B16B19">
              <w:rPr>
                <w:sz w:val="24"/>
                <w:szCs w:val="24"/>
              </w:rPr>
              <w:t xml:space="preserve"> Detailed blueprint for technology and network upgrades, including sensor placement and integration points.</w:t>
            </w:r>
          </w:p>
          <w:p w14:paraId="47D4F2B4" w14:textId="77777777" w:rsidR="009042EC" w:rsidRPr="00B16B19" w:rsidRDefault="009042EC" w:rsidP="00E927DD">
            <w:pPr>
              <w:pStyle w:val="ListParagraph"/>
              <w:rPr>
                <w:sz w:val="24"/>
                <w:szCs w:val="24"/>
              </w:rPr>
            </w:pPr>
          </w:p>
          <w:p w14:paraId="4F6FC698" w14:textId="77777777" w:rsidR="009042EC" w:rsidRPr="00B16B19" w:rsidRDefault="009042EC" w:rsidP="009042EC">
            <w:pPr>
              <w:pStyle w:val="ListParagraph"/>
              <w:numPr>
                <w:ilvl w:val="0"/>
                <w:numId w:val="1"/>
              </w:numPr>
              <w:rPr>
                <w:sz w:val="24"/>
                <w:szCs w:val="24"/>
              </w:rPr>
            </w:pPr>
            <w:r w:rsidRPr="00B16B19">
              <w:rPr>
                <w:b/>
                <w:bCs/>
                <w:sz w:val="24"/>
                <w:szCs w:val="24"/>
              </w:rPr>
              <w:t>Customer Experience Technologies:</w:t>
            </w:r>
            <w:r w:rsidRPr="00B16B19">
              <w:rPr>
                <w:sz w:val="24"/>
                <w:szCs w:val="24"/>
              </w:rPr>
              <w:t xml:space="preserve"> Development and deployment of mobile apps, interactive kiosks, and digital directories to enhance user interaction and convenience.</w:t>
            </w:r>
          </w:p>
          <w:p w14:paraId="0E22A1F1" w14:textId="77777777" w:rsidR="009042EC" w:rsidRPr="00B16B19" w:rsidRDefault="009042EC" w:rsidP="00E927DD">
            <w:pPr>
              <w:pStyle w:val="ListParagraph"/>
              <w:rPr>
                <w:sz w:val="24"/>
                <w:szCs w:val="24"/>
              </w:rPr>
            </w:pPr>
          </w:p>
          <w:p w14:paraId="61AB6387" w14:textId="77777777" w:rsidR="009042EC" w:rsidRPr="00B16B19" w:rsidRDefault="009042EC" w:rsidP="009042EC">
            <w:pPr>
              <w:pStyle w:val="ListParagraph"/>
              <w:numPr>
                <w:ilvl w:val="0"/>
                <w:numId w:val="1"/>
              </w:numPr>
              <w:rPr>
                <w:sz w:val="24"/>
                <w:szCs w:val="24"/>
              </w:rPr>
            </w:pPr>
            <w:r w:rsidRPr="00B16B19">
              <w:rPr>
                <w:b/>
                <w:bCs/>
                <w:sz w:val="24"/>
                <w:szCs w:val="24"/>
              </w:rPr>
              <w:t>Operational Systems Integration:</w:t>
            </w:r>
            <w:r w:rsidRPr="00B16B19">
              <w:rPr>
                <w:sz w:val="24"/>
                <w:szCs w:val="24"/>
              </w:rPr>
              <w:t xml:space="preserve"> Implementation of smart inventory management, energy-efficient systems, and automated facility maintenance solutions.</w:t>
            </w:r>
          </w:p>
          <w:p w14:paraId="07162F1A" w14:textId="77777777" w:rsidR="009042EC" w:rsidRPr="00B16B19" w:rsidRDefault="009042EC" w:rsidP="00E927DD">
            <w:pPr>
              <w:pStyle w:val="ListParagraph"/>
              <w:rPr>
                <w:sz w:val="24"/>
                <w:szCs w:val="24"/>
              </w:rPr>
            </w:pPr>
          </w:p>
          <w:p w14:paraId="7919B1FD" w14:textId="77777777" w:rsidR="009042EC" w:rsidRPr="00B16B19" w:rsidRDefault="009042EC" w:rsidP="009042EC">
            <w:pPr>
              <w:pStyle w:val="ListParagraph"/>
              <w:numPr>
                <w:ilvl w:val="0"/>
                <w:numId w:val="1"/>
              </w:numPr>
              <w:rPr>
                <w:sz w:val="24"/>
                <w:szCs w:val="24"/>
              </w:rPr>
            </w:pPr>
            <w:r w:rsidRPr="00B16B19">
              <w:rPr>
                <w:b/>
                <w:bCs/>
                <w:sz w:val="24"/>
                <w:szCs w:val="24"/>
              </w:rPr>
              <w:t>Data Analytics Dashboard:</w:t>
            </w:r>
            <w:r w:rsidRPr="00B16B19">
              <w:rPr>
                <w:sz w:val="24"/>
                <w:szCs w:val="24"/>
              </w:rPr>
              <w:t xml:space="preserve"> Creation of a comprehensive dashboard for real-time monitoring and analysis of customer behavior, foot traffic, and sales metrics.</w:t>
            </w:r>
          </w:p>
          <w:p w14:paraId="69CE23EE" w14:textId="77777777" w:rsidR="009042EC" w:rsidRPr="00B16B19" w:rsidRDefault="009042EC" w:rsidP="00E927DD">
            <w:pPr>
              <w:pStyle w:val="ListParagraph"/>
              <w:rPr>
                <w:sz w:val="24"/>
                <w:szCs w:val="24"/>
              </w:rPr>
            </w:pPr>
          </w:p>
          <w:p w14:paraId="24454664" w14:textId="77777777" w:rsidR="009042EC" w:rsidRPr="00B16B19" w:rsidRDefault="009042EC" w:rsidP="009042EC">
            <w:pPr>
              <w:pStyle w:val="ListParagraph"/>
              <w:numPr>
                <w:ilvl w:val="0"/>
                <w:numId w:val="1"/>
              </w:numPr>
              <w:rPr>
                <w:sz w:val="24"/>
                <w:szCs w:val="24"/>
              </w:rPr>
            </w:pPr>
            <w:r w:rsidRPr="00B16B19">
              <w:rPr>
                <w:b/>
                <w:bCs/>
                <w:sz w:val="24"/>
                <w:szCs w:val="24"/>
              </w:rPr>
              <w:t>Security System Implementation:</w:t>
            </w:r>
            <w:r w:rsidRPr="00B16B19">
              <w:rPr>
                <w:sz w:val="24"/>
                <w:szCs w:val="24"/>
              </w:rPr>
              <w:t xml:space="preserve"> Installation of advanced surveillance cameras, emergency alert systems, and smart access controls to enhance safety and security.</w:t>
            </w:r>
          </w:p>
          <w:p w14:paraId="10AA3782" w14:textId="77777777" w:rsidR="009042EC" w:rsidRPr="00B16B19" w:rsidRDefault="009042EC" w:rsidP="00E927DD">
            <w:pPr>
              <w:pStyle w:val="ListParagraph"/>
              <w:rPr>
                <w:sz w:val="24"/>
                <w:szCs w:val="24"/>
              </w:rPr>
            </w:pPr>
          </w:p>
          <w:p w14:paraId="6D202D26" w14:textId="77777777" w:rsidR="009042EC" w:rsidRPr="00B16B19" w:rsidRDefault="009042EC" w:rsidP="009042EC">
            <w:pPr>
              <w:pStyle w:val="ListParagraph"/>
              <w:numPr>
                <w:ilvl w:val="0"/>
                <w:numId w:val="1"/>
              </w:numPr>
              <w:rPr>
                <w:sz w:val="24"/>
                <w:szCs w:val="24"/>
              </w:rPr>
            </w:pPr>
            <w:r w:rsidRPr="00B16B19">
              <w:rPr>
                <w:b/>
                <w:bCs/>
                <w:sz w:val="24"/>
                <w:szCs w:val="24"/>
              </w:rPr>
              <w:t>Sustainability Solutions:</w:t>
            </w:r>
            <w:r w:rsidRPr="00B16B19">
              <w:rPr>
                <w:sz w:val="24"/>
                <w:szCs w:val="24"/>
              </w:rPr>
              <w:t xml:space="preserve"> Integration of eco-friendly technologies such as smart lighting, energy-efficient HVAC systems, and waste management solutions.</w:t>
            </w:r>
          </w:p>
          <w:p w14:paraId="0670EA1E" w14:textId="77777777" w:rsidR="009042EC" w:rsidRPr="00B16B19" w:rsidRDefault="009042EC" w:rsidP="00E927DD">
            <w:pPr>
              <w:pStyle w:val="ListParagraph"/>
              <w:rPr>
                <w:sz w:val="24"/>
                <w:szCs w:val="24"/>
              </w:rPr>
            </w:pPr>
          </w:p>
          <w:p w14:paraId="34D2362C" w14:textId="77777777" w:rsidR="009042EC" w:rsidRPr="00B16B19" w:rsidRDefault="009042EC" w:rsidP="009042EC">
            <w:pPr>
              <w:pStyle w:val="ListParagraph"/>
              <w:numPr>
                <w:ilvl w:val="0"/>
                <w:numId w:val="1"/>
              </w:numPr>
              <w:rPr>
                <w:sz w:val="24"/>
                <w:szCs w:val="24"/>
              </w:rPr>
            </w:pPr>
            <w:r w:rsidRPr="00B16B19">
              <w:rPr>
                <w:b/>
                <w:bCs/>
                <w:sz w:val="24"/>
                <w:szCs w:val="24"/>
              </w:rPr>
              <w:t>Training and Support Materials:</w:t>
            </w:r>
            <w:r w:rsidRPr="00B16B19">
              <w:rPr>
                <w:sz w:val="24"/>
                <w:szCs w:val="24"/>
              </w:rPr>
              <w:t xml:space="preserve"> Development of training programs and user manuals to support mall staff and tenants in using the new technologies.</w:t>
            </w:r>
          </w:p>
          <w:p w14:paraId="7F751571" w14:textId="77777777" w:rsidR="009042EC" w:rsidRPr="00B16B19" w:rsidRDefault="009042EC" w:rsidP="00E927DD">
            <w:pPr>
              <w:ind w:left="360"/>
              <w:rPr>
                <w:sz w:val="24"/>
                <w:szCs w:val="24"/>
              </w:rPr>
            </w:pPr>
          </w:p>
          <w:p w14:paraId="49C479A0" w14:textId="77777777" w:rsidR="009042EC" w:rsidRPr="00B16B19" w:rsidRDefault="009042EC" w:rsidP="009042EC">
            <w:pPr>
              <w:pStyle w:val="ListParagraph"/>
              <w:numPr>
                <w:ilvl w:val="0"/>
                <w:numId w:val="1"/>
              </w:numPr>
              <w:rPr>
                <w:sz w:val="24"/>
                <w:szCs w:val="24"/>
              </w:rPr>
            </w:pPr>
            <w:r w:rsidRPr="00B16B19">
              <w:rPr>
                <w:b/>
                <w:bCs/>
                <w:sz w:val="24"/>
                <w:szCs w:val="24"/>
              </w:rPr>
              <w:t>Testing and Quality Assurance Report:</w:t>
            </w:r>
            <w:r w:rsidRPr="00B16B19">
              <w:rPr>
                <w:sz w:val="24"/>
                <w:szCs w:val="24"/>
              </w:rPr>
              <w:t xml:space="preserve"> Documentation of thorough testing results for all implemented systems to ensure functionality and reliability.</w:t>
            </w:r>
          </w:p>
        </w:tc>
      </w:tr>
    </w:tbl>
    <w:p w14:paraId="2E1AC1CD" w14:textId="77777777" w:rsidR="009042EC" w:rsidRDefault="009042EC" w:rsidP="009042EC"/>
    <w:tbl>
      <w:tblPr>
        <w:tblStyle w:val="TableGrid"/>
        <w:tblpPr w:leftFromText="180" w:rightFromText="180" w:vertAnchor="text" w:horzAnchor="margin" w:tblpY="-47"/>
        <w:tblW w:w="9458" w:type="dxa"/>
        <w:tblLook w:val="04A0" w:firstRow="1" w:lastRow="0" w:firstColumn="1" w:lastColumn="0" w:noHBand="0" w:noVBand="1"/>
      </w:tblPr>
      <w:tblGrid>
        <w:gridCol w:w="1558"/>
        <w:gridCol w:w="7900"/>
      </w:tblGrid>
      <w:tr w:rsidR="009042EC" w14:paraId="105C0AA4" w14:textId="77777777" w:rsidTr="00E927DD">
        <w:trPr>
          <w:trHeight w:val="1332"/>
        </w:trPr>
        <w:tc>
          <w:tcPr>
            <w:tcW w:w="1558" w:type="dxa"/>
            <w:shd w:val="clear" w:color="auto" w:fill="D9D9D9" w:themeFill="background1" w:themeFillShade="D9"/>
          </w:tcPr>
          <w:p w14:paraId="5389A186" w14:textId="77777777" w:rsidR="009042EC" w:rsidRDefault="009042EC" w:rsidP="00E927DD">
            <w:pPr>
              <w:jc w:val="center"/>
            </w:pPr>
          </w:p>
          <w:p w14:paraId="62067987" w14:textId="77777777" w:rsidR="009042EC" w:rsidRPr="00B16B19" w:rsidRDefault="009042EC" w:rsidP="00E927DD">
            <w:pPr>
              <w:jc w:val="center"/>
              <w:rPr>
                <w:b/>
                <w:bCs/>
                <w:sz w:val="28"/>
                <w:szCs w:val="28"/>
              </w:rPr>
            </w:pPr>
            <w:r w:rsidRPr="00B16B19">
              <w:rPr>
                <w:b/>
                <w:bCs/>
                <w:sz w:val="28"/>
                <w:szCs w:val="28"/>
              </w:rPr>
              <w:t>Timeline</w:t>
            </w:r>
          </w:p>
        </w:tc>
        <w:tc>
          <w:tcPr>
            <w:tcW w:w="7900" w:type="dxa"/>
          </w:tcPr>
          <w:p w14:paraId="2D7126CE" w14:textId="77777777" w:rsidR="009042EC" w:rsidRPr="005428EC" w:rsidRDefault="009042EC" w:rsidP="009042EC">
            <w:pPr>
              <w:pStyle w:val="ListParagraph"/>
              <w:numPr>
                <w:ilvl w:val="0"/>
                <w:numId w:val="4"/>
              </w:numPr>
              <w:rPr>
                <w:sz w:val="24"/>
                <w:szCs w:val="24"/>
              </w:rPr>
            </w:pPr>
            <w:r w:rsidRPr="005428EC">
              <w:rPr>
                <w:sz w:val="24"/>
                <w:szCs w:val="24"/>
              </w:rPr>
              <w:t>Planning Phase: [1/1/2025 – 6/1/2025]</w:t>
            </w:r>
          </w:p>
          <w:p w14:paraId="68EA82DA" w14:textId="77777777" w:rsidR="009042EC" w:rsidRPr="001F72AB" w:rsidRDefault="009042EC" w:rsidP="009042EC">
            <w:pPr>
              <w:pStyle w:val="ListParagraph"/>
              <w:numPr>
                <w:ilvl w:val="0"/>
                <w:numId w:val="1"/>
              </w:numPr>
              <w:rPr>
                <w:sz w:val="24"/>
                <w:szCs w:val="24"/>
              </w:rPr>
            </w:pPr>
            <w:r w:rsidRPr="001F72AB">
              <w:rPr>
                <w:sz w:val="24"/>
                <w:szCs w:val="24"/>
              </w:rPr>
              <w:t>Implementation Phase: [6/1/202</w:t>
            </w:r>
            <w:r>
              <w:rPr>
                <w:sz w:val="24"/>
                <w:szCs w:val="24"/>
              </w:rPr>
              <w:t>5</w:t>
            </w:r>
            <w:r w:rsidRPr="001F72AB">
              <w:rPr>
                <w:sz w:val="24"/>
                <w:szCs w:val="24"/>
              </w:rPr>
              <w:t xml:space="preserve"> – 6/1/202</w:t>
            </w:r>
            <w:r>
              <w:rPr>
                <w:sz w:val="24"/>
                <w:szCs w:val="24"/>
              </w:rPr>
              <w:t>7</w:t>
            </w:r>
            <w:r w:rsidRPr="001F72AB">
              <w:rPr>
                <w:sz w:val="24"/>
                <w:szCs w:val="24"/>
              </w:rPr>
              <w:t>]</w:t>
            </w:r>
          </w:p>
          <w:p w14:paraId="07AAD31E" w14:textId="77777777" w:rsidR="009042EC" w:rsidRPr="001F72AB" w:rsidRDefault="009042EC" w:rsidP="009042EC">
            <w:pPr>
              <w:pStyle w:val="ListParagraph"/>
              <w:numPr>
                <w:ilvl w:val="0"/>
                <w:numId w:val="1"/>
              </w:numPr>
              <w:rPr>
                <w:sz w:val="24"/>
                <w:szCs w:val="24"/>
              </w:rPr>
            </w:pPr>
            <w:r w:rsidRPr="001F72AB">
              <w:rPr>
                <w:sz w:val="24"/>
                <w:szCs w:val="24"/>
              </w:rPr>
              <w:t>Testing and Calibration: [6/1/202</w:t>
            </w:r>
            <w:r>
              <w:rPr>
                <w:sz w:val="24"/>
                <w:szCs w:val="24"/>
              </w:rPr>
              <w:t>7</w:t>
            </w:r>
            <w:r w:rsidRPr="001F72AB">
              <w:rPr>
                <w:sz w:val="24"/>
                <w:szCs w:val="24"/>
              </w:rPr>
              <w:t xml:space="preserve"> – 7/1/202</w:t>
            </w:r>
            <w:r>
              <w:rPr>
                <w:sz w:val="24"/>
                <w:szCs w:val="24"/>
              </w:rPr>
              <w:t>7</w:t>
            </w:r>
            <w:r w:rsidRPr="001F72AB">
              <w:rPr>
                <w:sz w:val="24"/>
                <w:szCs w:val="24"/>
              </w:rPr>
              <w:t>]</w:t>
            </w:r>
          </w:p>
          <w:p w14:paraId="3F71EB48" w14:textId="77777777" w:rsidR="009042EC" w:rsidRDefault="009042EC" w:rsidP="009042EC">
            <w:pPr>
              <w:numPr>
                <w:ilvl w:val="0"/>
                <w:numId w:val="1"/>
              </w:numPr>
            </w:pPr>
            <w:r w:rsidRPr="001F72AB">
              <w:rPr>
                <w:sz w:val="24"/>
                <w:szCs w:val="24"/>
              </w:rPr>
              <w:t>Completion and Handover: [7/1/202</w:t>
            </w:r>
            <w:r>
              <w:rPr>
                <w:sz w:val="24"/>
                <w:szCs w:val="24"/>
              </w:rPr>
              <w:t>7</w:t>
            </w:r>
            <w:r w:rsidRPr="001F72AB">
              <w:rPr>
                <w:sz w:val="24"/>
                <w:szCs w:val="24"/>
              </w:rPr>
              <w:t xml:space="preserve"> – 8/1/202</w:t>
            </w:r>
            <w:r>
              <w:rPr>
                <w:sz w:val="24"/>
                <w:szCs w:val="24"/>
              </w:rPr>
              <w:t>7</w:t>
            </w:r>
            <w:r w:rsidRPr="001F72AB">
              <w:rPr>
                <w:sz w:val="24"/>
                <w:szCs w:val="24"/>
              </w:rPr>
              <w:t>]</w:t>
            </w:r>
          </w:p>
        </w:tc>
      </w:tr>
    </w:tbl>
    <w:p w14:paraId="3610F51E" w14:textId="77777777" w:rsidR="009042EC" w:rsidRPr="00AC047B" w:rsidRDefault="009042EC" w:rsidP="009042EC"/>
    <w:p w14:paraId="1C38753B" w14:textId="77777777" w:rsidR="009042EC" w:rsidRDefault="009042EC" w:rsidP="009042EC">
      <w:pPr>
        <w:rPr>
          <w:rFonts w:ascii="Gill Sans MT" w:hAnsi="Gill Sans MT" w:cs="Gill Sans MT"/>
          <w:b/>
          <w:bCs/>
          <w:color w:val="2E74B5" w:themeColor="accent1" w:themeShade="BF"/>
          <w:sz w:val="44"/>
          <w:szCs w:val="44"/>
        </w:rPr>
      </w:pPr>
      <w:r>
        <w:rPr>
          <w:rFonts w:ascii="Gill Sans MT" w:hAnsi="Gill Sans MT" w:cs="Gill Sans MT"/>
          <w:b/>
          <w:bCs/>
          <w:noProof/>
          <w:color w:val="2E74B5" w:themeColor="accent1" w:themeShade="BF"/>
          <w:sz w:val="44"/>
          <w:szCs w:val="44"/>
        </w:rPr>
        <w:lastRenderedPageBreak/>
        <mc:AlternateContent>
          <mc:Choice Requires="wps">
            <w:drawing>
              <wp:anchor distT="0" distB="0" distL="114300" distR="114300" simplePos="0" relativeHeight="251678720" behindDoc="0" locked="0" layoutInCell="1" allowOverlap="1" wp14:anchorId="78F1AEF0" wp14:editId="6AD112CA">
                <wp:simplePos x="0" y="0"/>
                <wp:positionH relativeFrom="column">
                  <wp:posOffset>-95250</wp:posOffset>
                </wp:positionH>
                <wp:positionV relativeFrom="paragraph">
                  <wp:posOffset>400050</wp:posOffset>
                </wp:positionV>
                <wp:extent cx="6400800" cy="0"/>
                <wp:effectExtent l="0" t="19050" r="19050" b="19050"/>
                <wp:wrapNone/>
                <wp:docPr id="382834024"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6BC31"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rFonts w:ascii="Gill Sans MT" w:hAnsi="Gill Sans MT" w:cs="Gill Sans MT"/>
          <w:b/>
          <w:bCs/>
          <w:color w:val="2E74B5" w:themeColor="accent1" w:themeShade="BF"/>
          <w:sz w:val="44"/>
          <w:szCs w:val="44"/>
        </w:rPr>
        <w:t>OPERATING SCHEDULE</w:t>
      </w:r>
    </w:p>
    <w:tbl>
      <w:tblPr>
        <w:tblStyle w:val="TableGrid"/>
        <w:tblpPr w:leftFromText="180" w:rightFromText="180" w:vertAnchor="text" w:horzAnchor="margin" w:tblpY="296"/>
        <w:tblW w:w="9510" w:type="dxa"/>
        <w:shd w:val="clear" w:color="auto" w:fill="806000" w:themeFill="accent4" w:themeFillShade="80"/>
        <w:tblLayout w:type="fixed"/>
        <w:tblLook w:val="04A0" w:firstRow="1" w:lastRow="0" w:firstColumn="1" w:lastColumn="0" w:noHBand="0" w:noVBand="1"/>
      </w:tblPr>
      <w:tblGrid>
        <w:gridCol w:w="2877"/>
        <w:gridCol w:w="2438"/>
        <w:gridCol w:w="1248"/>
        <w:gridCol w:w="1474"/>
        <w:gridCol w:w="1473"/>
      </w:tblGrid>
      <w:tr w:rsidR="009042EC" w:rsidRPr="00405C5A" w14:paraId="655D79F7" w14:textId="77777777" w:rsidTr="00E927DD">
        <w:trPr>
          <w:trHeight w:val="618"/>
        </w:trPr>
        <w:tc>
          <w:tcPr>
            <w:tcW w:w="2877" w:type="dxa"/>
            <w:shd w:val="clear" w:color="auto" w:fill="D9D9D9" w:themeFill="background1" w:themeFillShade="D9"/>
          </w:tcPr>
          <w:p w14:paraId="3CF60803" w14:textId="77777777" w:rsidR="009042EC" w:rsidRPr="00BD36DD" w:rsidRDefault="009042EC" w:rsidP="00E927DD">
            <w:pPr>
              <w:pStyle w:val="Default"/>
              <w:jc w:val="center"/>
              <w:rPr>
                <w:b/>
                <w:bCs/>
                <w:color w:val="000000" w:themeColor="text1"/>
                <w:sz w:val="28"/>
                <w:szCs w:val="28"/>
              </w:rPr>
            </w:pPr>
            <w:r w:rsidRPr="00BD36DD">
              <w:rPr>
                <w:b/>
                <w:bCs/>
                <w:color w:val="000000" w:themeColor="text1"/>
                <w:sz w:val="28"/>
                <w:szCs w:val="28"/>
              </w:rPr>
              <w:t>T</w:t>
            </w:r>
            <w:r w:rsidRPr="00BD36DD">
              <w:rPr>
                <w:rFonts w:ascii="Calibri" w:hAnsi="Calibri" w:cs="Calibri"/>
                <w:b/>
                <w:bCs/>
                <w:color w:val="000000" w:themeColor="text1"/>
                <w:sz w:val="28"/>
                <w:szCs w:val="28"/>
              </w:rPr>
              <w:t>ask</w:t>
            </w:r>
          </w:p>
          <w:p w14:paraId="459E420B" w14:textId="77777777" w:rsidR="009042EC" w:rsidRPr="00BD36DD" w:rsidRDefault="009042EC" w:rsidP="00E927DD"/>
        </w:tc>
        <w:tc>
          <w:tcPr>
            <w:tcW w:w="2438" w:type="dxa"/>
            <w:shd w:val="clear" w:color="auto" w:fill="D9D9D9" w:themeFill="background1" w:themeFillShade="D9"/>
          </w:tcPr>
          <w:p w14:paraId="63586980"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Responsible</w:t>
            </w:r>
          </w:p>
        </w:tc>
        <w:tc>
          <w:tcPr>
            <w:tcW w:w="1248" w:type="dxa"/>
            <w:shd w:val="clear" w:color="auto" w:fill="D9D9D9" w:themeFill="background1" w:themeFillShade="D9"/>
          </w:tcPr>
          <w:p w14:paraId="51D4349B"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Duration</w:t>
            </w:r>
          </w:p>
        </w:tc>
        <w:tc>
          <w:tcPr>
            <w:tcW w:w="1474" w:type="dxa"/>
            <w:shd w:val="clear" w:color="auto" w:fill="D9D9D9" w:themeFill="background1" w:themeFillShade="D9"/>
          </w:tcPr>
          <w:p w14:paraId="54F307BB"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Start Date</w:t>
            </w:r>
          </w:p>
        </w:tc>
        <w:tc>
          <w:tcPr>
            <w:tcW w:w="1473" w:type="dxa"/>
            <w:shd w:val="clear" w:color="auto" w:fill="D9D9D9" w:themeFill="background1" w:themeFillShade="D9"/>
          </w:tcPr>
          <w:p w14:paraId="0A7C8095" w14:textId="77777777" w:rsidR="009042EC" w:rsidRPr="00BD36DD" w:rsidRDefault="009042EC" w:rsidP="00E927DD">
            <w:pPr>
              <w:jc w:val="center"/>
              <w:rPr>
                <w:rFonts w:ascii="Calibri" w:hAnsi="Calibri" w:cs="Calibri"/>
                <w:b/>
                <w:bCs/>
                <w:sz w:val="28"/>
                <w:szCs w:val="28"/>
              </w:rPr>
            </w:pPr>
            <w:r w:rsidRPr="00BD36DD">
              <w:rPr>
                <w:rFonts w:ascii="Calibri" w:hAnsi="Calibri" w:cs="Calibri"/>
                <w:b/>
                <w:bCs/>
                <w:sz w:val="28"/>
                <w:szCs w:val="28"/>
              </w:rPr>
              <w:t>End Date</w:t>
            </w:r>
          </w:p>
        </w:tc>
      </w:tr>
      <w:tr w:rsidR="009042EC" w:rsidRPr="00405C5A" w14:paraId="4AD03231" w14:textId="77777777" w:rsidTr="00AC0ACF">
        <w:trPr>
          <w:trHeight w:val="695"/>
        </w:trPr>
        <w:tc>
          <w:tcPr>
            <w:tcW w:w="2877" w:type="dxa"/>
            <w:shd w:val="clear" w:color="auto" w:fill="DDEBF7"/>
          </w:tcPr>
          <w:p w14:paraId="4E1CEE84" w14:textId="77777777" w:rsidR="009042EC" w:rsidRPr="00A16B0C" w:rsidRDefault="009042EC" w:rsidP="00E927DD">
            <w:pPr>
              <w:rPr>
                <w:rFonts w:ascii="Calibri" w:hAnsi="Calibri" w:cs="Calibri"/>
                <w:b/>
                <w:bCs/>
                <w:sz w:val="28"/>
                <w:szCs w:val="28"/>
              </w:rPr>
            </w:pPr>
            <w:r w:rsidRPr="00A16B0C">
              <w:rPr>
                <w:rFonts w:ascii="Calibri" w:hAnsi="Calibri" w:cs="Calibri"/>
                <w:b/>
                <w:bCs/>
                <w:sz w:val="28"/>
                <w:szCs w:val="28"/>
              </w:rPr>
              <w:t>Project Planning</w:t>
            </w:r>
          </w:p>
        </w:tc>
        <w:tc>
          <w:tcPr>
            <w:tcW w:w="2438" w:type="dxa"/>
            <w:shd w:val="clear" w:color="auto" w:fill="DDEBF7"/>
          </w:tcPr>
          <w:p w14:paraId="46F72C79" w14:textId="77777777" w:rsidR="009042EC" w:rsidRPr="009042EC" w:rsidRDefault="009042EC" w:rsidP="00E927DD">
            <w:pPr>
              <w:rPr>
                <w:rFonts w:asciiTheme="minorBidi" w:hAnsiTheme="minorBidi"/>
              </w:rPr>
            </w:pPr>
            <w:r w:rsidRPr="009042EC">
              <w:rPr>
                <w:rFonts w:asciiTheme="minorBidi" w:hAnsiTheme="minorBidi"/>
              </w:rPr>
              <w:t xml:space="preserve">Sherif </w:t>
            </w:r>
            <w:proofErr w:type="spellStart"/>
            <w:r w:rsidRPr="009042EC">
              <w:rPr>
                <w:rFonts w:asciiTheme="minorBidi" w:hAnsiTheme="minorBidi"/>
              </w:rPr>
              <w:t>Elzahar</w:t>
            </w:r>
            <w:proofErr w:type="spellEnd"/>
          </w:p>
          <w:p w14:paraId="1371F4BA" w14:textId="77777777" w:rsidR="009042EC" w:rsidRPr="009042EC" w:rsidRDefault="009042EC" w:rsidP="00E927DD">
            <w:pPr>
              <w:rPr>
                <w:rFonts w:asciiTheme="minorBidi" w:hAnsiTheme="minorBidi"/>
              </w:rPr>
            </w:pPr>
            <w:r w:rsidRPr="009042EC">
              <w:rPr>
                <w:rFonts w:asciiTheme="minorBidi" w:hAnsiTheme="minorBidi"/>
              </w:rPr>
              <w:t>(Project Manager)</w:t>
            </w:r>
          </w:p>
        </w:tc>
        <w:tc>
          <w:tcPr>
            <w:tcW w:w="1248" w:type="dxa"/>
            <w:shd w:val="clear" w:color="auto" w:fill="DDEBF7"/>
          </w:tcPr>
          <w:p w14:paraId="15C64416"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color w:val="000000" w:themeColor="text1"/>
                <w:szCs w:val="23"/>
                <w14:ligatures w14:val="standardContextual"/>
              </w:rPr>
              <w:t>2 months</w:t>
            </w:r>
          </w:p>
        </w:tc>
        <w:tc>
          <w:tcPr>
            <w:tcW w:w="1474" w:type="dxa"/>
            <w:shd w:val="clear" w:color="auto" w:fill="DDEBF7"/>
          </w:tcPr>
          <w:p w14:paraId="722EC287" w14:textId="77777777" w:rsidR="009042EC" w:rsidRPr="009042EC" w:rsidRDefault="009042EC" w:rsidP="00E927DD">
            <w:pPr>
              <w:rPr>
                <w:rFonts w:asciiTheme="minorBidi" w:hAnsiTheme="minorBidi"/>
                <w:color w:val="000000" w:themeColor="text1"/>
              </w:rPr>
            </w:pPr>
            <w:r w:rsidRPr="009042EC">
              <w:rPr>
                <w:rFonts w:asciiTheme="minorBidi" w:hAnsiTheme="minorBidi"/>
                <w:color w:val="000000" w:themeColor="text1"/>
                <w:szCs w:val="23"/>
                <w14:ligatures w14:val="standardContextual"/>
              </w:rPr>
              <w:t>01/01/2025</w:t>
            </w:r>
          </w:p>
        </w:tc>
        <w:tc>
          <w:tcPr>
            <w:tcW w:w="1473" w:type="dxa"/>
            <w:shd w:val="clear" w:color="auto" w:fill="DDEBF7"/>
          </w:tcPr>
          <w:p w14:paraId="06E99A46" w14:textId="77777777" w:rsidR="009042EC" w:rsidRPr="009042EC" w:rsidRDefault="009042EC" w:rsidP="00E927DD">
            <w:pPr>
              <w:rPr>
                <w:rFonts w:asciiTheme="minorBidi" w:hAnsiTheme="minorBidi"/>
                <w:color w:val="000000" w:themeColor="text1"/>
              </w:rPr>
            </w:pPr>
            <w:r w:rsidRPr="009042EC">
              <w:rPr>
                <w:rFonts w:asciiTheme="minorBidi" w:hAnsiTheme="minorBidi"/>
                <w:color w:val="000000" w:themeColor="text1"/>
                <w:szCs w:val="23"/>
                <w14:ligatures w14:val="standardContextual"/>
              </w:rPr>
              <w:t>02/28/2025</w:t>
            </w:r>
          </w:p>
        </w:tc>
      </w:tr>
      <w:tr w:rsidR="009042EC" w:rsidRPr="00405C5A" w14:paraId="24466EC1" w14:textId="77777777" w:rsidTr="00E927DD">
        <w:trPr>
          <w:trHeight w:val="812"/>
        </w:trPr>
        <w:tc>
          <w:tcPr>
            <w:tcW w:w="2877" w:type="dxa"/>
            <w:shd w:val="clear" w:color="auto" w:fill="FFFFFF" w:themeFill="background1"/>
          </w:tcPr>
          <w:p w14:paraId="30225592" w14:textId="77777777" w:rsidR="009042EC" w:rsidRPr="00A16B0C" w:rsidRDefault="009042EC" w:rsidP="00E927DD">
            <w:pPr>
              <w:rPr>
                <w:rFonts w:ascii="Calibri" w:hAnsi="Calibri" w:cs="Calibri"/>
                <w:b/>
                <w:bCs/>
                <w:sz w:val="28"/>
                <w:szCs w:val="28"/>
              </w:rPr>
            </w:pPr>
            <w:r w:rsidRPr="00A16B0C">
              <w:rPr>
                <w:rFonts w:ascii="Calibri" w:hAnsi="Calibri" w:cs="Calibri"/>
                <w:b/>
                <w:bCs/>
                <w:sz w:val="28"/>
                <w:szCs w:val="28"/>
              </w:rPr>
              <w:t>Technology Infrastructure Plan</w:t>
            </w:r>
          </w:p>
        </w:tc>
        <w:tc>
          <w:tcPr>
            <w:tcW w:w="2438" w:type="dxa"/>
            <w:shd w:val="clear" w:color="auto" w:fill="FFFFFF" w:themeFill="background1"/>
          </w:tcPr>
          <w:p w14:paraId="30399EBA" w14:textId="77777777" w:rsidR="009042EC" w:rsidRPr="009042EC" w:rsidRDefault="009042EC" w:rsidP="00E927DD">
            <w:pPr>
              <w:rPr>
                <w:rFonts w:asciiTheme="minorBidi" w:hAnsiTheme="minorBidi"/>
                <w:szCs w:val="23"/>
              </w:rPr>
            </w:pPr>
            <w:r w:rsidRPr="009042EC">
              <w:rPr>
                <w:rFonts w:asciiTheme="minorBidi" w:hAnsiTheme="minorBidi"/>
                <w:szCs w:val="23"/>
              </w:rPr>
              <w:t>Ibrahim Sadiq</w:t>
            </w:r>
          </w:p>
          <w:p w14:paraId="2D8B137F" w14:textId="77777777" w:rsidR="009042EC" w:rsidRPr="009042EC" w:rsidRDefault="009042EC" w:rsidP="00E927DD">
            <w:pPr>
              <w:rPr>
                <w:rFonts w:asciiTheme="minorBidi" w:hAnsiTheme="minorBidi"/>
                <w:szCs w:val="23"/>
              </w:rPr>
            </w:pPr>
            <w:r w:rsidRPr="009042EC">
              <w:rPr>
                <w:rFonts w:asciiTheme="minorBidi" w:hAnsiTheme="minorBidi"/>
                <w:szCs w:val="23"/>
              </w:rPr>
              <w:t>(IT Specialist)</w:t>
            </w:r>
          </w:p>
        </w:tc>
        <w:tc>
          <w:tcPr>
            <w:tcW w:w="1248" w:type="dxa"/>
            <w:shd w:val="clear" w:color="auto" w:fill="FFFFFF" w:themeFill="background1"/>
          </w:tcPr>
          <w:p w14:paraId="4B77C561" w14:textId="77777777" w:rsidR="009042EC" w:rsidRPr="009042EC" w:rsidRDefault="009042EC" w:rsidP="00E927DD">
            <w:pPr>
              <w:rPr>
                <w:rFonts w:asciiTheme="minorBidi" w:hAnsiTheme="minorBidi"/>
                <w:szCs w:val="23"/>
              </w:rPr>
            </w:pPr>
            <w:r w:rsidRPr="009042EC">
              <w:rPr>
                <w:rFonts w:asciiTheme="minorBidi" w:hAnsiTheme="minorBidi"/>
                <w:szCs w:val="23"/>
              </w:rPr>
              <w:t>3 months</w:t>
            </w:r>
          </w:p>
        </w:tc>
        <w:tc>
          <w:tcPr>
            <w:tcW w:w="1474" w:type="dxa"/>
            <w:shd w:val="clear" w:color="auto" w:fill="FFFFFF" w:themeFill="background1"/>
          </w:tcPr>
          <w:p w14:paraId="4CDBF6B3" w14:textId="77777777" w:rsidR="009042EC" w:rsidRPr="009042EC" w:rsidRDefault="009042EC" w:rsidP="00E927DD">
            <w:pPr>
              <w:rPr>
                <w:rFonts w:asciiTheme="minorBidi" w:hAnsiTheme="minorBidi"/>
              </w:rPr>
            </w:pPr>
            <w:r w:rsidRPr="009042EC">
              <w:rPr>
                <w:rFonts w:asciiTheme="minorBidi" w:hAnsiTheme="minorBidi"/>
              </w:rPr>
              <w:t>03/01/2025</w:t>
            </w:r>
          </w:p>
        </w:tc>
        <w:tc>
          <w:tcPr>
            <w:tcW w:w="1473" w:type="dxa"/>
            <w:shd w:val="clear" w:color="auto" w:fill="FFFFFF" w:themeFill="background1"/>
          </w:tcPr>
          <w:p w14:paraId="2D94106A" w14:textId="77777777" w:rsidR="009042EC" w:rsidRPr="009042EC" w:rsidRDefault="009042EC" w:rsidP="00E927DD">
            <w:pPr>
              <w:rPr>
                <w:rFonts w:asciiTheme="minorBidi" w:hAnsiTheme="minorBidi"/>
              </w:rPr>
            </w:pPr>
            <w:r w:rsidRPr="009042EC">
              <w:rPr>
                <w:rFonts w:asciiTheme="minorBidi" w:hAnsiTheme="minorBidi"/>
              </w:rPr>
              <w:t>05/31/2025</w:t>
            </w:r>
          </w:p>
        </w:tc>
      </w:tr>
      <w:tr w:rsidR="009042EC" w:rsidRPr="00405C5A" w14:paraId="355C36F4" w14:textId="77777777" w:rsidTr="00AC0ACF">
        <w:trPr>
          <w:trHeight w:val="803"/>
        </w:trPr>
        <w:tc>
          <w:tcPr>
            <w:tcW w:w="2877" w:type="dxa"/>
            <w:shd w:val="clear" w:color="auto" w:fill="DDEBF7"/>
          </w:tcPr>
          <w:p w14:paraId="3D139717" w14:textId="77777777" w:rsidR="009042EC" w:rsidRPr="00A16B0C" w:rsidRDefault="009042EC" w:rsidP="00E927DD">
            <w:pPr>
              <w:rPr>
                <w:rFonts w:ascii="Calibri" w:hAnsi="Calibri" w:cs="Calibri"/>
                <w:b/>
                <w:bCs/>
                <w:color w:val="657C9C" w:themeColor="text2" w:themeTint="BF"/>
                <w:sz w:val="28"/>
                <w:szCs w:val="28"/>
              </w:rPr>
            </w:pPr>
            <w:r w:rsidRPr="00A16B0C">
              <w:rPr>
                <w:rFonts w:ascii="Calibri" w:hAnsi="Calibri" w:cs="Calibri"/>
                <w:b/>
                <w:bCs/>
                <w:sz w:val="28"/>
                <w:szCs w:val="28"/>
              </w:rPr>
              <w:t>Customer Experience Tech Development</w:t>
            </w:r>
          </w:p>
        </w:tc>
        <w:tc>
          <w:tcPr>
            <w:tcW w:w="2438" w:type="dxa"/>
            <w:shd w:val="clear" w:color="auto" w:fill="DDEBF7"/>
          </w:tcPr>
          <w:p w14:paraId="339810F1" w14:textId="77777777" w:rsidR="009042EC" w:rsidRPr="009042EC" w:rsidRDefault="009042EC" w:rsidP="00E927DD">
            <w:pPr>
              <w:rPr>
                <w:rFonts w:asciiTheme="minorBidi" w:hAnsiTheme="minorBidi"/>
              </w:rPr>
            </w:pPr>
            <w:r w:rsidRPr="009042EC">
              <w:rPr>
                <w:rFonts w:asciiTheme="minorBidi" w:hAnsiTheme="minorBidi"/>
              </w:rPr>
              <w:t>Mohamed Osama</w:t>
            </w:r>
          </w:p>
          <w:p w14:paraId="6BCEC13E" w14:textId="77777777" w:rsidR="009042EC" w:rsidRPr="009042EC" w:rsidRDefault="009042EC" w:rsidP="00E927DD">
            <w:pPr>
              <w:rPr>
                <w:rFonts w:asciiTheme="minorBidi" w:hAnsiTheme="minorBidi"/>
              </w:rPr>
            </w:pPr>
            <w:r w:rsidRPr="009042EC">
              <w:rPr>
                <w:rFonts w:asciiTheme="minorBidi" w:hAnsiTheme="minorBidi"/>
              </w:rPr>
              <w:t>(Senior Embedded Software Engineer)</w:t>
            </w:r>
          </w:p>
        </w:tc>
        <w:tc>
          <w:tcPr>
            <w:tcW w:w="1248" w:type="dxa"/>
            <w:shd w:val="clear" w:color="auto" w:fill="DDEBF7"/>
          </w:tcPr>
          <w:p w14:paraId="75D8639A" w14:textId="77777777" w:rsidR="009042EC" w:rsidRPr="009042EC" w:rsidRDefault="009042EC" w:rsidP="00E927DD">
            <w:pPr>
              <w:rPr>
                <w:rFonts w:asciiTheme="minorBidi" w:hAnsiTheme="minorBidi"/>
              </w:rPr>
            </w:pPr>
            <w:r w:rsidRPr="009042EC">
              <w:rPr>
                <w:rFonts w:asciiTheme="minorBidi" w:hAnsiTheme="minorBidi"/>
              </w:rPr>
              <w:t>6 months</w:t>
            </w:r>
          </w:p>
        </w:tc>
        <w:tc>
          <w:tcPr>
            <w:tcW w:w="1474" w:type="dxa"/>
            <w:shd w:val="clear" w:color="auto" w:fill="DDEBF7"/>
          </w:tcPr>
          <w:p w14:paraId="0972035C" w14:textId="77777777" w:rsidR="009042EC" w:rsidRPr="009042EC" w:rsidRDefault="009042EC" w:rsidP="00E927DD">
            <w:pPr>
              <w:rPr>
                <w:rFonts w:asciiTheme="minorBidi" w:hAnsiTheme="minorBidi"/>
              </w:rPr>
            </w:pPr>
            <w:r w:rsidRPr="009042EC">
              <w:rPr>
                <w:rFonts w:asciiTheme="minorBidi" w:hAnsiTheme="minorBidi"/>
              </w:rPr>
              <w:t>06/01/2025</w:t>
            </w:r>
            <w:r w:rsidRPr="009042EC">
              <w:rPr>
                <w:rFonts w:asciiTheme="minorBidi" w:hAnsiTheme="minorBidi"/>
              </w:rPr>
              <w:tab/>
            </w:r>
          </w:p>
        </w:tc>
        <w:tc>
          <w:tcPr>
            <w:tcW w:w="1473" w:type="dxa"/>
            <w:shd w:val="clear" w:color="auto" w:fill="DDEBF7"/>
          </w:tcPr>
          <w:p w14:paraId="75F79000" w14:textId="77777777" w:rsidR="009042EC" w:rsidRPr="009042EC" w:rsidRDefault="009042EC" w:rsidP="00E927DD">
            <w:pPr>
              <w:rPr>
                <w:rFonts w:asciiTheme="minorBidi" w:hAnsiTheme="minorBidi"/>
              </w:rPr>
            </w:pPr>
            <w:r w:rsidRPr="009042EC">
              <w:rPr>
                <w:rFonts w:asciiTheme="minorBidi" w:hAnsiTheme="minorBidi"/>
              </w:rPr>
              <w:t>11/30/2025</w:t>
            </w:r>
          </w:p>
        </w:tc>
      </w:tr>
      <w:tr w:rsidR="009042EC" w:rsidRPr="00405C5A" w14:paraId="4BC9AAE5" w14:textId="77777777" w:rsidTr="00E927DD">
        <w:trPr>
          <w:trHeight w:val="618"/>
        </w:trPr>
        <w:tc>
          <w:tcPr>
            <w:tcW w:w="2877" w:type="dxa"/>
            <w:shd w:val="clear" w:color="auto" w:fill="FFFFFF" w:themeFill="background1"/>
          </w:tcPr>
          <w:p w14:paraId="2DB4F84C" w14:textId="77777777" w:rsidR="009042EC" w:rsidRPr="00A37DFC" w:rsidRDefault="009042EC" w:rsidP="00E927DD">
            <w:pPr>
              <w:rPr>
                <w:rFonts w:ascii="Calibri" w:hAnsi="Calibri" w:cs="Calibri"/>
                <w:b/>
                <w:bCs/>
                <w:color w:val="657C9C" w:themeColor="text2" w:themeTint="BF"/>
                <w:sz w:val="28"/>
                <w:szCs w:val="28"/>
              </w:rPr>
            </w:pPr>
            <w:r w:rsidRPr="00A37DFC">
              <w:rPr>
                <w:rFonts w:ascii="Calibri" w:hAnsi="Calibri" w:cs="Calibri"/>
                <w:b/>
                <w:bCs/>
                <w:sz w:val="28"/>
                <w:szCs w:val="28"/>
              </w:rPr>
              <w:t>Operational Systems Integration</w:t>
            </w:r>
          </w:p>
        </w:tc>
        <w:tc>
          <w:tcPr>
            <w:tcW w:w="2438" w:type="dxa"/>
            <w:shd w:val="clear" w:color="auto" w:fill="FFFFFF" w:themeFill="background1"/>
          </w:tcPr>
          <w:p w14:paraId="12A6444B" w14:textId="77777777" w:rsidR="009042EC" w:rsidRPr="009042EC" w:rsidRDefault="009042EC" w:rsidP="00E927DD">
            <w:pPr>
              <w:rPr>
                <w:rFonts w:asciiTheme="minorBidi" w:hAnsiTheme="minorBidi"/>
              </w:rPr>
            </w:pPr>
            <w:r w:rsidRPr="009042EC">
              <w:rPr>
                <w:rFonts w:asciiTheme="minorBidi" w:hAnsiTheme="minorBidi"/>
              </w:rPr>
              <w:t xml:space="preserve">Omar </w:t>
            </w:r>
            <w:proofErr w:type="spellStart"/>
            <w:r w:rsidRPr="009042EC">
              <w:rPr>
                <w:rFonts w:asciiTheme="minorBidi" w:hAnsiTheme="minorBidi"/>
              </w:rPr>
              <w:t>Wafaey</w:t>
            </w:r>
            <w:proofErr w:type="spellEnd"/>
          </w:p>
          <w:p w14:paraId="0F96AC11" w14:textId="77777777" w:rsidR="009042EC" w:rsidRPr="009042EC" w:rsidRDefault="009042EC" w:rsidP="00E927DD">
            <w:pPr>
              <w:rPr>
                <w:rFonts w:asciiTheme="minorBidi" w:hAnsiTheme="minorBidi"/>
              </w:rPr>
            </w:pPr>
            <w:r w:rsidRPr="009042EC">
              <w:rPr>
                <w:rFonts w:asciiTheme="minorBidi" w:hAnsiTheme="minorBidi"/>
              </w:rPr>
              <w:t>(Operations Coordinator)</w:t>
            </w:r>
          </w:p>
        </w:tc>
        <w:tc>
          <w:tcPr>
            <w:tcW w:w="1248" w:type="dxa"/>
            <w:shd w:val="clear" w:color="auto" w:fill="FFFFFF" w:themeFill="background1"/>
          </w:tcPr>
          <w:p w14:paraId="2253D235"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4 months</w:t>
            </w:r>
          </w:p>
        </w:tc>
        <w:tc>
          <w:tcPr>
            <w:tcW w:w="1474" w:type="dxa"/>
            <w:shd w:val="clear" w:color="auto" w:fill="FFFFFF" w:themeFill="background1"/>
          </w:tcPr>
          <w:p w14:paraId="04B4006B"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12/01/2025</w:t>
            </w:r>
          </w:p>
        </w:tc>
        <w:tc>
          <w:tcPr>
            <w:tcW w:w="1473" w:type="dxa"/>
            <w:shd w:val="clear" w:color="auto" w:fill="FFFFFF" w:themeFill="background1"/>
          </w:tcPr>
          <w:p w14:paraId="0880AF17"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03/31/2026</w:t>
            </w:r>
          </w:p>
        </w:tc>
      </w:tr>
      <w:tr w:rsidR="009042EC" w:rsidRPr="00405C5A" w14:paraId="4FA26E2E" w14:textId="77777777" w:rsidTr="00AC0ACF">
        <w:trPr>
          <w:trHeight w:val="583"/>
        </w:trPr>
        <w:tc>
          <w:tcPr>
            <w:tcW w:w="2877" w:type="dxa"/>
            <w:shd w:val="clear" w:color="auto" w:fill="DDEBF7"/>
          </w:tcPr>
          <w:p w14:paraId="12ADED1C" w14:textId="77777777" w:rsidR="009042EC" w:rsidRPr="00A37DFC" w:rsidRDefault="009042EC" w:rsidP="00E927DD">
            <w:pPr>
              <w:rPr>
                <w:rFonts w:ascii="Calibri" w:hAnsi="Calibri" w:cs="Calibri"/>
                <w:b/>
                <w:bCs/>
                <w:color w:val="657C9C" w:themeColor="text2" w:themeTint="BF"/>
                <w:sz w:val="28"/>
                <w:szCs w:val="28"/>
              </w:rPr>
            </w:pPr>
            <w:r w:rsidRPr="00A37DFC">
              <w:rPr>
                <w:rFonts w:ascii="Calibri" w:hAnsi="Calibri" w:cs="Calibri"/>
                <w:b/>
                <w:bCs/>
                <w:sz w:val="28"/>
                <w:szCs w:val="28"/>
              </w:rPr>
              <w:t>Data Analytics Dashboard</w:t>
            </w:r>
          </w:p>
        </w:tc>
        <w:tc>
          <w:tcPr>
            <w:tcW w:w="2438" w:type="dxa"/>
            <w:shd w:val="clear" w:color="auto" w:fill="DDEBF7"/>
          </w:tcPr>
          <w:p w14:paraId="356DFD73" w14:textId="77777777" w:rsidR="009042EC" w:rsidRPr="009042EC" w:rsidRDefault="009042EC" w:rsidP="00E927DD">
            <w:pPr>
              <w:rPr>
                <w:rFonts w:asciiTheme="minorBidi" w:hAnsiTheme="minorBidi"/>
              </w:rPr>
            </w:pPr>
            <w:r w:rsidRPr="009042EC">
              <w:rPr>
                <w:rFonts w:asciiTheme="minorBidi" w:hAnsiTheme="minorBidi"/>
              </w:rPr>
              <w:t>Mohamed Osama</w:t>
            </w:r>
          </w:p>
          <w:p w14:paraId="57A0FA0B" w14:textId="77777777" w:rsidR="009042EC" w:rsidRPr="009042EC" w:rsidRDefault="009042EC" w:rsidP="00E927DD">
            <w:pPr>
              <w:rPr>
                <w:rFonts w:asciiTheme="minorBidi" w:hAnsiTheme="minorBidi"/>
              </w:rPr>
            </w:pPr>
            <w:r w:rsidRPr="009042EC">
              <w:rPr>
                <w:rFonts w:asciiTheme="minorBidi" w:hAnsiTheme="minorBidi"/>
              </w:rPr>
              <w:t>(Senior Data Analyst)</w:t>
            </w:r>
          </w:p>
        </w:tc>
        <w:tc>
          <w:tcPr>
            <w:tcW w:w="1248" w:type="dxa"/>
            <w:shd w:val="clear" w:color="auto" w:fill="DDEBF7"/>
          </w:tcPr>
          <w:p w14:paraId="55A56CF5" w14:textId="77777777" w:rsidR="009042EC" w:rsidRPr="009042EC" w:rsidRDefault="009042EC" w:rsidP="00E927DD">
            <w:pPr>
              <w:rPr>
                <w:rFonts w:asciiTheme="minorBidi" w:hAnsiTheme="minorBidi"/>
              </w:rPr>
            </w:pPr>
            <w:r w:rsidRPr="009042EC">
              <w:rPr>
                <w:rFonts w:asciiTheme="minorBidi" w:hAnsiTheme="minorBidi"/>
              </w:rPr>
              <w:t>3 months</w:t>
            </w:r>
            <w:r w:rsidRPr="009042EC">
              <w:rPr>
                <w:rFonts w:asciiTheme="minorBidi" w:hAnsiTheme="minorBidi"/>
              </w:rPr>
              <w:tab/>
            </w:r>
          </w:p>
        </w:tc>
        <w:tc>
          <w:tcPr>
            <w:tcW w:w="1474" w:type="dxa"/>
            <w:shd w:val="clear" w:color="auto" w:fill="DDEBF7"/>
          </w:tcPr>
          <w:p w14:paraId="4651E199" w14:textId="77777777" w:rsidR="009042EC" w:rsidRPr="009042EC" w:rsidRDefault="009042EC" w:rsidP="00E927DD">
            <w:pPr>
              <w:rPr>
                <w:rFonts w:asciiTheme="minorBidi" w:hAnsiTheme="minorBidi"/>
              </w:rPr>
            </w:pPr>
            <w:r w:rsidRPr="009042EC">
              <w:rPr>
                <w:rFonts w:asciiTheme="minorBidi" w:hAnsiTheme="minorBidi"/>
              </w:rPr>
              <w:t>04/01/2026</w:t>
            </w:r>
            <w:r w:rsidRPr="009042EC">
              <w:rPr>
                <w:rFonts w:asciiTheme="minorBidi" w:hAnsiTheme="minorBidi"/>
              </w:rPr>
              <w:tab/>
            </w:r>
          </w:p>
        </w:tc>
        <w:tc>
          <w:tcPr>
            <w:tcW w:w="1473" w:type="dxa"/>
            <w:shd w:val="clear" w:color="auto" w:fill="DDEBF7"/>
          </w:tcPr>
          <w:p w14:paraId="4E488851"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06/30/2026</w:t>
            </w:r>
          </w:p>
        </w:tc>
      </w:tr>
      <w:tr w:rsidR="009042EC" w:rsidRPr="00405C5A" w14:paraId="67F53E01" w14:textId="77777777" w:rsidTr="00E927DD">
        <w:trPr>
          <w:trHeight w:val="618"/>
        </w:trPr>
        <w:tc>
          <w:tcPr>
            <w:tcW w:w="2877" w:type="dxa"/>
            <w:shd w:val="clear" w:color="auto" w:fill="FFFFFF" w:themeFill="background1"/>
          </w:tcPr>
          <w:p w14:paraId="2569C3FD" w14:textId="77777777" w:rsidR="009042EC" w:rsidRPr="00AE2CA2" w:rsidRDefault="009042EC" w:rsidP="00E927DD">
            <w:pPr>
              <w:rPr>
                <w:rFonts w:ascii="Calibri" w:hAnsi="Calibri" w:cs="Calibri"/>
                <w:b/>
                <w:bCs/>
                <w:sz w:val="28"/>
                <w:szCs w:val="28"/>
              </w:rPr>
            </w:pPr>
            <w:r w:rsidRPr="00AE2CA2">
              <w:rPr>
                <w:rFonts w:ascii="Calibri" w:hAnsi="Calibri" w:cs="Calibri"/>
                <w:b/>
                <w:bCs/>
                <w:sz w:val="28"/>
                <w:szCs w:val="28"/>
              </w:rPr>
              <w:t>Security System Implementation</w:t>
            </w:r>
          </w:p>
        </w:tc>
        <w:tc>
          <w:tcPr>
            <w:tcW w:w="2438" w:type="dxa"/>
            <w:shd w:val="clear" w:color="auto" w:fill="FFFFFF" w:themeFill="background1"/>
          </w:tcPr>
          <w:p w14:paraId="65907C40" w14:textId="77777777" w:rsidR="009042EC" w:rsidRPr="009042EC" w:rsidRDefault="009042EC" w:rsidP="00E927DD">
            <w:pPr>
              <w:rPr>
                <w:rFonts w:asciiTheme="minorBidi" w:hAnsiTheme="minorBidi"/>
              </w:rPr>
            </w:pPr>
            <w:r w:rsidRPr="009042EC">
              <w:rPr>
                <w:rFonts w:asciiTheme="minorBidi" w:hAnsiTheme="minorBidi"/>
              </w:rPr>
              <w:t>Layla Nasser (Security Specialist)</w:t>
            </w:r>
          </w:p>
        </w:tc>
        <w:tc>
          <w:tcPr>
            <w:tcW w:w="1248" w:type="dxa"/>
            <w:shd w:val="clear" w:color="auto" w:fill="FFFFFF" w:themeFill="background1"/>
          </w:tcPr>
          <w:p w14:paraId="72FB9E0E"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4 months</w:t>
            </w:r>
          </w:p>
        </w:tc>
        <w:tc>
          <w:tcPr>
            <w:tcW w:w="1474" w:type="dxa"/>
            <w:shd w:val="clear" w:color="auto" w:fill="FFFFFF" w:themeFill="background1"/>
          </w:tcPr>
          <w:p w14:paraId="39EB7420"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07/01/2026</w:t>
            </w:r>
          </w:p>
        </w:tc>
        <w:tc>
          <w:tcPr>
            <w:tcW w:w="1473" w:type="dxa"/>
            <w:shd w:val="clear" w:color="auto" w:fill="FFFFFF" w:themeFill="background1"/>
          </w:tcPr>
          <w:p w14:paraId="18D2BEFA"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10/31/2026</w:t>
            </w:r>
          </w:p>
        </w:tc>
      </w:tr>
      <w:tr w:rsidR="009042EC" w:rsidRPr="00405C5A" w14:paraId="2D53DBEF" w14:textId="77777777" w:rsidTr="00AC0ACF">
        <w:trPr>
          <w:trHeight w:val="583"/>
        </w:trPr>
        <w:tc>
          <w:tcPr>
            <w:tcW w:w="2877" w:type="dxa"/>
            <w:shd w:val="clear" w:color="auto" w:fill="DDEBF7"/>
          </w:tcPr>
          <w:p w14:paraId="4658AD9D" w14:textId="77777777" w:rsidR="009042EC" w:rsidRPr="00AE2CA2" w:rsidRDefault="009042EC" w:rsidP="00E927DD">
            <w:pPr>
              <w:rPr>
                <w:rFonts w:ascii="Calibri" w:hAnsi="Calibri" w:cs="Calibri"/>
                <w:b/>
                <w:bCs/>
                <w:color w:val="657C9C" w:themeColor="text2" w:themeTint="BF"/>
                <w:sz w:val="28"/>
                <w:szCs w:val="28"/>
              </w:rPr>
            </w:pPr>
            <w:r w:rsidRPr="00AE2CA2">
              <w:rPr>
                <w:rFonts w:ascii="Calibri" w:hAnsi="Calibri" w:cs="Calibri"/>
                <w:b/>
                <w:bCs/>
                <w:sz w:val="28"/>
                <w:szCs w:val="28"/>
              </w:rPr>
              <w:t>Sustainability</w:t>
            </w:r>
            <w:r>
              <w:rPr>
                <w:rFonts w:ascii="Calibri" w:hAnsi="Calibri" w:cs="Calibri"/>
                <w:b/>
                <w:bCs/>
                <w:sz w:val="28"/>
                <w:szCs w:val="28"/>
              </w:rPr>
              <w:t xml:space="preserve"> </w:t>
            </w:r>
            <w:r w:rsidRPr="00AE2CA2">
              <w:rPr>
                <w:rFonts w:ascii="Calibri" w:hAnsi="Calibri" w:cs="Calibri"/>
                <w:b/>
                <w:bCs/>
                <w:sz w:val="28"/>
                <w:szCs w:val="28"/>
              </w:rPr>
              <w:t>Solutions</w:t>
            </w:r>
          </w:p>
        </w:tc>
        <w:tc>
          <w:tcPr>
            <w:tcW w:w="2438" w:type="dxa"/>
            <w:shd w:val="clear" w:color="auto" w:fill="DDEBF7"/>
          </w:tcPr>
          <w:p w14:paraId="53094689" w14:textId="77777777" w:rsidR="009042EC" w:rsidRPr="009042EC" w:rsidRDefault="009042EC" w:rsidP="00E927DD">
            <w:pPr>
              <w:rPr>
                <w:rFonts w:asciiTheme="minorBidi" w:hAnsiTheme="minorBidi"/>
              </w:rPr>
            </w:pPr>
            <w:r w:rsidRPr="009042EC">
              <w:rPr>
                <w:rFonts w:asciiTheme="minorBidi" w:hAnsiTheme="minorBidi"/>
                <w:szCs w:val="23"/>
              </w:rPr>
              <w:t xml:space="preserve">Layla Nasser </w:t>
            </w:r>
            <w:r w:rsidRPr="009042EC">
              <w:rPr>
                <w:rFonts w:asciiTheme="minorBidi" w:hAnsiTheme="minorBidi"/>
              </w:rPr>
              <w:t>(Sustainability Consultant)</w:t>
            </w:r>
          </w:p>
        </w:tc>
        <w:tc>
          <w:tcPr>
            <w:tcW w:w="1248" w:type="dxa"/>
            <w:shd w:val="clear" w:color="auto" w:fill="DDEBF7"/>
          </w:tcPr>
          <w:p w14:paraId="25E3E231"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3 months</w:t>
            </w:r>
          </w:p>
        </w:tc>
        <w:tc>
          <w:tcPr>
            <w:tcW w:w="1474" w:type="dxa"/>
            <w:shd w:val="clear" w:color="auto" w:fill="DDEBF7"/>
          </w:tcPr>
          <w:p w14:paraId="32694546" w14:textId="77777777" w:rsidR="009042EC" w:rsidRPr="009042EC" w:rsidRDefault="009042EC" w:rsidP="00E927DD">
            <w:pPr>
              <w:rPr>
                <w:rFonts w:asciiTheme="minorBidi" w:hAnsiTheme="minorBidi"/>
              </w:rPr>
            </w:pPr>
            <w:r w:rsidRPr="009042EC">
              <w:rPr>
                <w:rFonts w:asciiTheme="minorBidi" w:hAnsiTheme="minorBidi"/>
              </w:rPr>
              <w:t>11/01/2026</w:t>
            </w:r>
          </w:p>
        </w:tc>
        <w:tc>
          <w:tcPr>
            <w:tcW w:w="1473" w:type="dxa"/>
            <w:shd w:val="clear" w:color="auto" w:fill="DDEBF7"/>
          </w:tcPr>
          <w:p w14:paraId="0B934F3F" w14:textId="77777777" w:rsidR="009042EC" w:rsidRPr="009042EC" w:rsidRDefault="009042EC" w:rsidP="00E927DD">
            <w:pPr>
              <w:rPr>
                <w:rFonts w:asciiTheme="minorBidi" w:hAnsiTheme="minorBidi"/>
                <w:color w:val="657C9C" w:themeColor="text2" w:themeTint="BF"/>
              </w:rPr>
            </w:pPr>
            <w:r w:rsidRPr="009042EC">
              <w:rPr>
                <w:rFonts w:asciiTheme="minorBidi" w:hAnsiTheme="minorBidi"/>
              </w:rPr>
              <w:t>01/31/2027</w:t>
            </w:r>
          </w:p>
        </w:tc>
      </w:tr>
      <w:tr w:rsidR="009042EC" w:rsidRPr="00405C5A" w14:paraId="6782BF58" w14:textId="77777777" w:rsidTr="00E927DD">
        <w:trPr>
          <w:trHeight w:val="583"/>
        </w:trPr>
        <w:tc>
          <w:tcPr>
            <w:tcW w:w="2877" w:type="dxa"/>
            <w:shd w:val="clear" w:color="auto" w:fill="FFFFFF" w:themeFill="background1"/>
          </w:tcPr>
          <w:p w14:paraId="05293492" w14:textId="77777777" w:rsidR="009042EC" w:rsidRPr="00AE2CA2" w:rsidRDefault="009042EC" w:rsidP="00E927DD">
            <w:pPr>
              <w:rPr>
                <w:rFonts w:ascii="Calibri" w:hAnsi="Calibri" w:cs="Calibri"/>
                <w:b/>
                <w:bCs/>
                <w:sz w:val="28"/>
                <w:szCs w:val="28"/>
              </w:rPr>
            </w:pPr>
            <w:r w:rsidRPr="00AE2CA2">
              <w:rPr>
                <w:rFonts w:ascii="Calibri" w:hAnsi="Calibri" w:cs="Calibri"/>
                <w:b/>
                <w:bCs/>
                <w:sz w:val="28"/>
                <w:szCs w:val="28"/>
              </w:rPr>
              <w:t>Training and Support Materials</w:t>
            </w:r>
          </w:p>
        </w:tc>
        <w:tc>
          <w:tcPr>
            <w:tcW w:w="2438" w:type="dxa"/>
            <w:shd w:val="clear" w:color="auto" w:fill="FFFFFF" w:themeFill="background1"/>
          </w:tcPr>
          <w:p w14:paraId="18D2893A" w14:textId="77777777" w:rsidR="009042EC" w:rsidRPr="009042EC" w:rsidRDefault="009042EC" w:rsidP="00E927DD">
            <w:pPr>
              <w:rPr>
                <w:rFonts w:asciiTheme="minorBidi" w:hAnsiTheme="minorBidi"/>
              </w:rPr>
            </w:pPr>
            <w:r w:rsidRPr="009042EC">
              <w:rPr>
                <w:rFonts w:asciiTheme="minorBidi" w:hAnsiTheme="minorBidi"/>
              </w:rPr>
              <w:t xml:space="preserve">Ahmed </w:t>
            </w:r>
            <w:proofErr w:type="spellStart"/>
            <w:r w:rsidRPr="009042EC">
              <w:rPr>
                <w:rFonts w:asciiTheme="minorBidi" w:hAnsiTheme="minorBidi"/>
              </w:rPr>
              <w:t>Abdelazeem</w:t>
            </w:r>
            <w:proofErr w:type="spellEnd"/>
          </w:p>
          <w:p w14:paraId="5FE734C9" w14:textId="77777777" w:rsidR="009042EC" w:rsidRPr="009042EC" w:rsidRDefault="009042EC" w:rsidP="00E927DD">
            <w:pPr>
              <w:rPr>
                <w:rFonts w:asciiTheme="minorBidi" w:hAnsiTheme="minorBidi"/>
              </w:rPr>
            </w:pPr>
            <w:r w:rsidRPr="009042EC">
              <w:rPr>
                <w:rFonts w:asciiTheme="minorBidi" w:hAnsiTheme="minorBidi"/>
              </w:rPr>
              <w:t>(HR &amp; Training Manger)</w:t>
            </w:r>
          </w:p>
        </w:tc>
        <w:tc>
          <w:tcPr>
            <w:tcW w:w="1248" w:type="dxa"/>
            <w:shd w:val="clear" w:color="auto" w:fill="FFFFFF" w:themeFill="background1"/>
          </w:tcPr>
          <w:p w14:paraId="43E0DE22" w14:textId="77777777" w:rsidR="009042EC" w:rsidRPr="009042EC" w:rsidRDefault="009042EC" w:rsidP="00E927DD">
            <w:pPr>
              <w:rPr>
                <w:rFonts w:asciiTheme="minorBidi" w:hAnsiTheme="minorBidi"/>
              </w:rPr>
            </w:pPr>
            <w:r w:rsidRPr="009042EC">
              <w:rPr>
                <w:rFonts w:asciiTheme="minorBidi" w:hAnsiTheme="minorBidi"/>
              </w:rPr>
              <w:t>2 months</w:t>
            </w:r>
          </w:p>
        </w:tc>
        <w:tc>
          <w:tcPr>
            <w:tcW w:w="1474" w:type="dxa"/>
            <w:shd w:val="clear" w:color="auto" w:fill="FFFFFF" w:themeFill="background1"/>
          </w:tcPr>
          <w:p w14:paraId="24B69366" w14:textId="77777777" w:rsidR="009042EC" w:rsidRPr="009042EC" w:rsidRDefault="009042EC" w:rsidP="00E927DD">
            <w:pPr>
              <w:rPr>
                <w:rFonts w:asciiTheme="minorBidi" w:hAnsiTheme="minorBidi"/>
              </w:rPr>
            </w:pPr>
            <w:r w:rsidRPr="009042EC">
              <w:rPr>
                <w:rFonts w:asciiTheme="minorBidi" w:hAnsiTheme="minorBidi"/>
              </w:rPr>
              <w:t>02/01/2027</w:t>
            </w:r>
          </w:p>
        </w:tc>
        <w:tc>
          <w:tcPr>
            <w:tcW w:w="1473" w:type="dxa"/>
            <w:shd w:val="clear" w:color="auto" w:fill="FFFFFF" w:themeFill="background1"/>
          </w:tcPr>
          <w:p w14:paraId="0B4169C1" w14:textId="77777777" w:rsidR="009042EC" w:rsidRPr="009042EC" w:rsidRDefault="009042EC" w:rsidP="00E927DD">
            <w:pPr>
              <w:rPr>
                <w:rFonts w:asciiTheme="minorBidi" w:hAnsiTheme="minorBidi"/>
              </w:rPr>
            </w:pPr>
            <w:r w:rsidRPr="009042EC">
              <w:rPr>
                <w:rFonts w:asciiTheme="minorBidi" w:hAnsiTheme="minorBidi"/>
              </w:rPr>
              <w:t>03/31/2027</w:t>
            </w:r>
          </w:p>
        </w:tc>
      </w:tr>
      <w:tr w:rsidR="009042EC" w:rsidRPr="00405C5A" w14:paraId="268B9E2D" w14:textId="77777777" w:rsidTr="00AC0ACF">
        <w:trPr>
          <w:trHeight w:val="583"/>
        </w:trPr>
        <w:tc>
          <w:tcPr>
            <w:tcW w:w="2877" w:type="dxa"/>
            <w:shd w:val="clear" w:color="auto" w:fill="DDEBF7"/>
          </w:tcPr>
          <w:p w14:paraId="1DF36F95"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Testing and Quality Assurance</w:t>
            </w:r>
          </w:p>
        </w:tc>
        <w:tc>
          <w:tcPr>
            <w:tcW w:w="2438" w:type="dxa"/>
            <w:shd w:val="clear" w:color="auto" w:fill="DDEBF7"/>
          </w:tcPr>
          <w:p w14:paraId="1F0C6E17" w14:textId="77777777" w:rsidR="009042EC" w:rsidRPr="009042EC" w:rsidRDefault="009042EC" w:rsidP="00E927DD">
            <w:pPr>
              <w:rPr>
                <w:rFonts w:asciiTheme="minorBidi" w:hAnsiTheme="minorBidi"/>
              </w:rPr>
            </w:pPr>
            <w:r w:rsidRPr="009042EC">
              <w:rPr>
                <w:rFonts w:asciiTheme="minorBidi" w:hAnsiTheme="minorBidi"/>
              </w:rPr>
              <w:t xml:space="preserve">Omar </w:t>
            </w:r>
            <w:proofErr w:type="spellStart"/>
            <w:r w:rsidRPr="009042EC">
              <w:rPr>
                <w:rFonts w:asciiTheme="minorBidi" w:hAnsiTheme="minorBidi"/>
              </w:rPr>
              <w:t>Wafaey</w:t>
            </w:r>
            <w:proofErr w:type="spellEnd"/>
          </w:p>
          <w:p w14:paraId="3AE81C5B" w14:textId="77777777" w:rsidR="009042EC" w:rsidRPr="009042EC" w:rsidRDefault="009042EC" w:rsidP="00E927DD">
            <w:pPr>
              <w:rPr>
                <w:rFonts w:asciiTheme="minorBidi" w:hAnsiTheme="minorBidi"/>
              </w:rPr>
            </w:pPr>
            <w:r w:rsidRPr="009042EC">
              <w:rPr>
                <w:rFonts w:asciiTheme="minorBidi" w:hAnsiTheme="minorBidi"/>
              </w:rPr>
              <w:t>(Senior Testing Engineer)</w:t>
            </w:r>
          </w:p>
        </w:tc>
        <w:tc>
          <w:tcPr>
            <w:tcW w:w="1248" w:type="dxa"/>
            <w:shd w:val="clear" w:color="auto" w:fill="DDEBF7"/>
          </w:tcPr>
          <w:p w14:paraId="7594AB24" w14:textId="77777777" w:rsidR="009042EC" w:rsidRPr="009042EC" w:rsidRDefault="009042EC" w:rsidP="00E927DD">
            <w:pPr>
              <w:rPr>
                <w:rFonts w:asciiTheme="minorBidi" w:hAnsiTheme="minorBidi"/>
              </w:rPr>
            </w:pPr>
            <w:r w:rsidRPr="009042EC">
              <w:rPr>
                <w:rFonts w:asciiTheme="minorBidi" w:hAnsiTheme="minorBidi"/>
              </w:rPr>
              <w:t>3 months</w:t>
            </w:r>
          </w:p>
        </w:tc>
        <w:tc>
          <w:tcPr>
            <w:tcW w:w="1474" w:type="dxa"/>
            <w:shd w:val="clear" w:color="auto" w:fill="DDEBF7"/>
          </w:tcPr>
          <w:p w14:paraId="63768D58" w14:textId="77777777" w:rsidR="009042EC" w:rsidRPr="009042EC" w:rsidRDefault="009042EC" w:rsidP="00E927DD">
            <w:pPr>
              <w:rPr>
                <w:rFonts w:asciiTheme="minorBidi" w:hAnsiTheme="minorBidi"/>
              </w:rPr>
            </w:pPr>
            <w:r w:rsidRPr="009042EC">
              <w:rPr>
                <w:rFonts w:asciiTheme="minorBidi" w:hAnsiTheme="minorBidi"/>
              </w:rPr>
              <w:t>04/01/2027</w:t>
            </w:r>
            <w:r w:rsidRPr="009042EC">
              <w:rPr>
                <w:rFonts w:asciiTheme="minorBidi" w:hAnsiTheme="minorBidi"/>
              </w:rPr>
              <w:tab/>
            </w:r>
          </w:p>
        </w:tc>
        <w:tc>
          <w:tcPr>
            <w:tcW w:w="1473" w:type="dxa"/>
            <w:shd w:val="clear" w:color="auto" w:fill="DDEBF7"/>
          </w:tcPr>
          <w:p w14:paraId="5619602E" w14:textId="77777777" w:rsidR="009042EC" w:rsidRPr="009042EC" w:rsidRDefault="009042EC" w:rsidP="00E927DD">
            <w:pPr>
              <w:rPr>
                <w:rFonts w:asciiTheme="minorBidi" w:hAnsiTheme="minorBidi"/>
              </w:rPr>
            </w:pPr>
            <w:r w:rsidRPr="009042EC">
              <w:rPr>
                <w:rFonts w:asciiTheme="minorBidi" w:hAnsiTheme="minorBidi"/>
              </w:rPr>
              <w:t>06/30/2027</w:t>
            </w:r>
          </w:p>
        </w:tc>
      </w:tr>
      <w:tr w:rsidR="009042EC" w:rsidRPr="00405C5A" w14:paraId="7D863139" w14:textId="77777777" w:rsidTr="00E927DD">
        <w:trPr>
          <w:trHeight w:val="583"/>
        </w:trPr>
        <w:tc>
          <w:tcPr>
            <w:tcW w:w="2877" w:type="dxa"/>
            <w:shd w:val="clear" w:color="auto" w:fill="FFFFFF" w:themeFill="background1"/>
          </w:tcPr>
          <w:p w14:paraId="553FF98A"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Customer Communication Strategy</w:t>
            </w:r>
          </w:p>
        </w:tc>
        <w:tc>
          <w:tcPr>
            <w:tcW w:w="2438" w:type="dxa"/>
            <w:shd w:val="clear" w:color="auto" w:fill="FFFFFF" w:themeFill="background1"/>
          </w:tcPr>
          <w:p w14:paraId="12551121" w14:textId="77777777" w:rsidR="009042EC" w:rsidRPr="009042EC" w:rsidRDefault="009042EC" w:rsidP="00E927DD">
            <w:pPr>
              <w:rPr>
                <w:rFonts w:asciiTheme="minorBidi" w:hAnsiTheme="minorBidi"/>
              </w:rPr>
            </w:pPr>
            <w:r w:rsidRPr="009042EC">
              <w:rPr>
                <w:rFonts w:asciiTheme="minorBidi" w:hAnsiTheme="minorBidi"/>
              </w:rPr>
              <w:t xml:space="preserve">Ahmed </w:t>
            </w:r>
            <w:proofErr w:type="spellStart"/>
            <w:r w:rsidRPr="009042EC">
              <w:rPr>
                <w:rFonts w:asciiTheme="minorBidi" w:hAnsiTheme="minorBidi"/>
              </w:rPr>
              <w:t>Abdelazeem</w:t>
            </w:r>
            <w:proofErr w:type="spellEnd"/>
          </w:p>
          <w:p w14:paraId="647EEB57" w14:textId="77777777" w:rsidR="009042EC" w:rsidRPr="009042EC" w:rsidRDefault="009042EC" w:rsidP="00E927DD">
            <w:pPr>
              <w:rPr>
                <w:rFonts w:asciiTheme="minorBidi" w:hAnsiTheme="minorBidi"/>
              </w:rPr>
            </w:pPr>
            <w:r w:rsidRPr="009042EC">
              <w:rPr>
                <w:rFonts w:asciiTheme="minorBidi" w:hAnsiTheme="minorBidi"/>
              </w:rPr>
              <w:t>(Marketing Specialist)</w:t>
            </w:r>
          </w:p>
        </w:tc>
        <w:tc>
          <w:tcPr>
            <w:tcW w:w="1248" w:type="dxa"/>
            <w:shd w:val="clear" w:color="auto" w:fill="FFFFFF" w:themeFill="background1"/>
          </w:tcPr>
          <w:p w14:paraId="741745F7" w14:textId="77777777" w:rsidR="009042EC" w:rsidRPr="009042EC" w:rsidRDefault="009042EC" w:rsidP="00E927DD">
            <w:pPr>
              <w:rPr>
                <w:rFonts w:asciiTheme="minorBidi" w:hAnsiTheme="minorBidi"/>
              </w:rPr>
            </w:pPr>
            <w:r w:rsidRPr="009042EC">
              <w:rPr>
                <w:rFonts w:asciiTheme="minorBidi" w:hAnsiTheme="minorBidi"/>
              </w:rPr>
              <w:t>2 months</w:t>
            </w:r>
          </w:p>
        </w:tc>
        <w:tc>
          <w:tcPr>
            <w:tcW w:w="1474" w:type="dxa"/>
            <w:shd w:val="clear" w:color="auto" w:fill="FFFFFF" w:themeFill="background1"/>
          </w:tcPr>
          <w:p w14:paraId="3BE3FB02" w14:textId="77777777" w:rsidR="009042EC" w:rsidRPr="0042559B" w:rsidRDefault="009042EC" w:rsidP="00E927DD">
            <w:pPr>
              <w:rPr>
                <w:rFonts w:asciiTheme="minorBidi" w:hAnsiTheme="minorBidi"/>
              </w:rPr>
            </w:pPr>
            <w:r w:rsidRPr="0042559B">
              <w:rPr>
                <w:rFonts w:asciiTheme="minorBidi" w:hAnsiTheme="minorBidi"/>
              </w:rPr>
              <w:t>07/01/2027</w:t>
            </w:r>
          </w:p>
        </w:tc>
        <w:tc>
          <w:tcPr>
            <w:tcW w:w="1473" w:type="dxa"/>
            <w:shd w:val="clear" w:color="auto" w:fill="FFFFFF" w:themeFill="background1"/>
          </w:tcPr>
          <w:p w14:paraId="34215352" w14:textId="77777777" w:rsidR="009042EC" w:rsidRPr="0042559B" w:rsidRDefault="009042EC" w:rsidP="00E927DD">
            <w:pPr>
              <w:rPr>
                <w:rFonts w:asciiTheme="minorBidi" w:hAnsiTheme="minorBidi"/>
              </w:rPr>
            </w:pPr>
            <w:r w:rsidRPr="0042559B">
              <w:rPr>
                <w:rFonts w:asciiTheme="minorBidi" w:hAnsiTheme="minorBidi"/>
              </w:rPr>
              <w:t>08/31/2027</w:t>
            </w:r>
          </w:p>
        </w:tc>
      </w:tr>
      <w:tr w:rsidR="009042EC" w:rsidRPr="00405C5A" w14:paraId="132041AA" w14:textId="77777777" w:rsidTr="0042559B">
        <w:trPr>
          <w:trHeight w:val="583"/>
        </w:trPr>
        <w:tc>
          <w:tcPr>
            <w:tcW w:w="2877" w:type="dxa"/>
            <w:shd w:val="clear" w:color="auto" w:fill="DDEBF7"/>
          </w:tcPr>
          <w:p w14:paraId="201B6001" w14:textId="77777777" w:rsidR="009042EC" w:rsidRPr="00AE2CA2" w:rsidRDefault="009042EC" w:rsidP="00E927DD">
            <w:pPr>
              <w:rPr>
                <w:rFonts w:ascii="Calibri" w:hAnsi="Calibri" w:cs="Calibri"/>
                <w:b/>
                <w:bCs/>
                <w:sz w:val="28"/>
                <w:szCs w:val="28"/>
              </w:rPr>
            </w:pPr>
            <w:r w:rsidRPr="002A5BBA">
              <w:rPr>
                <w:rFonts w:ascii="Calibri" w:hAnsi="Calibri" w:cs="Calibri"/>
                <w:b/>
                <w:bCs/>
                <w:sz w:val="28"/>
                <w:szCs w:val="28"/>
              </w:rPr>
              <w:t>Post-Implementation Review</w:t>
            </w:r>
          </w:p>
        </w:tc>
        <w:tc>
          <w:tcPr>
            <w:tcW w:w="2438" w:type="dxa"/>
            <w:shd w:val="clear" w:color="auto" w:fill="DDEBF7"/>
          </w:tcPr>
          <w:p w14:paraId="553EC96C" w14:textId="77777777" w:rsidR="009042EC" w:rsidRPr="009042EC" w:rsidRDefault="009042EC" w:rsidP="00E927DD">
            <w:pPr>
              <w:rPr>
                <w:rFonts w:asciiTheme="minorBidi" w:hAnsiTheme="minorBidi"/>
              </w:rPr>
            </w:pPr>
            <w:r w:rsidRPr="009042EC">
              <w:rPr>
                <w:rFonts w:asciiTheme="minorBidi" w:hAnsiTheme="minorBidi"/>
              </w:rPr>
              <w:t xml:space="preserve">Sherif </w:t>
            </w:r>
            <w:proofErr w:type="spellStart"/>
            <w:r w:rsidRPr="009042EC">
              <w:rPr>
                <w:rFonts w:asciiTheme="minorBidi" w:hAnsiTheme="minorBidi"/>
              </w:rPr>
              <w:t>Elzahar</w:t>
            </w:r>
            <w:proofErr w:type="spellEnd"/>
          </w:p>
          <w:p w14:paraId="64C223E0" w14:textId="77777777" w:rsidR="009042EC" w:rsidRPr="009042EC" w:rsidRDefault="009042EC" w:rsidP="00E927DD">
            <w:pPr>
              <w:rPr>
                <w:rFonts w:asciiTheme="minorBidi" w:hAnsiTheme="minorBidi"/>
              </w:rPr>
            </w:pPr>
            <w:r w:rsidRPr="009042EC">
              <w:rPr>
                <w:rFonts w:asciiTheme="minorBidi" w:hAnsiTheme="minorBidi"/>
              </w:rPr>
              <w:t>(Project Manager)</w:t>
            </w:r>
          </w:p>
        </w:tc>
        <w:tc>
          <w:tcPr>
            <w:tcW w:w="1248" w:type="dxa"/>
            <w:shd w:val="clear" w:color="auto" w:fill="DDEBF7"/>
          </w:tcPr>
          <w:p w14:paraId="06E73AF2" w14:textId="77777777" w:rsidR="009042EC" w:rsidRPr="009042EC" w:rsidRDefault="009042EC" w:rsidP="00E927DD">
            <w:pPr>
              <w:rPr>
                <w:rFonts w:asciiTheme="minorBidi" w:hAnsiTheme="minorBidi"/>
              </w:rPr>
            </w:pPr>
            <w:r w:rsidRPr="009042EC">
              <w:rPr>
                <w:rFonts w:asciiTheme="minorBidi" w:hAnsiTheme="minorBidi"/>
              </w:rPr>
              <w:t>1 month</w:t>
            </w:r>
          </w:p>
        </w:tc>
        <w:tc>
          <w:tcPr>
            <w:tcW w:w="1474" w:type="dxa"/>
            <w:shd w:val="clear" w:color="auto" w:fill="DDEBF7"/>
          </w:tcPr>
          <w:p w14:paraId="6FCCFEF9" w14:textId="77777777" w:rsidR="009042EC" w:rsidRPr="0042559B" w:rsidRDefault="009042EC" w:rsidP="00E927DD">
            <w:pPr>
              <w:rPr>
                <w:rFonts w:asciiTheme="minorBidi" w:hAnsiTheme="minorBidi"/>
              </w:rPr>
            </w:pPr>
            <w:r w:rsidRPr="0042559B">
              <w:rPr>
                <w:rFonts w:asciiTheme="minorBidi" w:hAnsiTheme="minorBidi"/>
              </w:rPr>
              <w:t>09/01/2027</w:t>
            </w:r>
          </w:p>
        </w:tc>
        <w:tc>
          <w:tcPr>
            <w:tcW w:w="1473" w:type="dxa"/>
            <w:shd w:val="clear" w:color="auto" w:fill="DDEBF7"/>
          </w:tcPr>
          <w:p w14:paraId="265E84FA" w14:textId="77777777" w:rsidR="009042EC" w:rsidRPr="0042559B" w:rsidRDefault="009042EC" w:rsidP="00E927DD">
            <w:pPr>
              <w:rPr>
                <w:rFonts w:asciiTheme="minorBidi" w:hAnsiTheme="minorBidi"/>
              </w:rPr>
            </w:pPr>
            <w:r w:rsidRPr="0042559B">
              <w:rPr>
                <w:rFonts w:asciiTheme="minorBidi" w:hAnsiTheme="minorBidi"/>
              </w:rPr>
              <w:t>09/30/2027</w:t>
            </w:r>
          </w:p>
        </w:tc>
      </w:tr>
    </w:tbl>
    <w:p w14:paraId="5783DE3D" w14:textId="77777777" w:rsidR="009042EC" w:rsidRDefault="009042EC" w:rsidP="009042EC">
      <w:r>
        <w:br w:type="page"/>
      </w:r>
    </w:p>
    <w:tbl>
      <w:tblPr>
        <w:tblStyle w:val="TableGrid"/>
        <w:tblpPr w:leftFromText="180" w:rightFromText="180" w:vertAnchor="text" w:horzAnchor="margin" w:tblpXSpec="center" w:tblpY="1174"/>
        <w:tblW w:w="11695" w:type="dxa"/>
        <w:shd w:val="clear" w:color="auto" w:fill="806000" w:themeFill="accent4" w:themeFillShade="80"/>
        <w:tblLayout w:type="fixed"/>
        <w:tblLook w:val="04A0" w:firstRow="1" w:lastRow="0" w:firstColumn="1" w:lastColumn="0" w:noHBand="0" w:noVBand="1"/>
      </w:tblPr>
      <w:tblGrid>
        <w:gridCol w:w="2335"/>
        <w:gridCol w:w="2340"/>
        <w:gridCol w:w="2070"/>
        <w:gridCol w:w="1350"/>
        <w:gridCol w:w="2070"/>
        <w:gridCol w:w="1530"/>
      </w:tblGrid>
      <w:tr w:rsidR="00F84E2B" w:rsidRPr="00405C5A" w14:paraId="3B0EE228" w14:textId="77777777" w:rsidTr="00E927DD">
        <w:trPr>
          <w:trHeight w:val="800"/>
        </w:trPr>
        <w:tc>
          <w:tcPr>
            <w:tcW w:w="2335" w:type="dxa"/>
            <w:shd w:val="clear" w:color="auto" w:fill="D9D9D9" w:themeFill="background1" w:themeFillShade="D9"/>
          </w:tcPr>
          <w:p w14:paraId="3B41C811" w14:textId="77777777" w:rsidR="00F84E2B" w:rsidRPr="000831B0" w:rsidRDefault="00F84E2B" w:rsidP="00E927DD">
            <w:pPr>
              <w:pStyle w:val="Default"/>
              <w:jc w:val="center"/>
              <w:rPr>
                <w:rFonts w:ascii="Calibri" w:hAnsi="Calibri" w:cs="Calibri"/>
                <w:b/>
                <w:bCs/>
                <w:color w:val="000000" w:themeColor="text1"/>
                <w:sz w:val="28"/>
                <w:szCs w:val="28"/>
              </w:rPr>
            </w:pPr>
            <w:r w:rsidRPr="000831B0">
              <w:rPr>
                <w:rFonts w:ascii="Calibri" w:hAnsi="Calibri" w:cs="Calibri"/>
                <w:b/>
                <w:bCs/>
                <w:color w:val="000000" w:themeColor="text1"/>
                <w:sz w:val="28"/>
                <w:szCs w:val="28"/>
              </w:rPr>
              <w:lastRenderedPageBreak/>
              <w:t>Resources</w:t>
            </w:r>
          </w:p>
          <w:p w14:paraId="65A50BD7" w14:textId="77777777" w:rsidR="00F84E2B" w:rsidRPr="000831B0" w:rsidRDefault="00F84E2B" w:rsidP="00E927DD"/>
        </w:tc>
        <w:tc>
          <w:tcPr>
            <w:tcW w:w="2340" w:type="dxa"/>
            <w:shd w:val="clear" w:color="auto" w:fill="D9D9D9" w:themeFill="background1" w:themeFillShade="D9"/>
          </w:tcPr>
          <w:p w14:paraId="07C424E1" w14:textId="77777777" w:rsidR="00F84E2B" w:rsidRPr="002D6A13" w:rsidRDefault="00F84E2B" w:rsidP="00E927DD">
            <w:pPr>
              <w:rPr>
                <w:rFonts w:cs="Calibri"/>
                <w:b/>
                <w:bCs/>
                <w:sz w:val="28"/>
                <w:szCs w:val="28"/>
              </w:rPr>
            </w:pPr>
            <w:r w:rsidRPr="002D6A13">
              <w:rPr>
                <w:rFonts w:cs="Calibri"/>
                <w:b/>
                <w:bCs/>
                <w:sz w:val="28"/>
                <w:szCs w:val="28"/>
              </w:rPr>
              <w:t>Role</w:t>
            </w:r>
          </w:p>
        </w:tc>
        <w:tc>
          <w:tcPr>
            <w:tcW w:w="2070" w:type="dxa"/>
            <w:shd w:val="clear" w:color="auto" w:fill="D9D9D9" w:themeFill="background1" w:themeFillShade="D9"/>
          </w:tcPr>
          <w:p w14:paraId="0AC78330" w14:textId="77777777" w:rsidR="00F84E2B" w:rsidRPr="002D6A13" w:rsidRDefault="00F84E2B" w:rsidP="00E927DD">
            <w:pPr>
              <w:rPr>
                <w:rFonts w:cs="Calibri"/>
                <w:b/>
                <w:bCs/>
                <w:sz w:val="28"/>
                <w:szCs w:val="28"/>
              </w:rPr>
            </w:pPr>
            <w:r w:rsidRPr="002D6A13">
              <w:rPr>
                <w:rFonts w:cs="Calibri"/>
                <w:b/>
                <w:bCs/>
                <w:sz w:val="28"/>
                <w:szCs w:val="28"/>
              </w:rPr>
              <w:t>Team</w:t>
            </w:r>
          </w:p>
        </w:tc>
        <w:tc>
          <w:tcPr>
            <w:tcW w:w="1350" w:type="dxa"/>
            <w:shd w:val="clear" w:color="auto" w:fill="D9D9D9" w:themeFill="background1" w:themeFillShade="D9"/>
          </w:tcPr>
          <w:p w14:paraId="23008BCD" w14:textId="77777777" w:rsidR="00F84E2B" w:rsidRPr="002D6A13" w:rsidRDefault="00F84E2B" w:rsidP="00E927DD">
            <w:pPr>
              <w:rPr>
                <w:rFonts w:cs="Calibri"/>
                <w:b/>
                <w:bCs/>
                <w:sz w:val="28"/>
                <w:szCs w:val="28"/>
              </w:rPr>
            </w:pPr>
            <w:r w:rsidRPr="002D6A13">
              <w:rPr>
                <w:rFonts w:cs="Calibri"/>
                <w:b/>
                <w:bCs/>
                <w:sz w:val="28"/>
                <w:szCs w:val="28"/>
              </w:rPr>
              <w:t>Efforts (Months)</w:t>
            </w:r>
          </w:p>
        </w:tc>
        <w:tc>
          <w:tcPr>
            <w:tcW w:w="2070" w:type="dxa"/>
            <w:shd w:val="clear" w:color="auto" w:fill="D9D9D9" w:themeFill="background1" w:themeFillShade="D9"/>
          </w:tcPr>
          <w:p w14:paraId="66FFF643" w14:textId="77777777" w:rsidR="00F84E2B" w:rsidRPr="002D6A13" w:rsidRDefault="00F84E2B" w:rsidP="00E927DD">
            <w:pPr>
              <w:rPr>
                <w:rFonts w:cs="Calibri"/>
                <w:b/>
                <w:bCs/>
                <w:sz w:val="28"/>
                <w:szCs w:val="28"/>
              </w:rPr>
            </w:pPr>
            <w:r w:rsidRPr="002D6A13">
              <w:rPr>
                <w:rFonts w:cs="Calibri"/>
                <w:b/>
                <w:bCs/>
                <w:sz w:val="28"/>
                <w:szCs w:val="28"/>
              </w:rPr>
              <w:t>Rate/Month</w:t>
            </w:r>
          </w:p>
        </w:tc>
        <w:tc>
          <w:tcPr>
            <w:tcW w:w="1530" w:type="dxa"/>
            <w:shd w:val="clear" w:color="auto" w:fill="D9D9D9" w:themeFill="background1" w:themeFillShade="D9"/>
          </w:tcPr>
          <w:p w14:paraId="04974A6D" w14:textId="77777777" w:rsidR="00F84E2B" w:rsidRPr="002D6A13" w:rsidRDefault="00F84E2B" w:rsidP="00E927DD">
            <w:pPr>
              <w:rPr>
                <w:rFonts w:cs="Calibri"/>
                <w:b/>
                <w:bCs/>
                <w:sz w:val="28"/>
                <w:szCs w:val="28"/>
              </w:rPr>
            </w:pPr>
            <w:r w:rsidRPr="002D6A13">
              <w:rPr>
                <w:rFonts w:cs="Calibri"/>
                <w:b/>
                <w:bCs/>
                <w:sz w:val="28"/>
                <w:szCs w:val="28"/>
              </w:rPr>
              <w:t>Total Cost (USD)</w:t>
            </w:r>
          </w:p>
        </w:tc>
      </w:tr>
      <w:tr w:rsidR="00F84E2B" w:rsidRPr="00405C5A" w14:paraId="7CEDD10F" w14:textId="77777777" w:rsidTr="0042559B">
        <w:trPr>
          <w:trHeight w:val="695"/>
        </w:trPr>
        <w:tc>
          <w:tcPr>
            <w:tcW w:w="2335" w:type="dxa"/>
            <w:shd w:val="clear" w:color="auto" w:fill="DDEBF7"/>
          </w:tcPr>
          <w:p w14:paraId="4506F8F7" w14:textId="77777777" w:rsidR="00F84E2B" w:rsidRPr="00E24484" w:rsidRDefault="00F84E2B" w:rsidP="00E927DD">
            <w:pPr>
              <w:rPr>
                <w:rFonts w:cs="Calibri"/>
                <w:szCs w:val="28"/>
              </w:rPr>
            </w:pPr>
            <w:r w:rsidRPr="00E24484">
              <w:rPr>
                <w:rFonts w:cs="Calibri"/>
                <w:szCs w:val="28"/>
              </w:rPr>
              <w:t xml:space="preserve">Sherif </w:t>
            </w:r>
            <w:proofErr w:type="spellStart"/>
            <w:r w:rsidRPr="00E24484">
              <w:rPr>
                <w:rFonts w:cs="Calibri"/>
                <w:szCs w:val="28"/>
              </w:rPr>
              <w:t>Elzahaar</w:t>
            </w:r>
            <w:proofErr w:type="spellEnd"/>
          </w:p>
        </w:tc>
        <w:tc>
          <w:tcPr>
            <w:tcW w:w="2340" w:type="dxa"/>
            <w:shd w:val="clear" w:color="auto" w:fill="DDEBF7"/>
          </w:tcPr>
          <w:p w14:paraId="3789ECCE" w14:textId="77777777" w:rsidR="00F84E2B" w:rsidRPr="00E24484" w:rsidRDefault="00F84E2B" w:rsidP="00E927DD">
            <w:pPr>
              <w:rPr>
                <w:rFonts w:cs="Calibri"/>
                <w:szCs w:val="28"/>
              </w:rPr>
            </w:pPr>
            <w:r w:rsidRPr="00E24484">
              <w:rPr>
                <w:rFonts w:cs="Calibri"/>
                <w:szCs w:val="28"/>
              </w:rPr>
              <w:t>Project Manager</w:t>
            </w:r>
          </w:p>
        </w:tc>
        <w:tc>
          <w:tcPr>
            <w:tcW w:w="2070" w:type="dxa"/>
            <w:shd w:val="clear" w:color="auto" w:fill="DDEBF7"/>
          </w:tcPr>
          <w:p w14:paraId="414E62D8" w14:textId="77777777" w:rsidR="00F84E2B" w:rsidRPr="00405C5A" w:rsidRDefault="00F84E2B" w:rsidP="00E927DD">
            <w:r>
              <w:t>Management</w:t>
            </w:r>
          </w:p>
        </w:tc>
        <w:tc>
          <w:tcPr>
            <w:tcW w:w="1350" w:type="dxa"/>
            <w:shd w:val="clear" w:color="auto" w:fill="DDEBF7"/>
          </w:tcPr>
          <w:p w14:paraId="7732C14C" w14:textId="77777777" w:rsidR="00F84E2B" w:rsidRPr="00E24484" w:rsidRDefault="00F84E2B" w:rsidP="00E927DD">
            <w:pPr>
              <w:rPr>
                <w:color w:val="0D0D0D" w:themeColor="text1" w:themeTint="F2"/>
              </w:rPr>
            </w:pPr>
            <w:r>
              <w:rPr>
                <w:color w:val="0D0D0D" w:themeColor="text1" w:themeTint="F2"/>
              </w:rPr>
              <w:t>24</w:t>
            </w:r>
          </w:p>
        </w:tc>
        <w:tc>
          <w:tcPr>
            <w:tcW w:w="2070" w:type="dxa"/>
            <w:shd w:val="clear" w:color="auto" w:fill="DDEBF7"/>
          </w:tcPr>
          <w:p w14:paraId="712E6FBA" w14:textId="77777777" w:rsidR="00F84E2B" w:rsidRPr="00E24484" w:rsidRDefault="00F84E2B" w:rsidP="00E927DD">
            <w:pPr>
              <w:rPr>
                <w:color w:val="0D0D0D" w:themeColor="text1" w:themeTint="F2"/>
              </w:rPr>
            </w:pPr>
            <w:r>
              <w:rPr>
                <w:color w:val="0D0D0D" w:themeColor="text1" w:themeTint="F2"/>
              </w:rPr>
              <w:t>12,000</w:t>
            </w:r>
          </w:p>
        </w:tc>
        <w:tc>
          <w:tcPr>
            <w:tcW w:w="1530" w:type="dxa"/>
            <w:shd w:val="clear" w:color="auto" w:fill="DDEBF7"/>
          </w:tcPr>
          <w:p w14:paraId="1D811ACC" w14:textId="77777777" w:rsidR="00F84E2B" w:rsidRPr="006E66D1" w:rsidRDefault="00F84E2B" w:rsidP="00E927DD">
            <w:pPr>
              <w:rPr>
                <w:rFonts w:cs="Arial"/>
                <w:color w:val="404040"/>
                <w:szCs w:val="23"/>
                <w14:ligatures w14:val="standardContextual"/>
              </w:rPr>
            </w:pPr>
            <w:r>
              <w:rPr>
                <w:rFonts w:cs="Arial"/>
                <w:color w:val="404040"/>
                <w:szCs w:val="23"/>
                <w14:ligatures w14:val="standardContextual"/>
              </w:rPr>
              <w:t>288,000</w:t>
            </w:r>
          </w:p>
        </w:tc>
      </w:tr>
      <w:tr w:rsidR="00F84E2B" w:rsidRPr="00405C5A" w14:paraId="07B5B662" w14:textId="77777777" w:rsidTr="00E927DD">
        <w:trPr>
          <w:trHeight w:val="812"/>
        </w:trPr>
        <w:tc>
          <w:tcPr>
            <w:tcW w:w="2335" w:type="dxa"/>
            <w:shd w:val="clear" w:color="auto" w:fill="FFFFFF" w:themeFill="background1"/>
          </w:tcPr>
          <w:p w14:paraId="4A7A1B31" w14:textId="77777777" w:rsidR="00F84E2B" w:rsidRPr="00E24484" w:rsidRDefault="00F84E2B" w:rsidP="00E927DD">
            <w:pPr>
              <w:rPr>
                <w:rFonts w:cs="Calibri"/>
                <w:szCs w:val="28"/>
              </w:rPr>
            </w:pPr>
            <w:r>
              <w:rPr>
                <w:rFonts w:cs="Calibri"/>
                <w:szCs w:val="28"/>
              </w:rPr>
              <w:t>Ibrahim Sadiq</w:t>
            </w:r>
          </w:p>
        </w:tc>
        <w:tc>
          <w:tcPr>
            <w:tcW w:w="2340" w:type="dxa"/>
            <w:shd w:val="clear" w:color="auto" w:fill="FFFFFF" w:themeFill="background1"/>
          </w:tcPr>
          <w:p w14:paraId="4972129F" w14:textId="77777777" w:rsidR="00F84E2B" w:rsidRPr="00E24484" w:rsidRDefault="00F84E2B" w:rsidP="00E927DD">
            <w:pPr>
              <w:rPr>
                <w:rFonts w:cs="Calibri"/>
                <w:szCs w:val="23"/>
              </w:rPr>
            </w:pPr>
            <w:r>
              <w:rPr>
                <w:rFonts w:cs="Calibri"/>
                <w:szCs w:val="23"/>
              </w:rPr>
              <w:t>IT Specialist</w:t>
            </w:r>
          </w:p>
        </w:tc>
        <w:tc>
          <w:tcPr>
            <w:tcW w:w="2070" w:type="dxa"/>
            <w:shd w:val="clear" w:color="auto" w:fill="FFFFFF" w:themeFill="background1"/>
          </w:tcPr>
          <w:p w14:paraId="38414636" w14:textId="77777777" w:rsidR="00F84E2B" w:rsidRPr="00E24484" w:rsidRDefault="00F84E2B" w:rsidP="00E927DD">
            <w:pPr>
              <w:rPr>
                <w:rFonts w:cs="Calibri"/>
                <w:szCs w:val="23"/>
              </w:rPr>
            </w:pPr>
            <w:r w:rsidRPr="00E24484">
              <w:rPr>
                <w:rFonts w:cs="Calibri"/>
                <w:szCs w:val="23"/>
              </w:rPr>
              <w:t>IT &amp; Operations</w:t>
            </w:r>
          </w:p>
        </w:tc>
        <w:tc>
          <w:tcPr>
            <w:tcW w:w="1350" w:type="dxa"/>
            <w:shd w:val="clear" w:color="auto" w:fill="FFFFFF" w:themeFill="background1"/>
          </w:tcPr>
          <w:p w14:paraId="3B2F6766" w14:textId="77777777" w:rsidR="00F84E2B" w:rsidRPr="00405C5A" w:rsidRDefault="00F84E2B" w:rsidP="00E927DD">
            <w:r>
              <w:t>18</w:t>
            </w:r>
          </w:p>
        </w:tc>
        <w:tc>
          <w:tcPr>
            <w:tcW w:w="2070" w:type="dxa"/>
            <w:shd w:val="clear" w:color="auto" w:fill="FFFFFF" w:themeFill="background1"/>
          </w:tcPr>
          <w:p w14:paraId="249E8F78" w14:textId="77777777" w:rsidR="00F84E2B" w:rsidRPr="00405C5A" w:rsidRDefault="00F84E2B" w:rsidP="00E927DD">
            <w:r>
              <w:t>11,000</w:t>
            </w:r>
          </w:p>
        </w:tc>
        <w:tc>
          <w:tcPr>
            <w:tcW w:w="1530" w:type="dxa"/>
            <w:shd w:val="clear" w:color="auto" w:fill="FFFFFF" w:themeFill="background1"/>
          </w:tcPr>
          <w:p w14:paraId="71F2B925" w14:textId="77777777" w:rsidR="00F84E2B" w:rsidRPr="00A16B0C" w:rsidRDefault="00F84E2B" w:rsidP="00E927DD">
            <w:r>
              <w:t>198,000</w:t>
            </w:r>
          </w:p>
        </w:tc>
      </w:tr>
      <w:tr w:rsidR="00F84E2B" w:rsidRPr="00405C5A" w14:paraId="5B02D838" w14:textId="77777777" w:rsidTr="0042559B">
        <w:trPr>
          <w:trHeight w:val="803"/>
        </w:trPr>
        <w:tc>
          <w:tcPr>
            <w:tcW w:w="2335" w:type="dxa"/>
            <w:shd w:val="clear" w:color="auto" w:fill="DDEBF7"/>
          </w:tcPr>
          <w:p w14:paraId="61227D7B"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Mohamed Osama</w:t>
            </w:r>
          </w:p>
        </w:tc>
        <w:tc>
          <w:tcPr>
            <w:tcW w:w="2340" w:type="dxa"/>
            <w:shd w:val="clear" w:color="auto" w:fill="DDEBF7"/>
          </w:tcPr>
          <w:p w14:paraId="0334B426" w14:textId="77777777" w:rsidR="00F84E2B" w:rsidRPr="00405C5A" w:rsidRDefault="00F84E2B" w:rsidP="00E927DD">
            <w:r w:rsidRPr="00E24484">
              <w:t>Development Lead / Data Analyst</w:t>
            </w:r>
          </w:p>
        </w:tc>
        <w:tc>
          <w:tcPr>
            <w:tcW w:w="2070" w:type="dxa"/>
            <w:shd w:val="clear" w:color="auto" w:fill="DDEBF7"/>
          </w:tcPr>
          <w:p w14:paraId="17EFCED4" w14:textId="77777777" w:rsidR="00F84E2B" w:rsidRPr="00405C5A" w:rsidRDefault="00F84E2B" w:rsidP="00E927DD">
            <w:r w:rsidRPr="00E24484">
              <w:t>Development &amp; Data Analysis</w:t>
            </w:r>
          </w:p>
        </w:tc>
        <w:tc>
          <w:tcPr>
            <w:tcW w:w="1350" w:type="dxa"/>
            <w:shd w:val="clear" w:color="auto" w:fill="DDEBF7"/>
          </w:tcPr>
          <w:p w14:paraId="65DE5742" w14:textId="77777777" w:rsidR="00F84E2B" w:rsidRPr="00405C5A" w:rsidRDefault="00F84E2B" w:rsidP="00E927DD">
            <w:r>
              <w:t>15</w:t>
            </w:r>
          </w:p>
        </w:tc>
        <w:tc>
          <w:tcPr>
            <w:tcW w:w="2070" w:type="dxa"/>
            <w:shd w:val="clear" w:color="auto" w:fill="DDEBF7"/>
          </w:tcPr>
          <w:p w14:paraId="1DC67152" w14:textId="22368860" w:rsidR="00F84E2B" w:rsidRPr="00405C5A" w:rsidRDefault="00F84E2B" w:rsidP="00E927DD">
            <w:r>
              <w:t>10,500</w:t>
            </w:r>
          </w:p>
        </w:tc>
        <w:tc>
          <w:tcPr>
            <w:tcW w:w="1530" w:type="dxa"/>
            <w:shd w:val="clear" w:color="auto" w:fill="DDEBF7"/>
          </w:tcPr>
          <w:p w14:paraId="60F6114E" w14:textId="77777777" w:rsidR="00F84E2B" w:rsidRPr="00A16B0C" w:rsidRDefault="00F84E2B" w:rsidP="00E927DD">
            <w:r>
              <w:t>157,500</w:t>
            </w:r>
          </w:p>
        </w:tc>
      </w:tr>
      <w:tr w:rsidR="00F84E2B" w:rsidRPr="00405C5A" w14:paraId="42EA364C" w14:textId="77777777" w:rsidTr="00E927DD">
        <w:trPr>
          <w:trHeight w:val="618"/>
        </w:trPr>
        <w:tc>
          <w:tcPr>
            <w:tcW w:w="2335" w:type="dxa"/>
            <w:shd w:val="clear" w:color="auto" w:fill="FFFFFF" w:themeFill="background1"/>
          </w:tcPr>
          <w:p w14:paraId="172DB1FD"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 xml:space="preserve">Omar </w:t>
            </w:r>
            <w:proofErr w:type="spellStart"/>
            <w:r>
              <w:rPr>
                <w:rFonts w:cs="Calibri"/>
                <w:color w:val="0D0D0D" w:themeColor="text1" w:themeTint="F2"/>
                <w:szCs w:val="28"/>
              </w:rPr>
              <w:t>Wafaey</w:t>
            </w:r>
            <w:proofErr w:type="spellEnd"/>
          </w:p>
        </w:tc>
        <w:tc>
          <w:tcPr>
            <w:tcW w:w="2340" w:type="dxa"/>
            <w:shd w:val="clear" w:color="auto" w:fill="FFFFFF" w:themeFill="background1"/>
          </w:tcPr>
          <w:p w14:paraId="4F1201FD" w14:textId="77777777" w:rsidR="00F84E2B" w:rsidRPr="001C33EE" w:rsidRDefault="00F84E2B" w:rsidP="00E927DD">
            <w:r w:rsidRPr="00E24484">
              <w:t>Operations Coordinator / QA Lead</w:t>
            </w:r>
          </w:p>
        </w:tc>
        <w:tc>
          <w:tcPr>
            <w:tcW w:w="2070" w:type="dxa"/>
            <w:shd w:val="clear" w:color="auto" w:fill="FFFFFF" w:themeFill="background1"/>
          </w:tcPr>
          <w:p w14:paraId="00E320E7" w14:textId="77777777" w:rsidR="00F84E2B" w:rsidRPr="00405C5A" w:rsidRDefault="00F84E2B" w:rsidP="00E927DD">
            <w:pPr>
              <w:rPr>
                <w:color w:val="657C9C" w:themeColor="text2" w:themeTint="BF"/>
              </w:rPr>
            </w:pPr>
            <w:r w:rsidRPr="00E24484">
              <w:rPr>
                <w:color w:val="0D0D0D" w:themeColor="text1" w:themeTint="F2"/>
              </w:rPr>
              <w:t>Operations &amp; QA</w:t>
            </w:r>
          </w:p>
        </w:tc>
        <w:tc>
          <w:tcPr>
            <w:tcW w:w="1350" w:type="dxa"/>
            <w:shd w:val="clear" w:color="auto" w:fill="FFFFFF" w:themeFill="background1"/>
          </w:tcPr>
          <w:p w14:paraId="2471F72A" w14:textId="77777777" w:rsidR="00F84E2B" w:rsidRPr="00E24484" w:rsidRDefault="00F84E2B" w:rsidP="00E927DD">
            <w:pPr>
              <w:rPr>
                <w:color w:val="0D0D0D" w:themeColor="text1" w:themeTint="F2"/>
              </w:rPr>
            </w:pPr>
            <w:r>
              <w:rPr>
                <w:color w:val="0D0D0D" w:themeColor="text1" w:themeTint="F2"/>
              </w:rPr>
              <w:t>12</w:t>
            </w:r>
          </w:p>
        </w:tc>
        <w:tc>
          <w:tcPr>
            <w:tcW w:w="2070" w:type="dxa"/>
            <w:shd w:val="clear" w:color="auto" w:fill="FFFFFF" w:themeFill="background1"/>
          </w:tcPr>
          <w:p w14:paraId="4323D768" w14:textId="498C9485" w:rsidR="00F84E2B" w:rsidRPr="00E24484" w:rsidRDefault="00F84E2B" w:rsidP="00E927DD">
            <w:pPr>
              <w:rPr>
                <w:color w:val="0D0D0D" w:themeColor="text1" w:themeTint="F2"/>
              </w:rPr>
            </w:pPr>
            <w:r>
              <w:rPr>
                <w:color w:val="0D0D0D" w:themeColor="text1" w:themeTint="F2"/>
              </w:rPr>
              <w:t>9,500</w:t>
            </w:r>
          </w:p>
        </w:tc>
        <w:tc>
          <w:tcPr>
            <w:tcW w:w="1530" w:type="dxa"/>
            <w:shd w:val="clear" w:color="auto" w:fill="FFFFFF" w:themeFill="background1"/>
          </w:tcPr>
          <w:p w14:paraId="510B8B42" w14:textId="77777777" w:rsidR="00F84E2B" w:rsidRPr="00A37DFC" w:rsidRDefault="00F84E2B" w:rsidP="00E927DD">
            <w:r>
              <w:t>114,000</w:t>
            </w:r>
          </w:p>
        </w:tc>
      </w:tr>
      <w:tr w:rsidR="00F84E2B" w:rsidRPr="00405C5A" w14:paraId="7F17E53D" w14:textId="77777777" w:rsidTr="0042559B">
        <w:trPr>
          <w:trHeight w:val="583"/>
        </w:trPr>
        <w:tc>
          <w:tcPr>
            <w:tcW w:w="2335" w:type="dxa"/>
            <w:shd w:val="clear" w:color="auto" w:fill="DDEBF7"/>
          </w:tcPr>
          <w:p w14:paraId="2E31DADA" w14:textId="77777777" w:rsidR="00F84E2B" w:rsidRPr="00E24484" w:rsidRDefault="00F84E2B" w:rsidP="00E927DD">
            <w:pPr>
              <w:rPr>
                <w:rFonts w:cs="Calibri"/>
                <w:color w:val="0D0D0D" w:themeColor="text1" w:themeTint="F2"/>
                <w:szCs w:val="28"/>
              </w:rPr>
            </w:pPr>
            <w:r>
              <w:rPr>
                <w:rFonts w:cs="Calibri"/>
                <w:color w:val="0D0D0D" w:themeColor="text1" w:themeTint="F2"/>
                <w:szCs w:val="28"/>
              </w:rPr>
              <w:t>Layla Nasser</w:t>
            </w:r>
          </w:p>
        </w:tc>
        <w:tc>
          <w:tcPr>
            <w:tcW w:w="2340" w:type="dxa"/>
            <w:shd w:val="clear" w:color="auto" w:fill="DDEBF7"/>
          </w:tcPr>
          <w:p w14:paraId="49A59D7C" w14:textId="77777777" w:rsidR="00F84E2B" w:rsidRPr="002A5BBA" w:rsidRDefault="00F84E2B" w:rsidP="00E927DD">
            <w:r w:rsidRPr="0055331D">
              <w:t>Security Specialist / Sustainability Consultant</w:t>
            </w:r>
          </w:p>
        </w:tc>
        <w:tc>
          <w:tcPr>
            <w:tcW w:w="2070" w:type="dxa"/>
            <w:shd w:val="clear" w:color="auto" w:fill="DDEBF7"/>
          </w:tcPr>
          <w:p w14:paraId="7197720A" w14:textId="77777777" w:rsidR="00F84E2B" w:rsidRPr="00A37DFC" w:rsidRDefault="00F84E2B" w:rsidP="00E927DD">
            <w:r w:rsidRPr="0055331D">
              <w:t>Security &amp; Sustainability</w:t>
            </w:r>
          </w:p>
        </w:tc>
        <w:tc>
          <w:tcPr>
            <w:tcW w:w="1350" w:type="dxa"/>
            <w:shd w:val="clear" w:color="auto" w:fill="DDEBF7"/>
          </w:tcPr>
          <w:p w14:paraId="59FEDB39" w14:textId="77777777" w:rsidR="00F84E2B" w:rsidRPr="00A37DFC" w:rsidRDefault="00F84E2B" w:rsidP="00E927DD">
            <w:r w:rsidRPr="0055331D">
              <w:t>10</w:t>
            </w:r>
          </w:p>
        </w:tc>
        <w:tc>
          <w:tcPr>
            <w:tcW w:w="2070" w:type="dxa"/>
            <w:shd w:val="clear" w:color="auto" w:fill="DDEBF7"/>
          </w:tcPr>
          <w:p w14:paraId="212D01A3" w14:textId="28BBE6A4" w:rsidR="00F84E2B" w:rsidRPr="00405C5A" w:rsidRDefault="00F84E2B" w:rsidP="00E927DD">
            <w:pPr>
              <w:rPr>
                <w:color w:val="657C9C" w:themeColor="text2" w:themeTint="BF"/>
              </w:rPr>
            </w:pPr>
            <w:r w:rsidRPr="0055331D">
              <w:rPr>
                <w:color w:val="0D0D0D" w:themeColor="text1" w:themeTint="F2"/>
              </w:rPr>
              <w:t>10,000</w:t>
            </w:r>
          </w:p>
        </w:tc>
        <w:tc>
          <w:tcPr>
            <w:tcW w:w="1530" w:type="dxa"/>
            <w:shd w:val="clear" w:color="auto" w:fill="DDEBF7"/>
          </w:tcPr>
          <w:p w14:paraId="56A47B38" w14:textId="77777777" w:rsidR="00F84E2B" w:rsidRPr="00A37DFC" w:rsidRDefault="00F84E2B" w:rsidP="00E927DD">
            <w:r w:rsidRPr="0055331D">
              <w:t>100,000</w:t>
            </w:r>
          </w:p>
        </w:tc>
      </w:tr>
      <w:tr w:rsidR="00F84E2B" w:rsidRPr="00405C5A" w14:paraId="1B2FD2B0" w14:textId="77777777" w:rsidTr="00E927DD">
        <w:trPr>
          <w:trHeight w:val="618"/>
        </w:trPr>
        <w:tc>
          <w:tcPr>
            <w:tcW w:w="2335" w:type="dxa"/>
            <w:tcBorders>
              <w:bottom w:val="single" w:sz="4" w:space="0" w:color="auto"/>
            </w:tcBorders>
            <w:shd w:val="clear" w:color="auto" w:fill="FFFFFF" w:themeFill="background1"/>
          </w:tcPr>
          <w:p w14:paraId="52C24374" w14:textId="77777777" w:rsidR="00F84E2B" w:rsidRPr="0055331D" w:rsidRDefault="00F84E2B" w:rsidP="00E927DD">
            <w:pPr>
              <w:rPr>
                <w:rFonts w:cs="Calibri"/>
                <w:color w:val="0D0D0D" w:themeColor="text1" w:themeTint="F2"/>
                <w:szCs w:val="28"/>
              </w:rPr>
            </w:pPr>
            <w:r>
              <w:rPr>
                <w:rFonts w:cs="Calibri"/>
                <w:szCs w:val="28"/>
              </w:rPr>
              <w:t xml:space="preserve">Ahmed </w:t>
            </w:r>
            <w:proofErr w:type="spellStart"/>
            <w:r>
              <w:rPr>
                <w:rFonts w:cs="Calibri"/>
                <w:szCs w:val="28"/>
              </w:rPr>
              <w:t>Abdelazeem</w:t>
            </w:r>
            <w:proofErr w:type="spellEnd"/>
          </w:p>
        </w:tc>
        <w:tc>
          <w:tcPr>
            <w:tcW w:w="2340" w:type="dxa"/>
            <w:tcBorders>
              <w:bottom w:val="single" w:sz="4" w:space="0" w:color="auto"/>
            </w:tcBorders>
            <w:shd w:val="clear" w:color="auto" w:fill="FFFFFF" w:themeFill="background1"/>
          </w:tcPr>
          <w:p w14:paraId="01A2A15F" w14:textId="77777777" w:rsidR="00F84E2B" w:rsidRPr="002A5BBA" w:rsidRDefault="00F84E2B" w:rsidP="00E927DD">
            <w:r w:rsidRPr="0055331D">
              <w:t>HR / Marketing Specialist</w:t>
            </w:r>
          </w:p>
        </w:tc>
        <w:tc>
          <w:tcPr>
            <w:tcW w:w="2070" w:type="dxa"/>
            <w:tcBorders>
              <w:bottom w:val="single" w:sz="4" w:space="0" w:color="auto"/>
            </w:tcBorders>
            <w:shd w:val="clear" w:color="auto" w:fill="FFFFFF" w:themeFill="background1"/>
          </w:tcPr>
          <w:p w14:paraId="57156006" w14:textId="77777777" w:rsidR="00F84E2B" w:rsidRPr="0055331D" w:rsidRDefault="00F84E2B" w:rsidP="00E927DD">
            <w:pPr>
              <w:rPr>
                <w:color w:val="0D0D0D" w:themeColor="text1" w:themeTint="F2"/>
              </w:rPr>
            </w:pPr>
            <w:r w:rsidRPr="0055331D">
              <w:rPr>
                <w:color w:val="0D0D0D" w:themeColor="text1" w:themeTint="F2"/>
              </w:rPr>
              <w:t>HR &amp; Marketing</w:t>
            </w:r>
          </w:p>
        </w:tc>
        <w:tc>
          <w:tcPr>
            <w:tcW w:w="1350" w:type="dxa"/>
            <w:tcBorders>
              <w:bottom w:val="single" w:sz="4" w:space="0" w:color="auto"/>
            </w:tcBorders>
            <w:shd w:val="clear" w:color="auto" w:fill="FFFFFF" w:themeFill="background1"/>
          </w:tcPr>
          <w:p w14:paraId="6A11ADF4" w14:textId="77777777" w:rsidR="00F84E2B" w:rsidRPr="0055331D" w:rsidRDefault="00F84E2B" w:rsidP="00E927DD">
            <w:pPr>
              <w:rPr>
                <w:color w:val="0D0D0D" w:themeColor="text1" w:themeTint="F2"/>
              </w:rPr>
            </w:pPr>
            <w:r w:rsidRPr="0055331D">
              <w:rPr>
                <w:color w:val="0D0D0D" w:themeColor="text1" w:themeTint="F2"/>
              </w:rPr>
              <w:t>8</w:t>
            </w:r>
          </w:p>
        </w:tc>
        <w:tc>
          <w:tcPr>
            <w:tcW w:w="2070" w:type="dxa"/>
            <w:tcBorders>
              <w:bottom w:val="single" w:sz="4" w:space="0" w:color="auto"/>
            </w:tcBorders>
            <w:shd w:val="clear" w:color="auto" w:fill="FFFFFF" w:themeFill="background1"/>
          </w:tcPr>
          <w:p w14:paraId="434B64E6" w14:textId="5E890160" w:rsidR="00F84E2B" w:rsidRPr="00405C5A" w:rsidRDefault="00F84E2B" w:rsidP="00E927DD">
            <w:pPr>
              <w:rPr>
                <w:color w:val="657C9C" w:themeColor="text2" w:themeTint="BF"/>
              </w:rPr>
            </w:pPr>
            <w:r w:rsidRPr="0055331D">
              <w:rPr>
                <w:color w:val="0D0D0D" w:themeColor="text1" w:themeTint="F2"/>
              </w:rPr>
              <w:t>8,500</w:t>
            </w:r>
          </w:p>
        </w:tc>
        <w:tc>
          <w:tcPr>
            <w:tcW w:w="1530" w:type="dxa"/>
            <w:tcBorders>
              <w:bottom w:val="single" w:sz="4" w:space="0" w:color="auto"/>
            </w:tcBorders>
            <w:shd w:val="clear" w:color="auto" w:fill="FFFFFF" w:themeFill="background1"/>
          </w:tcPr>
          <w:p w14:paraId="3E6A9DAD" w14:textId="77777777" w:rsidR="00F84E2B" w:rsidRPr="00AE2CA2" w:rsidRDefault="00F84E2B" w:rsidP="00E927DD">
            <w:r w:rsidRPr="0055331D">
              <w:t>68,000</w:t>
            </w:r>
          </w:p>
        </w:tc>
      </w:tr>
      <w:tr w:rsidR="00F84E2B" w:rsidRPr="00405C5A" w14:paraId="18668BC5" w14:textId="77777777" w:rsidTr="00E927DD">
        <w:trPr>
          <w:trHeight w:val="583"/>
        </w:trPr>
        <w:tc>
          <w:tcPr>
            <w:tcW w:w="2335" w:type="dxa"/>
            <w:tcBorders>
              <w:bottom w:val="single" w:sz="4" w:space="0" w:color="auto"/>
              <w:right w:val="nil"/>
            </w:tcBorders>
            <w:shd w:val="clear" w:color="auto" w:fill="FBE4D5" w:themeFill="accent2" w:themeFillTint="33"/>
          </w:tcPr>
          <w:p w14:paraId="14B25F70" w14:textId="77777777" w:rsidR="00F84E2B" w:rsidRPr="00AE2CA2" w:rsidRDefault="00F84E2B" w:rsidP="00E927DD">
            <w:pPr>
              <w:rPr>
                <w:rFonts w:cs="Calibri"/>
                <w:b/>
                <w:bCs/>
                <w:color w:val="657C9C" w:themeColor="text2" w:themeTint="BF"/>
                <w:szCs w:val="28"/>
              </w:rPr>
            </w:pPr>
            <w:r w:rsidRPr="0055331D">
              <w:rPr>
                <w:rFonts w:cs="Calibri"/>
                <w:b/>
                <w:bCs/>
                <w:color w:val="0D0D0D" w:themeColor="text1" w:themeTint="F2"/>
                <w:szCs w:val="28"/>
              </w:rPr>
              <w:t>Subtotal for Employees</w:t>
            </w:r>
          </w:p>
        </w:tc>
        <w:tc>
          <w:tcPr>
            <w:tcW w:w="2340" w:type="dxa"/>
            <w:tcBorders>
              <w:left w:val="nil"/>
              <w:bottom w:val="single" w:sz="4" w:space="0" w:color="auto"/>
              <w:right w:val="nil"/>
            </w:tcBorders>
            <w:shd w:val="clear" w:color="auto" w:fill="FBE4D5" w:themeFill="accent2" w:themeFillTint="33"/>
          </w:tcPr>
          <w:p w14:paraId="1A0419B1" w14:textId="77777777" w:rsidR="00F84E2B" w:rsidRPr="00AE2CA2" w:rsidRDefault="00F84E2B" w:rsidP="00E927DD"/>
        </w:tc>
        <w:tc>
          <w:tcPr>
            <w:tcW w:w="2070" w:type="dxa"/>
            <w:tcBorders>
              <w:left w:val="nil"/>
              <w:bottom w:val="single" w:sz="4" w:space="0" w:color="auto"/>
              <w:right w:val="nil"/>
            </w:tcBorders>
            <w:shd w:val="clear" w:color="auto" w:fill="FBE4D5" w:themeFill="accent2" w:themeFillTint="33"/>
          </w:tcPr>
          <w:p w14:paraId="2A5A5226" w14:textId="77777777" w:rsidR="00F84E2B" w:rsidRPr="00405C5A" w:rsidRDefault="00F84E2B" w:rsidP="00E927DD">
            <w:pPr>
              <w:rPr>
                <w:color w:val="657C9C" w:themeColor="text2" w:themeTint="BF"/>
              </w:rPr>
            </w:pPr>
          </w:p>
        </w:tc>
        <w:tc>
          <w:tcPr>
            <w:tcW w:w="1350" w:type="dxa"/>
            <w:tcBorders>
              <w:left w:val="nil"/>
              <w:bottom w:val="single" w:sz="4" w:space="0" w:color="auto"/>
              <w:right w:val="nil"/>
            </w:tcBorders>
            <w:shd w:val="clear" w:color="auto" w:fill="FBE4D5" w:themeFill="accent2" w:themeFillTint="33"/>
          </w:tcPr>
          <w:p w14:paraId="660E5425" w14:textId="77777777" w:rsidR="00F84E2B" w:rsidRPr="00AE2CA2" w:rsidRDefault="00F84E2B" w:rsidP="00E927DD"/>
        </w:tc>
        <w:tc>
          <w:tcPr>
            <w:tcW w:w="2070" w:type="dxa"/>
            <w:tcBorders>
              <w:left w:val="nil"/>
              <w:bottom w:val="single" w:sz="4" w:space="0" w:color="auto"/>
              <w:right w:val="nil"/>
            </w:tcBorders>
            <w:shd w:val="clear" w:color="auto" w:fill="FBE4D5" w:themeFill="accent2" w:themeFillTint="33"/>
          </w:tcPr>
          <w:p w14:paraId="4EBEEF33" w14:textId="7D41744B" w:rsidR="00F84E2B" w:rsidRPr="00405C5A" w:rsidRDefault="00F84E2B" w:rsidP="00E927DD">
            <w:pPr>
              <w:rPr>
                <w:color w:val="657C9C" w:themeColor="text2" w:themeTint="BF"/>
              </w:rPr>
            </w:pPr>
          </w:p>
        </w:tc>
        <w:tc>
          <w:tcPr>
            <w:tcW w:w="1530" w:type="dxa"/>
            <w:tcBorders>
              <w:left w:val="nil"/>
              <w:bottom w:val="single" w:sz="4" w:space="0" w:color="auto"/>
            </w:tcBorders>
            <w:shd w:val="clear" w:color="auto" w:fill="FBE4D5" w:themeFill="accent2" w:themeFillTint="33"/>
          </w:tcPr>
          <w:p w14:paraId="0DEB569D" w14:textId="77777777" w:rsidR="00F84E2B" w:rsidRPr="0055331D" w:rsidRDefault="00F84E2B" w:rsidP="00E927DD">
            <w:pPr>
              <w:rPr>
                <w:b/>
                <w:bCs/>
              </w:rPr>
            </w:pPr>
            <w:r w:rsidRPr="0055331D">
              <w:rPr>
                <w:b/>
                <w:bCs/>
              </w:rPr>
              <w:t>925,500</w:t>
            </w:r>
          </w:p>
        </w:tc>
      </w:tr>
      <w:tr w:rsidR="00F84E2B" w:rsidRPr="00405C5A" w14:paraId="10C51665" w14:textId="77777777" w:rsidTr="0042559B">
        <w:trPr>
          <w:trHeight w:val="583"/>
        </w:trPr>
        <w:tc>
          <w:tcPr>
            <w:tcW w:w="2335" w:type="dxa"/>
            <w:shd w:val="clear" w:color="auto" w:fill="DDEBF7"/>
          </w:tcPr>
          <w:p w14:paraId="310CCA07" w14:textId="77777777" w:rsidR="00F84E2B" w:rsidRPr="00AE2CA2" w:rsidRDefault="00F84E2B" w:rsidP="00E927DD">
            <w:pPr>
              <w:rPr>
                <w:rFonts w:cs="Calibri"/>
                <w:b/>
                <w:bCs/>
                <w:szCs w:val="28"/>
              </w:rPr>
            </w:pPr>
            <w:r w:rsidRPr="0055331D">
              <w:rPr>
                <w:rFonts w:cs="Calibri"/>
                <w:szCs w:val="28"/>
              </w:rPr>
              <w:t>Smart Sensors</w:t>
            </w:r>
          </w:p>
        </w:tc>
        <w:tc>
          <w:tcPr>
            <w:tcW w:w="2340" w:type="dxa"/>
            <w:shd w:val="clear" w:color="auto" w:fill="DDEBF7"/>
          </w:tcPr>
          <w:p w14:paraId="52AF30A1" w14:textId="77777777" w:rsidR="00F84E2B" w:rsidRPr="00AE2CA2" w:rsidRDefault="00F84E2B" w:rsidP="00E927DD">
            <w:r w:rsidRPr="0055331D">
              <w:t>Materials</w:t>
            </w:r>
          </w:p>
        </w:tc>
        <w:tc>
          <w:tcPr>
            <w:tcW w:w="2070" w:type="dxa"/>
            <w:tcBorders>
              <w:left w:val="nil"/>
              <w:right w:val="single" w:sz="4" w:space="0" w:color="auto"/>
            </w:tcBorders>
            <w:shd w:val="clear" w:color="auto" w:fill="DDEBF7"/>
          </w:tcPr>
          <w:p w14:paraId="25E97246" w14:textId="77777777" w:rsidR="00F84E2B" w:rsidRPr="00AE2CA2" w:rsidRDefault="00F84E2B" w:rsidP="00E927DD">
            <w:r w:rsidRPr="0055331D">
              <w:t>Procurement</w:t>
            </w:r>
          </w:p>
        </w:tc>
        <w:tc>
          <w:tcPr>
            <w:tcW w:w="1350" w:type="dxa"/>
            <w:tcBorders>
              <w:left w:val="single" w:sz="4" w:space="0" w:color="auto"/>
              <w:right w:val="single" w:sz="4" w:space="0" w:color="auto"/>
            </w:tcBorders>
            <w:shd w:val="clear" w:color="auto" w:fill="DDEBF7"/>
          </w:tcPr>
          <w:p w14:paraId="07D19C7C" w14:textId="77777777" w:rsidR="00F84E2B" w:rsidRPr="0055331D" w:rsidRDefault="00F84E2B" w:rsidP="00E927DD">
            <w:pPr>
              <w:rPr>
                <w:color w:val="0D0D0D" w:themeColor="text1" w:themeTint="F2"/>
              </w:rPr>
            </w:pPr>
            <w:r>
              <w:rPr>
                <w:color w:val="0D0D0D" w:themeColor="text1" w:themeTint="F2"/>
              </w:rPr>
              <w:t>N/A</w:t>
            </w:r>
          </w:p>
        </w:tc>
        <w:tc>
          <w:tcPr>
            <w:tcW w:w="2070" w:type="dxa"/>
            <w:tcBorders>
              <w:left w:val="single" w:sz="4" w:space="0" w:color="auto"/>
              <w:right w:val="single" w:sz="4" w:space="0" w:color="auto"/>
            </w:tcBorders>
            <w:shd w:val="clear" w:color="auto" w:fill="DDEBF7"/>
          </w:tcPr>
          <w:p w14:paraId="0F6CE53E" w14:textId="77777777" w:rsidR="00F84E2B" w:rsidRPr="0055331D" w:rsidRDefault="00F84E2B" w:rsidP="00E927DD">
            <w:pPr>
              <w:rPr>
                <w:color w:val="0D0D0D" w:themeColor="text1" w:themeTint="F2"/>
              </w:rPr>
            </w:pPr>
            <w:r>
              <w:rPr>
                <w:color w:val="0D0D0D" w:themeColor="text1" w:themeTint="F2"/>
              </w:rPr>
              <w:t>N/A</w:t>
            </w:r>
          </w:p>
        </w:tc>
        <w:tc>
          <w:tcPr>
            <w:tcW w:w="1530" w:type="dxa"/>
            <w:tcBorders>
              <w:left w:val="single" w:sz="4" w:space="0" w:color="auto"/>
            </w:tcBorders>
            <w:shd w:val="clear" w:color="auto" w:fill="DDEBF7"/>
          </w:tcPr>
          <w:p w14:paraId="5FA324BB" w14:textId="77777777" w:rsidR="00F84E2B" w:rsidRPr="002A5BBA" w:rsidRDefault="00F84E2B" w:rsidP="00E927DD">
            <w:r w:rsidRPr="0055331D">
              <w:t>400,000</w:t>
            </w:r>
          </w:p>
        </w:tc>
      </w:tr>
      <w:tr w:rsidR="00F84E2B" w:rsidRPr="00405C5A" w14:paraId="1740105D" w14:textId="77777777" w:rsidTr="00E927DD">
        <w:trPr>
          <w:trHeight w:val="583"/>
        </w:trPr>
        <w:tc>
          <w:tcPr>
            <w:tcW w:w="2335" w:type="dxa"/>
            <w:shd w:val="clear" w:color="auto" w:fill="FFFFFF" w:themeFill="background1"/>
          </w:tcPr>
          <w:p w14:paraId="73F8C8DA" w14:textId="77777777" w:rsidR="00F84E2B" w:rsidRPr="0055331D" w:rsidRDefault="00F84E2B" w:rsidP="00E927DD">
            <w:pPr>
              <w:rPr>
                <w:rFonts w:cs="Calibri"/>
                <w:szCs w:val="28"/>
              </w:rPr>
            </w:pPr>
            <w:r w:rsidRPr="0055331D">
              <w:rPr>
                <w:rFonts w:cs="Calibri"/>
                <w:szCs w:val="28"/>
              </w:rPr>
              <w:t>Digital Kiosks</w:t>
            </w:r>
          </w:p>
        </w:tc>
        <w:tc>
          <w:tcPr>
            <w:tcW w:w="2340" w:type="dxa"/>
            <w:shd w:val="clear" w:color="auto" w:fill="FFFFFF" w:themeFill="background1"/>
          </w:tcPr>
          <w:p w14:paraId="2A3E3AD3" w14:textId="77777777" w:rsidR="00F84E2B" w:rsidRPr="00AE2CA2" w:rsidRDefault="00F84E2B" w:rsidP="00E927DD">
            <w:r w:rsidRPr="0055331D">
              <w:t>Materials</w:t>
            </w:r>
          </w:p>
        </w:tc>
        <w:tc>
          <w:tcPr>
            <w:tcW w:w="2070" w:type="dxa"/>
            <w:shd w:val="clear" w:color="auto" w:fill="FFFFFF" w:themeFill="background1"/>
          </w:tcPr>
          <w:p w14:paraId="30636C39" w14:textId="77777777" w:rsidR="00F84E2B" w:rsidRPr="00AE2CA2" w:rsidRDefault="00F84E2B" w:rsidP="00E927DD">
            <w:r w:rsidRPr="0055331D">
              <w:t>Procurement</w:t>
            </w:r>
          </w:p>
        </w:tc>
        <w:tc>
          <w:tcPr>
            <w:tcW w:w="1350" w:type="dxa"/>
            <w:shd w:val="clear" w:color="auto" w:fill="FFFFFF" w:themeFill="background1"/>
          </w:tcPr>
          <w:p w14:paraId="713B89B1" w14:textId="77777777" w:rsidR="00F84E2B" w:rsidRPr="00AE2CA2" w:rsidRDefault="00F84E2B" w:rsidP="00E927DD">
            <w:r w:rsidRPr="0055331D">
              <w:t>N/A</w:t>
            </w:r>
          </w:p>
        </w:tc>
        <w:tc>
          <w:tcPr>
            <w:tcW w:w="2070" w:type="dxa"/>
            <w:shd w:val="clear" w:color="auto" w:fill="FFFFFF" w:themeFill="background1"/>
          </w:tcPr>
          <w:p w14:paraId="141E33FB" w14:textId="77777777" w:rsidR="00F84E2B" w:rsidRPr="00AE2CA2" w:rsidRDefault="00F84E2B" w:rsidP="00E927DD">
            <w:r w:rsidRPr="0055331D">
              <w:t>N/A</w:t>
            </w:r>
          </w:p>
        </w:tc>
        <w:tc>
          <w:tcPr>
            <w:tcW w:w="1530" w:type="dxa"/>
            <w:shd w:val="clear" w:color="auto" w:fill="FFFFFF" w:themeFill="background1"/>
          </w:tcPr>
          <w:p w14:paraId="65BCCE37" w14:textId="77777777" w:rsidR="00F84E2B" w:rsidRPr="002A5BBA" w:rsidRDefault="00F84E2B" w:rsidP="00E927DD">
            <w:r w:rsidRPr="0055331D">
              <w:t>300,000</w:t>
            </w:r>
          </w:p>
        </w:tc>
      </w:tr>
      <w:tr w:rsidR="00F84E2B" w:rsidRPr="00405C5A" w14:paraId="32CCE32F" w14:textId="77777777" w:rsidTr="0042559B">
        <w:trPr>
          <w:trHeight w:val="583"/>
        </w:trPr>
        <w:tc>
          <w:tcPr>
            <w:tcW w:w="2335" w:type="dxa"/>
            <w:shd w:val="clear" w:color="auto" w:fill="DDEBF7"/>
          </w:tcPr>
          <w:p w14:paraId="0FC08758" w14:textId="77777777" w:rsidR="00F84E2B" w:rsidRPr="0055331D" w:rsidRDefault="00F84E2B" w:rsidP="00E927DD">
            <w:pPr>
              <w:rPr>
                <w:rFonts w:cs="Calibri"/>
                <w:szCs w:val="28"/>
              </w:rPr>
            </w:pPr>
            <w:r w:rsidRPr="0055331D">
              <w:rPr>
                <w:rFonts w:cs="Calibri"/>
                <w:szCs w:val="28"/>
              </w:rPr>
              <w:t>Security Cameras</w:t>
            </w:r>
          </w:p>
        </w:tc>
        <w:tc>
          <w:tcPr>
            <w:tcW w:w="2340" w:type="dxa"/>
            <w:shd w:val="clear" w:color="auto" w:fill="DDEBF7"/>
          </w:tcPr>
          <w:p w14:paraId="6815005A" w14:textId="77777777" w:rsidR="00F84E2B" w:rsidRPr="00AE2CA2" w:rsidRDefault="00F84E2B" w:rsidP="00E927DD">
            <w:r w:rsidRPr="0055331D">
              <w:t>Materials</w:t>
            </w:r>
          </w:p>
        </w:tc>
        <w:tc>
          <w:tcPr>
            <w:tcW w:w="2070" w:type="dxa"/>
            <w:shd w:val="clear" w:color="auto" w:fill="DDEBF7"/>
          </w:tcPr>
          <w:p w14:paraId="08BB5E2E" w14:textId="77777777" w:rsidR="00F84E2B" w:rsidRPr="00AE2CA2" w:rsidRDefault="00F84E2B" w:rsidP="00E927DD">
            <w:r w:rsidRPr="0055331D">
              <w:t>Procurement</w:t>
            </w:r>
          </w:p>
        </w:tc>
        <w:tc>
          <w:tcPr>
            <w:tcW w:w="1350" w:type="dxa"/>
            <w:shd w:val="clear" w:color="auto" w:fill="DDEBF7"/>
          </w:tcPr>
          <w:p w14:paraId="1718CA41" w14:textId="77777777" w:rsidR="00F84E2B" w:rsidRPr="00AE2CA2" w:rsidRDefault="00F84E2B" w:rsidP="00E927DD">
            <w:r w:rsidRPr="0055331D">
              <w:t>N/A</w:t>
            </w:r>
          </w:p>
        </w:tc>
        <w:tc>
          <w:tcPr>
            <w:tcW w:w="2070" w:type="dxa"/>
            <w:shd w:val="clear" w:color="auto" w:fill="DDEBF7"/>
          </w:tcPr>
          <w:p w14:paraId="2D13D44A" w14:textId="77777777" w:rsidR="00F84E2B" w:rsidRPr="00AE2CA2" w:rsidRDefault="00F84E2B" w:rsidP="00E927DD">
            <w:r w:rsidRPr="0055331D">
              <w:t>N/A</w:t>
            </w:r>
          </w:p>
        </w:tc>
        <w:tc>
          <w:tcPr>
            <w:tcW w:w="1530" w:type="dxa"/>
            <w:shd w:val="clear" w:color="auto" w:fill="DDEBF7"/>
          </w:tcPr>
          <w:p w14:paraId="6CC3E8F5" w14:textId="77777777" w:rsidR="00F84E2B" w:rsidRPr="002A5BBA" w:rsidRDefault="00F84E2B" w:rsidP="00E927DD">
            <w:r w:rsidRPr="0055331D">
              <w:t>200,000</w:t>
            </w:r>
          </w:p>
        </w:tc>
      </w:tr>
      <w:tr w:rsidR="00F84E2B" w:rsidRPr="00405C5A" w14:paraId="0DBD6A74" w14:textId="77777777" w:rsidTr="00E927DD">
        <w:trPr>
          <w:trHeight w:val="583"/>
        </w:trPr>
        <w:tc>
          <w:tcPr>
            <w:tcW w:w="2335" w:type="dxa"/>
            <w:shd w:val="clear" w:color="auto" w:fill="FFFFFF" w:themeFill="background1"/>
          </w:tcPr>
          <w:p w14:paraId="7934565E" w14:textId="77777777" w:rsidR="00F84E2B" w:rsidRPr="00456D35" w:rsidRDefault="00F84E2B" w:rsidP="00E927DD">
            <w:pPr>
              <w:rPr>
                <w:rFonts w:cs="Calibri"/>
                <w:szCs w:val="28"/>
              </w:rPr>
            </w:pPr>
            <w:r w:rsidRPr="00456D35">
              <w:rPr>
                <w:rFonts w:cs="Calibri"/>
                <w:szCs w:val="28"/>
              </w:rPr>
              <w:t>HVAC Systems</w:t>
            </w:r>
          </w:p>
        </w:tc>
        <w:tc>
          <w:tcPr>
            <w:tcW w:w="2340" w:type="dxa"/>
            <w:shd w:val="clear" w:color="auto" w:fill="FFFFFF" w:themeFill="background1"/>
          </w:tcPr>
          <w:p w14:paraId="67E23B3F" w14:textId="77777777" w:rsidR="00F84E2B" w:rsidRPr="00AE2CA2" w:rsidRDefault="00F84E2B" w:rsidP="00E927DD">
            <w:r w:rsidRPr="00456D35">
              <w:t>Materials</w:t>
            </w:r>
          </w:p>
        </w:tc>
        <w:tc>
          <w:tcPr>
            <w:tcW w:w="2070" w:type="dxa"/>
            <w:shd w:val="clear" w:color="auto" w:fill="FFFFFF" w:themeFill="background1"/>
          </w:tcPr>
          <w:p w14:paraId="6D07DDB0" w14:textId="77777777" w:rsidR="00F84E2B" w:rsidRPr="00AE2CA2" w:rsidRDefault="00F84E2B" w:rsidP="00E927DD">
            <w:r w:rsidRPr="00456D35">
              <w:t>Procurement</w:t>
            </w:r>
          </w:p>
        </w:tc>
        <w:tc>
          <w:tcPr>
            <w:tcW w:w="1350" w:type="dxa"/>
            <w:shd w:val="clear" w:color="auto" w:fill="FFFFFF" w:themeFill="background1"/>
          </w:tcPr>
          <w:p w14:paraId="61D0A82A" w14:textId="77777777" w:rsidR="00F84E2B" w:rsidRPr="00AE2CA2" w:rsidRDefault="00F84E2B" w:rsidP="00E927DD">
            <w:r>
              <w:t>N/A</w:t>
            </w:r>
          </w:p>
        </w:tc>
        <w:tc>
          <w:tcPr>
            <w:tcW w:w="2070" w:type="dxa"/>
            <w:shd w:val="clear" w:color="auto" w:fill="FFFFFF" w:themeFill="background1"/>
          </w:tcPr>
          <w:p w14:paraId="1CD03D95" w14:textId="77777777" w:rsidR="00F84E2B" w:rsidRPr="00AE2CA2" w:rsidRDefault="00F84E2B" w:rsidP="00E927DD">
            <w:r>
              <w:t>N/A</w:t>
            </w:r>
          </w:p>
        </w:tc>
        <w:tc>
          <w:tcPr>
            <w:tcW w:w="1530" w:type="dxa"/>
            <w:shd w:val="clear" w:color="auto" w:fill="FFFFFF" w:themeFill="background1"/>
          </w:tcPr>
          <w:p w14:paraId="7BD74D4D" w14:textId="77777777" w:rsidR="00F84E2B" w:rsidRPr="002A5BBA" w:rsidRDefault="00F84E2B" w:rsidP="00E927DD">
            <w:r w:rsidRPr="00456D35">
              <w:t>250,000</w:t>
            </w:r>
          </w:p>
        </w:tc>
      </w:tr>
      <w:tr w:rsidR="00F84E2B" w:rsidRPr="00405C5A" w14:paraId="7A56AAA0" w14:textId="77777777" w:rsidTr="0042559B">
        <w:trPr>
          <w:trHeight w:val="583"/>
        </w:trPr>
        <w:tc>
          <w:tcPr>
            <w:tcW w:w="2335" w:type="dxa"/>
            <w:shd w:val="clear" w:color="auto" w:fill="DDEBF7"/>
          </w:tcPr>
          <w:p w14:paraId="36A991C6" w14:textId="77777777" w:rsidR="00F84E2B" w:rsidRPr="00456D35" w:rsidRDefault="00F84E2B" w:rsidP="00E927DD">
            <w:pPr>
              <w:rPr>
                <w:rFonts w:cs="Calibri"/>
                <w:szCs w:val="28"/>
              </w:rPr>
            </w:pPr>
            <w:r w:rsidRPr="00456D35">
              <w:rPr>
                <w:rFonts w:cs="Calibri"/>
                <w:szCs w:val="28"/>
              </w:rPr>
              <w:t>Advanced</w:t>
            </w:r>
            <w:r>
              <w:rPr>
                <w:rFonts w:cs="Calibri"/>
                <w:szCs w:val="28"/>
              </w:rPr>
              <w:t xml:space="preserve"> </w:t>
            </w:r>
            <w:r w:rsidRPr="00456D35">
              <w:rPr>
                <w:rFonts w:cs="Calibri"/>
                <w:szCs w:val="28"/>
              </w:rPr>
              <w:t>Lighting</w:t>
            </w:r>
          </w:p>
        </w:tc>
        <w:tc>
          <w:tcPr>
            <w:tcW w:w="2340" w:type="dxa"/>
            <w:shd w:val="clear" w:color="auto" w:fill="DDEBF7"/>
          </w:tcPr>
          <w:p w14:paraId="224A2429" w14:textId="77777777" w:rsidR="00F84E2B" w:rsidRPr="00456D35" w:rsidRDefault="00F84E2B" w:rsidP="00E927DD">
            <w:r w:rsidRPr="00456D35">
              <w:t>Materials</w:t>
            </w:r>
          </w:p>
        </w:tc>
        <w:tc>
          <w:tcPr>
            <w:tcW w:w="2070" w:type="dxa"/>
            <w:shd w:val="clear" w:color="auto" w:fill="DDEBF7"/>
          </w:tcPr>
          <w:p w14:paraId="1159FA76" w14:textId="77777777" w:rsidR="00F84E2B" w:rsidRPr="00456D35" w:rsidRDefault="00F84E2B" w:rsidP="00E927DD">
            <w:r w:rsidRPr="00456D35">
              <w:t>Procurement</w:t>
            </w:r>
          </w:p>
        </w:tc>
        <w:tc>
          <w:tcPr>
            <w:tcW w:w="1350" w:type="dxa"/>
            <w:shd w:val="clear" w:color="auto" w:fill="DDEBF7"/>
          </w:tcPr>
          <w:p w14:paraId="43EA31DF" w14:textId="77777777" w:rsidR="00F84E2B" w:rsidRDefault="00F84E2B" w:rsidP="00E927DD">
            <w:r>
              <w:t>N/A</w:t>
            </w:r>
          </w:p>
        </w:tc>
        <w:tc>
          <w:tcPr>
            <w:tcW w:w="2070" w:type="dxa"/>
            <w:shd w:val="clear" w:color="auto" w:fill="DDEBF7"/>
          </w:tcPr>
          <w:p w14:paraId="0A8809E9" w14:textId="77777777" w:rsidR="00F84E2B" w:rsidRDefault="00F84E2B" w:rsidP="00E927DD">
            <w:r>
              <w:t>N/A</w:t>
            </w:r>
          </w:p>
        </w:tc>
        <w:tc>
          <w:tcPr>
            <w:tcW w:w="1530" w:type="dxa"/>
            <w:shd w:val="clear" w:color="auto" w:fill="DDEBF7"/>
          </w:tcPr>
          <w:p w14:paraId="1FF0F794" w14:textId="77777777" w:rsidR="00F84E2B" w:rsidRPr="00456D35" w:rsidRDefault="00F84E2B" w:rsidP="00E927DD">
            <w:r w:rsidRPr="00456D35">
              <w:t>200,000</w:t>
            </w:r>
          </w:p>
        </w:tc>
      </w:tr>
      <w:tr w:rsidR="00F84E2B" w:rsidRPr="00405C5A" w14:paraId="06D0579F" w14:textId="77777777" w:rsidTr="00E927DD">
        <w:trPr>
          <w:trHeight w:val="583"/>
        </w:trPr>
        <w:tc>
          <w:tcPr>
            <w:tcW w:w="2335" w:type="dxa"/>
            <w:tcBorders>
              <w:bottom w:val="single" w:sz="4" w:space="0" w:color="auto"/>
            </w:tcBorders>
            <w:shd w:val="clear" w:color="auto" w:fill="FFFFFF" w:themeFill="background1"/>
          </w:tcPr>
          <w:p w14:paraId="69DCAF5D" w14:textId="77777777" w:rsidR="00F84E2B" w:rsidRPr="00456D35" w:rsidRDefault="00F84E2B" w:rsidP="00E927DD">
            <w:pPr>
              <w:rPr>
                <w:rFonts w:cs="Calibri"/>
                <w:szCs w:val="28"/>
              </w:rPr>
            </w:pPr>
            <w:r w:rsidRPr="00456D35">
              <w:rPr>
                <w:rFonts w:cs="Calibri"/>
                <w:szCs w:val="28"/>
              </w:rPr>
              <w:t>Interactive Digital Displays</w:t>
            </w:r>
          </w:p>
        </w:tc>
        <w:tc>
          <w:tcPr>
            <w:tcW w:w="2340" w:type="dxa"/>
            <w:tcBorders>
              <w:bottom w:val="single" w:sz="4" w:space="0" w:color="auto"/>
            </w:tcBorders>
            <w:shd w:val="clear" w:color="auto" w:fill="FFFFFF" w:themeFill="background1"/>
          </w:tcPr>
          <w:p w14:paraId="52406AB6" w14:textId="77777777" w:rsidR="00F84E2B" w:rsidRPr="00456D35" w:rsidRDefault="00F84E2B" w:rsidP="00E927DD">
            <w:r w:rsidRPr="00456D35">
              <w:t>Materials</w:t>
            </w:r>
          </w:p>
        </w:tc>
        <w:tc>
          <w:tcPr>
            <w:tcW w:w="2070" w:type="dxa"/>
            <w:tcBorders>
              <w:bottom w:val="single" w:sz="4" w:space="0" w:color="auto"/>
            </w:tcBorders>
            <w:shd w:val="clear" w:color="auto" w:fill="FFFFFF" w:themeFill="background1"/>
          </w:tcPr>
          <w:p w14:paraId="0C4A9F7D" w14:textId="77777777" w:rsidR="00F84E2B" w:rsidRPr="00456D35" w:rsidRDefault="00F84E2B" w:rsidP="00E927DD">
            <w:r w:rsidRPr="00456D35">
              <w:t>Procurement</w:t>
            </w:r>
          </w:p>
        </w:tc>
        <w:tc>
          <w:tcPr>
            <w:tcW w:w="1350" w:type="dxa"/>
            <w:tcBorders>
              <w:bottom w:val="single" w:sz="4" w:space="0" w:color="auto"/>
            </w:tcBorders>
            <w:shd w:val="clear" w:color="auto" w:fill="FFFFFF" w:themeFill="background1"/>
          </w:tcPr>
          <w:p w14:paraId="25D529F2" w14:textId="77777777" w:rsidR="00F84E2B" w:rsidRDefault="00F84E2B" w:rsidP="00E927DD">
            <w:r>
              <w:t>N/A</w:t>
            </w:r>
          </w:p>
        </w:tc>
        <w:tc>
          <w:tcPr>
            <w:tcW w:w="2070" w:type="dxa"/>
            <w:tcBorders>
              <w:bottom w:val="single" w:sz="4" w:space="0" w:color="auto"/>
            </w:tcBorders>
            <w:shd w:val="clear" w:color="auto" w:fill="FFFFFF" w:themeFill="background1"/>
          </w:tcPr>
          <w:p w14:paraId="7DB6F0D7" w14:textId="77777777" w:rsidR="00F84E2B" w:rsidRDefault="00F84E2B" w:rsidP="00E927DD">
            <w:r>
              <w:t>N/A</w:t>
            </w:r>
          </w:p>
        </w:tc>
        <w:tc>
          <w:tcPr>
            <w:tcW w:w="1530" w:type="dxa"/>
            <w:tcBorders>
              <w:bottom w:val="single" w:sz="4" w:space="0" w:color="auto"/>
            </w:tcBorders>
            <w:shd w:val="clear" w:color="auto" w:fill="FFFFFF" w:themeFill="background1"/>
          </w:tcPr>
          <w:p w14:paraId="6E4276B1" w14:textId="77777777" w:rsidR="00F84E2B" w:rsidRPr="00456D35" w:rsidRDefault="00F84E2B" w:rsidP="00E927DD">
            <w:r>
              <w:t>250,000</w:t>
            </w:r>
          </w:p>
        </w:tc>
      </w:tr>
      <w:tr w:rsidR="00F84E2B" w:rsidRPr="00405C5A" w14:paraId="229D061F" w14:textId="77777777" w:rsidTr="00E927DD">
        <w:trPr>
          <w:trHeight w:val="583"/>
        </w:trPr>
        <w:tc>
          <w:tcPr>
            <w:tcW w:w="2335" w:type="dxa"/>
            <w:tcBorders>
              <w:bottom w:val="single" w:sz="4" w:space="0" w:color="auto"/>
              <w:right w:val="nil"/>
            </w:tcBorders>
            <w:shd w:val="clear" w:color="auto" w:fill="FBE4D5" w:themeFill="accent2" w:themeFillTint="33"/>
          </w:tcPr>
          <w:p w14:paraId="01BE10DC" w14:textId="77777777" w:rsidR="00F84E2B" w:rsidRPr="00456D35" w:rsidRDefault="00F84E2B" w:rsidP="00E927DD">
            <w:pPr>
              <w:rPr>
                <w:rFonts w:cs="Calibri"/>
                <w:b/>
                <w:bCs/>
                <w:szCs w:val="28"/>
              </w:rPr>
            </w:pPr>
            <w:r w:rsidRPr="00456D35">
              <w:rPr>
                <w:rFonts w:cs="Calibri"/>
                <w:b/>
                <w:bCs/>
                <w:szCs w:val="28"/>
              </w:rPr>
              <w:t>Subtotal for Materials</w:t>
            </w:r>
          </w:p>
        </w:tc>
        <w:tc>
          <w:tcPr>
            <w:tcW w:w="2340" w:type="dxa"/>
            <w:tcBorders>
              <w:left w:val="nil"/>
              <w:bottom w:val="single" w:sz="4" w:space="0" w:color="auto"/>
              <w:right w:val="nil"/>
            </w:tcBorders>
            <w:shd w:val="clear" w:color="auto" w:fill="FBE4D5" w:themeFill="accent2" w:themeFillTint="33"/>
          </w:tcPr>
          <w:p w14:paraId="73996DD5" w14:textId="77777777" w:rsidR="00F84E2B" w:rsidRPr="00456D35" w:rsidRDefault="00F84E2B" w:rsidP="00E927DD"/>
        </w:tc>
        <w:tc>
          <w:tcPr>
            <w:tcW w:w="2070" w:type="dxa"/>
            <w:tcBorders>
              <w:left w:val="nil"/>
              <w:bottom w:val="single" w:sz="4" w:space="0" w:color="auto"/>
              <w:right w:val="nil"/>
            </w:tcBorders>
            <w:shd w:val="clear" w:color="auto" w:fill="FBE4D5" w:themeFill="accent2" w:themeFillTint="33"/>
          </w:tcPr>
          <w:p w14:paraId="60178123" w14:textId="77777777" w:rsidR="00F84E2B" w:rsidRPr="00456D35" w:rsidRDefault="00F84E2B" w:rsidP="00E927DD"/>
        </w:tc>
        <w:tc>
          <w:tcPr>
            <w:tcW w:w="1350" w:type="dxa"/>
            <w:tcBorders>
              <w:left w:val="nil"/>
              <w:bottom w:val="single" w:sz="4" w:space="0" w:color="auto"/>
              <w:right w:val="nil"/>
            </w:tcBorders>
            <w:shd w:val="clear" w:color="auto" w:fill="FBE4D5" w:themeFill="accent2" w:themeFillTint="33"/>
          </w:tcPr>
          <w:p w14:paraId="00C1F6C2" w14:textId="77777777" w:rsidR="00F84E2B" w:rsidRDefault="00F84E2B" w:rsidP="00E927DD"/>
        </w:tc>
        <w:tc>
          <w:tcPr>
            <w:tcW w:w="2070" w:type="dxa"/>
            <w:tcBorders>
              <w:left w:val="nil"/>
              <w:bottom w:val="single" w:sz="4" w:space="0" w:color="auto"/>
              <w:right w:val="nil"/>
            </w:tcBorders>
            <w:shd w:val="clear" w:color="auto" w:fill="FBE4D5" w:themeFill="accent2" w:themeFillTint="33"/>
          </w:tcPr>
          <w:p w14:paraId="2C241831" w14:textId="77777777" w:rsidR="00F84E2B" w:rsidRDefault="00F84E2B" w:rsidP="00E927DD"/>
        </w:tc>
        <w:tc>
          <w:tcPr>
            <w:tcW w:w="1530" w:type="dxa"/>
            <w:tcBorders>
              <w:left w:val="nil"/>
              <w:bottom w:val="single" w:sz="4" w:space="0" w:color="auto"/>
            </w:tcBorders>
            <w:shd w:val="clear" w:color="auto" w:fill="FBE4D5" w:themeFill="accent2" w:themeFillTint="33"/>
          </w:tcPr>
          <w:p w14:paraId="7FC0CD9D" w14:textId="77777777" w:rsidR="00F84E2B" w:rsidRPr="00456D35" w:rsidRDefault="00F84E2B" w:rsidP="00E927DD">
            <w:pPr>
              <w:rPr>
                <w:b/>
                <w:bCs/>
              </w:rPr>
            </w:pPr>
            <w:r w:rsidRPr="00456D35">
              <w:rPr>
                <w:b/>
                <w:bCs/>
              </w:rPr>
              <w:t>1,600,000</w:t>
            </w:r>
          </w:p>
        </w:tc>
      </w:tr>
      <w:tr w:rsidR="00F84E2B" w:rsidRPr="00405C5A" w14:paraId="167E9AB1" w14:textId="77777777" w:rsidTr="00E927DD">
        <w:trPr>
          <w:trHeight w:val="583"/>
        </w:trPr>
        <w:tc>
          <w:tcPr>
            <w:tcW w:w="2335" w:type="dxa"/>
            <w:tcBorders>
              <w:right w:val="nil"/>
            </w:tcBorders>
            <w:shd w:val="clear" w:color="auto" w:fill="FBE4D5" w:themeFill="accent2" w:themeFillTint="33"/>
          </w:tcPr>
          <w:p w14:paraId="7D009BB7" w14:textId="77777777" w:rsidR="00F84E2B" w:rsidRPr="00456D35" w:rsidRDefault="00F84E2B" w:rsidP="00E927DD">
            <w:pPr>
              <w:rPr>
                <w:rFonts w:cs="Calibri"/>
                <w:b/>
                <w:bCs/>
                <w:szCs w:val="28"/>
              </w:rPr>
            </w:pPr>
            <w:r w:rsidRPr="00456D35">
              <w:rPr>
                <w:rFonts w:cs="Calibri"/>
                <w:b/>
                <w:bCs/>
                <w:szCs w:val="28"/>
              </w:rPr>
              <w:t>Total Cost</w:t>
            </w:r>
          </w:p>
        </w:tc>
        <w:tc>
          <w:tcPr>
            <w:tcW w:w="2340" w:type="dxa"/>
            <w:tcBorders>
              <w:left w:val="nil"/>
              <w:right w:val="nil"/>
            </w:tcBorders>
            <w:shd w:val="clear" w:color="auto" w:fill="FBE4D5" w:themeFill="accent2" w:themeFillTint="33"/>
          </w:tcPr>
          <w:p w14:paraId="1B62AE20" w14:textId="77777777" w:rsidR="00F84E2B" w:rsidRPr="00456D35" w:rsidRDefault="00F84E2B" w:rsidP="00E927DD"/>
        </w:tc>
        <w:tc>
          <w:tcPr>
            <w:tcW w:w="2070" w:type="dxa"/>
            <w:tcBorders>
              <w:left w:val="nil"/>
              <w:right w:val="nil"/>
            </w:tcBorders>
            <w:shd w:val="clear" w:color="auto" w:fill="FBE4D5" w:themeFill="accent2" w:themeFillTint="33"/>
          </w:tcPr>
          <w:p w14:paraId="33BEB1CE" w14:textId="77777777" w:rsidR="00F84E2B" w:rsidRPr="00456D35" w:rsidRDefault="00F84E2B" w:rsidP="00E927DD"/>
        </w:tc>
        <w:tc>
          <w:tcPr>
            <w:tcW w:w="1350" w:type="dxa"/>
            <w:tcBorders>
              <w:left w:val="nil"/>
              <w:right w:val="nil"/>
            </w:tcBorders>
            <w:shd w:val="clear" w:color="auto" w:fill="FBE4D5" w:themeFill="accent2" w:themeFillTint="33"/>
          </w:tcPr>
          <w:p w14:paraId="35B7FDCF" w14:textId="77777777" w:rsidR="00F84E2B" w:rsidRDefault="00F84E2B" w:rsidP="00E927DD"/>
        </w:tc>
        <w:tc>
          <w:tcPr>
            <w:tcW w:w="2070" w:type="dxa"/>
            <w:tcBorders>
              <w:left w:val="nil"/>
              <w:right w:val="nil"/>
            </w:tcBorders>
            <w:shd w:val="clear" w:color="auto" w:fill="FBE4D5" w:themeFill="accent2" w:themeFillTint="33"/>
          </w:tcPr>
          <w:p w14:paraId="6E90BD19" w14:textId="77777777" w:rsidR="00F84E2B" w:rsidRDefault="00F84E2B" w:rsidP="00E927DD"/>
        </w:tc>
        <w:tc>
          <w:tcPr>
            <w:tcW w:w="1530" w:type="dxa"/>
            <w:tcBorders>
              <w:left w:val="nil"/>
            </w:tcBorders>
            <w:shd w:val="clear" w:color="auto" w:fill="FBE4D5" w:themeFill="accent2" w:themeFillTint="33"/>
          </w:tcPr>
          <w:p w14:paraId="41B34C30" w14:textId="77777777" w:rsidR="00F84E2B" w:rsidRPr="00456D35" w:rsidRDefault="00F84E2B" w:rsidP="00E927DD">
            <w:pPr>
              <w:rPr>
                <w:b/>
                <w:bCs/>
              </w:rPr>
            </w:pPr>
            <w:r w:rsidRPr="00456D35">
              <w:rPr>
                <w:b/>
                <w:bCs/>
              </w:rPr>
              <w:t>2,525,500</w:t>
            </w:r>
          </w:p>
        </w:tc>
      </w:tr>
    </w:tbl>
    <w:p w14:paraId="12013632" w14:textId="39D3316A" w:rsidR="00F84E2B" w:rsidRPr="00F84E2B" w:rsidRDefault="00F84E2B" w:rsidP="00F84E2B">
      <w:pPr>
        <w:pStyle w:val="Heading1"/>
      </w:pPr>
      <w:bookmarkStart w:id="4" w:name="_Toc177293832"/>
      <w:r w:rsidRPr="00F84E2B">
        <w:t>RESOURCES ALLOCATION PLAN</w:t>
      </w:r>
      <w:bookmarkEnd w:id="4"/>
    </w:p>
    <w:p w14:paraId="5388D0FD" w14:textId="761B83F3" w:rsidR="00F84E2B" w:rsidRDefault="00C91A4F" w:rsidP="00F84E2B">
      <w:pPr>
        <w:rPr>
          <w:rFonts w:ascii="Gill Sans MT" w:hAnsi="Gill Sans MT" w:cs="Gill Sans MT"/>
          <w:b/>
          <w:bCs/>
          <w:color w:val="2E74B5" w:themeColor="accent1" w:themeShade="BF"/>
          <w:sz w:val="44"/>
          <w:szCs w:val="44"/>
        </w:rPr>
      </w:pPr>
      <w:r w:rsidRPr="00F84E2B">
        <w:rPr>
          <w:noProof/>
        </w:rPr>
        <mc:AlternateContent>
          <mc:Choice Requires="wps">
            <w:drawing>
              <wp:anchor distT="0" distB="0" distL="114300" distR="114300" simplePos="0" relativeHeight="251680768" behindDoc="0" locked="0" layoutInCell="1" allowOverlap="1" wp14:anchorId="4DDB1AAC" wp14:editId="5A9977D1">
                <wp:simplePos x="0" y="0"/>
                <wp:positionH relativeFrom="column">
                  <wp:posOffset>-47625</wp:posOffset>
                </wp:positionH>
                <wp:positionV relativeFrom="paragraph">
                  <wp:posOffset>40640</wp:posOffset>
                </wp:positionV>
                <wp:extent cx="6400800" cy="0"/>
                <wp:effectExtent l="0" t="19050" r="19050" b="19050"/>
                <wp:wrapNone/>
                <wp:docPr id="1267148902"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4F43B" id="Straight Connector 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3.2pt" to="500.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" strokecolor="#ed7d31 [3205]" strokeweight="3pt">
                <v:stroke joinstyle="miter"/>
              </v:line>
            </w:pict>
          </mc:Fallback>
        </mc:AlternateContent>
      </w:r>
    </w:p>
    <w:p w14:paraId="42C655EC" w14:textId="77777777" w:rsidR="00F84E2B" w:rsidRDefault="00F84E2B" w:rsidP="00F84E2B">
      <w:pPr>
        <w:rPr>
          <w:rFonts w:ascii="Gill Sans MT" w:hAnsi="Gill Sans MT" w:cs="Gill Sans MT"/>
          <w:b/>
          <w:bCs/>
          <w:color w:val="2E74B5" w:themeColor="accent1" w:themeShade="BF"/>
          <w:sz w:val="44"/>
          <w:szCs w:val="44"/>
        </w:rPr>
      </w:pPr>
    </w:p>
    <w:p w14:paraId="79FB51CF" w14:textId="2391BA9A" w:rsidR="007B4EE6" w:rsidRDefault="007B4EE6">
      <w:pPr>
        <w:rPr>
          <w:rFonts w:eastAsia="Times New Roman" w:cstheme="minorHAnsi"/>
          <w:sz w:val="28"/>
          <w:szCs w:val="28"/>
        </w:rPr>
      </w:pPr>
      <w:r>
        <w:rPr>
          <w:rFonts w:eastAsia="Times New Roman" w:cstheme="minorHAnsi"/>
          <w:sz w:val="28"/>
          <w:szCs w:val="28"/>
        </w:rPr>
        <w:br w:type="page"/>
      </w:r>
    </w:p>
    <w:p w14:paraId="2600620B" w14:textId="526316F1" w:rsidR="00F96B32" w:rsidRPr="00F96B32" w:rsidRDefault="00F96B32" w:rsidP="00F96B32">
      <w:pPr>
        <w:pStyle w:val="Heading1"/>
        <w:rPr>
          <w:rFonts w:eastAsia="Times New Roman"/>
        </w:rPr>
      </w:pPr>
      <w:bookmarkStart w:id="5" w:name="_Toc177293833"/>
      <w:r w:rsidRPr="00F84E2B">
        <w:rPr>
          <w:noProof/>
        </w:rPr>
        <w:lastRenderedPageBreak/>
        <mc:AlternateContent>
          <mc:Choice Requires="wps">
            <w:drawing>
              <wp:anchor distT="0" distB="0" distL="114300" distR="114300" simplePos="0" relativeHeight="251691008" behindDoc="0" locked="0" layoutInCell="1" allowOverlap="1" wp14:anchorId="5197DDE2" wp14:editId="3A3C4539">
                <wp:simplePos x="0" y="0"/>
                <wp:positionH relativeFrom="column">
                  <wp:posOffset>-85725</wp:posOffset>
                </wp:positionH>
                <wp:positionV relativeFrom="paragraph">
                  <wp:posOffset>381000</wp:posOffset>
                </wp:positionV>
                <wp:extent cx="6400800" cy="0"/>
                <wp:effectExtent l="0" t="19050" r="19050" b="19050"/>
                <wp:wrapNone/>
                <wp:docPr id="59615981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1266C" id="Straight Connector 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30pt" to="497.2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" strokecolor="#ed7d31 [3205]" strokeweight="3pt">
                <v:stroke joinstyle="miter"/>
              </v:line>
            </w:pict>
          </mc:Fallback>
        </mc:AlternateContent>
      </w:r>
      <w:r w:rsidRPr="00F96B32">
        <w:rPr>
          <w:rFonts w:eastAsia="Times New Roman"/>
        </w:rPr>
        <w:t>M</w:t>
      </w:r>
      <w:r>
        <w:rPr>
          <w:rFonts w:eastAsia="Times New Roman"/>
        </w:rPr>
        <w:t>ARKETING</w:t>
      </w:r>
      <w:r w:rsidRPr="00F96B32">
        <w:rPr>
          <w:rFonts w:eastAsia="Times New Roman"/>
        </w:rPr>
        <w:t xml:space="preserve"> P</w:t>
      </w:r>
      <w:r>
        <w:rPr>
          <w:rFonts w:eastAsia="Times New Roman"/>
        </w:rPr>
        <w:t>LAN</w:t>
      </w:r>
      <w:bookmarkEnd w:id="5"/>
      <w:r w:rsidRPr="00F96B32">
        <w:rPr>
          <w:rFonts w:eastAsia="Times New Roman"/>
        </w:rPr>
        <w:t xml:space="preserve"> </w:t>
      </w:r>
    </w:p>
    <w:p w14:paraId="77BDFB30" w14:textId="405B2BAA" w:rsidR="00F96B32" w:rsidRPr="00F96B32" w:rsidRDefault="00F96B32" w:rsidP="00F96B32">
      <w:pPr>
        <w:spacing w:before="100" w:beforeAutospacing="1" w:after="100" w:afterAutospacing="1" w:line="240" w:lineRule="auto"/>
        <w:rPr>
          <w:rFonts w:eastAsia="Times New Roman" w:cstheme="minorHAnsi"/>
          <w:b/>
          <w:bCs/>
          <w:sz w:val="28"/>
          <w:szCs w:val="28"/>
          <w:u w:val="single"/>
        </w:rPr>
      </w:pPr>
      <w:r w:rsidRPr="00F96B32">
        <w:rPr>
          <w:rFonts w:eastAsia="Times New Roman" w:cstheme="minorHAnsi"/>
          <w:b/>
          <w:bCs/>
          <w:sz w:val="28"/>
          <w:szCs w:val="28"/>
          <w:u w:val="single"/>
        </w:rPr>
        <w:t>Target Audience</w:t>
      </w:r>
    </w:p>
    <w:p w14:paraId="4E5A4D4F" w14:textId="77777777" w:rsidR="00F96B32" w:rsidRPr="00F96B32" w:rsidRDefault="00F96B32" w:rsidP="00F96B32">
      <w:pPr>
        <w:numPr>
          <w:ilvl w:val="0"/>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Tech-Savvy Shoppers:</w:t>
      </w:r>
    </w:p>
    <w:p w14:paraId="7954A6B0"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Description: Early adopters of technology seeking interactive and digital experiences.</w:t>
      </w:r>
    </w:p>
    <w:p w14:paraId="3F8BA9B8"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Demographics: Ages 18-45, professionals, and students.</w:t>
      </w:r>
    </w:p>
    <w:p w14:paraId="6BFAD461" w14:textId="77777777" w:rsidR="00F96B32" w:rsidRPr="00F96B32" w:rsidRDefault="00F96B32" w:rsidP="00F96B32">
      <w:pPr>
        <w:numPr>
          <w:ilvl w:val="0"/>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Families:</w:t>
      </w:r>
    </w:p>
    <w:p w14:paraId="10B27398"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Description: Households looking for family-friendly, convenient shopping environments.</w:t>
      </w:r>
    </w:p>
    <w:p w14:paraId="2909467E"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Demographics: Parents aged 25-50 with children.</w:t>
      </w:r>
    </w:p>
    <w:p w14:paraId="63E2130F" w14:textId="77777777" w:rsidR="00F96B32" w:rsidRPr="00F96B32" w:rsidRDefault="00F96B32" w:rsidP="00F96B32">
      <w:pPr>
        <w:numPr>
          <w:ilvl w:val="0"/>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Retailers and Businesses:</w:t>
      </w:r>
    </w:p>
    <w:p w14:paraId="730204A2"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Description: Retailers needing a modern platform for enhanced customer engagement.</w:t>
      </w:r>
    </w:p>
    <w:p w14:paraId="2F78A10E"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Demographics: Business owners and managers.</w:t>
      </w:r>
    </w:p>
    <w:p w14:paraId="41C766A2" w14:textId="77777777" w:rsidR="00F96B32" w:rsidRPr="00F96B32" w:rsidRDefault="00F96B32" w:rsidP="00F96B32">
      <w:pPr>
        <w:numPr>
          <w:ilvl w:val="0"/>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Tourists and Visitors:</w:t>
      </w:r>
    </w:p>
    <w:p w14:paraId="19B938CF"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Description: Individuals exploring modern shopping experiences.</w:t>
      </w:r>
    </w:p>
    <w:p w14:paraId="71C51C83" w14:textId="77777777" w:rsidR="00F96B32" w:rsidRPr="00F96B32" w:rsidRDefault="00F96B32" w:rsidP="00F96B32">
      <w:pPr>
        <w:numPr>
          <w:ilvl w:val="1"/>
          <w:numId w:val="7"/>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Demographics: Domestic and international tourists, ages 18-60.</w:t>
      </w:r>
    </w:p>
    <w:p w14:paraId="31E3BA16" w14:textId="77777777" w:rsidR="00F96B32" w:rsidRPr="00F96B32" w:rsidRDefault="00F96B32" w:rsidP="00F96B32">
      <w:pPr>
        <w:spacing w:before="100" w:beforeAutospacing="1" w:after="100" w:afterAutospacing="1" w:line="240" w:lineRule="auto"/>
        <w:rPr>
          <w:rFonts w:eastAsia="Times New Roman" w:cstheme="minorHAnsi"/>
          <w:b/>
          <w:bCs/>
          <w:sz w:val="28"/>
          <w:szCs w:val="28"/>
          <w:u w:val="single"/>
        </w:rPr>
      </w:pPr>
      <w:r w:rsidRPr="00F96B32">
        <w:rPr>
          <w:rFonts w:eastAsia="Times New Roman" w:cstheme="minorHAnsi"/>
          <w:b/>
          <w:bCs/>
          <w:sz w:val="28"/>
          <w:szCs w:val="28"/>
          <w:u w:val="single"/>
        </w:rPr>
        <w:t>Marketing Strategies</w:t>
      </w:r>
    </w:p>
    <w:p w14:paraId="0866B86F"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Digital Marketing:</w:t>
      </w:r>
    </w:p>
    <w:p w14:paraId="67BE3704" w14:textId="3003E260"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Social media</w:t>
      </w:r>
      <w:r w:rsidRPr="00F96B32">
        <w:rPr>
          <w:rFonts w:eastAsia="Times New Roman" w:cstheme="minorHAnsi"/>
          <w:sz w:val="24"/>
          <w:szCs w:val="24"/>
        </w:rPr>
        <w:t>: Targeted ads on Facebook, Instagram, and Twitter.</w:t>
      </w:r>
    </w:p>
    <w:p w14:paraId="0751733E"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Influencers: Collaborations for buzz and reviews.</w:t>
      </w:r>
    </w:p>
    <w:p w14:paraId="5ABEBC62"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Email Campaigns: Personalized newsletters showcasing smart features.</w:t>
      </w:r>
    </w:p>
    <w:p w14:paraId="624DD18B"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Content Marketing:</w:t>
      </w:r>
    </w:p>
    <w:p w14:paraId="5E6CA872"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Website: Interactive site detailing smart features and events.</w:t>
      </w:r>
    </w:p>
    <w:p w14:paraId="09870D49"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Blogging: Articles on innovations and shopping tips to boost engagement and SEO.</w:t>
      </w:r>
    </w:p>
    <w:p w14:paraId="1D156444"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In-Mall Promotions:</w:t>
      </w:r>
    </w:p>
    <w:p w14:paraId="58B447C3"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Launch Event: Live demos, exclusive offers, and entertainment.</w:t>
      </w:r>
    </w:p>
    <w:p w14:paraId="1731F37C"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Interactive Displays: In-mall screens promoting events and sales.</w:t>
      </w:r>
    </w:p>
    <w:p w14:paraId="7256A83F"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Local Partnerships:</w:t>
      </w:r>
    </w:p>
    <w:p w14:paraId="01816EAE"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Business Collaborations: Joint promotions with local businesses.</w:t>
      </w:r>
    </w:p>
    <w:p w14:paraId="5D7FAB01"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8"/>
          <w:szCs w:val="28"/>
        </w:rPr>
      </w:pPr>
      <w:r w:rsidRPr="00F96B32">
        <w:rPr>
          <w:rFonts w:eastAsia="Times New Roman" w:cstheme="minorHAnsi"/>
          <w:sz w:val="24"/>
          <w:szCs w:val="24"/>
        </w:rPr>
        <w:t>Community Engagement: Sponsorships and involvement in local events</w:t>
      </w:r>
      <w:r w:rsidRPr="00F96B32">
        <w:rPr>
          <w:rFonts w:eastAsia="Times New Roman" w:cstheme="minorHAnsi"/>
          <w:sz w:val="28"/>
          <w:szCs w:val="28"/>
        </w:rPr>
        <w:t>.</w:t>
      </w:r>
    </w:p>
    <w:p w14:paraId="05D01C23"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Public Relations:</w:t>
      </w:r>
    </w:p>
    <w:p w14:paraId="1BD41055"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Press Releases: Announcements of technological advancements and milestones.</w:t>
      </w:r>
    </w:p>
    <w:p w14:paraId="31834766"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Media Tours: Exclusive tours for journalists and bloggers.</w:t>
      </w:r>
    </w:p>
    <w:p w14:paraId="1456E894" w14:textId="77777777" w:rsidR="00F96B32" w:rsidRPr="00F96B32" w:rsidRDefault="00F96B32" w:rsidP="00F96B32">
      <w:pPr>
        <w:numPr>
          <w:ilvl w:val="0"/>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Customer Engagement:</w:t>
      </w:r>
    </w:p>
    <w:p w14:paraId="6525250B" w14:textId="77777777" w:rsidR="00F96B32" w:rsidRPr="00F96B32" w:rsidRDefault="00F96B32" w:rsidP="00F96B32">
      <w:pPr>
        <w:numPr>
          <w:ilvl w:val="1"/>
          <w:numId w:val="8"/>
        </w:numPr>
        <w:spacing w:before="100" w:beforeAutospacing="1" w:after="100" w:afterAutospacing="1" w:line="240" w:lineRule="auto"/>
        <w:rPr>
          <w:rFonts w:eastAsia="Times New Roman" w:cstheme="minorHAnsi"/>
          <w:sz w:val="24"/>
          <w:szCs w:val="24"/>
        </w:rPr>
      </w:pPr>
      <w:r w:rsidRPr="00F96B32">
        <w:rPr>
          <w:rFonts w:eastAsia="Times New Roman" w:cstheme="minorHAnsi"/>
          <w:sz w:val="24"/>
          <w:szCs w:val="24"/>
        </w:rPr>
        <w:t>Loyalty Programs: Rewards for frequent visitors.</w:t>
      </w:r>
    </w:p>
    <w:p w14:paraId="7BB73F75" w14:textId="4C7E8611" w:rsidR="00560A4A" w:rsidRPr="00F96B32" w:rsidRDefault="00F96B32" w:rsidP="00F96B32">
      <w:pPr>
        <w:numPr>
          <w:ilvl w:val="1"/>
          <w:numId w:val="8"/>
        </w:numPr>
        <w:spacing w:before="100" w:beforeAutospacing="1" w:after="100" w:afterAutospacing="1" w:line="240" w:lineRule="auto"/>
        <w:rPr>
          <w:rFonts w:eastAsia="Times New Roman" w:cstheme="minorHAnsi"/>
          <w:sz w:val="28"/>
          <w:szCs w:val="28"/>
        </w:rPr>
      </w:pPr>
      <w:r w:rsidRPr="00F96B32">
        <w:rPr>
          <w:rFonts w:eastAsia="Times New Roman" w:cstheme="minorHAnsi"/>
          <w:sz w:val="24"/>
          <w:szCs w:val="24"/>
        </w:rPr>
        <w:t>Feedback Channels: Collect and act on customer feedback</w:t>
      </w:r>
      <w:r w:rsidRPr="00F96B32">
        <w:rPr>
          <w:rFonts w:eastAsia="Times New Roman" w:cstheme="minorHAnsi"/>
          <w:sz w:val="28"/>
          <w:szCs w:val="28"/>
        </w:rPr>
        <w:t>.</w:t>
      </w:r>
    </w:p>
    <w:bookmarkStart w:id="6" w:name="_Toc177293834"/>
    <w:p w14:paraId="170CBAC4" w14:textId="74D5E5AA" w:rsidR="00F84E2B" w:rsidRDefault="00F84E2B" w:rsidP="002D6A13">
      <w:pPr>
        <w:pStyle w:val="Heading1"/>
        <w:tabs>
          <w:tab w:val="right" w:pos="9360"/>
        </w:tabs>
        <w:rPr>
          <w:noProof/>
        </w:rPr>
      </w:pPr>
      <w:r w:rsidRPr="005E6E35">
        <w:rPr>
          <w:noProof/>
        </w:rPr>
        <w:lastRenderedPageBreak/>
        <mc:AlternateContent>
          <mc:Choice Requires="wps">
            <w:drawing>
              <wp:anchor distT="0" distB="0" distL="114300" distR="114300" simplePos="0" relativeHeight="251682816" behindDoc="0" locked="0" layoutInCell="1" allowOverlap="1" wp14:anchorId="7DE12811" wp14:editId="41CB1547">
                <wp:simplePos x="0" y="0"/>
                <wp:positionH relativeFrom="column">
                  <wp:posOffset>-95250</wp:posOffset>
                </wp:positionH>
                <wp:positionV relativeFrom="paragraph">
                  <wp:posOffset>400050</wp:posOffset>
                </wp:positionV>
                <wp:extent cx="6400800" cy="0"/>
                <wp:effectExtent l="0" t="19050" r="19050" b="19050"/>
                <wp:wrapNone/>
                <wp:docPr id="662464675"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A251D" id="Straight Connector 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noProof/>
        </w:rPr>
        <w:t>C</w:t>
      </w:r>
      <w:r w:rsidR="001E7352">
        <w:rPr>
          <w:noProof/>
        </w:rPr>
        <w:t>OMMUNICATION</w:t>
      </w:r>
      <w:r>
        <w:rPr>
          <w:noProof/>
        </w:rPr>
        <w:t xml:space="preserve"> P</w:t>
      </w:r>
      <w:r w:rsidR="001E7352">
        <w:rPr>
          <w:noProof/>
        </w:rPr>
        <w:t>LAN</w:t>
      </w:r>
      <w:bookmarkEnd w:id="6"/>
      <w:r w:rsidR="002D6A13">
        <w:rPr>
          <w:noProof/>
        </w:rPr>
        <w:tab/>
      </w:r>
    </w:p>
    <w:p w14:paraId="5200729B" w14:textId="77777777" w:rsidR="00F84E2B" w:rsidRPr="00F84E2B" w:rsidRDefault="00F84E2B" w:rsidP="00F84E2B"/>
    <w:bookmarkStart w:id="7" w:name="_MON_1787757862"/>
    <w:bookmarkEnd w:id="7"/>
    <w:p w14:paraId="5E65AE6B" w14:textId="6CF4F542" w:rsidR="00F84E2B" w:rsidRPr="00A43E97" w:rsidRDefault="00F84E2B" w:rsidP="00F84E2B">
      <w:r>
        <w:object w:dxaOrig="10869" w:dyaOrig="12506" w14:anchorId="18A1E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47.5pt;height:584.25pt" o:ole="">
            <v:imagedata r:id="rId16" o:title=""/>
          </v:shape>
          <o:OLEObject Type="Embed" ProgID="Excel.Sheet.12" ShapeID="_x0000_i1031" DrawAspect="Content" ObjectID="_1787906898" r:id="rId17"/>
        </w:object>
      </w:r>
    </w:p>
    <w:p w14:paraId="6CE7EBD0" w14:textId="77777777" w:rsidR="002D6A13" w:rsidRDefault="002D6A13" w:rsidP="002D6A13">
      <w:pPr>
        <w:pStyle w:val="Heading1"/>
        <w:rPr>
          <w:noProof/>
        </w:rPr>
      </w:pPr>
      <w:bookmarkStart w:id="8" w:name="_Toc177293835"/>
      <w:r>
        <w:rPr>
          <w:noProof/>
        </w:rPr>
        <w:lastRenderedPageBreak/>
        <w:t>RISK IDENTIFICATION</w:t>
      </w:r>
      <w:bookmarkEnd w:id="8"/>
    </w:p>
    <w:p w14:paraId="5BD74391" w14:textId="577B23D0" w:rsidR="002D6A13" w:rsidRDefault="002D6A13" w:rsidP="002D6A13">
      <w:r w:rsidRPr="005E6E35">
        <w:rPr>
          <w:noProof/>
        </w:rPr>
        <mc:AlternateContent>
          <mc:Choice Requires="wps">
            <w:drawing>
              <wp:anchor distT="0" distB="0" distL="114300" distR="114300" simplePos="0" relativeHeight="251693056" behindDoc="0" locked="0" layoutInCell="1" allowOverlap="1" wp14:anchorId="16E6A1B2" wp14:editId="2A19C026">
                <wp:simplePos x="0" y="0"/>
                <wp:positionH relativeFrom="margin">
                  <wp:align>left</wp:align>
                </wp:positionH>
                <wp:positionV relativeFrom="paragraph">
                  <wp:posOffset>27305</wp:posOffset>
                </wp:positionV>
                <wp:extent cx="6400800" cy="0"/>
                <wp:effectExtent l="0" t="19050" r="19050" b="19050"/>
                <wp:wrapNone/>
                <wp:docPr id="1251640473"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74189" id="Straight Connector 1" o:spid="_x0000_s1026" style="position:absolute;flip:y;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pt" to="7in,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" strokecolor="#ed7d31 [3205]" strokeweight="3pt">
                <v:stroke joinstyle="miter"/>
                <w10:wrap anchorx="margin"/>
              </v:line>
            </w:pict>
          </mc:Fallback>
        </mc:AlternateContent>
      </w:r>
    </w:p>
    <w:tbl>
      <w:tblPr>
        <w:tblStyle w:val="TableGrid"/>
        <w:tblpPr w:leftFromText="180" w:rightFromText="180" w:vertAnchor="text" w:horzAnchor="margin" w:tblpXSpec="center" w:tblpY="186"/>
        <w:tblW w:w="10373" w:type="dxa"/>
        <w:shd w:val="clear" w:color="auto" w:fill="806000" w:themeFill="accent4" w:themeFillShade="80"/>
        <w:tblLayout w:type="fixed"/>
        <w:tblLook w:val="04A0" w:firstRow="1" w:lastRow="0" w:firstColumn="1" w:lastColumn="0" w:noHBand="0" w:noVBand="1"/>
      </w:tblPr>
      <w:tblGrid>
        <w:gridCol w:w="3361"/>
        <w:gridCol w:w="2810"/>
        <w:gridCol w:w="4202"/>
      </w:tblGrid>
      <w:tr w:rsidR="002D6A13" w:rsidRPr="00405C5A" w14:paraId="489F8EFF" w14:textId="77777777" w:rsidTr="00416808">
        <w:trPr>
          <w:trHeight w:val="440"/>
        </w:trPr>
        <w:tc>
          <w:tcPr>
            <w:tcW w:w="3361" w:type="dxa"/>
            <w:shd w:val="clear" w:color="auto" w:fill="D9D9D9" w:themeFill="background1" w:themeFillShade="D9"/>
          </w:tcPr>
          <w:p w14:paraId="5088749C" w14:textId="77408D95" w:rsidR="002D6A13" w:rsidRPr="002D6A13" w:rsidRDefault="002D6A13" w:rsidP="002D6A13">
            <w:pPr>
              <w:pStyle w:val="Default"/>
              <w:jc w:val="center"/>
              <w:rPr>
                <w:rFonts w:ascii="Calibri" w:hAnsi="Calibri" w:cs="Calibri"/>
                <w:b/>
                <w:bCs/>
                <w:color w:val="000000" w:themeColor="text1"/>
                <w:sz w:val="28"/>
                <w:szCs w:val="28"/>
              </w:rPr>
            </w:pPr>
            <w:r w:rsidRPr="002D6A13">
              <w:rPr>
                <w:rFonts w:ascii="Calibri" w:hAnsi="Calibri" w:cs="Calibri"/>
                <w:b/>
                <w:bCs/>
                <w:color w:val="000000" w:themeColor="text1"/>
                <w:sz w:val="28"/>
                <w:szCs w:val="28"/>
              </w:rPr>
              <w:t>R</w:t>
            </w:r>
            <w:r w:rsidRPr="002D6A13">
              <w:rPr>
                <w:rFonts w:ascii="Calibri" w:hAnsi="Calibri" w:cs="Calibri"/>
                <w:b/>
                <w:bCs/>
                <w:color w:val="000000" w:themeColor="text1"/>
                <w:sz w:val="28"/>
                <w:szCs w:val="28"/>
              </w:rPr>
              <w:t>isk</w:t>
            </w:r>
          </w:p>
          <w:p w14:paraId="1DEE6C13" w14:textId="77777777" w:rsidR="002D6A13" w:rsidRPr="000831B0" w:rsidRDefault="002D6A13" w:rsidP="002D6A13"/>
        </w:tc>
        <w:tc>
          <w:tcPr>
            <w:tcW w:w="2810" w:type="dxa"/>
            <w:shd w:val="clear" w:color="auto" w:fill="D9D9D9" w:themeFill="background1" w:themeFillShade="D9"/>
          </w:tcPr>
          <w:p w14:paraId="5EB4E1DA" w14:textId="4FC964E1" w:rsidR="002D6A13" w:rsidRPr="002D6A13" w:rsidRDefault="002D6A13" w:rsidP="002D6A13">
            <w:pPr>
              <w:jc w:val="center"/>
              <w:rPr>
                <w:rFonts w:cs="Calibri"/>
                <w:b/>
                <w:bCs/>
                <w:sz w:val="28"/>
                <w:szCs w:val="28"/>
              </w:rPr>
            </w:pPr>
            <w:r w:rsidRPr="002D6A13">
              <w:rPr>
                <w:rFonts w:cs="Calibri"/>
                <w:b/>
                <w:bCs/>
                <w:sz w:val="28"/>
                <w:szCs w:val="28"/>
              </w:rPr>
              <w:t>Type</w:t>
            </w:r>
          </w:p>
        </w:tc>
        <w:tc>
          <w:tcPr>
            <w:tcW w:w="4202" w:type="dxa"/>
            <w:shd w:val="clear" w:color="auto" w:fill="D9D9D9" w:themeFill="background1" w:themeFillShade="D9"/>
          </w:tcPr>
          <w:p w14:paraId="5C4956F0" w14:textId="6E1BE90C" w:rsidR="002D6A13" w:rsidRPr="002D6A13" w:rsidRDefault="002D6A13" w:rsidP="002D6A13">
            <w:pPr>
              <w:jc w:val="center"/>
              <w:rPr>
                <w:rFonts w:cs="Calibri"/>
                <w:b/>
                <w:bCs/>
                <w:sz w:val="28"/>
                <w:szCs w:val="28"/>
              </w:rPr>
            </w:pPr>
            <w:r w:rsidRPr="002D6A13">
              <w:rPr>
                <w:rFonts w:cs="Calibri"/>
                <w:b/>
                <w:bCs/>
                <w:sz w:val="28"/>
                <w:szCs w:val="28"/>
              </w:rPr>
              <w:t>Description</w:t>
            </w:r>
          </w:p>
        </w:tc>
      </w:tr>
      <w:tr w:rsidR="002D6A13" w:rsidRPr="00405C5A" w14:paraId="76F9B0CC" w14:textId="77777777" w:rsidTr="00592D23">
        <w:trPr>
          <w:trHeight w:val="740"/>
        </w:trPr>
        <w:tc>
          <w:tcPr>
            <w:tcW w:w="3361" w:type="dxa"/>
            <w:shd w:val="clear" w:color="auto" w:fill="DDEBF7"/>
          </w:tcPr>
          <w:p w14:paraId="2C3DA9B3" w14:textId="1DBBD0E2" w:rsidR="002D6A13" w:rsidRPr="00E24484" w:rsidRDefault="00592D23" w:rsidP="00416808">
            <w:pPr>
              <w:jc w:val="center"/>
              <w:rPr>
                <w:rFonts w:cs="Calibri"/>
                <w:szCs w:val="28"/>
              </w:rPr>
            </w:pPr>
            <w:r w:rsidRPr="00592D23">
              <w:rPr>
                <w:rFonts w:cs="Calibri"/>
                <w:szCs w:val="28"/>
              </w:rPr>
              <w:t>Technology Compatibility Issues</w:t>
            </w:r>
          </w:p>
        </w:tc>
        <w:tc>
          <w:tcPr>
            <w:tcW w:w="2810" w:type="dxa"/>
            <w:shd w:val="clear" w:color="auto" w:fill="DDEBF7"/>
          </w:tcPr>
          <w:p w14:paraId="54A4026E" w14:textId="49614C99" w:rsidR="002D6A13" w:rsidRPr="00E24484" w:rsidRDefault="00592D23" w:rsidP="00416808">
            <w:pPr>
              <w:jc w:val="center"/>
              <w:rPr>
                <w:rFonts w:cs="Calibri"/>
                <w:szCs w:val="28"/>
              </w:rPr>
            </w:pPr>
            <w:r w:rsidRPr="00592D23">
              <w:rPr>
                <w:rFonts w:cs="Calibri"/>
                <w:szCs w:val="28"/>
              </w:rPr>
              <w:t>Technical</w:t>
            </w:r>
          </w:p>
        </w:tc>
        <w:tc>
          <w:tcPr>
            <w:tcW w:w="4202" w:type="dxa"/>
            <w:shd w:val="clear" w:color="auto" w:fill="DDEBF7"/>
          </w:tcPr>
          <w:p w14:paraId="32FE1DF6" w14:textId="0BCF0824" w:rsidR="002D6A13" w:rsidRPr="00405C5A" w:rsidRDefault="00592D23" w:rsidP="00416808">
            <w:pPr>
              <w:jc w:val="center"/>
            </w:pPr>
            <w:r w:rsidRPr="00592D23">
              <w:t>Challenges with integrating new smart technologies with existing systems.</w:t>
            </w:r>
          </w:p>
        </w:tc>
      </w:tr>
      <w:tr w:rsidR="002D6A13" w:rsidRPr="00405C5A" w14:paraId="19580B49" w14:textId="77777777" w:rsidTr="00592D23">
        <w:trPr>
          <w:trHeight w:val="864"/>
        </w:trPr>
        <w:tc>
          <w:tcPr>
            <w:tcW w:w="3361" w:type="dxa"/>
            <w:shd w:val="clear" w:color="auto" w:fill="FFFFFF" w:themeFill="background1"/>
          </w:tcPr>
          <w:p w14:paraId="6400871B" w14:textId="0DC4B628" w:rsidR="002D6A13" w:rsidRPr="00E24484" w:rsidRDefault="00592D23" w:rsidP="00416808">
            <w:pPr>
              <w:jc w:val="center"/>
              <w:rPr>
                <w:rFonts w:cs="Calibri"/>
                <w:szCs w:val="28"/>
              </w:rPr>
            </w:pPr>
            <w:r w:rsidRPr="00592D23">
              <w:rPr>
                <w:rFonts w:cs="Calibri"/>
                <w:szCs w:val="28"/>
              </w:rPr>
              <w:t>Data Security and Privacy Concerns</w:t>
            </w:r>
          </w:p>
        </w:tc>
        <w:tc>
          <w:tcPr>
            <w:tcW w:w="2810" w:type="dxa"/>
            <w:shd w:val="clear" w:color="auto" w:fill="FFFFFF" w:themeFill="background1"/>
          </w:tcPr>
          <w:p w14:paraId="034C0089" w14:textId="43C94079" w:rsidR="002D6A13" w:rsidRPr="00E24484" w:rsidRDefault="00592D23" w:rsidP="00416808">
            <w:pPr>
              <w:jc w:val="center"/>
              <w:rPr>
                <w:rFonts w:cs="Calibri"/>
                <w:szCs w:val="23"/>
              </w:rPr>
            </w:pPr>
            <w:r w:rsidRPr="00592D23">
              <w:rPr>
                <w:rFonts w:cs="Calibri"/>
                <w:szCs w:val="23"/>
              </w:rPr>
              <w:t>Compliance/Technical</w:t>
            </w:r>
          </w:p>
        </w:tc>
        <w:tc>
          <w:tcPr>
            <w:tcW w:w="4202" w:type="dxa"/>
            <w:shd w:val="clear" w:color="auto" w:fill="FFFFFF" w:themeFill="background1"/>
          </w:tcPr>
          <w:p w14:paraId="15BD4690" w14:textId="209B395A" w:rsidR="002D6A13" w:rsidRPr="00E24484" w:rsidRDefault="00592D23" w:rsidP="00416808">
            <w:pPr>
              <w:jc w:val="center"/>
              <w:rPr>
                <w:rFonts w:cs="Calibri"/>
                <w:szCs w:val="23"/>
              </w:rPr>
            </w:pPr>
            <w:r w:rsidRPr="00592D23">
              <w:rPr>
                <w:rFonts w:cs="Calibri"/>
                <w:szCs w:val="23"/>
              </w:rPr>
              <w:t>Risks associated with protecting user data and ensuring privacy in digital systems.</w:t>
            </w:r>
          </w:p>
        </w:tc>
      </w:tr>
      <w:tr w:rsidR="002D6A13" w:rsidRPr="00405C5A" w14:paraId="6E9B0D50" w14:textId="77777777" w:rsidTr="00592D23">
        <w:trPr>
          <w:trHeight w:val="855"/>
        </w:trPr>
        <w:tc>
          <w:tcPr>
            <w:tcW w:w="3361" w:type="dxa"/>
            <w:shd w:val="clear" w:color="auto" w:fill="DDEBF7"/>
          </w:tcPr>
          <w:p w14:paraId="61B5B773" w14:textId="3C3DEB91" w:rsidR="002D6A13" w:rsidRPr="00E24484" w:rsidRDefault="00592D23" w:rsidP="00416808">
            <w:pPr>
              <w:jc w:val="center"/>
              <w:rPr>
                <w:rFonts w:cs="Calibri"/>
                <w:color w:val="0D0D0D" w:themeColor="text1" w:themeTint="F2"/>
                <w:szCs w:val="28"/>
              </w:rPr>
            </w:pPr>
            <w:r w:rsidRPr="00592D23">
              <w:rPr>
                <w:rFonts w:cs="Calibri"/>
                <w:color w:val="0D0D0D" w:themeColor="text1" w:themeTint="F2"/>
                <w:szCs w:val="28"/>
              </w:rPr>
              <w:t>Unforeseen Technical Challenges</w:t>
            </w:r>
          </w:p>
        </w:tc>
        <w:tc>
          <w:tcPr>
            <w:tcW w:w="2810" w:type="dxa"/>
            <w:shd w:val="clear" w:color="auto" w:fill="DDEBF7"/>
          </w:tcPr>
          <w:p w14:paraId="134B9F01" w14:textId="3685A978" w:rsidR="002D6A13" w:rsidRPr="00405C5A" w:rsidRDefault="00592D23" w:rsidP="00416808">
            <w:pPr>
              <w:jc w:val="center"/>
            </w:pPr>
            <w:r w:rsidRPr="00592D23">
              <w:t>Technical</w:t>
            </w:r>
          </w:p>
        </w:tc>
        <w:tc>
          <w:tcPr>
            <w:tcW w:w="4202" w:type="dxa"/>
            <w:shd w:val="clear" w:color="auto" w:fill="DDEBF7"/>
          </w:tcPr>
          <w:p w14:paraId="571FB63D" w14:textId="5A1ED6F3" w:rsidR="002D6A13" w:rsidRPr="00405C5A" w:rsidRDefault="00592D23" w:rsidP="00416808">
            <w:pPr>
              <w:jc w:val="center"/>
            </w:pPr>
            <w:r w:rsidRPr="00592D23">
              <w:t>Unexpected technical problems that may arise during implementation and deployment</w:t>
            </w:r>
          </w:p>
        </w:tc>
      </w:tr>
      <w:tr w:rsidR="002D6A13" w:rsidRPr="00405C5A" w14:paraId="65583531" w14:textId="77777777" w:rsidTr="00592D23">
        <w:trPr>
          <w:trHeight w:val="658"/>
        </w:trPr>
        <w:tc>
          <w:tcPr>
            <w:tcW w:w="3361" w:type="dxa"/>
            <w:shd w:val="clear" w:color="auto" w:fill="FFFFFF" w:themeFill="background1"/>
          </w:tcPr>
          <w:p w14:paraId="4D5AA57B" w14:textId="04DF8E9D" w:rsidR="002D6A13" w:rsidRPr="00E24484" w:rsidRDefault="00592D23" w:rsidP="00416808">
            <w:pPr>
              <w:jc w:val="center"/>
              <w:rPr>
                <w:rFonts w:cs="Calibri"/>
                <w:color w:val="0D0D0D" w:themeColor="text1" w:themeTint="F2"/>
                <w:szCs w:val="28"/>
              </w:rPr>
            </w:pPr>
            <w:r w:rsidRPr="00592D23">
              <w:rPr>
                <w:rFonts w:cs="Calibri"/>
                <w:color w:val="0D0D0D" w:themeColor="text1" w:themeTint="F2"/>
                <w:szCs w:val="28"/>
              </w:rPr>
              <w:t>Dependency on External Suppliers</w:t>
            </w:r>
          </w:p>
        </w:tc>
        <w:tc>
          <w:tcPr>
            <w:tcW w:w="2810" w:type="dxa"/>
            <w:shd w:val="clear" w:color="auto" w:fill="FFFFFF" w:themeFill="background1"/>
          </w:tcPr>
          <w:p w14:paraId="298B3D6C" w14:textId="7797E78A" w:rsidR="002D6A13" w:rsidRPr="001C33EE" w:rsidRDefault="00592D23" w:rsidP="00416808">
            <w:pPr>
              <w:jc w:val="center"/>
            </w:pPr>
            <w:r w:rsidRPr="00592D23">
              <w:t>Operational</w:t>
            </w:r>
          </w:p>
        </w:tc>
        <w:tc>
          <w:tcPr>
            <w:tcW w:w="4202" w:type="dxa"/>
            <w:shd w:val="clear" w:color="auto" w:fill="FFFFFF" w:themeFill="background1"/>
          </w:tcPr>
          <w:p w14:paraId="5DC014A0" w14:textId="5D5DF3AC" w:rsidR="002D6A13" w:rsidRPr="00405C5A" w:rsidRDefault="00592D23" w:rsidP="00416808">
            <w:pPr>
              <w:jc w:val="center"/>
              <w:rPr>
                <w:color w:val="657C9C" w:themeColor="text2" w:themeTint="BF"/>
              </w:rPr>
            </w:pPr>
            <w:r w:rsidRPr="00592D23">
              <w:rPr>
                <w:color w:val="0D0D0D" w:themeColor="text1" w:themeTint="F2"/>
              </w:rPr>
              <w:t>Risks related to reliance on third-party vendors for critical components or services.</w:t>
            </w:r>
          </w:p>
        </w:tc>
      </w:tr>
      <w:tr w:rsidR="002D6A13" w:rsidRPr="00405C5A" w14:paraId="1613B3B9" w14:textId="77777777" w:rsidTr="00592D23">
        <w:trPr>
          <w:trHeight w:val="621"/>
        </w:trPr>
        <w:tc>
          <w:tcPr>
            <w:tcW w:w="3361" w:type="dxa"/>
            <w:shd w:val="clear" w:color="auto" w:fill="DDEBF7"/>
          </w:tcPr>
          <w:p w14:paraId="03FD8E84" w14:textId="3D3C5F75" w:rsidR="002D6A13" w:rsidRPr="00E24484" w:rsidRDefault="00592D23" w:rsidP="00416808">
            <w:pPr>
              <w:jc w:val="center"/>
              <w:rPr>
                <w:rFonts w:cs="Calibri"/>
                <w:color w:val="0D0D0D" w:themeColor="text1" w:themeTint="F2"/>
                <w:szCs w:val="28"/>
              </w:rPr>
            </w:pPr>
            <w:r w:rsidRPr="00592D23">
              <w:rPr>
                <w:rFonts w:cs="Calibri"/>
                <w:color w:val="0D0D0D" w:themeColor="text1" w:themeTint="F2"/>
                <w:szCs w:val="28"/>
              </w:rPr>
              <w:t>Budget Overruns</w:t>
            </w:r>
          </w:p>
        </w:tc>
        <w:tc>
          <w:tcPr>
            <w:tcW w:w="2810" w:type="dxa"/>
            <w:shd w:val="clear" w:color="auto" w:fill="DDEBF7"/>
          </w:tcPr>
          <w:p w14:paraId="31511F24" w14:textId="0B287A86" w:rsidR="002D6A13" w:rsidRPr="002A5BBA" w:rsidRDefault="00592D23" w:rsidP="00416808">
            <w:pPr>
              <w:jc w:val="center"/>
            </w:pPr>
            <w:r w:rsidRPr="00592D23">
              <w:t>Financial</w:t>
            </w:r>
          </w:p>
        </w:tc>
        <w:tc>
          <w:tcPr>
            <w:tcW w:w="4202" w:type="dxa"/>
            <w:shd w:val="clear" w:color="auto" w:fill="DDEBF7"/>
          </w:tcPr>
          <w:p w14:paraId="102482F8" w14:textId="2EC5A4C7" w:rsidR="002D6A13" w:rsidRPr="00A37DFC" w:rsidRDefault="00592D23" w:rsidP="00416808">
            <w:pPr>
              <w:jc w:val="center"/>
            </w:pPr>
            <w:r w:rsidRPr="00592D23">
              <w:t>Risks of exceeding the allocated budget due to unforeseen costs or scope changes</w:t>
            </w:r>
          </w:p>
        </w:tc>
      </w:tr>
      <w:tr w:rsidR="002D6A13" w:rsidRPr="00405C5A" w14:paraId="48E00DE9" w14:textId="77777777" w:rsidTr="00416808">
        <w:trPr>
          <w:trHeight w:val="893"/>
        </w:trPr>
        <w:tc>
          <w:tcPr>
            <w:tcW w:w="3361" w:type="dxa"/>
            <w:tcBorders>
              <w:bottom w:val="single" w:sz="4" w:space="0" w:color="auto"/>
            </w:tcBorders>
            <w:shd w:val="clear" w:color="auto" w:fill="FFFFFF" w:themeFill="background1"/>
          </w:tcPr>
          <w:p w14:paraId="0CE27855" w14:textId="09353E7E" w:rsidR="002D6A13" w:rsidRPr="0055331D" w:rsidRDefault="00592D23" w:rsidP="00416808">
            <w:pPr>
              <w:jc w:val="center"/>
              <w:rPr>
                <w:rFonts w:cs="Calibri"/>
                <w:color w:val="0D0D0D" w:themeColor="text1" w:themeTint="F2"/>
                <w:szCs w:val="28"/>
              </w:rPr>
            </w:pPr>
            <w:r w:rsidRPr="00592D23">
              <w:rPr>
                <w:rFonts w:cs="Calibri"/>
                <w:szCs w:val="28"/>
              </w:rPr>
              <w:t>User Adoption and Training</w:t>
            </w:r>
          </w:p>
        </w:tc>
        <w:tc>
          <w:tcPr>
            <w:tcW w:w="2810" w:type="dxa"/>
            <w:tcBorders>
              <w:bottom w:val="single" w:sz="4" w:space="0" w:color="auto"/>
            </w:tcBorders>
            <w:shd w:val="clear" w:color="auto" w:fill="FFFFFF" w:themeFill="background1"/>
          </w:tcPr>
          <w:p w14:paraId="672F0A3A" w14:textId="0037952D" w:rsidR="002D6A13" w:rsidRPr="002A5BBA" w:rsidRDefault="00592D23" w:rsidP="00416808">
            <w:pPr>
              <w:jc w:val="center"/>
            </w:pPr>
            <w:r w:rsidRPr="00592D23">
              <w:t>Organizational/Operational</w:t>
            </w:r>
          </w:p>
        </w:tc>
        <w:tc>
          <w:tcPr>
            <w:tcW w:w="4202" w:type="dxa"/>
            <w:tcBorders>
              <w:bottom w:val="single" w:sz="4" w:space="0" w:color="auto"/>
            </w:tcBorders>
            <w:shd w:val="clear" w:color="auto" w:fill="FFFFFF" w:themeFill="background1"/>
          </w:tcPr>
          <w:p w14:paraId="12A83980" w14:textId="53AAFC85" w:rsidR="002D6A13" w:rsidRPr="0055331D" w:rsidRDefault="00592D23" w:rsidP="00416808">
            <w:pPr>
              <w:jc w:val="center"/>
              <w:rPr>
                <w:color w:val="0D0D0D" w:themeColor="text1" w:themeTint="F2"/>
              </w:rPr>
            </w:pPr>
            <w:r w:rsidRPr="00592D23">
              <w:rPr>
                <w:color w:val="0D0D0D" w:themeColor="text1" w:themeTint="F2"/>
              </w:rPr>
              <w:t>Issues with getting staff and users to effectively adopt and utilize new technologies.</w:t>
            </w:r>
          </w:p>
        </w:tc>
      </w:tr>
      <w:tr w:rsidR="002D6A13" w:rsidRPr="00405C5A" w14:paraId="1B4A28F1" w14:textId="77777777" w:rsidTr="00592D23">
        <w:trPr>
          <w:trHeight w:val="621"/>
        </w:trPr>
        <w:tc>
          <w:tcPr>
            <w:tcW w:w="3361" w:type="dxa"/>
            <w:shd w:val="clear" w:color="auto" w:fill="DDEBF7"/>
          </w:tcPr>
          <w:p w14:paraId="030A8FAA" w14:textId="2C6AAA4A" w:rsidR="002D6A13" w:rsidRPr="00AE2CA2" w:rsidRDefault="00592D23" w:rsidP="00416808">
            <w:pPr>
              <w:jc w:val="center"/>
              <w:rPr>
                <w:rFonts w:cs="Calibri"/>
                <w:b/>
                <w:bCs/>
                <w:szCs w:val="28"/>
              </w:rPr>
            </w:pPr>
            <w:r w:rsidRPr="00592D23">
              <w:rPr>
                <w:rFonts w:cs="Calibri"/>
                <w:szCs w:val="28"/>
              </w:rPr>
              <w:t>Regulatory Compliance</w:t>
            </w:r>
          </w:p>
        </w:tc>
        <w:tc>
          <w:tcPr>
            <w:tcW w:w="2810" w:type="dxa"/>
            <w:shd w:val="clear" w:color="auto" w:fill="DDEBF7"/>
          </w:tcPr>
          <w:p w14:paraId="47361F8F" w14:textId="39B2FB2F" w:rsidR="002D6A13" w:rsidRPr="00AE2CA2" w:rsidRDefault="00592D23" w:rsidP="00416808">
            <w:pPr>
              <w:jc w:val="center"/>
            </w:pPr>
            <w:r w:rsidRPr="00592D23">
              <w:t>Compliance</w:t>
            </w:r>
          </w:p>
        </w:tc>
        <w:tc>
          <w:tcPr>
            <w:tcW w:w="4202" w:type="dxa"/>
            <w:tcBorders>
              <w:left w:val="nil"/>
              <w:right w:val="single" w:sz="4" w:space="0" w:color="auto"/>
            </w:tcBorders>
            <w:shd w:val="clear" w:color="auto" w:fill="DDEBF7"/>
          </w:tcPr>
          <w:p w14:paraId="026590A4" w14:textId="577F6443" w:rsidR="002D6A13" w:rsidRPr="00AE2CA2" w:rsidRDefault="00592D23" w:rsidP="00416808">
            <w:pPr>
              <w:jc w:val="center"/>
            </w:pPr>
            <w:r w:rsidRPr="00592D23">
              <w:t>Challenges in meeting legal and regulatory requirements for smart technologies.</w:t>
            </w:r>
          </w:p>
        </w:tc>
      </w:tr>
      <w:tr w:rsidR="002D6A13" w:rsidRPr="00405C5A" w14:paraId="0AB9D81E" w14:textId="77777777" w:rsidTr="00592D23">
        <w:trPr>
          <w:trHeight w:val="893"/>
        </w:trPr>
        <w:tc>
          <w:tcPr>
            <w:tcW w:w="3361" w:type="dxa"/>
            <w:shd w:val="clear" w:color="auto" w:fill="FFFFFF" w:themeFill="background1"/>
          </w:tcPr>
          <w:p w14:paraId="07116F6F" w14:textId="66BADCEE" w:rsidR="002D6A13" w:rsidRPr="0055331D" w:rsidRDefault="00592D23" w:rsidP="00416808">
            <w:pPr>
              <w:jc w:val="center"/>
              <w:rPr>
                <w:rFonts w:cs="Calibri"/>
                <w:szCs w:val="28"/>
              </w:rPr>
            </w:pPr>
            <w:r w:rsidRPr="00592D23">
              <w:rPr>
                <w:rFonts w:cs="Calibri"/>
                <w:szCs w:val="28"/>
              </w:rPr>
              <w:t>Environmental Factors</w:t>
            </w:r>
          </w:p>
        </w:tc>
        <w:tc>
          <w:tcPr>
            <w:tcW w:w="2810" w:type="dxa"/>
            <w:shd w:val="clear" w:color="auto" w:fill="FFFFFF" w:themeFill="background1"/>
          </w:tcPr>
          <w:p w14:paraId="42ECAC8C" w14:textId="402EDB50" w:rsidR="002D6A13" w:rsidRPr="00AE2CA2" w:rsidRDefault="00592D23" w:rsidP="00416808">
            <w:pPr>
              <w:jc w:val="center"/>
            </w:pPr>
            <w:r w:rsidRPr="00592D23">
              <w:t>External</w:t>
            </w:r>
          </w:p>
        </w:tc>
        <w:tc>
          <w:tcPr>
            <w:tcW w:w="4202" w:type="dxa"/>
            <w:shd w:val="clear" w:color="auto" w:fill="FFFFFF" w:themeFill="background1"/>
          </w:tcPr>
          <w:p w14:paraId="0CA44BAF" w14:textId="44BF25A1" w:rsidR="002D6A13" w:rsidRPr="00AE2CA2" w:rsidRDefault="00592D23" w:rsidP="00416808">
            <w:pPr>
              <w:jc w:val="center"/>
            </w:pPr>
            <w:r w:rsidRPr="00592D23">
              <w:t>Risks related to environmental conditions that could impact project implementation or operation.</w:t>
            </w:r>
          </w:p>
        </w:tc>
      </w:tr>
      <w:tr w:rsidR="002D6A13" w:rsidRPr="00405C5A" w14:paraId="60A58DF7" w14:textId="77777777" w:rsidTr="00592D23">
        <w:trPr>
          <w:trHeight w:val="621"/>
        </w:trPr>
        <w:tc>
          <w:tcPr>
            <w:tcW w:w="3361" w:type="dxa"/>
            <w:shd w:val="clear" w:color="auto" w:fill="DDEBF7"/>
          </w:tcPr>
          <w:p w14:paraId="16A49BFE" w14:textId="60554DB7" w:rsidR="002D6A13" w:rsidRPr="0055331D" w:rsidRDefault="00592D23" w:rsidP="00416808">
            <w:pPr>
              <w:jc w:val="center"/>
              <w:rPr>
                <w:rFonts w:cs="Calibri"/>
                <w:szCs w:val="28"/>
              </w:rPr>
            </w:pPr>
            <w:r w:rsidRPr="00592D23">
              <w:rPr>
                <w:rFonts w:cs="Calibri"/>
                <w:szCs w:val="28"/>
              </w:rPr>
              <w:t>Supply Chain Disruptions</w:t>
            </w:r>
          </w:p>
        </w:tc>
        <w:tc>
          <w:tcPr>
            <w:tcW w:w="2810" w:type="dxa"/>
            <w:shd w:val="clear" w:color="auto" w:fill="DDEBF7"/>
          </w:tcPr>
          <w:p w14:paraId="44010F61" w14:textId="06B9973D" w:rsidR="002D6A13" w:rsidRPr="00AE2CA2" w:rsidRDefault="00592D23" w:rsidP="00416808">
            <w:pPr>
              <w:jc w:val="center"/>
            </w:pPr>
            <w:r w:rsidRPr="00592D23">
              <w:t>Operational</w:t>
            </w:r>
          </w:p>
        </w:tc>
        <w:tc>
          <w:tcPr>
            <w:tcW w:w="4202" w:type="dxa"/>
            <w:shd w:val="clear" w:color="auto" w:fill="DDEBF7"/>
          </w:tcPr>
          <w:p w14:paraId="77B7C73D" w14:textId="34E9B5D9" w:rsidR="002D6A13" w:rsidRPr="00AE2CA2" w:rsidRDefault="00592D23" w:rsidP="00416808">
            <w:pPr>
              <w:jc w:val="center"/>
            </w:pPr>
            <w:r w:rsidRPr="00592D23">
              <w:t>Risks of delays or issues in the supply chain affecting the availability of materials or components.</w:t>
            </w:r>
          </w:p>
        </w:tc>
      </w:tr>
    </w:tbl>
    <w:p w14:paraId="01BB3348" w14:textId="77777777" w:rsidR="002D6A13" w:rsidRPr="002D6A13" w:rsidRDefault="002D6A13" w:rsidP="002D6A13"/>
    <w:p w14:paraId="4F5739CD" w14:textId="18A1F651" w:rsidR="002D6A13" w:rsidRDefault="002D6A13" w:rsidP="00C91A4F">
      <w:pPr>
        <w:rPr>
          <w:b/>
          <w:noProof/>
        </w:rPr>
      </w:pPr>
      <w:r>
        <w:rPr>
          <w:noProof/>
        </w:rPr>
        <w:br w:type="page"/>
      </w:r>
    </w:p>
    <w:p w14:paraId="750780A9" w14:textId="3B7D41EF" w:rsidR="00F84E2B" w:rsidRDefault="00F84E2B" w:rsidP="00E20CB7">
      <w:pPr>
        <w:pStyle w:val="Heading1"/>
        <w:rPr>
          <w:noProof/>
        </w:rPr>
      </w:pPr>
      <w:bookmarkStart w:id="9" w:name="_Toc177293836"/>
      <w:r w:rsidRPr="005E6E35">
        <w:rPr>
          <w:noProof/>
        </w:rPr>
        <w:lastRenderedPageBreak/>
        <mc:AlternateContent>
          <mc:Choice Requires="wps">
            <w:drawing>
              <wp:anchor distT="0" distB="0" distL="114300" distR="114300" simplePos="0" relativeHeight="251684864" behindDoc="0" locked="0" layoutInCell="1" allowOverlap="1" wp14:anchorId="0C6BF7FD" wp14:editId="2F4EDE0B">
                <wp:simplePos x="0" y="0"/>
                <wp:positionH relativeFrom="column">
                  <wp:posOffset>-114300</wp:posOffset>
                </wp:positionH>
                <wp:positionV relativeFrom="paragraph">
                  <wp:posOffset>342900</wp:posOffset>
                </wp:positionV>
                <wp:extent cx="6400800" cy="0"/>
                <wp:effectExtent l="0" t="19050" r="19050" b="19050"/>
                <wp:wrapNone/>
                <wp:docPr id="1757876184"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1A585"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7pt" to="4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" strokecolor="#ed7d31 [3205]" strokeweight="3pt">
                <v:stroke joinstyle="miter"/>
              </v:line>
            </w:pict>
          </mc:Fallback>
        </mc:AlternateContent>
      </w:r>
      <w:r>
        <w:rPr>
          <w:noProof/>
        </w:rPr>
        <w:t>R</w:t>
      </w:r>
      <w:r w:rsidR="00E20CB7">
        <w:rPr>
          <w:noProof/>
        </w:rPr>
        <w:t>ISK ANALYSIS</w:t>
      </w:r>
      <w:bookmarkEnd w:id="9"/>
    </w:p>
    <w:p w14:paraId="78C258E9" w14:textId="77777777" w:rsidR="00F84E2B" w:rsidRPr="00F84E2B" w:rsidRDefault="00F84E2B" w:rsidP="00F84E2B"/>
    <w:tbl>
      <w:tblPr>
        <w:tblW w:w="9072" w:type="dxa"/>
        <w:tblLook w:val="04A0" w:firstRow="1" w:lastRow="0" w:firstColumn="1" w:lastColumn="0" w:noHBand="0" w:noVBand="1"/>
      </w:tblPr>
      <w:tblGrid>
        <w:gridCol w:w="3091"/>
        <w:gridCol w:w="1745"/>
        <w:gridCol w:w="1628"/>
        <w:gridCol w:w="2608"/>
      </w:tblGrid>
      <w:tr w:rsidR="00F84E2B" w:rsidRPr="00AB29DA" w14:paraId="1D11BE43" w14:textId="77777777" w:rsidTr="00E927DD">
        <w:trPr>
          <w:trHeight w:val="647"/>
        </w:trPr>
        <w:tc>
          <w:tcPr>
            <w:tcW w:w="3091"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3BDFD65F"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Risk Type</w:t>
            </w:r>
          </w:p>
        </w:tc>
        <w:tc>
          <w:tcPr>
            <w:tcW w:w="1745"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152FC179"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Probability</w:t>
            </w:r>
          </w:p>
        </w:tc>
        <w:tc>
          <w:tcPr>
            <w:tcW w:w="1628"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641DF2F5"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Impact</w:t>
            </w:r>
          </w:p>
        </w:tc>
        <w:tc>
          <w:tcPr>
            <w:tcW w:w="2608" w:type="dxa"/>
            <w:tcBorders>
              <w:top w:val="single" w:sz="4" w:space="0" w:color="5B9BD5"/>
              <w:left w:val="single" w:sz="4" w:space="0" w:color="5B9BD5"/>
              <w:bottom w:val="single" w:sz="8" w:space="0" w:color="5B9BD5"/>
              <w:right w:val="single" w:sz="4" w:space="0" w:color="5B9BD5"/>
            </w:tcBorders>
            <w:shd w:val="clear" w:color="auto" w:fill="auto"/>
            <w:vAlign w:val="center"/>
            <w:hideMark/>
          </w:tcPr>
          <w:p w14:paraId="6BFE7D17" w14:textId="77777777" w:rsidR="00F84E2B" w:rsidRPr="00C46637" w:rsidRDefault="00F84E2B" w:rsidP="00E927DD">
            <w:pPr>
              <w:spacing w:after="0" w:line="240" w:lineRule="auto"/>
              <w:jc w:val="center"/>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Severity</w:t>
            </w:r>
          </w:p>
        </w:tc>
      </w:tr>
      <w:tr w:rsidR="00F84E2B" w:rsidRPr="00AB29DA" w14:paraId="5A230BF9"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CBCE130"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Technology Compatibility Issues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517C7E8"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C5CBE1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CF6262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2DA2416"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D8F2CD2"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Data Security and Privacy Concerns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48B7343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375A8668"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6E3239E"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11757956"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5A748F8"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Unforeseen Technical Challenges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6DA71800"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E50A3E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6AC779C"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57D22761"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2BC8DAA"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Dependency on External Suppliers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693A02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873D98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F6BDB8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39735209"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43DA3CF"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Budget Overruns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BC2016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CBDD2D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94F7CC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967F60C"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81EF864"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User Adoption and Training</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72BD4FD"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Medium</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796E4BF"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2D2508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731B09E8"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457349B"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Regulatory Compliance</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089D6BB"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02FF9529"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209F57A"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r w:rsidR="00F84E2B" w:rsidRPr="00AB29DA" w14:paraId="3CB63AAA" w14:textId="77777777" w:rsidTr="00E927DD">
        <w:trPr>
          <w:trHeight w:val="647"/>
        </w:trPr>
        <w:tc>
          <w:tcPr>
            <w:tcW w:w="3091"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F581026"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Environmental Factors</w:t>
            </w:r>
          </w:p>
        </w:tc>
        <w:tc>
          <w:tcPr>
            <w:tcW w:w="1745"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0708036"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Low</w:t>
            </w:r>
          </w:p>
        </w:tc>
        <w:tc>
          <w:tcPr>
            <w:tcW w:w="162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6F35B9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10D0CF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Low</w:t>
            </w:r>
          </w:p>
        </w:tc>
      </w:tr>
      <w:tr w:rsidR="00F84E2B" w:rsidRPr="00AB29DA" w14:paraId="358A5975" w14:textId="77777777" w:rsidTr="00E927DD">
        <w:trPr>
          <w:trHeight w:val="1294"/>
        </w:trPr>
        <w:tc>
          <w:tcPr>
            <w:tcW w:w="3091"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5F55FAE" w14:textId="77777777" w:rsidR="00F84E2B" w:rsidRPr="00C46637" w:rsidRDefault="00F84E2B" w:rsidP="00E927DD">
            <w:pPr>
              <w:spacing w:after="0" w:line="240" w:lineRule="auto"/>
              <w:rPr>
                <w:rFonts w:ascii="Calibri" w:eastAsia="Times New Roman" w:hAnsi="Calibri" w:cs="Calibri"/>
                <w:b/>
                <w:bCs/>
                <w:color w:val="000000"/>
                <w:sz w:val="28"/>
                <w:szCs w:val="28"/>
              </w:rPr>
            </w:pPr>
            <w:r w:rsidRPr="00C46637">
              <w:rPr>
                <w:rFonts w:ascii="Calibri" w:eastAsia="Times New Roman" w:hAnsi="Calibri" w:cs="Calibri"/>
                <w:b/>
                <w:bCs/>
                <w:color w:val="000000"/>
                <w:sz w:val="28"/>
                <w:szCs w:val="28"/>
              </w:rPr>
              <w:t>Supply Chain Disruptions</w:t>
            </w:r>
          </w:p>
        </w:tc>
        <w:tc>
          <w:tcPr>
            <w:tcW w:w="1745"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1645A79"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c>
          <w:tcPr>
            <w:tcW w:w="162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1EF99A4"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Moderate</w:t>
            </w:r>
          </w:p>
        </w:tc>
        <w:tc>
          <w:tcPr>
            <w:tcW w:w="2608"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FE5FF91" w14:textId="77777777" w:rsidR="00F84E2B" w:rsidRPr="00AB29DA" w:rsidRDefault="00F84E2B" w:rsidP="00E927DD">
            <w:pPr>
              <w:spacing w:after="0" w:line="240" w:lineRule="auto"/>
              <w:rPr>
                <w:rFonts w:ascii="Calibri" w:eastAsia="Times New Roman" w:hAnsi="Calibri" w:cs="Calibri"/>
                <w:color w:val="000000"/>
                <w:sz w:val="24"/>
                <w:szCs w:val="24"/>
              </w:rPr>
            </w:pPr>
            <w:r w:rsidRPr="00AB29DA">
              <w:rPr>
                <w:rFonts w:ascii="Calibri" w:eastAsia="Times New Roman" w:hAnsi="Calibri" w:cs="Calibri"/>
                <w:color w:val="000000"/>
                <w:sz w:val="24"/>
                <w:szCs w:val="24"/>
              </w:rPr>
              <w:t>High</w:t>
            </w:r>
          </w:p>
        </w:tc>
      </w:tr>
    </w:tbl>
    <w:p w14:paraId="35DDCF1E" w14:textId="5A84B139" w:rsidR="00416808" w:rsidRDefault="00416808" w:rsidP="00416808">
      <w:pPr>
        <w:pStyle w:val="Heading1"/>
        <w:rPr>
          <w:noProof/>
        </w:rPr>
      </w:pPr>
      <w:r>
        <w:rPr>
          <w:noProof/>
        </w:rPr>
        <w:br w:type="page"/>
      </w:r>
      <w:bookmarkStart w:id="10" w:name="_Toc177293837"/>
      <w:r w:rsidRPr="005E6E35">
        <w:rPr>
          <w:noProof/>
        </w:rPr>
        <w:lastRenderedPageBreak/>
        <mc:AlternateContent>
          <mc:Choice Requires="wps">
            <w:drawing>
              <wp:anchor distT="0" distB="0" distL="114300" distR="114300" simplePos="0" relativeHeight="251695104" behindDoc="0" locked="0" layoutInCell="1" allowOverlap="1" wp14:anchorId="01AEA144" wp14:editId="236D6B85">
                <wp:simplePos x="0" y="0"/>
                <wp:positionH relativeFrom="column">
                  <wp:posOffset>-95250</wp:posOffset>
                </wp:positionH>
                <wp:positionV relativeFrom="paragraph">
                  <wp:posOffset>400050</wp:posOffset>
                </wp:positionV>
                <wp:extent cx="6400800" cy="0"/>
                <wp:effectExtent l="0" t="19050" r="19050" b="19050"/>
                <wp:wrapNone/>
                <wp:docPr id="1930837490"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EE4C2" id="Straight Connector 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Pr>
          <w:noProof/>
        </w:rPr>
        <w:t xml:space="preserve">RISK </w:t>
      </w:r>
      <w:r>
        <w:rPr>
          <w:noProof/>
        </w:rPr>
        <w:t>RESPONSE</w:t>
      </w:r>
      <w:bookmarkEnd w:id="10"/>
    </w:p>
    <w:tbl>
      <w:tblPr>
        <w:tblStyle w:val="TableGrid"/>
        <w:tblpPr w:leftFromText="180" w:rightFromText="180" w:vertAnchor="text" w:horzAnchor="margin" w:tblpY="531"/>
        <w:tblW w:w="9985" w:type="dxa"/>
        <w:shd w:val="clear" w:color="auto" w:fill="806000" w:themeFill="accent4" w:themeFillShade="80"/>
        <w:tblLayout w:type="fixed"/>
        <w:tblLook w:val="04A0" w:firstRow="1" w:lastRow="0" w:firstColumn="1" w:lastColumn="0" w:noHBand="0" w:noVBand="1"/>
      </w:tblPr>
      <w:tblGrid>
        <w:gridCol w:w="3361"/>
        <w:gridCol w:w="6624"/>
      </w:tblGrid>
      <w:tr w:rsidR="000D19F0" w:rsidRPr="00405C5A" w14:paraId="1A3E10CD" w14:textId="77777777" w:rsidTr="000D19F0">
        <w:trPr>
          <w:trHeight w:val="440"/>
        </w:trPr>
        <w:tc>
          <w:tcPr>
            <w:tcW w:w="3361" w:type="dxa"/>
            <w:shd w:val="clear" w:color="auto" w:fill="D9D9D9" w:themeFill="background1" w:themeFillShade="D9"/>
          </w:tcPr>
          <w:p w14:paraId="72E2E8F3" w14:textId="77777777" w:rsidR="000D19F0" w:rsidRPr="002D6A13" w:rsidRDefault="000D19F0" w:rsidP="000D19F0">
            <w:pPr>
              <w:pStyle w:val="Default"/>
              <w:jc w:val="center"/>
              <w:rPr>
                <w:rFonts w:ascii="Calibri" w:hAnsi="Calibri" w:cs="Calibri"/>
                <w:b/>
                <w:bCs/>
                <w:color w:val="000000" w:themeColor="text1"/>
                <w:sz w:val="28"/>
                <w:szCs w:val="28"/>
              </w:rPr>
            </w:pPr>
            <w:r w:rsidRPr="002D6A13">
              <w:rPr>
                <w:rFonts w:ascii="Calibri" w:hAnsi="Calibri" w:cs="Calibri"/>
                <w:b/>
                <w:bCs/>
                <w:color w:val="000000" w:themeColor="text1"/>
                <w:sz w:val="28"/>
                <w:szCs w:val="28"/>
              </w:rPr>
              <w:t>Risk</w:t>
            </w:r>
          </w:p>
          <w:p w14:paraId="060FB4CE" w14:textId="77777777" w:rsidR="000D19F0" w:rsidRPr="000831B0" w:rsidRDefault="000D19F0" w:rsidP="000D19F0"/>
        </w:tc>
        <w:tc>
          <w:tcPr>
            <w:tcW w:w="6624" w:type="dxa"/>
            <w:shd w:val="clear" w:color="auto" w:fill="D9D9D9" w:themeFill="background1" w:themeFillShade="D9"/>
          </w:tcPr>
          <w:p w14:paraId="23980680" w14:textId="77777777" w:rsidR="000D19F0" w:rsidRPr="002D6A13" w:rsidRDefault="000D19F0" w:rsidP="000D19F0">
            <w:pPr>
              <w:jc w:val="center"/>
              <w:rPr>
                <w:rFonts w:cs="Calibri"/>
                <w:b/>
                <w:bCs/>
                <w:sz w:val="28"/>
                <w:szCs w:val="28"/>
              </w:rPr>
            </w:pPr>
            <w:r>
              <w:rPr>
                <w:rFonts w:cs="Calibri"/>
                <w:b/>
                <w:bCs/>
                <w:sz w:val="28"/>
                <w:szCs w:val="28"/>
              </w:rPr>
              <w:t>Response Plan</w:t>
            </w:r>
          </w:p>
        </w:tc>
      </w:tr>
      <w:tr w:rsidR="000D19F0" w:rsidRPr="00405C5A" w14:paraId="5D344DB6" w14:textId="77777777" w:rsidTr="000D19F0">
        <w:trPr>
          <w:trHeight w:val="740"/>
        </w:trPr>
        <w:tc>
          <w:tcPr>
            <w:tcW w:w="3361" w:type="dxa"/>
            <w:shd w:val="clear" w:color="auto" w:fill="DDEBF7"/>
          </w:tcPr>
          <w:p w14:paraId="5A175A11" w14:textId="77777777" w:rsidR="000D19F0" w:rsidRPr="00E24484" w:rsidRDefault="000D19F0" w:rsidP="000D19F0">
            <w:pPr>
              <w:jc w:val="center"/>
              <w:rPr>
                <w:rFonts w:cs="Calibri"/>
                <w:szCs w:val="28"/>
              </w:rPr>
            </w:pPr>
            <w:r w:rsidRPr="00592D23">
              <w:rPr>
                <w:rFonts w:cs="Calibri"/>
                <w:szCs w:val="28"/>
              </w:rPr>
              <w:t>Technology Compatibility Issues</w:t>
            </w:r>
          </w:p>
        </w:tc>
        <w:tc>
          <w:tcPr>
            <w:tcW w:w="6624" w:type="dxa"/>
            <w:shd w:val="clear" w:color="auto" w:fill="DDEBF7"/>
          </w:tcPr>
          <w:p w14:paraId="4CE736F6" w14:textId="77777777" w:rsidR="000D19F0" w:rsidRPr="00405C5A" w:rsidRDefault="000D19F0" w:rsidP="000D19F0">
            <w:pPr>
              <w:jc w:val="center"/>
            </w:pPr>
            <w:r w:rsidRPr="000D19F0">
              <w:t>Conduct thorough pre-implementation testing and validation. Engage with technology vendors early to ensure compatibility</w:t>
            </w:r>
            <w:r w:rsidRPr="00592D23">
              <w:t>.</w:t>
            </w:r>
          </w:p>
        </w:tc>
      </w:tr>
      <w:tr w:rsidR="000D19F0" w:rsidRPr="00405C5A" w14:paraId="77A3F95B" w14:textId="77777777" w:rsidTr="000D19F0">
        <w:trPr>
          <w:trHeight w:val="864"/>
        </w:trPr>
        <w:tc>
          <w:tcPr>
            <w:tcW w:w="3361" w:type="dxa"/>
            <w:shd w:val="clear" w:color="auto" w:fill="FFFFFF" w:themeFill="background1"/>
          </w:tcPr>
          <w:p w14:paraId="3A9630DC" w14:textId="77777777" w:rsidR="000D19F0" w:rsidRPr="00E24484" w:rsidRDefault="000D19F0" w:rsidP="000D19F0">
            <w:pPr>
              <w:jc w:val="center"/>
              <w:rPr>
                <w:rFonts w:cs="Calibri"/>
                <w:szCs w:val="28"/>
              </w:rPr>
            </w:pPr>
            <w:r w:rsidRPr="00592D23">
              <w:rPr>
                <w:rFonts w:cs="Calibri"/>
                <w:szCs w:val="28"/>
              </w:rPr>
              <w:t>Data Security and Privacy Concerns</w:t>
            </w:r>
          </w:p>
        </w:tc>
        <w:tc>
          <w:tcPr>
            <w:tcW w:w="6624" w:type="dxa"/>
            <w:shd w:val="clear" w:color="auto" w:fill="FFFFFF" w:themeFill="background1"/>
          </w:tcPr>
          <w:p w14:paraId="2EDD376C" w14:textId="77777777" w:rsidR="000D19F0" w:rsidRPr="00E24484" w:rsidRDefault="000D19F0" w:rsidP="000D19F0">
            <w:pPr>
              <w:jc w:val="center"/>
              <w:rPr>
                <w:rFonts w:cs="Calibri"/>
                <w:szCs w:val="23"/>
              </w:rPr>
            </w:pPr>
            <w:r w:rsidRPr="000D19F0">
              <w:rPr>
                <w:rFonts w:cs="Calibri"/>
                <w:szCs w:val="23"/>
              </w:rPr>
              <w:t>Implement robust data protection measures and encryption. Regularly update and audit security protocols. Provide clear privacy policies.</w:t>
            </w:r>
          </w:p>
        </w:tc>
      </w:tr>
      <w:tr w:rsidR="000D19F0" w:rsidRPr="00405C5A" w14:paraId="379B3AD9" w14:textId="77777777" w:rsidTr="000D19F0">
        <w:trPr>
          <w:trHeight w:val="855"/>
        </w:trPr>
        <w:tc>
          <w:tcPr>
            <w:tcW w:w="3361" w:type="dxa"/>
            <w:shd w:val="clear" w:color="auto" w:fill="DDEBF7"/>
          </w:tcPr>
          <w:p w14:paraId="68A21111" w14:textId="77777777" w:rsidR="000D19F0" w:rsidRPr="00E24484" w:rsidRDefault="000D19F0" w:rsidP="000D19F0">
            <w:pPr>
              <w:jc w:val="center"/>
              <w:rPr>
                <w:rFonts w:cs="Calibri"/>
                <w:color w:val="0D0D0D" w:themeColor="text1" w:themeTint="F2"/>
                <w:szCs w:val="28"/>
              </w:rPr>
            </w:pPr>
            <w:r w:rsidRPr="00592D23">
              <w:rPr>
                <w:rFonts w:cs="Calibri"/>
                <w:color w:val="0D0D0D" w:themeColor="text1" w:themeTint="F2"/>
                <w:szCs w:val="28"/>
              </w:rPr>
              <w:t>Unforeseen Technical Challenges</w:t>
            </w:r>
          </w:p>
        </w:tc>
        <w:tc>
          <w:tcPr>
            <w:tcW w:w="6624" w:type="dxa"/>
            <w:shd w:val="clear" w:color="auto" w:fill="DDEBF7"/>
          </w:tcPr>
          <w:p w14:paraId="2C75A081" w14:textId="77777777" w:rsidR="000D19F0" w:rsidRPr="00405C5A" w:rsidRDefault="000D19F0" w:rsidP="000D19F0">
            <w:pPr>
              <w:jc w:val="center"/>
            </w:pPr>
            <w:r w:rsidRPr="000D19F0">
              <w:t>Establish a dedicated technical support team. Create a contingency plan with flexible timelines and resources to address unexpected issues.</w:t>
            </w:r>
          </w:p>
        </w:tc>
      </w:tr>
      <w:tr w:rsidR="000D19F0" w:rsidRPr="00405C5A" w14:paraId="260F5F62" w14:textId="77777777" w:rsidTr="000D19F0">
        <w:trPr>
          <w:trHeight w:val="658"/>
        </w:trPr>
        <w:tc>
          <w:tcPr>
            <w:tcW w:w="3361" w:type="dxa"/>
            <w:shd w:val="clear" w:color="auto" w:fill="FFFFFF" w:themeFill="background1"/>
          </w:tcPr>
          <w:p w14:paraId="592D6355" w14:textId="77777777" w:rsidR="000D19F0" w:rsidRPr="00E24484" w:rsidRDefault="000D19F0" w:rsidP="000D19F0">
            <w:pPr>
              <w:jc w:val="center"/>
              <w:rPr>
                <w:rFonts w:cs="Calibri"/>
                <w:color w:val="0D0D0D" w:themeColor="text1" w:themeTint="F2"/>
                <w:szCs w:val="28"/>
              </w:rPr>
            </w:pPr>
            <w:r w:rsidRPr="00592D23">
              <w:rPr>
                <w:rFonts w:cs="Calibri"/>
                <w:color w:val="0D0D0D" w:themeColor="text1" w:themeTint="F2"/>
                <w:szCs w:val="28"/>
              </w:rPr>
              <w:t>Dependency on External Suppliers</w:t>
            </w:r>
          </w:p>
        </w:tc>
        <w:tc>
          <w:tcPr>
            <w:tcW w:w="6624" w:type="dxa"/>
            <w:shd w:val="clear" w:color="auto" w:fill="FFFFFF" w:themeFill="background1"/>
          </w:tcPr>
          <w:p w14:paraId="3D489F2D" w14:textId="77777777" w:rsidR="000D19F0" w:rsidRPr="00405C5A" w:rsidRDefault="000D19F0" w:rsidP="000D19F0">
            <w:pPr>
              <w:jc w:val="center"/>
              <w:rPr>
                <w:color w:val="657C9C" w:themeColor="text2" w:themeTint="BF"/>
              </w:rPr>
            </w:pPr>
            <w:r w:rsidRPr="000D19F0">
              <w:rPr>
                <w:color w:val="0D0D0D" w:themeColor="text1" w:themeTint="F2"/>
              </w:rPr>
              <w:t>Develop relationships with multiple suppliers. Include contingency plans and alternative suppliers to mitigate risks of delays.</w:t>
            </w:r>
          </w:p>
        </w:tc>
      </w:tr>
      <w:tr w:rsidR="000D19F0" w:rsidRPr="00405C5A" w14:paraId="34F90EE5" w14:textId="77777777" w:rsidTr="000D19F0">
        <w:trPr>
          <w:trHeight w:val="621"/>
        </w:trPr>
        <w:tc>
          <w:tcPr>
            <w:tcW w:w="3361" w:type="dxa"/>
            <w:shd w:val="clear" w:color="auto" w:fill="DDEBF7"/>
          </w:tcPr>
          <w:p w14:paraId="36CB0ADE" w14:textId="77777777" w:rsidR="000D19F0" w:rsidRPr="00E24484" w:rsidRDefault="000D19F0" w:rsidP="000D19F0">
            <w:pPr>
              <w:jc w:val="center"/>
              <w:rPr>
                <w:rFonts w:cs="Calibri"/>
                <w:color w:val="0D0D0D" w:themeColor="text1" w:themeTint="F2"/>
                <w:szCs w:val="28"/>
              </w:rPr>
            </w:pPr>
            <w:r w:rsidRPr="00592D23">
              <w:rPr>
                <w:rFonts w:cs="Calibri"/>
                <w:color w:val="0D0D0D" w:themeColor="text1" w:themeTint="F2"/>
                <w:szCs w:val="28"/>
              </w:rPr>
              <w:t>Budget Overruns</w:t>
            </w:r>
          </w:p>
        </w:tc>
        <w:tc>
          <w:tcPr>
            <w:tcW w:w="6624" w:type="dxa"/>
            <w:shd w:val="clear" w:color="auto" w:fill="DDEBF7"/>
          </w:tcPr>
          <w:p w14:paraId="266CBF71" w14:textId="77777777" w:rsidR="000D19F0" w:rsidRPr="00A37DFC" w:rsidRDefault="000D19F0" w:rsidP="000D19F0">
            <w:pPr>
              <w:jc w:val="center"/>
            </w:pPr>
            <w:r w:rsidRPr="000D19F0">
              <w:tab/>
              <w:t>Monitor budget closely with regular financial reviews. Implement strict change control processes and prepare a contingency budget.</w:t>
            </w:r>
          </w:p>
        </w:tc>
      </w:tr>
      <w:tr w:rsidR="000D19F0" w:rsidRPr="00405C5A" w14:paraId="69E3F895" w14:textId="77777777" w:rsidTr="000D19F0">
        <w:trPr>
          <w:trHeight w:val="893"/>
        </w:trPr>
        <w:tc>
          <w:tcPr>
            <w:tcW w:w="3361" w:type="dxa"/>
            <w:tcBorders>
              <w:bottom w:val="single" w:sz="4" w:space="0" w:color="auto"/>
            </w:tcBorders>
            <w:shd w:val="clear" w:color="auto" w:fill="FFFFFF" w:themeFill="background1"/>
          </w:tcPr>
          <w:p w14:paraId="51BD2D8C" w14:textId="77777777" w:rsidR="000D19F0" w:rsidRPr="0055331D" w:rsidRDefault="000D19F0" w:rsidP="000D19F0">
            <w:pPr>
              <w:jc w:val="center"/>
              <w:rPr>
                <w:rFonts w:cs="Calibri"/>
                <w:color w:val="0D0D0D" w:themeColor="text1" w:themeTint="F2"/>
                <w:szCs w:val="28"/>
              </w:rPr>
            </w:pPr>
            <w:r w:rsidRPr="00592D23">
              <w:rPr>
                <w:rFonts w:cs="Calibri"/>
                <w:szCs w:val="28"/>
              </w:rPr>
              <w:t>User Adoption and Training</w:t>
            </w:r>
          </w:p>
        </w:tc>
        <w:tc>
          <w:tcPr>
            <w:tcW w:w="6624" w:type="dxa"/>
            <w:tcBorders>
              <w:bottom w:val="single" w:sz="4" w:space="0" w:color="auto"/>
            </w:tcBorders>
            <w:shd w:val="clear" w:color="auto" w:fill="FFFFFF" w:themeFill="background1"/>
          </w:tcPr>
          <w:p w14:paraId="61894333" w14:textId="77777777" w:rsidR="000D19F0" w:rsidRPr="0055331D" w:rsidRDefault="000D19F0" w:rsidP="000D19F0">
            <w:pPr>
              <w:jc w:val="center"/>
              <w:rPr>
                <w:color w:val="0D0D0D" w:themeColor="text1" w:themeTint="F2"/>
              </w:rPr>
            </w:pPr>
            <w:r w:rsidRPr="000D19F0">
              <w:rPr>
                <w:color w:val="0D0D0D" w:themeColor="text1" w:themeTint="F2"/>
              </w:rPr>
              <w:t>Develop a comprehensive training program. Offer ongoing support and resources to facilitate smooth adoption and address user concerns.</w:t>
            </w:r>
          </w:p>
        </w:tc>
      </w:tr>
      <w:tr w:rsidR="000D19F0" w:rsidRPr="00405C5A" w14:paraId="38E715BD" w14:textId="77777777" w:rsidTr="000D19F0">
        <w:trPr>
          <w:trHeight w:val="621"/>
        </w:trPr>
        <w:tc>
          <w:tcPr>
            <w:tcW w:w="3361" w:type="dxa"/>
            <w:shd w:val="clear" w:color="auto" w:fill="DDEBF7"/>
          </w:tcPr>
          <w:p w14:paraId="69C44C09" w14:textId="77777777" w:rsidR="000D19F0" w:rsidRPr="00AE2CA2" w:rsidRDefault="000D19F0" w:rsidP="000D19F0">
            <w:pPr>
              <w:jc w:val="center"/>
              <w:rPr>
                <w:rFonts w:cs="Calibri"/>
                <w:b/>
                <w:bCs/>
                <w:szCs w:val="28"/>
              </w:rPr>
            </w:pPr>
            <w:r w:rsidRPr="00592D23">
              <w:rPr>
                <w:rFonts w:cs="Calibri"/>
                <w:szCs w:val="28"/>
              </w:rPr>
              <w:t>Regulatory Compliance</w:t>
            </w:r>
          </w:p>
        </w:tc>
        <w:tc>
          <w:tcPr>
            <w:tcW w:w="6624" w:type="dxa"/>
            <w:tcBorders>
              <w:left w:val="nil"/>
              <w:right w:val="single" w:sz="4" w:space="0" w:color="auto"/>
            </w:tcBorders>
            <w:shd w:val="clear" w:color="auto" w:fill="DDEBF7"/>
          </w:tcPr>
          <w:p w14:paraId="2AA5E24B" w14:textId="77777777" w:rsidR="000D19F0" w:rsidRPr="00AE2CA2" w:rsidRDefault="000D19F0" w:rsidP="000D19F0">
            <w:pPr>
              <w:jc w:val="center"/>
            </w:pPr>
            <w:r w:rsidRPr="000D19F0">
              <w:t>Stay updated with relevant regulations and standards. Engage legal and compliance experts to ensure all aspects of the project meet legal requirements.</w:t>
            </w:r>
          </w:p>
        </w:tc>
      </w:tr>
      <w:tr w:rsidR="000D19F0" w:rsidRPr="00405C5A" w14:paraId="5A5E0705" w14:textId="77777777" w:rsidTr="000D19F0">
        <w:trPr>
          <w:trHeight w:val="893"/>
        </w:trPr>
        <w:tc>
          <w:tcPr>
            <w:tcW w:w="3361" w:type="dxa"/>
            <w:shd w:val="clear" w:color="auto" w:fill="FFFFFF" w:themeFill="background1"/>
          </w:tcPr>
          <w:p w14:paraId="1439B9DF" w14:textId="77777777" w:rsidR="000D19F0" w:rsidRPr="0055331D" w:rsidRDefault="000D19F0" w:rsidP="000D19F0">
            <w:pPr>
              <w:jc w:val="center"/>
              <w:rPr>
                <w:rFonts w:cs="Calibri"/>
                <w:szCs w:val="28"/>
              </w:rPr>
            </w:pPr>
            <w:r w:rsidRPr="00592D23">
              <w:rPr>
                <w:rFonts w:cs="Calibri"/>
                <w:szCs w:val="28"/>
              </w:rPr>
              <w:t>Environmental Factors</w:t>
            </w:r>
          </w:p>
        </w:tc>
        <w:tc>
          <w:tcPr>
            <w:tcW w:w="6624" w:type="dxa"/>
            <w:shd w:val="clear" w:color="auto" w:fill="FFFFFF" w:themeFill="background1"/>
          </w:tcPr>
          <w:p w14:paraId="059C5B0F" w14:textId="77777777" w:rsidR="000D19F0" w:rsidRPr="00AE2CA2" w:rsidRDefault="000D19F0" w:rsidP="000D19F0">
            <w:pPr>
              <w:jc w:val="center"/>
            </w:pPr>
            <w:r w:rsidRPr="000D19F0">
              <w:t>Assess environmental impacts early and incorporate sustainability practices. Prepare for potential environmental disruptions with contingency plans.</w:t>
            </w:r>
          </w:p>
        </w:tc>
      </w:tr>
      <w:tr w:rsidR="000D19F0" w:rsidRPr="00405C5A" w14:paraId="1E20BB05" w14:textId="77777777" w:rsidTr="000D19F0">
        <w:trPr>
          <w:trHeight w:val="621"/>
        </w:trPr>
        <w:tc>
          <w:tcPr>
            <w:tcW w:w="3361" w:type="dxa"/>
            <w:shd w:val="clear" w:color="auto" w:fill="DDEBF7"/>
          </w:tcPr>
          <w:p w14:paraId="644029F9" w14:textId="77777777" w:rsidR="000D19F0" w:rsidRPr="0055331D" w:rsidRDefault="000D19F0" w:rsidP="000D19F0">
            <w:pPr>
              <w:jc w:val="center"/>
              <w:rPr>
                <w:rFonts w:cs="Calibri"/>
                <w:szCs w:val="28"/>
              </w:rPr>
            </w:pPr>
            <w:r w:rsidRPr="00592D23">
              <w:rPr>
                <w:rFonts w:cs="Calibri"/>
                <w:szCs w:val="28"/>
              </w:rPr>
              <w:t>Supply Chain Disruptions</w:t>
            </w:r>
          </w:p>
        </w:tc>
        <w:tc>
          <w:tcPr>
            <w:tcW w:w="6624" w:type="dxa"/>
            <w:shd w:val="clear" w:color="auto" w:fill="DDEBF7"/>
          </w:tcPr>
          <w:p w14:paraId="0C972986" w14:textId="77777777" w:rsidR="000D19F0" w:rsidRPr="00AE2CA2" w:rsidRDefault="000D19F0" w:rsidP="000D19F0">
            <w:pPr>
              <w:jc w:val="center"/>
            </w:pPr>
            <w:r w:rsidRPr="000D19F0">
              <w:t>Diversify suppliers and maintain safety stock of critical materials. Monitor supply chain conditions and establish quick response procedures for disruptions.</w:t>
            </w:r>
          </w:p>
        </w:tc>
      </w:tr>
    </w:tbl>
    <w:p w14:paraId="3E1A3CDB" w14:textId="195F8CF0" w:rsidR="00416808" w:rsidRDefault="00416808">
      <w:pPr>
        <w:rPr>
          <w:rFonts w:ascii="Gill Sans MT" w:eastAsiaTheme="majorEastAsia" w:hAnsi="Gill Sans MT" w:cstheme="majorBidi"/>
          <w:b/>
          <w:noProof/>
          <w:color w:val="2E74B5" w:themeColor="accent1" w:themeShade="BF"/>
          <w:sz w:val="44"/>
          <w:szCs w:val="32"/>
        </w:rPr>
      </w:pPr>
    </w:p>
    <w:p w14:paraId="39DCB407" w14:textId="77777777" w:rsidR="00416808" w:rsidRDefault="00416808">
      <w:pPr>
        <w:rPr>
          <w:rFonts w:ascii="Gill Sans MT" w:eastAsiaTheme="majorEastAsia" w:hAnsi="Gill Sans MT" w:cstheme="majorBidi"/>
          <w:b/>
          <w:noProof/>
          <w:color w:val="2E74B5" w:themeColor="accent1" w:themeShade="BF"/>
          <w:sz w:val="44"/>
          <w:szCs w:val="32"/>
        </w:rPr>
      </w:pPr>
    </w:p>
    <w:p w14:paraId="2987EE23" w14:textId="77777777" w:rsidR="00416808" w:rsidRDefault="00416808">
      <w:pPr>
        <w:rPr>
          <w:rFonts w:ascii="Gill Sans MT" w:eastAsiaTheme="majorEastAsia" w:hAnsi="Gill Sans MT" w:cstheme="majorBidi"/>
          <w:b/>
          <w:noProof/>
          <w:color w:val="2E74B5" w:themeColor="accent1" w:themeShade="BF"/>
          <w:sz w:val="44"/>
          <w:szCs w:val="32"/>
        </w:rPr>
      </w:pPr>
    </w:p>
    <w:p w14:paraId="28C5EE7C" w14:textId="77777777" w:rsidR="00416808" w:rsidRDefault="00416808">
      <w:pPr>
        <w:rPr>
          <w:rFonts w:ascii="Gill Sans MT" w:eastAsiaTheme="majorEastAsia" w:hAnsi="Gill Sans MT" w:cstheme="majorBidi"/>
          <w:b/>
          <w:noProof/>
          <w:color w:val="2E74B5" w:themeColor="accent1" w:themeShade="BF"/>
          <w:sz w:val="44"/>
          <w:szCs w:val="32"/>
        </w:rPr>
      </w:pPr>
    </w:p>
    <w:p w14:paraId="2B75DDE4" w14:textId="77777777" w:rsidR="000D19F0" w:rsidRDefault="000D19F0" w:rsidP="00F84E2B">
      <w:pPr>
        <w:pStyle w:val="Heading1"/>
        <w:rPr>
          <w:noProof/>
        </w:rPr>
      </w:pPr>
    </w:p>
    <w:p w14:paraId="77594669" w14:textId="77777777" w:rsidR="000D19F0" w:rsidRPr="000D19F0" w:rsidRDefault="000D19F0" w:rsidP="000D19F0"/>
    <w:bookmarkStart w:id="11" w:name="_Toc177293838"/>
    <w:p w14:paraId="07270048" w14:textId="49C1D0D8" w:rsidR="00F84E2B" w:rsidRDefault="00F84E2B" w:rsidP="00F84E2B">
      <w:pPr>
        <w:pStyle w:val="Heading1"/>
        <w:rPr>
          <w:noProof/>
        </w:rPr>
      </w:pPr>
      <w:r w:rsidRPr="005E6E35">
        <w:rPr>
          <w:noProof/>
        </w:rPr>
        <w:lastRenderedPageBreak/>
        <mc:AlternateContent>
          <mc:Choice Requires="wps">
            <w:drawing>
              <wp:anchor distT="0" distB="0" distL="114300" distR="114300" simplePos="0" relativeHeight="251686912" behindDoc="0" locked="0" layoutInCell="1" allowOverlap="1" wp14:anchorId="0BC26A06" wp14:editId="3C6A2C71">
                <wp:simplePos x="0" y="0"/>
                <wp:positionH relativeFrom="column">
                  <wp:posOffset>-95250</wp:posOffset>
                </wp:positionH>
                <wp:positionV relativeFrom="paragraph">
                  <wp:posOffset>400050</wp:posOffset>
                </wp:positionV>
                <wp:extent cx="6400800" cy="0"/>
                <wp:effectExtent l="0" t="19050" r="19050" b="19050"/>
                <wp:wrapNone/>
                <wp:docPr id="1096146118"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2B4AC"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1.5pt" to="49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" strokecolor="#ed7d31 [3205]" strokeweight="3pt">
                <v:stroke joinstyle="miter"/>
              </v:line>
            </w:pict>
          </mc:Fallback>
        </mc:AlternateContent>
      </w:r>
      <w:r w:rsidRPr="005E6E35">
        <w:rPr>
          <w:noProof/>
        </w:rPr>
        <w:t>QUALITY ASSURANCE PLAN</w:t>
      </w:r>
      <w:bookmarkEnd w:id="11"/>
    </w:p>
    <w:p w14:paraId="0824452B" w14:textId="77777777" w:rsidR="00F84E2B" w:rsidRPr="00F84E2B" w:rsidRDefault="00F84E2B" w:rsidP="00F84E2B"/>
    <w:tbl>
      <w:tblPr>
        <w:tblW w:w="8900" w:type="dxa"/>
        <w:tblLook w:val="04A0" w:firstRow="1" w:lastRow="0" w:firstColumn="1" w:lastColumn="0" w:noHBand="0" w:noVBand="1"/>
      </w:tblPr>
      <w:tblGrid>
        <w:gridCol w:w="1780"/>
        <w:gridCol w:w="1780"/>
        <w:gridCol w:w="1780"/>
        <w:gridCol w:w="1780"/>
        <w:gridCol w:w="1780"/>
      </w:tblGrid>
      <w:tr w:rsidR="00F84E2B" w:rsidRPr="005E6E35" w14:paraId="66B816BF" w14:textId="77777777" w:rsidTr="00E927DD">
        <w:trPr>
          <w:trHeight w:val="288"/>
        </w:trPr>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7E427889"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Aspect</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57170A51"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Question</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29F3AAA8"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Yes / No</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03E6B1B9"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Functionality</w:t>
            </w:r>
          </w:p>
        </w:tc>
        <w:tc>
          <w:tcPr>
            <w:tcW w:w="1780" w:type="dxa"/>
            <w:tcBorders>
              <w:top w:val="single" w:sz="4" w:space="0" w:color="5B9BD5"/>
              <w:left w:val="single" w:sz="4" w:space="0" w:color="5B9BD5"/>
              <w:bottom w:val="single" w:sz="8" w:space="0" w:color="5B9BD5"/>
              <w:right w:val="single" w:sz="4" w:space="0" w:color="5B9BD5"/>
            </w:tcBorders>
            <w:shd w:val="clear" w:color="000000" w:fill="D0CECE"/>
            <w:vAlign w:val="center"/>
            <w:hideMark/>
          </w:tcPr>
          <w:p w14:paraId="443CACA5" w14:textId="77777777" w:rsidR="00F84E2B" w:rsidRPr="005839DD" w:rsidRDefault="00F84E2B" w:rsidP="00E927DD">
            <w:pPr>
              <w:spacing w:after="0" w:line="360" w:lineRule="auto"/>
              <w:jc w:val="center"/>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Comments</w:t>
            </w:r>
          </w:p>
        </w:tc>
      </w:tr>
      <w:tr w:rsidR="00F84E2B" w:rsidRPr="005E6E35" w14:paraId="0A10E125"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F4D914D"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Functionality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DCC10B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all systems work correctly as designed?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8AAED5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060E64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are operating efficiently as expected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06FBF75"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All features are functioning correctly.</w:t>
            </w:r>
          </w:p>
        </w:tc>
      </w:tr>
      <w:tr w:rsidR="00F84E2B" w:rsidRPr="005E6E35" w14:paraId="5E64CCF4"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449A02D0"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Security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36AAC25"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Are the systems secure and providing the required protection?</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E5AE554"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01C91D8"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include robust security measures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313EC8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Encryption and access controls are fully implemented.</w:t>
            </w:r>
          </w:p>
        </w:tc>
      </w:tr>
      <w:tr w:rsidR="00F84E2B" w:rsidRPr="005E6E35" w14:paraId="7382BC50"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C17A08E"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User Interface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177415A"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user interface easy to use and smooth?</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712E467"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AD0FA9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Interface is user-friendly and enhances customer satisfaction</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E295A86"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Comfortable and easy for user interaction.</w:t>
            </w:r>
          </w:p>
        </w:tc>
      </w:tr>
      <w:tr w:rsidR="00F84E2B" w:rsidRPr="005E6E35" w14:paraId="6019661C"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97F5001"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Compatibility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42D3BD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Are the systems compatible with other devices and applications?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65C615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11045F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integrate with multiple devices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857EC8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Integration with all required devices is achieved.</w:t>
            </w:r>
          </w:p>
        </w:tc>
      </w:tr>
      <w:tr w:rsidR="00F84E2B" w:rsidRPr="005E6E35" w14:paraId="17C4F808" w14:textId="77777777" w:rsidTr="00E927DD">
        <w:trPr>
          <w:trHeight w:val="864"/>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96F1836"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Data Handling</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600B9D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data handled efficiently and with privacy?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24E742D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6FC90C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Data is managed efficiently and confidentially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324B8F4B"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Compliance with all privacy standards.</w:t>
            </w:r>
          </w:p>
        </w:tc>
      </w:tr>
      <w:tr w:rsidR="00F84E2B" w:rsidRPr="005E6E35" w14:paraId="7D2DBEFC"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A6BFED4"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Performance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C1C068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the systems perform acceptably without delays?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A321D29"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F95A4BA"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operate swiftly and efficiently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ADD771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No noticeable performance delays.</w:t>
            </w:r>
          </w:p>
        </w:tc>
      </w:tr>
      <w:tr w:rsidR="00F84E2B" w:rsidRPr="005E6E35" w14:paraId="2CDFCE07"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F04B465"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lastRenderedPageBreak/>
              <w:t>Integration</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289616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Do different systems integrate seamlessly?</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B6B9186"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68BAB657"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Smooth integration between all systems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DF220C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Systems work harmoniously without conflicts.</w:t>
            </w:r>
          </w:p>
        </w:tc>
      </w:tr>
      <w:tr w:rsidR="00F84E2B" w:rsidRPr="005E6E35" w14:paraId="47D4D39D" w14:textId="77777777" w:rsidTr="00E927DD">
        <w:trPr>
          <w:trHeight w:val="864"/>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0EFBFAE"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Error Handling</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28994796" w14:textId="13C68E9A"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 xml:space="preserve">Does the system handle </w:t>
            </w:r>
            <w:r w:rsidR="0042559B" w:rsidRPr="005E6E35">
              <w:rPr>
                <w:rFonts w:ascii="Calibri" w:eastAsia="Times New Roman" w:hAnsi="Calibri" w:cs="Calibri"/>
                <w:color w:val="000000"/>
              </w:rPr>
              <w:t>error</w:t>
            </w:r>
            <w:r w:rsidRPr="005E6E35">
              <w:rPr>
                <w:rFonts w:ascii="Calibri" w:eastAsia="Times New Roman" w:hAnsi="Calibri" w:cs="Calibri"/>
                <w:color w:val="000000"/>
              </w:rPr>
              <w:t xml:space="preserve"> and issues effectively?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1B5C0303"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33EC427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Effective and prompt error handling</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9BD8CF2"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 addresses and resolves errors efficiently.</w:t>
            </w:r>
          </w:p>
        </w:tc>
      </w:tr>
      <w:tr w:rsidR="00F84E2B" w:rsidRPr="005E6E35" w14:paraId="0F94ED4B" w14:textId="77777777" w:rsidTr="00E927DD">
        <w:trPr>
          <w:trHeight w:val="1152"/>
        </w:trPr>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4AC7149D"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Maintenance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526E9810"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system easy to maintain and update?</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7CC6D29"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7884A571"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Maintenance and updates are straightforward</w:t>
            </w:r>
          </w:p>
        </w:tc>
        <w:tc>
          <w:tcPr>
            <w:tcW w:w="1780" w:type="dxa"/>
            <w:tcBorders>
              <w:top w:val="single" w:sz="4" w:space="0" w:color="5B9BD5"/>
              <w:left w:val="single" w:sz="4" w:space="0" w:color="5B9BD5"/>
              <w:bottom w:val="single" w:sz="4" w:space="0" w:color="5B9BD5"/>
              <w:right w:val="single" w:sz="4" w:space="0" w:color="5B9BD5"/>
            </w:tcBorders>
            <w:shd w:val="clear" w:color="DDEBF7" w:fill="DDEBF7"/>
            <w:vAlign w:val="center"/>
            <w:hideMark/>
          </w:tcPr>
          <w:p w14:paraId="13CBE174"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 xml:space="preserve">Updates are easily </w:t>
            </w:r>
            <w:proofErr w:type="gramStart"/>
            <w:r w:rsidRPr="005E6E35">
              <w:rPr>
                <w:rFonts w:ascii="Calibri" w:eastAsia="Times New Roman" w:hAnsi="Calibri" w:cs="Calibri"/>
                <w:color w:val="000000"/>
              </w:rPr>
              <w:t>applied</w:t>
            </w:r>
            <w:proofErr w:type="gramEnd"/>
            <w:r w:rsidRPr="005E6E35">
              <w:rPr>
                <w:rFonts w:ascii="Calibri" w:eastAsia="Times New Roman" w:hAnsi="Calibri" w:cs="Calibri"/>
                <w:color w:val="000000"/>
              </w:rPr>
              <w:t xml:space="preserve"> and maintenance is effective.</w:t>
            </w:r>
          </w:p>
        </w:tc>
      </w:tr>
      <w:tr w:rsidR="00F84E2B" w:rsidRPr="005E6E35" w14:paraId="19701089" w14:textId="77777777" w:rsidTr="00E927DD">
        <w:trPr>
          <w:trHeight w:val="1440"/>
        </w:trPr>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5F601B07" w14:textId="77777777" w:rsidR="00F84E2B" w:rsidRPr="005839DD" w:rsidRDefault="00F84E2B" w:rsidP="00E927DD">
            <w:pPr>
              <w:spacing w:after="0" w:line="360" w:lineRule="auto"/>
              <w:rPr>
                <w:rFonts w:ascii="Calibri" w:eastAsia="Times New Roman" w:hAnsi="Calibri" w:cs="Calibri"/>
                <w:b/>
                <w:bCs/>
                <w:color w:val="000000"/>
                <w:sz w:val="24"/>
                <w:szCs w:val="24"/>
              </w:rPr>
            </w:pPr>
            <w:r w:rsidRPr="005839DD">
              <w:rPr>
                <w:rFonts w:ascii="Calibri" w:eastAsia="Times New Roman" w:hAnsi="Calibri" w:cs="Calibri"/>
                <w:b/>
                <w:bCs/>
                <w:color w:val="000000"/>
                <w:sz w:val="24"/>
                <w:szCs w:val="24"/>
              </w:rPr>
              <w:t>Usability</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4F9D202"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Is the system easy for average users to operate?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7EFA50DE"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Yes</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63FD530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System is easy to learn and use</w:t>
            </w:r>
          </w:p>
        </w:tc>
        <w:tc>
          <w:tcPr>
            <w:tcW w:w="1780" w:type="dxa"/>
            <w:tcBorders>
              <w:top w:val="single" w:sz="4" w:space="0" w:color="5B9BD5"/>
              <w:left w:val="single" w:sz="4" w:space="0" w:color="5B9BD5"/>
              <w:bottom w:val="single" w:sz="4" w:space="0" w:color="5B9BD5"/>
              <w:right w:val="single" w:sz="4" w:space="0" w:color="5B9BD5"/>
            </w:tcBorders>
            <w:shd w:val="clear" w:color="auto" w:fill="auto"/>
            <w:vAlign w:val="center"/>
            <w:hideMark/>
          </w:tcPr>
          <w:p w14:paraId="0868040D" w14:textId="77777777" w:rsidR="00F84E2B" w:rsidRPr="005E6E35" w:rsidRDefault="00F84E2B" w:rsidP="00E927DD">
            <w:pPr>
              <w:spacing w:after="0" w:line="360" w:lineRule="auto"/>
              <w:rPr>
                <w:rFonts w:ascii="Calibri" w:eastAsia="Times New Roman" w:hAnsi="Calibri" w:cs="Calibri"/>
                <w:color w:val="000000"/>
              </w:rPr>
            </w:pPr>
            <w:r w:rsidRPr="005E6E35">
              <w:rPr>
                <w:rFonts w:ascii="Calibri" w:eastAsia="Times New Roman" w:hAnsi="Calibri" w:cs="Calibri"/>
                <w:color w:val="000000"/>
              </w:rPr>
              <w:t>Provides an excellent user experience with comprehensive support.</w:t>
            </w:r>
          </w:p>
        </w:tc>
      </w:tr>
    </w:tbl>
    <w:p w14:paraId="7B3718E1" w14:textId="77777777" w:rsidR="00F84E2B" w:rsidRPr="005E6E35" w:rsidRDefault="00F84E2B" w:rsidP="00F84E2B">
      <w:pPr>
        <w:spacing w:line="360" w:lineRule="auto"/>
        <w:rPr>
          <w:rtl/>
          <w:lang w:bidi="ar-EG"/>
        </w:rPr>
      </w:pPr>
    </w:p>
    <w:p w14:paraId="7A557E9A" w14:textId="77777777" w:rsidR="009D3496" w:rsidRPr="009042EC" w:rsidRDefault="009D3496">
      <w:pPr>
        <w:spacing w:after="0" w:line="240" w:lineRule="auto"/>
        <w:rPr>
          <w:rFonts w:eastAsia="Times New Roman" w:cstheme="minorHAnsi"/>
          <w:sz w:val="24"/>
          <w:szCs w:val="24"/>
          <w:lang w:bidi="ar-EG"/>
        </w:rPr>
      </w:pPr>
    </w:p>
    <w:p w14:paraId="3CE6DCEC" w14:textId="77777777" w:rsidR="009D3496" w:rsidRPr="009042EC" w:rsidRDefault="009D3496">
      <w:pPr>
        <w:spacing w:after="0" w:line="240" w:lineRule="auto"/>
        <w:rPr>
          <w:rFonts w:eastAsia="Times New Roman" w:cstheme="minorHAnsi"/>
          <w:sz w:val="24"/>
          <w:szCs w:val="24"/>
        </w:rPr>
      </w:pPr>
    </w:p>
    <w:p w14:paraId="7FB610B0" w14:textId="77777777" w:rsidR="009D3496" w:rsidRDefault="009D3496">
      <w:pPr>
        <w:spacing w:after="0" w:line="240" w:lineRule="auto"/>
        <w:rPr>
          <w:rFonts w:ascii="Times New Roman" w:eastAsia="Times New Roman" w:hAnsi="Times New Roman" w:cs="Times New Roman"/>
          <w:sz w:val="24"/>
          <w:szCs w:val="24"/>
        </w:rPr>
      </w:pPr>
    </w:p>
    <w:p w14:paraId="06AB30AB" w14:textId="77777777" w:rsidR="009D3496" w:rsidRDefault="009D3496">
      <w:pPr>
        <w:spacing w:after="0" w:line="240" w:lineRule="auto"/>
        <w:rPr>
          <w:rFonts w:ascii="Times New Roman" w:eastAsia="Times New Roman" w:hAnsi="Times New Roman" w:cs="Times New Roman"/>
          <w:sz w:val="24"/>
          <w:szCs w:val="24"/>
        </w:rPr>
      </w:pPr>
    </w:p>
    <w:p w14:paraId="7076C5FE" w14:textId="77777777" w:rsidR="009D3496" w:rsidRDefault="009D3496">
      <w:pPr>
        <w:spacing w:after="0" w:line="240" w:lineRule="auto"/>
        <w:rPr>
          <w:rFonts w:ascii="Times New Roman" w:eastAsia="Times New Roman" w:hAnsi="Times New Roman" w:cs="Times New Roman"/>
          <w:sz w:val="24"/>
          <w:szCs w:val="24"/>
        </w:rPr>
      </w:pPr>
    </w:p>
    <w:p w14:paraId="1796921E" w14:textId="77777777" w:rsidR="009D3496" w:rsidRDefault="009D3496">
      <w:pPr>
        <w:spacing w:after="0" w:line="240" w:lineRule="auto"/>
        <w:rPr>
          <w:rFonts w:ascii="Times New Roman" w:eastAsia="Times New Roman" w:hAnsi="Times New Roman" w:cs="Times New Roman"/>
          <w:sz w:val="24"/>
          <w:szCs w:val="24"/>
        </w:rPr>
      </w:pPr>
    </w:p>
    <w:p w14:paraId="067051A8" w14:textId="77777777" w:rsidR="009D3496" w:rsidRDefault="009D3496">
      <w:pPr>
        <w:spacing w:after="0" w:line="240" w:lineRule="auto"/>
        <w:rPr>
          <w:rFonts w:ascii="Times New Roman" w:eastAsia="Times New Roman" w:hAnsi="Times New Roman" w:cs="Times New Roman"/>
          <w:sz w:val="24"/>
          <w:szCs w:val="24"/>
        </w:rPr>
      </w:pPr>
    </w:p>
    <w:p w14:paraId="1DF95BD2" w14:textId="77777777" w:rsidR="00AA0F49" w:rsidRDefault="00AA0F49" w:rsidP="009D3496">
      <w:pPr>
        <w:spacing w:after="0" w:line="240" w:lineRule="auto"/>
        <w:rPr>
          <w:rFonts w:ascii="Times New Roman" w:eastAsia="Times New Roman" w:hAnsi="Times New Roman" w:cs="Times New Roman"/>
          <w:sz w:val="24"/>
          <w:szCs w:val="24"/>
          <w:lang w:bidi="ar-EG"/>
        </w:rPr>
      </w:pPr>
    </w:p>
    <w:p w14:paraId="02444D34" w14:textId="727E2636" w:rsidR="00F84E2B" w:rsidRDefault="00F84E2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bookmarkStart w:id="12" w:name="_Toc177293839"/>
    <w:p w14:paraId="6C8CCA2B" w14:textId="0E207437" w:rsidR="009D3496" w:rsidRDefault="00F84E2B" w:rsidP="00F84E2B">
      <w:pPr>
        <w:pStyle w:val="Heading1"/>
        <w:rPr>
          <w:rFonts w:eastAsia="Times New Roman"/>
        </w:rPr>
      </w:pPr>
      <w:r w:rsidRPr="005E6E35">
        <w:rPr>
          <w:noProof/>
        </w:rPr>
        <w:lastRenderedPageBreak/>
        <mc:AlternateContent>
          <mc:Choice Requires="wps">
            <w:drawing>
              <wp:anchor distT="0" distB="0" distL="114300" distR="114300" simplePos="0" relativeHeight="251688960" behindDoc="0" locked="0" layoutInCell="1" allowOverlap="1" wp14:anchorId="539D533C" wp14:editId="43B9335C">
                <wp:simplePos x="0" y="0"/>
                <wp:positionH relativeFrom="margin">
                  <wp:posOffset>-104775</wp:posOffset>
                </wp:positionH>
                <wp:positionV relativeFrom="paragraph">
                  <wp:posOffset>361315</wp:posOffset>
                </wp:positionV>
                <wp:extent cx="6400800" cy="0"/>
                <wp:effectExtent l="0" t="19050" r="19050" b="19050"/>
                <wp:wrapNone/>
                <wp:docPr id="143851557" name="Straight Connector 1"/>
                <wp:cNvGraphicFramePr/>
                <a:graphic xmlns:a="http://schemas.openxmlformats.org/drawingml/2006/main">
                  <a:graphicData uri="http://schemas.microsoft.com/office/word/2010/wordprocessingShape">
                    <wps:wsp>
                      <wps:cNvCnPr/>
                      <wps:spPr>
                        <a:xfrm flipV="1">
                          <a:off x="0" y="0"/>
                          <a:ext cx="64008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EE528"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28.45pt" to="495.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" strokecolor="#ed7d31 [3205]" strokeweight="3pt">
                <v:stroke joinstyle="miter"/>
                <w10:wrap anchorx="margin"/>
              </v:line>
            </w:pict>
          </mc:Fallback>
        </mc:AlternateContent>
      </w:r>
      <w:r>
        <w:rPr>
          <w:rFonts w:eastAsia="Times New Roman"/>
        </w:rPr>
        <w:t>C</w:t>
      </w:r>
      <w:r w:rsidR="00E20CB7">
        <w:rPr>
          <w:rFonts w:eastAsia="Times New Roman"/>
        </w:rPr>
        <w:t>ONCLUSION</w:t>
      </w:r>
      <w:bookmarkEnd w:id="12"/>
    </w:p>
    <w:p w14:paraId="73752C26" w14:textId="77777777" w:rsidR="00E20CB7" w:rsidRDefault="00E20CB7" w:rsidP="00E20CB7"/>
    <w:p w14:paraId="4C4BF546" w14:textId="5D1B16EF" w:rsidR="00F9782A" w:rsidRPr="00F9782A" w:rsidRDefault="00E20CB7" w:rsidP="00F9782A">
      <w:pPr>
        <w:rPr>
          <w:sz w:val="28"/>
          <w:szCs w:val="28"/>
        </w:rPr>
      </w:pPr>
      <w:r>
        <w:rPr>
          <w:sz w:val="28"/>
          <w:szCs w:val="28"/>
        </w:rPr>
        <w:t xml:space="preserve">In conclusion </w:t>
      </w:r>
      <w:r w:rsidR="00F9782A" w:rsidRPr="00F9782A">
        <w:rPr>
          <w:sz w:val="28"/>
          <w:szCs w:val="28"/>
        </w:rPr>
        <w:t>the initiative to integrate smart solutions into the upcoming Timeless Mall marks a transformative step towards modernizing the retail experience and enhancing operational efficiency. This project aims to seamlessly incorporate advanced technologies into the new mall, creating an environment that is not only innovative but also responsive to the needs of both customers and retailers.</w:t>
      </w:r>
    </w:p>
    <w:p w14:paraId="190D4CE2" w14:textId="77777777" w:rsidR="00F9782A" w:rsidRPr="00F9782A" w:rsidRDefault="00F9782A" w:rsidP="00F9782A">
      <w:pPr>
        <w:rPr>
          <w:sz w:val="28"/>
          <w:szCs w:val="28"/>
        </w:rPr>
      </w:pPr>
      <w:r w:rsidRPr="00F9782A">
        <w:rPr>
          <w:sz w:val="28"/>
          <w:szCs w:val="28"/>
        </w:rPr>
        <w:t>By embedding smart solutions such as interactive digital displays, self-service kiosks, and IoT-driven infrastructure, the project is set to redefine the traditional mall experience. These technologies will offer enhanced convenience, personalized shopping experiences, and efficient mall management, setting a new benchmark for future retail environments.</w:t>
      </w:r>
    </w:p>
    <w:p w14:paraId="2E4B3466" w14:textId="77777777" w:rsidR="00F9782A" w:rsidRPr="00F9782A" w:rsidRDefault="00F9782A" w:rsidP="00F9782A">
      <w:pPr>
        <w:rPr>
          <w:sz w:val="28"/>
          <w:szCs w:val="28"/>
        </w:rPr>
      </w:pPr>
      <w:r w:rsidRPr="00F9782A">
        <w:rPr>
          <w:sz w:val="28"/>
          <w:szCs w:val="28"/>
        </w:rPr>
        <w:t>The successful implementation of these smart solutions will position Timeless Mall as a cutting-edge destination that attracts and engages shoppers through its advanced technological features. As we proceed, collaboration and effective execution will be key to realizing the vision of a truly smart mall, ensuring that Timeless Mall becomes a model of innovation and efficiency in the retail sector.</w:t>
      </w:r>
    </w:p>
    <w:p w14:paraId="33D093B3" w14:textId="1625ECAC" w:rsidR="00E20CB7" w:rsidRPr="00E20CB7" w:rsidRDefault="00E20CB7" w:rsidP="00F9782A"/>
    <w:sectPr w:rsidR="00E20CB7" w:rsidRPr="00E2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472FD" w14:textId="77777777" w:rsidR="002D0B07" w:rsidRDefault="002D0B07" w:rsidP="008D0F56">
      <w:pPr>
        <w:spacing w:after="0" w:line="240" w:lineRule="auto"/>
      </w:pPr>
      <w:r>
        <w:separator/>
      </w:r>
    </w:p>
  </w:endnote>
  <w:endnote w:type="continuationSeparator" w:id="0">
    <w:p w14:paraId="15B98F0F" w14:textId="77777777" w:rsidR="002D0B07" w:rsidRDefault="002D0B07" w:rsidP="008D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0BAEA" w14:textId="77777777" w:rsidR="002D0B07" w:rsidRDefault="002D0B07" w:rsidP="008D0F56">
      <w:pPr>
        <w:spacing w:after="0" w:line="240" w:lineRule="auto"/>
      </w:pPr>
      <w:r>
        <w:separator/>
      </w:r>
    </w:p>
  </w:footnote>
  <w:footnote w:type="continuationSeparator" w:id="0">
    <w:p w14:paraId="5CF3B774" w14:textId="77777777" w:rsidR="002D0B07" w:rsidRDefault="002D0B07" w:rsidP="008D0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B1F02"/>
    <w:multiLevelType w:val="hybridMultilevel"/>
    <w:tmpl w:val="B2AA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E1BD4"/>
    <w:multiLevelType w:val="multilevel"/>
    <w:tmpl w:val="719A9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02FEF"/>
    <w:multiLevelType w:val="multilevel"/>
    <w:tmpl w:val="49A80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27B08"/>
    <w:multiLevelType w:val="multilevel"/>
    <w:tmpl w:val="801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3082F"/>
    <w:multiLevelType w:val="hybridMultilevel"/>
    <w:tmpl w:val="8AB244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AC4177"/>
    <w:multiLevelType w:val="hybridMultilevel"/>
    <w:tmpl w:val="80467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959CA"/>
    <w:multiLevelType w:val="hybridMultilevel"/>
    <w:tmpl w:val="88C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538C5"/>
    <w:multiLevelType w:val="hybridMultilevel"/>
    <w:tmpl w:val="456E0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34E43"/>
    <w:multiLevelType w:val="multilevel"/>
    <w:tmpl w:val="491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C268B"/>
    <w:multiLevelType w:val="hybridMultilevel"/>
    <w:tmpl w:val="B69A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06081"/>
    <w:multiLevelType w:val="multilevel"/>
    <w:tmpl w:val="9126F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331132">
    <w:abstractNumId w:val="1"/>
  </w:num>
  <w:num w:numId="2" w16cid:durableId="1428309635">
    <w:abstractNumId w:val="7"/>
  </w:num>
  <w:num w:numId="3" w16cid:durableId="705762661">
    <w:abstractNumId w:val="11"/>
  </w:num>
  <w:num w:numId="4" w16cid:durableId="1276718699">
    <w:abstractNumId w:val="10"/>
  </w:num>
  <w:num w:numId="5" w16cid:durableId="1967933324">
    <w:abstractNumId w:val="0"/>
  </w:num>
  <w:num w:numId="6" w16cid:durableId="874582738">
    <w:abstractNumId w:val="5"/>
  </w:num>
  <w:num w:numId="7" w16cid:durableId="555432801">
    <w:abstractNumId w:val="2"/>
  </w:num>
  <w:num w:numId="8" w16cid:durableId="1788692061">
    <w:abstractNumId w:val="3"/>
  </w:num>
  <w:num w:numId="9" w16cid:durableId="654145305">
    <w:abstractNumId w:val="6"/>
  </w:num>
  <w:num w:numId="10" w16cid:durableId="633409941">
    <w:abstractNumId w:val="9"/>
  </w:num>
  <w:num w:numId="11" w16cid:durableId="723064345">
    <w:abstractNumId w:val="4"/>
  </w:num>
  <w:num w:numId="12" w16cid:durableId="931084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49C"/>
    <w:rsid w:val="000D19F0"/>
    <w:rsid w:val="001E7352"/>
    <w:rsid w:val="002B6CC0"/>
    <w:rsid w:val="002D0B07"/>
    <w:rsid w:val="002D6A13"/>
    <w:rsid w:val="0033697F"/>
    <w:rsid w:val="0034188D"/>
    <w:rsid w:val="00350B4D"/>
    <w:rsid w:val="00416808"/>
    <w:rsid w:val="0042559B"/>
    <w:rsid w:val="00560A4A"/>
    <w:rsid w:val="00592D23"/>
    <w:rsid w:val="005D1B3C"/>
    <w:rsid w:val="006A4723"/>
    <w:rsid w:val="007B4EE6"/>
    <w:rsid w:val="008D0F56"/>
    <w:rsid w:val="008F6686"/>
    <w:rsid w:val="009042EC"/>
    <w:rsid w:val="009D3496"/>
    <w:rsid w:val="00A11585"/>
    <w:rsid w:val="00AA0F49"/>
    <w:rsid w:val="00AC0ACF"/>
    <w:rsid w:val="00AF10F7"/>
    <w:rsid w:val="00B46C32"/>
    <w:rsid w:val="00C91A4F"/>
    <w:rsid w:val="00CC1F29"/>
    <w:rsid w:val="00D55C15"/>
    <w:rsid w:val="00DF1B95"/>
    <w:rsid w:val="00DF7228"/>
    <w:rsid w:val="00E20CB7"/>
    <w:rsid w:val="00EE649C"/>
    <w:rsid w:val="00F84E2B"/>
    <w:rsid w:val="00F93AE1"/>
    <w:rsid w:val="00F96B32"/>
    <w:rsid w:val="00F97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ECD9"/>
  <w15:chartTrackingRefBased/>
  <w15:docId w15:val="{EF28E749-BEC6-40E5-BE4F-A80BD474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723"/>
    <w:pPr>
      <w:keepNext/>
      <w:keepLines/>
      <w:spacing w:before="240" w:after="0"/>
      <w:outlineLvl w:val="0"/>
    </w:pPr>
    <w:rPr>
      <w:rFonts w:ascii="Gill Sans MT" w:eastAsiaTheme="majorEastAsia" w:hAnsi="Gill Sans MT" w:cstheme="majorBidi"/>
      <w:b/>
      <w:color w:val="2E74B5" w:themeColor="accent1" w:themeShade="BF"/>
      <w:sz w:val="44"/>
      <w:szCs w:val="32"/>
    </w:rPr>
  </w:style>
  <w:style w:type="paragraph" w:styleId="Heading3">
    <w:name w:val="heading 3"/>
    <w:basedOn w:val="Normal"/>
    <w:next w:val="Normal"/>
    <w:link w:val="Heading3Char"/>
    <w:uiPriority w:val="9"/>
    <w:semiHidden/>
    <w:unhideWhenUsed/>
    <w:qFormat/>
    <w:rsid w:val="00F96B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6B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496"/>
    <w:rPr>
      <w:color w:val="0563C1" w:themeColor="hyperlink"/>
      <w:u w:val="single"/>
    </w:rPr>
  </w:style>
  <w:style w:type="character" w:styleId="FollowedHyperlink">
    <w:name w:val="FollowedHyperlink"/>
    <w:basedOn w:val="DefaultParagraphFont"/>
    <w:uiPriority w:val="99"/>
    <w:semiHidden/>
    <w:unhideWhenUsed/>
    <w:rsid w:val="009D3496"/>
    <w:rPr>
      <w:color w:val="954F72" w:themeColor="followedHyperlink"/>
      <w:u w:val="single"/>
    </w:rPr>
  </w:style>
  <w:style w:type="character" w:customStyle="1" w:styleId="Heading1Char">
    <w:name w:val="Heading 1 Char"/>
    <w:basedOn w:val="DefaultParagraphFont"/>
    <w:link w:val="Heading1"/>
    <w:uiPriority w:val="9"/>
    <w:rsid w:val="006A4723"/>
    <w:rPr>
      <w:rFonts w:ascii="Gill Sans MT" w:eastAsiaTheme="majorEastAsia" w:hAnsi="Gill Sans MT" w:cstheme="majorBidi"/>
      <w:b/>
      <w:color w:val="2E74B5" w:themeColor="accent1" w:themeShade="BF"/>
      <w:sz w:val="44"/>
      <w:szCs w:val="32"/>
    </w:rPr>
  </w:style>
  <w:style w:type="paragraph" w:styleId="TOCHeading">
    <w:name w:val="TOC Heading"/>
    <w:basedOn w:val="Heading1"/>
    <w:next w:val="Normal"/>
    <w:uiPriority w:val="39"/>
    <w:unhideWhenUsed/>
    <w:qFormat/>
    <w:rsid w:val="006A4723"/>
    <w:pPr>
      <w:outlineLvl w:val="9"/>
    </w:pPr>
  </w:style>
  <w:style w:type="paragraph" w:styleId="TOC1">
    <w:name w:val="toc 1"/>
    <w:basedOn w:val="Normal"/>
    <w:next w:val="Normal"/>
    <w:autoRedefine/>
    <w:uiPriority w:val="39"/>
    <w:unhideWhenUsed/>
    <w:rsid w:val="006A4723"/>
    <w:pPr>
      <w:spacing w:after="100"/>
    </w:pPr>
  </w:style>
  <w:style w:type="paragraph" w:styleId="Header">
    <w:name w:val="header"/>
    <w:basedOn w:val="Normal"/>
    <w:link w:val="HeaderChar"/>
    <w:uiPriority w:val="99"/>
    <w:unhideWhenUsed/>
    <w:rsid w:val="008D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F56"/>
  </w:style>
  <w:style w:type="paragraph" w:styleId="Footer">
    <w:name w:val="footer"/>
    <w:basedOn w:val="Normal"/>
    <w:link w:val="FooterChar"/>
    <w:uiPriority w:val="99"/>
    <w:unhideWhenUsed/>
    <w:rsid w:val="008D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F56"/>
  </w:style>
  <w:style w:type="paragraph" w:styleId="ListParagraph">
    <w:name w:val="List Paragraph"/>
    <w:basedOn w:val="Normal"/>
    <w:uiPriority w:val="34"/>
    <w:qFormat/>
    <w:rsid w:val="009042EC"/>
    <w:pPr>
      <w:ind w:left="720"/>
      <w:contextualSpacing/>
    </w:pPr>
  </w:style>
  <w:style w:type="paragraph" w:customStyle="1" w:styleId="Default">
    <w:name w:val="Default"/>
    <w:rsid w:val="009042EC"/>
    <w:pPr>
      <w:autoSpaceDE w:val="0"/>
      <w:autoSpaceDN w:val="0"/>
      <w:adjustRightInd w:val="0"/>
      <w:spacing w:after="0" w:line="240" w:lineRule="auto"/>
    </w:pPr>
    <w:rPr>
      <w:rFonts w:ascii="Arial" w:hAnsi="Arial" w:cs="Arial"/>
      <w:color w:val="000000"/>
      <w:sz w:val="24"/>
      <w:szCs w:val="24"/>
      <w14:ligatures w14:val="standardContextual"/>
    </w:rPr>
  </w:style>
  <w:style w:type="paragraph" w:styleId="NormalWeb">
    <w:name w:val="Normal (Web)"/>
    <w:basedOn w:val="Normal"/>
    <w:uiPriority w:val="99"/>
    <w:semiHidden/>
    <w:unhideWhenUsed/>
    <w:rsid w:val="00F9782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F10F7"/>
    <w:rPr>
      <w:color w:val="605E5C"/>
      <w:shd w:val="clear" w:color="auto" w:fill="E1DFDD"/>
    </w:rPr>
  </w:style>
  <w:style w:type="character" w:customStyle="1" w:styleId="Heading3Char">
    <w:name w:val="Heading 3 Char"/>
    <w:basedOn w:val="DefaultParagraphFont"/>
    <w:link w:val="Heading3"/>
    <w:uiPriority w:val="9"/>
    <w:semiHidden/>
    <w:rsid w:val="00F96B3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96B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0416">
      <w:bodyDiv w:val="1"/>
      <w:marLeft w:val="0"/>
      <w:marRight w:val="0"/>
      <w:marTop w:val="0"/>
      <w:marBottom w:val="0"/>
      <w:divBdr>
        <w:top w:val="none" w:sz="0" w:space="0" w:color="auto"/>
        <w:left w:val="none" w:sz="0" w:space="0" w:color="auto"/>
        <w:bottom w:val="none" w:sz="0" w:space="0" w:color="auto"/>
        <w:right w:val="none" w:sz="0" w:space="0" w:color="auto"/>
      </w:divBdr>
      <w:divsChild>
        <w:div w:id="550768227">
          <w:marLeft w:val="0"/>
          <w:marRight w:val="0"/>
          <w:marTop w:val="0"/>
          <w:marBottom w:val="0"/>
          <w:divBdr>
            <w:top w:val="none" w:sz="0" w:space="0" w:color="auto"/>
            <w:left w:val="none" w:sz="0" w:space="0" w:color="auto"/>
            <w:bottom w:val="none" w:sz="0" w:space="0" w:color="auto"/>
            <w:right w:val="none" w:sz="0" w:space="0" w:color="auto"/>
          </w:divBdr>
          <w:divsChild>
            <w:div w:id="1837383852">
              <w:marLeft w:val="0"/>
              <w:marRight w:val="0"/>
              <w:marTop w:val="0"/>
              <w:marBottom w:val="0"/>
              <w:divBdr>
                <w:top w:val="none" w:sz="0" w:space="0" w:color="auto"/>
                <w:left w:val="none" w:sz="0" w:space="0" w:color="auto"/>
                <w:bottom w:val="none" w:sz="0" w:space="0" w:color="auto"/>
                <w:right w:val="none" w:sz="0" w:space="0" w:color="auto"/>
              </w:divBdr>
              <w:divsChild>
                <w:div w:id="1466502551">
                  <w:marLeft w:val="0"/>
                  <w:marRight w:val="0"/>
                  <w:marTop w:val="0"/>
                  <w:marBottom w:val="0"/>
                  <w:divBdr>
                    <w:top w:val="none" w:sz="0" w:space="0" w:color="auto"/>
                    <w:left w:val="none" w:sz="0" w:space="0" w:color="auto"/>
                    <w:bottom w:val="none" w:sz="0" w:space="0" w:color="auto"/>
                    <w:right w:val="none" w:sz="0" w:space="0" w:color="auto"/>
                  </w:divBdr>
                  <w:divsChild>
                    <w:div w:id="828449590">
                      <w:marLeft w:val="0"/>
                      <w:marRight w:val="0"/>
                      <w:marTop w:val="0"/>
                      <w:marBottom w:val="0"/>
                      <w:divBdr>
                        <w:top w:val="none" w:sz="0" w:space="0" w:color="auto"/>
                        <w:left w:val="none" w:sz="0" w:space="0" w:color="auto"/>
                        <w:bottom w:val="none" w:sz="0" w:space="0" w:color="auto"/>
                        <w:right w:val="none" w:sz="0" w:space="0" w:color="auto"/>
                      </w:divBdr>
                      <w:divsChild>
                        <w:div w:id="537008701">
                          <w:marLeft w:val="0"/>
                          <w:marRight w:val="0"/>
                          <w:marTop w:val="0"/>
                          <w:marBottom w:val="0"/>
                          <w:divBdr>
                            <w:top w:val="none" w:sz="0" w:space="0" w:color="auto"/>
                            <w:left w:val="none" w:sz="0" w:space="0" w:color="auto"/>
                            <w:bottom w:val="none" w:sz="0" w:space="0" w:color="auto"/>
                            <w:right w:val="none" w:sz="0" w:space="0" w:color="auto"/>
                          </w:divBdr>
                          <w:divsChild>
                            <w:div w:id="7999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61103">
      <w:bodyDiv w:val="1"/>
      <w:marLeft w:val="0"/>
      <w:marRight w:val="0"/>
      <w:marTop w:val="0"/>
      <w:marBottom w:val="0"/>
      <w:divBdr>
        <w:top w:val="none" w:sz="0" w:space="0" w:color="auto"/>
        <w:left w:val="none" w:sz="0" w:space="0" w:color="auto"/>
        <w:bottom w:val="none" w:sz="0" w:space="0" w:color="auto"/>
        <w:right w:val="none" w:sz="0" w:space="0" w:color="auto"/>
      </w:divBdr>
      <w:divsChild>
        <w:div w:id="2014260521">
          <w:marLeft w:val="0"/>
          <w:marRight w:val="0"/>
          <w:marTop w:val="0"/>
          <w:marBottom w:val="0"/>
          <w:divBdr>
            <w:top w:val="none" w:sz="0" w:space="0" w:color="auto"/>
            <w:left w:val="none" w:sz="0" w:space="0" w:color="auto"/>
            <w:bottom w:val="none" w:sz="0" w:space="0" w:color="auto"/>
            <w:right w:val="none" w:sz="0" w:space="0" w:color="auto"/>
          </w:divBdr>
          <w:divsChild>
            <w:div w:id="2050838330">
              <w:marLeft w:val="0"/>
              <w:marRight w:val="0"/>
              <w:marTop w:val="0"/>
              <w:marBottom w:val="0"/>
              <w:divBdr>
                <w:top w:val="none" w:sz="0" w:space="0" w:color="auto"/>
                <w:left w:val="none" w:sz="0" w:space="0" w:color="auto"/>
                <w:bottom w:val="none" w:sz="0" w:space="0" w:color="auto"/>
                <w:right w:val="none" w:sz="0" w:space="0" w:color="auto"/>
              </w:divBdr>
              <w:divsChild>
                <w:div w:id="1133016232">
                  <w:marLeft w:val="0"/>
                  <w:marRight w:val="0"/>
                  <w:marTop w:val="0"/>
                  <w:marBottom w:val="0"/>
                  <w:divBdr>
                    <w:top w:val="none" w:sz="0" w:space="0" w:color="auto"/>
                    <w:left w:val="none" w:sz="0" w:space="0" w:color="auto"/>
                    <w:bottom w:val="none" w:sz="0" w:space="0" w:color="auto"/>
                    <w:right w:val="none" w:sz="0" w:space="0" w:color="auto"/>
                  </w:divBdr>
                  <w:divsChild>
                    <w:div w:id="649595019">
                      <w:marLeft w:val="0"/>
                      <w:marRight w:val="0"/>
                      <w:marTop w:val="0"/>
                      <w:marBottom w:val="0"/>
                      <w:divBdr>
                        <w:top w:val="none" w:sz="0" w:space="0" w:color="auto"/>
                        <w:left w:val="none" w:sz="0" w:space="0" w:color="auto"/>
                        <w:bottom w:val="none" w:sz="0" w:space="0" w:color="auto"/>
                        <w:right w:val="none" w:sz="0" w:space="0" w:color="auto"/>
                      </w:divBdr>
                      <w:divsChild>
                        <w:div w:id="1793019213">
                          <w:marLeft w:val="0"/>
                          <w:marRight w:val="0"/>
                          <w:marTop w:val="0"/>
                          <w:marBottom w:val="0"/>
                          <w:divBdr>
                            <w:top w:val="none" w:sz="0" w:space="0" w:color="auto"/>
                            <w:left w:val="none" w:sz="0" w:space="0" w:color="auto"/>
                            <w:bottom w:val="none" w:sz="0" w:space="0" w:color="auto"/>
                            <w:right w:val="none" w:sz="0" w:space="0" w:color="auto"/>
                          </w:divBdr>
                          <w:divsChild>
                            <w:div w:id="9099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99026">
      <w:bodyDiv w:val="1"/>
      <w:marLeft w:val="0"/>
      <w:marRight w:val="0"/>
      <w:marTop w:val="0"/>
      <w:marBottom w:val="0"/>
      <w:divBdr>
        <w:top w:val="none" w:sz="0" w:space="0" w:color="auto"/>
        <w:left w:val="none" w:sz="0" w:space="0" w:color="auto"/>
        <w:bottom w:val="none" w:sz="0" w:space="0" w:color="auto"/>
        <w:right w:val="none" w:sz="0" w:space="0" w:color="auto"/>
      </w:divBdr>
    </w:div>
    <w:div w:id="225385515">
      <w:bodyDiv w:val="1"/>
      <w:marLeft w:val="0"/>
      <w:marRight w:val="0"/>
      <w:marTop w:val="0"/>
      <w:marBottom w:val="0"/>
      <w:divBdr>
        <w:top w:val="none" w:sz="0" w:space="0" w:color="auto"/>
        <w:left w:val="none" w:sz="0" w:space="0" w:color="auto"/>
        <w:bottom w:val="none" w:sz="0" w:space="0" w:color="auto"/>
        <w:right w:val="none" w:sz="0" w:space="0" w:color="auto"/>
      </w:divBdr>
    </w:div>
    <w:div w:id="428477474">
      <w:bodyDiv w:val="1"/>
      <w:marLeft w:val="0"/>
      <w:marRight w:val="0"/>
      <w:marTop w:val="0"/>
      <w:marBottom w:val="0"/>
      <w:divBdr>
        <w:top w:val="none" w:sz="0" w:space="0" w:color="auto"/>
        <w:left w:val="none" w:sz="0" w:space="0" w:color="auto"/>
        <w:bottom w:val="none" w:sz="0" w:space="0" w:color="auto"/>
        <w:right w:val="none" w:sz="0" w:space="0" w:color="auto"/>
      </w:divBdr>
    </w:div>
    <w:div w:id="433945400">
      <w:bodyDiv w:val="1"/>
      <w:marLeft w:val="0"/>
      <w:marRight w:val="0"/>
      <w:marTop w:val="0"/>
      <w:marBottom w:val="0"/>
      <w:divBdr>
        <w:top w:val="none" w:sz="0" w:space="0" w:color="auto"/>
        <w:left w:val="none" w:sz="0" w:space="0" w:color="auto"/>
        <w:bottom w:val="none" w:sz="0" w:space="0" w:color="auto"/>
        <w:right w:val="none" w:sz="0" w:space="0" w:color="auto"/>
      </w:divBdr>
      <w:divsChild>
        <w:div w:id="2112582201">
          <w:marLeft w:val="0"/>
          <w:marRight w:val="0"/>
          <w:marTop w:val="0"/>
          <w:marBottom w:val="0"/>
          <w:divBdr>
            <w:top w:val="none" w:sz="0" w:space="0" w:color="auto"/>
            <w:left w:val="none" w:sz="0" w:space="0" w:color="auto"/>
            <w:bottom w:val="none" w:sz="0" w:space="0" w:color="auto"/>
            <w:right w:val="none" w:sz="0" w:space="0" w:color="auto"/>
          </w:divBdr>
          <w:divsChild>
            <w:div w:id="147750550">
              <w:marLeft w:val="0"/>
              <w:marRight w:val="0"/>
              <w:marTop w:val="0"/>
              <w:marBottom w:val="0"/>
              <w:divBdr>
                <w:top w:val="none" w:sz="0" w:space="0" w:color="auto"/>
                <w:left w:val="none" w:sz="0" w:space="0" w:color="auto"/>
                <w:bottom w:val="none" w:sz="0" w:space="0" w:color="auto"/>
                <w:right w:val="none" w:sz="0" w:space="0" w:color="auto"/>
              </w:divBdr>
              <w:divsChild>
                <w:div w:id="39287967">
                  <w:marLeft w:val="0"/>
                  <w:marRight w:val="0"/>
                  <w:marTop w:val="0"/>
                  <w:marBottom w:val="0"/>
                  <w:divBdr>
                    <w:top w:val="none" w:sz="0" w:space="0" w:color="auto"/>
                    <w:left w:val="none" w:sz="0" w:space="0" w:color="auto"/>
                    <w:bottom w:val="none" w:sz="0" w:space="0" w:color="auto"/>
                    <w:right w:val="none" w:sz="0" w:space="0" w:color="auto"/>
                  </w:divBdr>
                  <w:divsChild>
                    <w:div w:id="1413743556">
                      <w:marLeft w:val="0"/>
                      <w:marRight w:val="0"/>
                      <w:marTop w:val="0"/>
                      <w:marBottom w:val="0"/>
                      <w:divBdr>
                        <w:top w:val="none" w:sz="0" w:space="0" w:color="auto"/>
                        <w:left w:val="none" w:sz="0" w:space="0" w:color="auto"/>
                        <w:bottom w:val="none" w:sz="0" w:space="0" w:color="auto"/>
                        <w:right w:val="none" w:sz="0" w:space="0" w:color="auto"/>
                      </w:divBdr>
                      <w:divsChild>
                        <w:div w:id="53747076">
                          <w:marLeft w:val="0"/>
                          <w:marRight w:val="0"/>
                          <w:marTop w:val="0"/>
                          <w:marBottom w:val="0"/>
                          <w:divBdr>
                            <w:top w:val="none" w:sz="0" w:space="0" w:color="auto"/>
                            <w:left w:val="none" w:sz="0" w:space="0" w:color="auto"/>
                            <w:bottom w:val="none" w:sz="0" w:space="0" w:color="auto"/>
                            <w:right w:val="none" w:sz="0" w:space="0" w:color="auto"/>
                          </w:divBdr>
                          <w:divsChild>
                            <w:div w:id="16181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336196">
      <w:bodyDiv w:val="1"/>
      <w:marLeft w:val="0"/>
      <w:marRight w:val="0"/>
      <w:marTop w:val="0"/>
      <w:marBottom w:val="0"/>
      <w:divBdr>
        <w:top w:val="none" w:sz="0" w:space="0" w:color="auto"/>
        <w:left w:val="none" w:sz="0" w:space="0" w:color="auto"/>
        <w:bottom w:val="none" w:sz="0" w:space="0" w:color="auto"/>
        <w:right w:val="none" w:sz="0" w:space="0" w:color="auto"/>
      </w:divBdr>
    </w:div>
    <w:div w:id="1474372309">
      <w:bodyDiv w:val="1"/>
      <w:marLeft w:val="0"/>
      <w:marRight w:val="0"/>
      <w:marTop w:val="0"/>
      <w:marBottom w:val="0"/>
      <w:divBdr>
        <w:top w:val="none" w:sz="0" w:space="0" w:color="auto"/>
        <w:left w:val="none" w:sz="0" w:space="0" w:color="auto"/>
        <w:bottom w:val="none" w:sz="0" w:space="0" w:color="auto"/>
        <w:right w:val="none" w:sz="0" w:space="0" w:color="auto"/>
      </w:divBdr>
    </w:div>
    <w:div w:id="1522166486">
      <w:bodyDiv w:val="1"/>
      <w:marLeft w:val="0"/>
      <w:marRight w:val="0"/>
      <w:marTop w:val="0"/>
      <w:marBottom w:val="0"/>
      <w:divBdr>
        <w:top w:val="none" w:sz="0" w:space="0" w:color="auto"/>
        <w:left w:val="none" w:sz="0" w:space="0" w:color="auto"/>
        <w:bottom w:val="none" w:sz="0" w:space="0" w:color="auto"/>
        <w:right w:val="none" w:sz="0" w:space="0" w:color="auto"/>
      </w:divBdr>
    </w:div>
    <w:div w:id="1544562916">
      <w:bodyDiv w:val="1"/>
      <w:marLeft w:val="0"/>
      <w:marRight w:val="0"/>
      <w:marTop w:val="0"/>
      <w:marBottom w:val="0"/>
      <w:divBdr>
        <w:top w:val="none" w:sz="0" w:space="0" w:color="auto"/>
        <w:left w:val="none" w:sz="0" w:space="0" w:color="auto"/>
        <w:bottom w:val="none" w:sz="0" w:space="0" w:color="auto"/>
        <w:right w:val="none" w:sz="0" w:space="0" w:color="auto"/>
      </w:divBdr>
    </w:div>
    <w:div w:id="1719745915">
      <w:bodyDiv w:val="1"/>
      <w:marLeft w:val="0"/>
      <w:marRight w:val="0"/>
      <w:marTop w:val="0"/>
      <w:marBottom w:val="0"/>
      <w:divBdr>
        <w:top w:val="none" w:sz="0" w:space="0" w:color="auto"/>
        <w:left w:val="none" w:sz="0" w:space="0" w:color="auto"/>
        <w:bottom w:val="none" w:sz="0" w:space="0" w:color="auto"/>
        <w:right w:val="none" w:sz="0" w:space="0" w:color="auto"/>
      </w:divBdr>
    </w:div>
    <w:div w:id="1858304962">
      <w:bodyDiv w:val="1"/>
      <w:marLeft w:val="0"/>
      <w:marRight w:val="0"/>
      <w:marTop w:val="0"/>
      <w:marBottom w:val="0"/>
      <w:divBdr>
        <w:top w:val="none" w:sz="0" w:space="0" w:color="auto"/>
        <w:left w:val="none" w:sz="0" w:space="0" w:color="auto"/>
        <w:bottom w:val="none" w:sz="0" w:space="0" w:color="auto"/>
        <w:right w:val="none" w:sz="0" w:space="0" w:color="auto"/>
      </w:divBdr>
      <w:divsChild>
        <w:div w:id="1063335782">
          <w:marLeft w:val="0"/>
          <w:marRight w:val="0"/>
          <w:marTop w:val="0"/>
          <w:marBottom w:val="0"/>
          <w:divBdr>
            <w:top w:val="none" w:sz="0" w:space="0" w:color="auto"/>
            <w:left w:val="none" w:sz="0" w:space="0" w:color="auto"/>
            <w:bottom w:val="none" w:sz="0" w:space="0" w:color="auto"/>
            <w:right w:val="none" w:sz="0" w:space="0" w:color="auto"/>
          </w:divBdr>
          <w:divsChild>
            <w:div w:id="1014645980">
              <w:marLeft w:val="0"/>
              <w:marRight w:val="0"/>
              <w:marTop w:val="0"/>
              <w:marBottom w:val="0"/>
              <w:divBdr>
                <w:top w:val="none" w:sz="0" w:space="0" w:color="auto"/>
                <w:left w:val="none" w:sz="0" w:space="0" w:color="auto"/>
                <w:bottom w:val="none" w:sz="0" w:space="0" w:color="auto"/>
                <w:right w:val="none" w:sz="0" w:space="0" w:color="auto"/>
              </w:divBdr>
              <w:divsChild>
                <w:div w:id="104736175">
                  <w:marLeft w:val="0"/>
                  <w:marRight w:val="0"/>
                  <w:marTop w:val="0"/>
                  <w:marBottom w:val="0"/>
                  <w:divBdr>
                    <w:top w:val="none" w:sz="0" w:space="0" w:color="auto"/>
                    <w:left w:val="none" w:sz="0" w:space="0" w:color="auto"/>
                    <w:bottom w:val="none" w:sz="0" w:space="0" w:color="auto"/>
                    <w:right w:val="none" w:sz="0" w:space="0" w:color="auto"/>
                  </w:divBdr>
                  <w:divsChild>
                    <w:div w:id="366413141">
                      <w:marLeft w:val="0"/>
                      <w:marRight w:val="0"/>
                      <w:marTop w:val="0"/>
                      <w:marBottom w:val="0"/>
                      <w:divBdr>
                        <w:top w:val="none" w:sz="0" w:space="0" w:color="auto"/>
                        <w:left w:val="none" w:sz="0" w:space="0" w:color="auto"/>
                        <w:bottom w:val="none" w:sz="0" w:space="0" w:color="auto"/>
                        <w:right w:val="none" w:sz="0" w:space="0" w:color="auto"/>
                      </w:divBdr>
                      <w:divsChild>
                        <w:div w:id="874082492">
                          <w:marLeft w:val="0"/>
                          <w:marRight w:val="0"/>
                          <w:marTop w:val="0"/>
                          <w:marBottom w:val="0"/>
                          <w:divBdr>
                            <w:top w:val="none" w:sz="0" w:space="0" w:color="auto"/>
                            <w:left w:val="none" w:sz="0" w:space="0" w:color="auto"/>
                            <w:bottom w:val="none" w:sz="0" w:space="0" w:color="auto"/>
                            <w:right w:val="none" w:sz="0" w:space="0" w:color="auto"/>
                          </w:divBdr>
                          <w:divsChild>
                            <w:div w:id="17443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20965">
      <w:bodyDiv w:val="1"/>
      <w:marLeft w:val="0"/>
      <w:marRight w:val="0"/>
      <w:marTop w:val="0"/>
      <w:marBottom w:val="0"/>
      <w:divBdr>
        <w:top w:val="none" w:sz="0" w:space="0" w:color="auto"/>
        <w:left w:val="none" w:sz="0" w:space="0" w:color="auto"/>
        <w:bottom w:val="none" w:sz="0" w:space="0" w:color="auto"/>
        <w:right w:val="none" w:sz="0" w:space="0" w:color="auto"/>
      </w:divBdr>
    </w:div>
    <w:div w:id="2008358332">
      <w:bodyDiv w:val="1"/>
      <w:marLeft w:val="0"/>
      <w:marRight w:val="0"/>
      <w:marTop w:val="0"/>
      <w:marBottom w:val="0"/>
      <w:divBdr>
        <w:top w:val="none" w:sz="0" w:space="0" w:color="auto"/>
        <w:left w:val="none" w:sz="0" w:space="0" w:color="auto"/>
        <w:bottom w:val="none" w:sz="0" w:space="0" w:color="auto"/>
        <w:right w:val="none" w:sz="0" w:space="0" w:color="auto"/>
      </w:divBdr>
    </w:div>
    <w:div w:id="200862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hmedabdelazeemmm@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merwafaey@gmail.com" TargetMode="External"/><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mad.osamaa25@gmail.com" TargetMode="External"/><Relationship Id="rId5" Type="http://schemas.openxmlformats.org/officeDocument/2006/relationships/webSettings" Target="webSettings.xml"/><Relationship Id="rId15" Type="http://schemas.openxmlformats.org/officeDocument/2006/relationships/hyperlink" Target="mailto:Ibrahim.Sadiq@gmail.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herif.elzah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2B7A5-4F79-4E6D-B047-6F2EDC78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17</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dc:creator>
  <cp:keywords/>
  <dc:description/>
  <cp:lastModifiedBy>Mohamed Osama</cp:lastModifiedBy>
  <cp:revision>13</cp:revision>
  <cp:lastPrinted>2024-09-15T09:02:00Z</cp:lastPrinted>
  <dcterms:created xsi:type="dcterms:W3CDTF">2024-09-14T19:09:00Z</dcterms:created>
  <dcterms:modified xsi:type="dcterms:W3CDTF">2024-09-15T09:02:00Z</dcterms:modified>
</cp:coreProperties>
</file>