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496" w:rsidRDefault="00AA0F49" w:rsidP="00560A4A">
      <w:pPr>
        <w:spacing w:line="360" w:lineRule="auto"/>
        <w:rPr>
          <w:rFonts w:ascii="Gill Sans MT" w:hAnsi="Gill Sans MT" w:cs="Arial"/>
          <w:b/>
          <w:bCs/>
          <w:noProof/>
          <w:color w:val="2E74B5" w:themeColor="accent1" w:themeShade="BF"/>
          <w:sz w:val="44"/>
          <w:szCs w:val="44"/>
        </w:rPr>
      </w:pPr>
      <w:r w:rsidRPr="005E6E35">
        <w:rPr>
          <w:rFonts w:ascii="Gill Sans MT" w:hAnsi="Gill Sans MT" w:cs="Gill Sans MT"/>
          <w:b/>
          <w:bCs/>
          <w:noProof/>
          <w:color w:val="2E74B5" w:themeColor="accent1" w:themeShade="BF"/>
          <w:sz w:val="44"/>
          <w:szCs w:val="44"/>
        </w:rPr>
        <mc:AlternateContent>
          <mc:Choice Requires="wps">
            <w:drawing>
              <wp:anchor distT="0" distB="0" distL="114300" distR="114300" simplePos="0" relativeHeight="251661312" behindDoc="0" locked="0" layoutInCell="1" allowOverlap="1" wp14:anchorId="44D69FA4" wp14:editId="78B72001">
                <wp:simplePos x="0" y="0"/>
                <wp:positionH relativeFrom="column">
                  <wp:posOffset>0</wp:posOffset>
                </wp:positionH>
                <wp:positionV relativeFrom="paragraph">
                  <wp:posOffset>381000</wp:posOffset>
                </wp:positionV>
                <wp:extent cx="6400800" cy="0"/>
                <wp:effectExtent l="0" t="19050" r="19050" b="19050"/>
                <wp:wrapNone/>
                <wp:docPr id="2"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973B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0pt" to="7in,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" strokecolor="#ed7d31 [3205]" strokeweight="3pt">
                <v:stroke joinstyle="miter"/>
              </v:line>
            </w:pict>
          </mc:Fallback>
        </mc:AlternateContent>
      </w:r>
      <w:r>
        <w:rPr>
          <w:rFonts w:ascii="Gill Sans MT" w:hAnsi="Gill Sans MT" w:cs="Arial"/>
          <w:b/>
          <w:bCs/>
          <w:noProof/>
          <w:color w:val="2E74B5" w:themeColor="accent1" w:themeShade="BF"/>
          <w:sz w:val="44"/>
          <w:szCs w:val="44"/>
        </w:rPr>
        <w:t>Team Members</w:t>
      </w:r>
    </w:p>
    <w:tbl>
      <w:tblPr>
        <w:tblStyle w:val="TableGrid"/>
        <w:tblW w:w="0" w:type="auto"/>
        <w:tblLook w:val="04A0" w:firstRow="1" w:lastRow="0" w:firstColumn="1" w:lastColumn="0" w:noHBand="0" w:noVBand="1"/>
      </w:tblPr>
      <w:tblGrid>
        <w:gridCol w:w="4675"/>
        <w:gridCol w:w="4675"/>
      </w:tblGrid>
      <w:tr w:rsidR="00AA0F49" w:rsidRPr="00AA0F49" w:rsidTr="00AB2FC2">
        <w:tc>
          <w:tcPr>
            <w:tcW w:w="4675" w:type="dxa"/>
          </w:tcPr>
          <w:p w:rsidR="00AA0F49" w:rsidRPr="00AA0F49" w:rsidRDefault="00AA0F49" w:rsidP="00AB2FC2">
            <w:pPr>
              <w:rPr>
                <w:rFonts w:ascii="Times New Roman" w:eastAsia="Times New Roman" w:hAnsi="Times New Roman" w:cs="Times New Roman"/>
                <w:b/>
                <w:bCs/>
                <w:sz w:val="28"/>
                <w:szCs w:val="28"/>
              </w:rPr>
            </w:pPr>
            <w:r w:rsidRPr="00AA0F49">
              <w:rPr>
                <w:rFonts w:ascii="Times New Roman" w:eastAsia="Times New Roman" w:hAnsi="Times New Roman" w:cs="Times New Roman"/>
                <w:b/>
                <w:bCs/>
                <w:sz w:val="28"/>
                <w:szCs w:val="28"/>
              </w:rPr>
              <w:t>Mohamed Osama Mohamed</w:t>
            </w:r>
          </w:p>
        </w:tc>
        <w:tc>
          <w:tcPr>
            <w:tcW w:w="4675" w:type="dxa"/>
          </w:tcPr>
          <w:p w:rsidR="00AA0F49" w:rsidRPr="00AA0F49" w:rsidRDefault="00AA0F49" w:rsidP="00AA0F49">
            <w:pPr>
              <w:rPr>
                <w:rFonts w:ascii="Times New Roman" w:eastAsia="Times New Roman" w:hAnsi="Times New Roman" w:cs="Times New Roman"/>
                <w:b/>
                <w:bCs/>
                <w:sz w:val="28"/>
                <w:szCs w:val="28"/>
              </w:rPr>
            </w:pPr>
            <w:hyperlink r:id="rId5" w:history="1">
              <w:r w:rsidRPr="00AA0F49">
                <w:rPr>
                  <w:rStyle w:val="Hyperlink"/>
                  <w:rFonts w:ascii="Times New Roman" w:eastAsia="Times New Roman" w:hAnsi="Times New Roman" w:cs="Times New Roman"/>
                  <w:b/>
                  <w:bCs/>
                  <w:sz w:val="28"/>
                  <w:szCs w:val="28"/>
                </w:rPr>
                <w:t>Mohammad.</w:t>
              </w:r>
              <w:r w:rsidRPr="00AA0F49">
                <w:rPr>
                  <w:rStyle w:val="Hyperlink"/>
                  <w:rFonts w:ascii="Times New Roman" w:eastAsia="Times New Roman" w:hAnsi="Times New Roman" w:cs="Times New Roman"/>
                  <w:b/>
                  <w:bCs/>
                  <w:sz w:val="28"/>
                  <w:szCs w:val="28"/>
                </w:rPr>
                <w:t>o</w:t>
              </w:r>
              <w:r w:rsidRPr="00AA0F49">
                <w:rPr>
                  <w:rStyle w:val="Hyperlink"/>
                  <w:rFonts w:ascii="Times New Roman" w:eastAsia="Times New Roman" w:hAnsi="Times New Roman" w:cs="Times New Roman"/>
                  <w:b/>
                  <w:bCs/>
                  <w:sz w:val="28"/>
                  <w:szCs w:val="28"/>
                </w:rPr>
                <w:t>samaa25@gmail.com</w:t>
              </w:r>
            </w:hyperlink>
            <w:bookmarkStart w:id="0" w:name="_GoBack"/>
            <w:bookmarkEnd w:id="0"/>
          </w:p>
        </w:tc>
      </w:tr>
      <w:tr w:rsidR="00AA0F49" w:rsidRPr="00AA0F49" w:rsidTr="00AB2FC2">
        <w:tc>
          <w:tcPr>
            <w:tcW w:w="4675" w:type="dxa"/>
          </w:tcPr>
          <w:p w:rsidR="00AA0F49" w:rsidRPr="00AA0F49" w:rsidRDefault="00AA0F49" w:rsidP="00AB2FC2">
            <w:pPr>
              <w:rPr>
                <w:rFonts w:ascii="Times New Roman" w:eastAsia="Times New Roman" w:hAnsi="Times New Roman" w:cs="Times New Roman"/>
                <w:b/>
                <w:bCs/>
                <w:sz w:val="28"/>
                <w:szCs w:val="28"/>
              </w:rPr>
            </w:pPr>
            <w:r w:rsidRPr="00AA0F49">
              <w:rPr>
                <w:rFonts w:ascii="Times New Roman" w:eastAsia="Times New Roman" w:hAnsi="Times New Roman" w:cs="Times New Roman"/>
                <w:b/>
                <w:bCs/>
                <w:sz w:val="28"/>
                <w:szCs w:val="28"/>
              </w:rPr>
              <w:t xml:space="preserve">Omar </w:t>
            </w:r>
            <w:proofErr w:type="spellStart"/>
            <w:r w:rsidRPr="00AA0F49">
              <w:rPr>
                <w:rFonts w:ascii="Times New Roman" w:eastAsia="Times New Roman" w:hAnsi="Times New Roman" w:cs="Times New Roman"/>
                <w:b/>
                <w:bCs/>
                <w:sz w:val="28"/>
                <w:szCs w:val="28"/>
              </w:rPr>
              <w:t>Wafaey</w:t>
            </w:r>
            <w:proofErr w:type="spellEnd"/>
            <w:r w:rsidRPr="00AA0F49">
              <w:rPr>
                <w:rFonts w:ascii="Times New Roman" w:eastAsia="Times New Roman" w:hAnsi="Times New Roman" w:cs="Times New Roman"/>
                <w:b/>
                <w:bCs/>
                <w:sz w:val="28"/>
                <w:szCs w:val="28"/>
              </w:rPr>
              <w:t xml:space="preserve"> Ahmed </w:t>
            </w:r>
          </w:p>
        </w:tc>
        <w:tc>
          <w:tcPr>
            <w:tcW w:w="4675" w:type="dxa"/>
          </w:tcPr>
          <w:p w:rsidR="00AA0F49" w:rsidRPr="00AA0F49" w:rsidRDefault="00AA0F49" w:rsidP="00AA0F49">
            <w:pPr>
              <w:rPr>
                <w:rFonts w:ascii="Times New Roman" w:eastAsia="Times New Roman" w:hAnsi="Times New Roman" w:cs="Times New Roman"/>
                <w:b/>
                <w:bCs/>
                <w:sz w:val="28"/>
                <w:szCs w:val="28"/>
                <w:lang w:bidi="ar-EG"/>
              </w:rPr>
            </w:pPr>
            <w:hyperlink r:id="rId6" w:history="1">
              <w:r w:rsidRPr="00AA0F49">
                <w:rPr>
                  <w:rStyle w:val="Hyperlink"/>
                  <w:rFonts w:ascii="Times New Roman" w:eastAsia="Times New Roman" w:hAnsi="Times New Roman" w:cs="Times New Roman"/>
                  <w:b/>
                  <w:bCs/>
                  <w:sz w:val="28"/>
                  <w:szCs w:val="28"/>
                  <w:lang w:bidi="ar-EG"/>
                </w:rPr>
                <w:t>omerwafaey@gmail.com</w:t>
              </w:r>
            </w:hyperlink>
            <w:r w:rsidRPr="00AA0F49">
              <w:rPr>
                <w:rFonts w:ascii="Times New Roman" w:eastAsia="Times New Roman" w:hAnsi="Times New Roman" w:cs="Times New Roman"/>
                <w:b/>
                <w:bCs/>
                <w:sz w:val="28"/>
                <w:szCs w:val="28"/>
                <w:lang w:bidi="ar-EG"/>
              </w:rPr>
              <w:tab/>
            </w:r>
          </w:p>
        </w:tc>
      </w:tr>
      <w:tr w:rsidR="00AA0F49" w:rsidRPr="00AA0F49" w:rsidTr="00AB2FC2">
        <w:tc>
          <w:tcPr>
            <w:tcW w:w="4675" w:type="dxa"/>
          </w:tcPr>
          <w:p w:rsidR="00AA0F49" w:rsidRPr="00AA0F49" w:rsidRDefault="00AA0F49" w:rsidP="00AB2FC2">
            <w:pPr>
              <w:rPr>
                <w:rFonts w:ascii="Times New Roman" w:eastAsia="Times New Roman" w:hAnsi="Times New Roman" w:cs="Times New Roman"/>
                <w:b/>
                <w:bCs/>
                <w:sz w:val="28"/>
                <w:szCs w:val="28"/>
              </w:rPr>
            </w:pPr>
            <w:r w:rsidRPr="00AA0F49">
              <w:rPr>
                <w:rFonts w:ascii="Times New Roman" w:eastAsia="Times New Roman" w:hAnsi="Times New Roman" w:cs="Times New Roman"/>
                <w:b/>
                <w:bCs/>
                <w:sz w:val="28"/>
                <w:szCs w:val="28"/>
                <w:lang w:bidi="ar-EG"/>
              </w:rPr>
              <w:t xml:space="preserve">Ahmed </w:t>
            </w:r>
            <w:proofErr w:type="spellStart"/>
            <w:r w:rsidRPr="00AA0F49">
              <w:rPr>
                <w:rFonts w:ascii="Times New Roman" w:eastAsia="Times New Roman" w:hAnsi="Times New Roman" w:cs="Times New Roman"/>
                <w:b/>
                <w:bCs/>
                <w:sz w:val="28"/>
                <w:szCs w:val="28"/>
                <w:lang w:bidi="ar-EG"/>
              </w:rPr>
              <w:t>Abdelazeem</w:t>
            </w:r>
            <w:proofErr w:type="spellEnd"/>
            <w:r w:rsidRPr="00AA0F49">
              <w:rPr>
                <w:rFonts w:ascii="Times New Roman" w:eastAsia="Times New Roman" w:hAnsi="Times New Roman" w:cs="Times New Roman"/>
                <w:b/>
                <w:bCs/>
                <w:sz w:val="28"/>
                <w:szCs w:val="28"/>
                <w:lang w:bidi="ar-EG"/>
              </w:rPr>
              <w:t xml:space="preserve"> </w:t>
            </w:r>
            <w:proofErr w:type="spellStart"/>
            <w:r w:rsidRPr="00AA0F49">
              <w:rPr>
                <w:rFonts w:ascii="Times New Roman" w:eastAsia="Times New Roman" w:hAnsi="Times New Roman" w:cs="Times New Roman"/>
                <w:b/>
                <w:bCs/>
                <w:sz w:val="28"/>
                <w:szCs w:val="28"/>
                <w:lang w:bidi="ar-EG"/>
              </w:rPr>
              <w:t>Abdelrahman</w:t>
            </w:r>
            <w:proofErr w:type="spellEnd"/>
          </w:p>
        </w:tc>
        <w:tc>
          <w:tcPr>
            <w:tcW w:w="4675" w:type="dxa"/>
          </w:tcPr>
          <w:p w:rsidR="00AA0F49" w:rsidRPr="00AA0F49" w:rsidRDefault="00AA0F49" w:rsidP="00AB2FC2">
            <w:pPr>
              <w:rPr>
                <w:rFonts w:ascii="Times New Roman" w:eastAsia="Times New Roman" w:hAnsi="Times New Roman" w:cs="Times New Roman"/>
                <w:b/>
                <w:bCs/>
                <w:sz w:val="28"/>
                <w:szCs w:val="28"/>
                <w:lang w:bidi="ar-EG"/>
              </w:rPr>
            </w:pPr>
            <w:hyperlink r:id="rId7" w:history="1">
              <w:r w:rsidRPr="00AA0F49">
                <w:rPr>
                  <w:rStyle w:val="Hyperlink"/>
                  <w:rFonts w:ascii="Times New Roman" w:eastAsia="Times New Roman" w:hAnsi="Times New Roman" w:cs="Times New Roman"/>
                  <w:b/>
                  <w:bCs/>
                  <w:sz w:val="28"/>
                  <w:szCs w:val="28"/>
                  <w:lang w:bidi="ar-EG"/>
                </w:rPr>
                <w:t>ahmedabdelazeemm</w:t>
              </w:r>
              <w:r w:rsidRPr="00AA0F49">
                <w:rPr>
                  <w:rStyle w:val="Hyperlink"/>
                  <w:rFonts w:ascii="Times New Roman" w:eastAsia="Times New Roman" w:hAnsi="Times New Roman" w:cs="Times New Roman"/>
                  <w:b/>
                  <w:bCs/>
                  <w:sz w:val="28"/>
                  <w:szCs w:val="28"/>
                  <w:lang w:bidi="ar-EG"/>
                </w:rPr>
                <w:t>m</w:t>
              </w:r>
              <w:r w:rsidRPr="00AA0F49">
                <w:rPr>
                  <w:rStyle w:val="Hyperlink"/>
                  <w:rFonts w:ascii="Times New Roman" w:eastAsia="Times New Roman" w:hAnsi="Times New Roman" w:cs="Times New Roman"/>
                  <w:b/>
                  <w:bCs/>
                  <w:sz w:val="28"/>
                  <w:szCs w:val="28"/>
                  <w:lang w:bidi="ar-EG"/>
                </w:rPr>
                <w:t>@gmail.com</w:t>
              </w:r>
            </w:hyperlink>
          </w:p>
        </w:tc>
      </w:tr>
      <w:tr w:rsidR="00AA0F49" w:rsidRPr="00AA0F49" w:rsidTr="00AB2FC2">
        <w:tc>
          <w:tcPr>
            <w:tcW w:w="4675" w:type="dxa"/>
          </w:tcPr>
          <w:p w:rsidR="00AA0F49" w:rsidRPr="00AA0F49" w:rsidRDefault="00AA0F49" w:rsidP="00AB2FC2">
            <w:pPr>
              <w:rPr>
                <w:rFonts w:ascii="Times New Roman" w:eastAsia="Times New Roman" w:hAnsi="Times New Roman" w:cs="Times New Roman"/>
                <w:b/>
                <w:bCs/>
                <w:sz w:val="28"/>
                <w:szCs w:val="28"/>
              </w:rPr>
            </w:pPr>
          </w:p>
        </w:tc>
        <w:tc>
          <w:tcPr>
            <w:tcW w:w="4675" w:type="dxa"/>
          </w:tcPr>
          <w:p w:rsidR="00AA0F49" w:rsidRPr="00AA0F49" w:rsidRDefault="00AA0F49" w:rsidP="00AB2FC2">
            <w:pPr>
              <w:rPr>
                <w:rFonts w:ascii="Times New Roman" w:eastAsia="Times New Roman" w:hAnsi="Times New Roman" w:cs="Times New Roman"/>
                <w:b/>
                <w:bCs/>
                <w:sz w:val="28"/>
                <w:szCs w:val="28"/>
              </w:rPr>
            </w:pPr>
          </w:p>
        </w:tc>
      </w:tr>
      <w:tr w:rsidR="00AA0F49" w:rsidRPr="00AA0F49" w:rsidTr="00AB2FC2">
        <w:tc>
          <w:tcPr>
            <w:tcW w:w="4675" w:type="dxa"/>
          </w:tcPr>
          <w:p w:rsidR="00AA0F49" w:rsidRPr="00AA0F49" w:rsidRDefault="00AA0F49" w:rsidP="00AB2FC2">
            <w:pPr>
              <w:rPr>
                <w:rFonts w:ascii="Times New Roman" w:eastAsia="Times New Roman" w:hAnsi="Times New Roman" w:cs="Times New Roman"/>
                <w:b/>
                <w:bCs/>
                <w:sz w:val="28"/>
                <w:szCs w:val="28"/>
              </w:rPr>
            </w:pPr>
          </w:p>
        </w:tc>
        <w:tc>
          <w:tcPr>
            <w:tcW w:w="4675" w:type="dxa"/>
          </w:tcPr>
          <w:p w:rsidR="00AA0F49" w:rsidRPr="00AA0F49" w:rsidRDefault="00AA0F49" w:rsidP="00AB2FC2">
            <w:pPr>
              <w:rPr>
                <w:rFonts w:ascii="Times New Roman" w:eastAsia="Times New Roman" w:hAnsi="Times New Roman" w:cs="Times New Roman"/>
                <w:b/>
                <w:bCs/>
                <w:sz w:val="28"/>
                <w:szCs w:val="28"/>
              </w:rPr>
            </w:pPr>
          </w:p>
        </w:tc>
      </w:tr>
    </w:tbl>
    <w:p w:rsidR="00AA0F49" w:rsidRPr="009D3496" w:rsidRDefault="00AA0F49" w:rsidP="00560A4A">
      <w:pPr>
        <w:spacing w:line="360" w:lineRule="auto"/>
        <w:rPr>
          <w:rFonts w:ascii="Gill Sans MT" w:hAnsi="Gill Sans MT" w:cs="Arial"/>
          <w:b/>
          <w:bCs/>
          <w:noProof/>
          <w:color w:val="2E74B5" w:themeColor="accent1" w:themeShade="BF"/>
          <w:sz w:val="44"/>
          <w:szCs w:val="44"/>
        </w:rPr>
      </w:pPr>
    </w:p>
    <w:p w:rsidR="00A11585" w:rsidRDefault="00A11585" w:rsidP="00560A4A">
      <w:pPr>
        <w:spacing w:line="360" w:lineRule="auto"/>
        <w:rPr>
          <w:rFonts w:ascii="Gill Sans MT" w:hAnsi="Gill Sans MT" w:cs="Gill Sans MT"/>
          <w:b/>
          <w:bCs/>
          <w:noProof/>
          <w:color w:val="2E74B5" w:themeColor="accent1" w:themeShade="BF"/>
          <w:sz w:val="44"/>
          <w:szCs w:val="44"/>
        </w:rPr>
      </w:pPr>
    </w:p>
    <w:p w:rsidR="00A11585" w:rsidRDefault="00A11585" w:rsidP="00560A4A">
      <w:pPr>
        <w:spacing w:line="360" w:lineRule="auto"/>
        <w:rPr>
          <w:rFonts w:ascii="Gill Sans MT" w:hAnsi="Gill Sans MT" w:cs="Gill Sans MT"/>
          <w:b/>
          <w:bCs/>
          <w:noProof/>
          <w:color w:val="2E74B5" w:themeColor="accent1" w:themeShade="BF"/>
          <w:sz w:val="44"/>
          <w:szCs w:val="44"/>
        </w:rPr>
      </w:pPr>
    </w:p>
    <w:p w:rsidR="00A11585" w:rsidRDefault="00A11585" w:rsidP="00560A4A">
      <w:pPr>
        <w:spacing w:line="360" w:lineRule="auto"/>
        <w:rPr>
          <w:rFonts w:ascii="Gill Sans MT" w:hAnsi="Gill Sans MT" w:cs="Gill Sans MT"/>
          <w:b/>
          <w:bCs/>
          <w:noProof/>
          <w:color w:val="2E74B5" w:themeColor="accent1" w:themeShade="BF"/>
          <w:sz w:val="44"/>
          <w:szCs w:val="44"/>
        </w:rPr>
      </w:pPr>
    </w:p>
    <w:p w:rsidR="00A11585" w:rsidRDefault="00A11585" w:rsidP="00560A4A">
      <w:pPr>
        <w:spacing w:line="360" w:lineRule="auto"/>
        <w:rPr>
          <w:rFonts w:ascii="Gill Sans MT" w:hAnsi="Gill Sans MT" w:cs="Gill Sans MT"/>
          <w:b/>
          <w:bCs/>
          <w:noProof/>
          <w:color w:val="2E74B5" w:themeColor="accent1" w:themeShade="BF"/>
          <w:sz w:val="44"/>
          <w:szCs w:val="44"/>
        </w:rPr>
      </w:pPr>
    </w:p>
    <w:p w:rsidR="00A11585" w:rsidRDefault="00A11585" w:rsidP="00560A4A">
      <w:pPr>
        <w:spacing w:line="360" w:lineRule="auto"/>
        <w:rPr>
          <w:rFonts w:ascii="Gill Sans MT" w:hAnsi="Gill Sans MT" w:cs="Gill Sans MT"/>
          <w:b/>
          <w:bCs/>
          <w:noProof/>
          <w:color w:val="2E74B5" w:themeColor="accent1" w:themeShade="BF"/>
          <w:sz w:val="44"/>
          <w:szCs w:val="44"/>
        </w:rPr>
      </w:pPr>
    </w:p>
    <w:p w:rsidR="00A11585" w:rsidRDefault="00A11585" w:rsidP="00560A4A">
      <w:pPr>
        <w:spacing w:line="360" w:lineRule="auto"/>
        <w:rPr>
          <w:rFonts w:ascii="Gill Sans MT" w:hAnsi="Gill Sans MT" w:cs="Gill Sans MT"/>
          <w:b/>
          <w:bCs/>
          <w:noProof/>
          <w:color w:val="2E74B5" w:themeColor="accent1" w:themeShade="BF"/>
          <w:sz w:val="44"/>
          <w:szCs w:val="44"/>
        </w:rPr>
      </w:pPr>
    </w:p>
    <w:p w:rsidR="009D3496" w:rsidRDefault="009D3496" w:rsidP="00560A4A">
      <w:pPr>
        <w:spacing w:line="360" w:lineRule="auto"/>
        <w:rPr>
          <w:rFonts w:ascii="Gill Sans MT" w:hAnsi="Gill Sans MT" w:cs="Gill Sans MT"/>
          <w:b/>
          <w:bCs/>
          <w:noProof/>
          <w:color w:val="2E74B5" w:themeColor="accent1" w:themeShade="BF"/>
          <w:sz w:val="44"/>
          <w:szCs w:val="44"/>
        </w:rPr>
      </w:pPr>
    </w:p>
    <w:p w:rsidR="009D3496" w:rsidRDefault="009D3496" w:rsidP="00560A4A">
      <w:pPr>
        <w:spacing w:line="360" w:lineRule="auto"/>
        <w:rPr>
          <w:rFonts w:ascii="Gill Sans MT" w:hAnsi="Gill Sans MT" w:cs="Gill Sans MT"/>
          <w:b/>
          <w:bCs/>
          <w:noProof/>
          <w:color w:val="2E74B5" w:themeColor="accent1" w:themeShade="BF"/>
          <w:sz w:val="44"/>
          <w:szCs w:val="44"/>
        </w:rPr>
      </w:pPr>
    </w:p>
    <w:p w:rsidR="009D3496" w:rsidRDefault="009D3496" w:rsidP="00560A4A">
      <w:pPr>
        <w:spacing w:line="360" w:lineRule="auto"/>
        <w:rPr>
          <w:rFonts w:ascii="Gill Sans MT" w:hAnsi="Gill Sans MT" w:cs="Gill Sans MT"/>
          <w:b/>
          <w:bCs/>
          <w:noProof/>
          <w:color w:val="2E74B5" w:themeColor="accent1" w:themeShade="BF"/>
          <w:sz w:val="44"/>
          <w:szCs w:val="44"/>
        </w:rPr>
      </w:pPr>
    </w:p>
    <w:p w:rsidR="00AA0F49" w:rsidRDefault="00AA0F49" w:rsidP="00560A4A">
      <w:pPr>
        <w:spacing w:line="360" w:lineRule="auto"/>
        <w:rPr>
          <w:rFonts w:ascii="Gill Sans MT" w:hAnsi="Gill Sans MT" w:cs="Gill Sans MT"/>
          <w:b/>
          <w:bCs/>
          <w:noProof/>
          <w:color w:val="2E74B5" w:themeColor="accent1" w:themeShade="BF"/>
          <w:sz w:val="44"/>
          <w:szCs w:val="44"/>
        </w:rPr>
      </w:pPr>
    </w:p>
    <w:p w:rsidR="00560A4A" w:rsidRPr="00560A4A" w:rsidRDefault="00560A4A" w:rsidP="00560A4A">
      <w:pPr>
        <w:spacing w:line="360" w:lineRule="auto"/>
        <w:rPr>
          <w:rFonts w:ascii="Gill Sans MT" w:hAnsi="Gill Sans MT" w:cs="Gill Sans MT"/>
          <w:b/>
          <w:bCs/>
          <w:color w:val="2E74B5" w:themeColor="accent1" w:themeShade="BF"/>
          <w:sz w:val="44"/>
          <w:szCs w:val="44"/>
        </w:rPr>
      </w:pPr>
      <w:r w:rsidRPr="005E6E35">
        <w:rPr>
          <w:rFonts w:ascii="Gill Sans MT" w:hAnsi="Gill Sans MT" w:cs="Gill Sans MT"/>
          <w:b/>
          <w:bCs/>
          <w:noProof/>
          <w:color w:val="2E74B5" w:themeColor="accent1" w:themeShade="BF"/>
          <w:sz w:val="44"/>
          <w:szCs w:val="44"/>
        </w:rPr>
        <w:lastRenderedPageBreak/>
        <mc:AlternateContent>
          <mc:Choice Requires="wps">
            <w:drawing>
              <wp:anchor distT="0" distB="0" distL="114300" distR="114300" simplePos="0" relativeHeight="251659264" behindDoc="0" locked="0" layoutInCell="1" allowOverlap="1" wp14:anchorId="5A6EAA34" wp14:editId="62847F61">
                <wp:simplePos x="0" y="0"/>
                <wp:positionH relativeFrom="column">
                  <wp:posOffset>-95250</wp:posOffset>
                </wp:positionH>
                <wp:positionV relativeFrom="paragraph">
                  <wp:posOffset>400050</wp:posOffset>
                </wp:positionV>
                <wp:extent cx="6400800" cy="0"/>
                <wp:effectExtent l="0" t="19050" r="19050" b="19050"/>
                <wp:wrapNone/>
                <wp:docPr id="206412115"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D072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1.5pt" to="49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" strokecolor="#ed7d31 [3205]" strokeweight="3pt">
                <v:stroke joinstyle="miter"/>
              </v:line>
            </w:pict>
          </mc:Fallback>
        </mc:AlternateContent>
      </w:r>
      <w:r>
        <w:rPr>
          <w:rFonts w:ascii="Gill Sans MT" w:hAnsi="Gill Sans MT" w:cs="Gill Sans MT"/>
          <w:b/>
          <w:bCs/>
          <w:noProof/>
          <w:color w:val="2E74B5" w:themeColor="accent1" w:themeShade="BF"/>
          <w:sz w:val="44"/>
          <w:szCs w:val="44"/>
        </w:rPr>
        <w:t>INTRODUCTION</w:t>
      </w:r>
    </w:p>
    <w:p w:rsidR="00560A4A" w:rsidRPr="00560A4A" w:rsidRDefault="00560A4A" w:rsidP="00560A4A">
      <w:pPr>
        <w:spacing w:before="100" w:beforeAutospacing="1" w:after="100" w:afterAutospacing="1" w:line="240" w:lineRule="auto"/>
        <w:rPr>
          <w:rFonts w:ascii="Bahnschrift" w:eastAsia="Times New Roman" w:hAnsi="Bahnschrift" w:cs="Times New Roman"/>
          <w:sz w:val="28"/>
          <w:szCs w:val="28"/>
        </w:rPr>
      </w:pPr>
      <w:r w:rsidRPr="00560A4A">
        <w:rPr>
          <w:rFonts w:ascii="Bahnschrift" w:eastAsia="Times New Roman" w:hAnsi="Bahnschrift" w:cs="Times New Roman"/>
          <w:sz w:val="28"/>
          <w:szCs w:val="28"/>
        </w:rPr>
        <w:t xml:space="preserve">Welcome to the Timeless Mall project, where we are pioneering the future of shopping with our state-of-the-art smart solutions. As technology continues to advance at an unprecedented pace, Timeless Mall stands at the forefront, integrating cutting-edge technology and </w:t>
      </w:r>
      <w:proofErr w:type="spellStart"/>
      <w:r w:rsidRPr="00560A4A">
        <w:rPr>
          <w:rFonts w:ascii="Bahnschrift" w:eastAsia="Times New Roman" w:hAnsi="Bahnschrift" w:cs="Times New Roman"/>
          <w:sz w:val="28"/>
          <w:szCs w:val="28"/>
        </w:rPr>
        <w:t>IoT</w:t>
      </w:r>
      <w:proofErr w:type="spellEnd"/>
      <w:r w:rsidRPr="00560A4A">
        <w:rPr>
          <w:rFonts w:ascii="Bahnschrift" w:eastAsia="Times New Roman" w:hAnsi="Bahnschrift" w:cs="Times New Roman"/>
          <w:sz w:val="28"/>
          <w:szCs w:val="28"/>
        </w:rPr>
        <w:t xml:space="preserve"> to revolutionize the shopping experience.</w:t>
      </w:r>
    </w:p>
    <w:p w:rsidR="00560A4A" w:rsidRPr="00560A4A" w:rsidRDefault="00560A4A" w:rsidP="00560A4A">
      <w:pPr>
        <w:spacing w:before="100" w:beforeAutospacing="1" w:after="100" w:afterAutospacing="1" w:line="240" w:lineRule="auto"/>
        <w:rPr>
          <w:rFonts w:ascii="Bahnschrift" w:eastAsia="Times New Roman" w:hAnsi="Bahnschrift" w:cs="Times New Roman"/>
          <w:sz w:val="28"/>
          <w:szCs w:val="28"/>
        </w:rPr>
      </w:pPr>
      <w:r w:rsidRPr="00560A4A">
        <w:rPr>
          <w:rFonts w:ascii="Bahnschrift" w:eastAsia="Times New Roman" w:hAnsi="Bahnschrift" w:cs="Times New Roman"/>
          <w:sz w:val="28"/>
          <w:szCs w:val="28"/>
        </w:rPr>
        <w:t xml:space="preserve">Our project is dedicated to delivering innovative technology solutions designed to enhance every aspect of shopping. From intelligent systems that streamline operations to </w:t>
      </w:r>
      <w:proofErr w:type="spellStart"/>
      <w:r w:rsidRPr="00560A4A">
        <w:rPr>
          <w:rFonts w:ascii="Bahnschrift" w:eastAsia="Times New Roman" w:hAnsi="Bahnschrift" w:cs="Times New Roman"/>
          <w:sz w:val="28"/>
          <w:szCs w:val="28"/>
        </w:rPr>
        <w:t>IoT</w:t>
      </w:r>
      <w:proofErr w:type="spellEnd"/>
      <w:r w:rsidRPr="00560A4A">
        <w:rPr>
          <w:rFonts w:ascii="Bahnschrift" w:eastAsia="Times New Roman" w:hAnsi="Bahnschrift" w:cs="Times New Roman"/>
          <w:sz w:val="28"/>
          <w:szCs w:val="28"/>
        </w:rPr>
        <w:t>-driven features that offer seamless connectivity, we aim to make shopping more convenient, efficient, and enjoyable for everyone.</w:t>
      </w:r>
    </w:p>
    <w:p w:rsidR="00560A4A" w:rsidRPr="00560A4A" w:rsidRDefault="00560A4A" w:rsidP="00560A4A">
      <w:pPr>
        <w:spacing w:before="100" w:beforeAutospacing="1" w:after="100" w:afterAutospacing="1" w:line="240" w:lineRule="auto"/>
        <w:rPr>
          <w:rFonts w:ascii="Bahnschrift" w:eastAsia="Times New Roman" w:hAnsi="Bahnschrift" w:cs="Times New Roman"/>
          <w:sz w:val="28"/>
          <w:szCs w:val="28"/>
        </w:rPr>
      </w:pPr>
      <w:r w:rsidRPr="00560A4A">
        <w:rPr>
          <w:rFonts w:ascii="Bahnschrift" w:eastAsia="Times New Roman" w:hAnsi="Bahnschrift" w:cs="Times New Roman"/>
          <w:sz w:val="28"/>
          <w:szCs w:val="28"/>
        </w:rPr>
        <w:t>The name "Timeless Mall" symbolizes our commitment to timeless innovation and modern convenience. Our solutions are crafted to remain relevant and effective as technology evolves, ensuring that our clients and their customers always benefit from the latest advancements.</w:t>
      </w:r>
    </w:p>
    <w:p w:rsidR="00560A4A" w:rsidRPr="00560A4A" w:rsidRDefault="00560A4A" w:rsidP="00560A4A">
      <w:pPr>
        <w:spacing w:before="100" w:beforeAutospacing="1" w:after="100" w:afterAutospacing="1" w:line="240" w:lineRule="auto"/>
        <w:rPr>
          <w:rFonts w:ascii="Bahnschrift" w:eastAsia="Times New Roman" w:hAnsi="Bahnschrift" w:cs="Times New Roman"/>
          <w:sz w:val="28"/>
          <w:szCs w:val="28"/>
        </w:rPr>
      </w:pPr>
      <w:r w:rsidRPr="00560A4A">
        <w:rPr>
          <w:rFonts w:ascii="Bahnschrift" w:eastAsia="Times New Roman" w:hAnsi="Bahnschrift" w:cs="Times New Roman"/>
          <w:sz w:val="28"/>
          <w:szCs w:val="28"/>
        </w:rPr>
        <w:t>It’s important to note that while our focus is on providing exceptional technology solutions, we do not engage in structural aspects of the mall’s construction. Our expertise is centered on enhancing the shopping experience through advanced technology, leaving the physical construction of the mall to other experts.</w:t>
      </w:r>
    </w:p>
    <w:p w:rsidR="00560A4A" w:rsidRPr="00560A4A" w:rsidRDefault="00560A4A" w:rsidP="00560A4A">
      <w:pPr>
        <w:spacing w:before="100" w:beforeAutospacing="1" w:after="100" w:afterAutospacing="1" w:line="240" w:lineRule="auto"/>
        <w:rPr>
          <w:rFonts w:ascii="Bahnschrift" w:eastAsia="Times New Roman" w:hAnsi="Bahnschrift" w:cs="Times New Roman"/>
          <w:sz w:val="28"/>
          <w:szCs w:val="28"/>
        </w:rPr>
      </w:pPr>
      <w:r w:rsidRPr="00560A4A">
        <w:rPr>
          <w:rFonts w:ascii="Bahnschrift" w:eastAsia="Times New Roman" w:hAnsi="Bahnschrift" w:cs="Times New Roman"/>
          <w:sz w:val="28"/>
          <w:szCs w:val="28"/>
        </w:rPr>
        <w:t>Join us as we embark on this exciting journey, transforming the way people shop and interact with their surroundings through smart, connected technology.</w:t>
      </w:r>
    </w:p>
    <w:p w:rsidR="009D3496" w:rsidRDefault="009D3496">
      <w:pPr>
        <w:spacing w:after="0" w:line="240" w:lineRule="auto"/>
        <w:rPr>
          <w:rFonts w:ascii="Times New Roman" w:eastAsia="Times New Roman" w:hAnsi="Times New Roman" w:cs="Times New Roman"/>
          <w:sz w:val="24"/>
          <w:szCs w:val="24"/>
        </w:rPr>
      </w:pPr>
    </w:p>
    <w:p w:rsidR="009D3496" w:rsidRDefault="009D3496">
      <w:pPr>
        <w:spacing w:after="0" w:line="240" w:lineRule="auto"/>
        <w:rPr>
          <w:rFonts w:ascii="Times New Roman" w:eastAsia="Times New Roman" w:hAnsi="Times New Roman" w:cs="Times New Roman"/>
          <w:sz w:val="24"/>
          <w:szCs w:val="24"/>
        </w:rPr>
      </w:pPr>
    </w:p>
    <w:p w:rsidR="009D3496" w:rsidRDefault="009D3496">
      <w:pPr>
        <w:spacing w:after="0" w:line="240" w:lineRule="auto"/>
        <w:rPr>
          <w:rFonts w:ascii="Times New Roman" w:eastAsia="Times New Roman" w:hAnsi="Times New Roman" w:cs="Times New Roman"/>
          <w:sz w:val="24"/>
          <w:szCs w:val="24"/>
        </w:rPr>
      </w:pPr>
    </w:p>
    <w:p w:rsidR="009D3496" w:rsidRDefault="009D3496">
      <w:pPr>
        <w:spacing w:after="0" w:line="240" w:lineRule="auto"/>
        <w:rPr>
          <w:rFonts w:ascii="Times New Roman" w:eastAsia="Times New Roman" w:hAnsi="Times New Roman" w:cs="Times New Roman"/>
          <w:sz w:val="24"/>
          <w:szCs w:val="24"/>
        </w:rPr>
      </w:pPr>
    </w:p>
    <w:p w:rsidR="009D3496" w:rsidRDefault="009D3496">
      <w:pPr>
        <w:spacing w:after="0" w:line="240" w:lineRule="auto"/>
        <w:rPr>
          <w:rFonts w:ascii="Times New Roman" w:eastAsia="Times New Roman" w:hAnsi="Times New Roman" w:cs="Times New Roman"/>
          <w:sz w:val="24"/>
          <w:szCs w:val="24"/>
        </w:rPr>
      </w:pPr>
    </w:p>
    <w:p w:rsidR="009D3496" w:rsidRDefault="009D3496">
      <w:pPr>
        <w:spacing w:after="0" w:line="240" w:lineRule="auto"/>
        <w:rPr>
          <w:rFonts w:ascii="Times New Roman" w:eastAsia="Times New Roman" w:hAnsi="Times New Roman" w:cs="Times New Roman"/>
          <w:sz w:val="24"/>
          <w:szCs w:val="24"/>
        </w:rPr>
      </w:pPr>
    </w:p>
    <w:p w:rsidR="009D3496" w:rsidRDefault="009D3496">
      <w:pPr>
        <w:spacing w:after="0" w:line="240" w:lineRule="auto"/>
        <w:rPr>
          <w:rFonts w:ascii="Times New Roman" w:eastAsia="Times New Roman" w:hAnsi="Times New Roman" w:cs="Times New Roman"/>
          <w:sz w:val="24"/>
          <w:szCs w:val="24"/>
        </w:rPr>
      </w:pPr>
    </w:p>
    <w:p w:rsidR="009D3496" w:rsidRDefault="009D3496">
      <w:pPr>
        <w:spacing w:after="0" w:line="240" w:lineRule="auto"/>
        <w:rPr>
          <w:rFonts w:ascii="Times New Roman" w:eastAsia="Times New Roman" w:hAnsi="Times New Roman" w:cs="Times New Roman"/>
          <w:sz w:val="24"/>
          <w:szCs w:val="24"/>
        </w:rPr>
      </w:pPr>
    </w:p>
    <w:p w:rsidR="009D3496" w:rsidRDefault="009D3496">
      <w:pPr>
        <w:spacing w:after="0" w:line="240" w:lineRule="auto"/>
        <w:rPr>
          <w:rFonts w:ascii="Times New Roman" w:eastAsia="Times New Roman" w:hAnsi="Times New Roman" w:cs="Times New Roman"/>
          <w:sz w:val="24"/>
          <w:szCs w:val="24"/>
        </w:rPr>
      </w:pPr>
    </w:p>
    <w:p w:rsidR="009D3496" w:rsidRDefault="009D3496">
      <w:pPr>
        <w:spacing w:after="0" w:line="240" w:lineRule="auto"/>
        <w:rPr>
          <w:rFonts w:ascii="Times New Roman" w:eastAsia="Times New Roman" w:hAnsi="Times New Roman" w:cs="Times New Roman"/>
          <w:sz w:val="24"/>
          <w:szCs w:val="24"/>
        </w:rPr>
      </w:pPr>
    </w:p>
    <w:p w:rsidR="00AA0F49" w:rsidRDefault="00AA0F49" w:rsidP="009D3496">
      <w:pPr>
        <w:spacing w:after="0" w:line="240" w:lineRule="auto"/>
        <w:rPr>
          <w:rFonts w:ascii="Times New Roman" w:eastAsia="Times New Roman" w:hAnsi="Times New Roman" w:cs="Times New Roman"/>
          <w:sz w:val="24"/>
          <w:szCs w:val="24"/>
          <w:lang w:bidi="ar-EG"/>
        </w:rPr>
      </w:pPr>
    </w:p>
    <w:p w:rsidR="009D3496" w:rsidRPr="00560A4A" w:rsidRDefault="009D3496">
      <w:pPr>
        <w:spacing w:after="0" w:line="240" w:lineRule="auto"/>
        <w:rPr>
          <w:rFonts w:ascii="Times New Roman" w:eastAsia="Times New Roman" w:hAnsi="Times New Roman" w:cs="Times New Roman"/>
          <w:sz w:val="24"/>
          <w:szCs w:val="24"/>
        </w:rPr>
      </w:pPr>
    </w:p>
    <w:sectPr w:rsidR="009D3496" w:rsidRPr="00560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49C"/>
    <w:rsid w:val="00560A4A"/>
    <w:rsid w:val="009D3496"/>
    <w:rsid w:val="00A11585"/>
    <w:rsid w:val="00AA0F49"/>
    <w:rsid w:val="00DF1B95"/>
    <w:rsid w:val="00EE64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3C66"/>
  <w15:chartTrackingRefBased/>
  <w15:docId w15:val="{EF28E749-BEC6-40E5-BE4F-A80BD474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1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3496"/>
    <w:rPr>
      <w:color w:val="0563C1" w:themeColor="hyperlink"/>
      <w:u w:val="single"/>
    </w:rPr>
  </w:style>
  <w:style w:type="character" w:styleId="FollowedHyperlink">
    <w:name w:val="FollowedHyperlink"/>
    <w:basedOn w:val="DefaultParagraphFont"/>
    <w:uiPriority w:val="99"/>
    <w:semiHidden/>
    <w:unhideWhenUsed/>
    <w:rsid w:val="009D34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32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hmedabdelazeemmm@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omerwafaey@gmail.com" TargetMode="External"/><Relationship Id="rId5" Type="http://schemas.openxmlformats.org/officeDocument/2006/relationships/hyperlink" Target="mailto:Mohammad.osamaa25@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2B7A5-4F79-4E6D-B047-6F2EDC785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 وفائى احمد عبدالناصر</dc:creator>
  <cp:keywords/>
  <dc:description/>
  <cp:lastModifiedBy>عمر وفائى احمد عبدالناصر</cp:lastModifiedBy>
  <cp:revision>3</cp:revision>
  <dcterms:created xsi:type="dcterms:W3CDTF">2024-09-14T19:09:00Z</dcterms:created>
  <dcterms:modified xsi:type="dcterms:W3CDTF">2024-09-14T19:43:00Z</dcterms:modified>
</cp:coreProperties>
</file>