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932"/>
        <w:tblW w:w="0" w:type="auto"/>
        <w:tblLook w:val="04A0" w:firstRow="1" w:lastRow="0" w:firstColumn="1" w:lastColumn="0" w:noHBand="0" w:noVBand="1"/>
      </w:tblPr>
      <w:tblGrid>
        <w:gridCol w:w="4344"/>
        <w:gridCol w:w="4672"/>
      </w:tblGrid>
      <w:tr w:rsidR="00881E23" w:rsidRPr="00A35A43" w:rsidTr="00C96A16">
        <w:trPr>
          <w:trHeight w:val="620"/>
        </w:trPr>
        <w:tc>
          <w:tcPr>
            <w:tcW w:w="9016" w:type="dxa"/>
            <w:gridSpan w:val="2"/>
          </w:tcPr>
          <w:p w:rsidR="00881E23" w:rsidRPr="00D208FC" w:rsidRDefault="00881E23" w:rsidP="00C96A16">
            <w:pPr>
              <w:jc w:val="center"/>
              <w:rPr>
                <w:rFonts w:asciiTheme="minorBidi" w:eastAsia="Calibri" w:hAnsiTheme="minorBidi"/>
                <w:b/>
                <w:bCs/>
                <w:sz w:val="30"/>
                <w:szCs w:val="30"/>
                <w:lang w:bidi="ar-JO"/>
              </w:rPr>
            </w:pPr>
            <w:bookmarkStart w:id="0" w:name="_GoBack"/>
            <w:bookmarkEnd w:id="0"/>
          </w:p>
        </w:tc>
      </w:tr>
      <w:tr w:rsidR="00881E23" w:rsidRPr="00A35A43" w:rsidTr="00C96A16">
        <w:trPr>
          <w:trHeight w:val="620"/>
        </w:trPr>
        <w:tc>
          <w:tcPr>
            <w:tcW w:w="9016" w:type="dxa"/>
            <w:gridSpan w:val="2"/>
          </w:tcPr>
          <w:p w:rsidR="00881E23" w:rsidRPr="00D208FC" w:rsidRDefault="00881E23" w:rsidP="00C96A16">
            <w:pPr>
              <w:jc w:val="center"/>
              <w:rPr>
                <w:rFonts w:asciiTheme="minorBidi" w:eastAsia="Calibri" w:hAnsiTheme="minorBidi"/>
                <w:b/>
                <w:bCs/>
                <w:sz w:val="30"/>
                <w:szCs w:val="30"/>
                <w:lang w:bidi="ar-JO"/>
              </w:rPr>
            </w:pPr>
            <w:r>
              <w:rPr>
                <w:rFonts w:asciiTheme="minorBidi" w:eastAsia="Calibri" w:hAnsiTheme="minorBidi"/>
                <w:b/>
                <w:bCs/>
                <w:sz w:val="30"/>
                <w:szCs w:val="30"/>
                <w:lang w:bidi="ar-JO"/>
              </w:rPr>
              <w:t>Image Processing</w:t>
            </w:r>
          </w:p>
        </w:tc>
      </w:tr>
      <w:tr w:rsidR="00881E23" w:rsidRPr="00A35A43" w:rsidTr="00C96A16">
        <w:trPr>
          <w:trHeight w:val="797"/>
        </w:trPr>
        <w:tc>
          <w:tcPr>
            <w:tcW w:w="4344" w:type="dxa"/>
          </w:tcPr>
          <w:p w:rsidR="00881E23" w:rsidRPr="00AA0314" w:rsidRDefault="00881E23" w:rsidP="00C96A16">
            <w:pPr>
              <w:rPr>
                <w:rFonts w:asciiTheme="minorBidi" w:eastAsia="Calibri" w:hAnsiTheme="minorBidi"/>
                <w:sz w:val="26"/>
                <w:szCs w:val="26"/>
                <w:lang w:bidi="ar-JO"/>
              </w:rPr>
            </w:pPr>
            <w:r w:rsidRPr="00AA0314">
              <w:rPr>
                <w:rFonts w:asciiTheme="minorBidi" w:eastAsia="Calibri" w:hAnsiTheme="minorBidi"/>
                <w:sz w:val="26"/>
                <w:szCs w:val="26"/>
                <w:lang w:bidi="ar-JO"/>
              </w:rPr>
              <w:t>Instructor</w:t>
            </w:r>
            <w:r>
              <w:rPr>
                <w:rFonts w:asciiTheme="minorBidi" w:eastAsia="Calibri" w:hAnsiTheme="minorBidi"/>
                <w:sz w:val="26"/>
                <w:szCs w:val="26"/>
                <w:lang w:bidi="ar-JO"/>
              </w:rPr>
              <w:t>:</w:t>
            </w:r>
            <w:r w:rsidRPr="00AA0314">
              <w:rPr>
                <w:rFonts w:asciiTheme="minorBidi" w:eastAsia="Calibri" w:hAnsiTheme="minorBidi"/>
                <w:sz w:val="26"/>
                <w:szCs w:val="26"/>
                <w:lang w:bidi="ar-JO"/>
              </w:rPr>
              <w:t xml:space="preserve"> </w:t>
            </w:r>
            <w:r w:rsidRPr="00AA0314">
              <w:rPr>
                <w:rFonts w:asciiTheme="minorBidi" w:hAnsiTheme="minorBid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Anas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Toma</w:t>
            </w:r>
            <w:proofErr w:type="spellEnd"/>
          </w:p>
        </w:tc>
        <w:tc>
          <w:tcPr>
            <w:tcW w:w="4672" w:type="dxa"/>
          </w:tcPr>
          <w:p w:rsidR="00881E23" w:rsidRPr="004D0E6C" w:rsidRDefault="00113691" w:rsidP="00C96A16">
            <w:pPr>
              <w:rPr>
                <w:rFonts w:asciiTheme="minorBidi" w:eastAsia="Calibri" w:hAnsiTheme="minorBidi"/>
                <w:sz w:val="26"/>
                <w:szCs w:val="26"/>
                <w:lang w:bidi="ar-JO"/>
              </w:rPr>
            </w:pPr>
            <w:r>
              <w:rPr>
                <w:rFonts w:asciiTheme="minorBidi" w:hAnsiTheme="minorBidi"/>
                <w:color w:val="222222"/>
                <w:sz w:val="26"/>
                <w:szCs w:val="26"/>
                <w:shd w:val="clear" w:color="auto" w:fill="FFFFFF"/>
              </w:rPr>
              <w:t>Final Project</w:t>
            </w:r>
          </w:p>
        </w:tc>
      </w:tr>
      <w:tr w:rsidR="00881E23" w:rsidRPr="00A35A43" w:rsidTr="00C96A16">
        <w:trPr>
          <w:trHeight w:val="797"/>
        </w:trPr>
        <w:tc>
          <w:tcPr>
            <w:tcW w:w="4344" w:type="dxa"/>
          </w:tcPr>
          <w:p w:rsidR="00881E23" w:rsidRPr="00AA0314" w:rsidRDefault="00881E23" w:rsidP="00C96A16">
            <w:pPr>
              <w:rPr>
                <w:rFonts w:asciiTheme="minorBidi" w:eastAsia="Calibri" w:hAnsiTheme="minorBidi"/>
                <w:sz w:val="26"/>
                <w:szCs w:val="26"/>
                <w:lang w:bidi="ar-JO"/>
              </w:rPr>
            </w:pPr>
            <w:r w:rsidRPr="00AA0314">
              <w:rPr>
                <w:rFonts w:asciiTheme="minorBidi" w:eastAsia="Calibri" w:hAnsiTheme="minorBidi"/>
                <w:sz w:val="26"/>
                <w:szCs w:val="26"/>
                <w:lang w:bidi="ar-JO"/>
              </w:rPr>
              <w:t>Academic year</w:t>
            </w:r>
            <w:r w:rsidRPr="00AA0314">
              <w:rPr>
                <w:rFonts w:asciiTheme="minorBidi" w:eastAsia="Calibri" w:hAnsiTheme="minorBidi"/>
                <w:b/>
                <w:bCs/>
                <w:sz w:val="26"/>
                <w:szCs w:val="26"/>
                <w:lang w:bidi="ar-JO"/>
              </w:rPr>
              <w:t xml:space="preserve">: </w:t>
            </w:r>
            <w:r>
              <w:rPr>
                <w:rFonts w:asciiTheme="minorBidi" w:eastAsia="Calibri" w:hAnsiTheme="minorBidi"/>
                <w:b/>
                <w:bCs/>
                <w:sz w:val="26"/>
                <w:szCs w:val="26"/>
                <w:lang w:bidi="ar-JO"/>
              </w:rPr>
              <w:t>2020</w:t>
            </w:r>
            <w:r w:rsidRPr="00AA0314">
              <w:rPr>
                <w:rFonts w:asciiTheme="minorBidi" w:eastAsia="Calibri" w:hAnsiTheme="minorBidi"/>
                <w:b/>
                <w:bCs/>
                <w:sz w:val="26"/>
                <w:szCs w:val="26"/>
                <w:lang w:bidi="ar-JO"/>
              </w:rPr>
              <w:t>/</w:t>
            </w:r>
            <w:r>
              <w:rPr>
                <w:rFonts w:asciiTheme="minorBidi" w:eastAsia="Calibri" w:hAnsiTheme="minorBidi"/>
                <w:b/>
                <w:bCs/>
                <w:sz w:val="26"/>
                <w:szCs w:val="26"/>
                <w:lang w:bidi="ar-JO"/>
              </w:rPr>
              <w:t>2021</w:t>
            </w:r>
          </w:p>
        </w:tc>
        <w:tc>
          <w:tcPr>
            <w:tcW w:w="4672" w:type="dxa"/>
          </w:tcPr>
          <w:p w:rsidR="00881E23" w:rsidRPr="00AA0314" w:rsidRDefault="00881E23" w:rsidP="00C96A16">
            <w:pPr>
              <w:rPr>
                <w:rFonts w:asciiTheme="minorBidi" w:eastAsia="Calibri" w:hAnsiTheme="minorBidi"/>
                <w:sz w:val="26"/>
                <w:szCs w:val="26"/>
                <w:lang w:bidi="ar-JO"/>
              </w:rPr>
            </w:pPr>
            <w:r>
              <w:rPr>
                <w:rFonts w:asciiTheme="minorBidi" w:eastAsia="Calibri" w:hAnsiTheme="minorBidi"/>
                <w:sz w:val="26"/>
                <w:szCs w:val="26"/>
                <w:lang w:bidi="ar-JO"/>
              </w:rPr>
              <w:t xml:space="preserve">Semester: </w:t>
            </w:r>
            <w:r>
              <w:rPr>
                <w:rFonts w:asciiTheme="minorBidi" w:eastAsia="Calibri" w:hAnsiTheme="minorBidi"/>
                <w:b/>
                <w:bCs/>
                <w:sz w:val="26"/>
                <w:szCs w:val="26"/>
                <w:lang w:bidi="ar-JO"/>
              </w:rPr>
              <w:t>First</w:t>
            </w:r>
          </w:p>
        </w:tc>
      </w:tr>
      <w:tr w:rsidR="00881E23" w:rsidRPr="00A35A43" w:rsidTr="00C96A16">
        <w:trPr>
          <w:trHeight w:val="545"/>
        </w:trPr>
        <w:tc>
          <w:tcPr>
            <w:tcW w:w="9016" w:type="dxa"/>
            <w:gridSpan w:val="2"/>
          </w:tcPr>
          <w:p w:rsidR="00881E23" w:rsidRPr="00AA0314" w:rsidRDefault="00881E23" w:rsidP="00C96A16">
            <w:pPr>
              <w:jc w:val="center"/>
              <w:rPr>
                <w:rFonts w:asciiTheme="minorBidi" w:eastAsia="Calibri" w:hAnsiTheme="minorBidi"/>
                <w:b/>
                <w:bCs/>
                <w:sz w:val="30"/>
                <w:szCs w:val="30"/>
                <w:lang w:bidi="ar-JO"/>
              </w:rPr>
            </w:pPr>
            <w:r w:rsidRPr="00AA0314">
              <w:rPr>
                <w:rFonts w:asciiTheme="minorBidi" w:eastAsia="Calibri" w:hAnsiTheme="minorBidi"/>
                <w:b/>
                <w:bCs/>
                <w:sz w:val="30"/>
                <w:szCs w:val="30"/>
                <w:lang w:bidi="ar-JO"/>
              </w:rPr>
              <w:t>Student:</w:t>
            </w:r>
          </w:p>
        </w:tc>
      </w:tr>
      <w:tr w:rsidR="00881E23" w:rsidRPr="00A35A43" w:rsidTr="00C96A16">
        <w:trPr>
          <w:trHeight w:val="797"/>
        </w:trPr>
        <w:tc>
          <w:tcPr>
            <w:tcW w:w="4344" w:type="dxa"/>
          </w:tcPr>
          <w:p w:rsidR="00881E23" w:rsidRPr="00AA0314" w:rsidRDefault="00881E23" w:rsidP="00C96A16">
            <w:pPr>
              <w:pStyle w:val="Standard"/>
              <w:rPr>
                <w:rFonts w:asciiTheme="minorBidi" w:hAnsiTheme="minorBidi" w:cstheme="minorBidi"/>
                <w:sz w:val="24"/>
                <w:szCs w:val="24"/>
              </w:rPr>
            </w:pPr>
            <w:r w:rsidRPr="00AA0314">
              <w:rPr>
                <w:rFonts w:asciiTheme="minorBidi" w:hAnsiTheme="minorBidi" w:cstheme="minorBidi"/>
                <w:sz w:val="26"/>
                <w:szCs w:val="26"/>
                <w:lang w:bidi="ar-JO"/>
              </w:rPr>
              <w:t xml:space="preserve">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"Mohammad Saleh"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Issam</w:t>
            </w:r>
            <w:proofErr w:type="spellEnd"/>
            <w:r w:rsidRPr="00AA0314">
              <w:rPr>
                <w:rFonts w:asciiTheme="minorBidi" w:hAnsiTheme="minorBidi" w:cstheme="minorBidi"/>
                <w:sz w:val="24"/>
                <w:szCs w:val="24"/>
              </w:rPr>
              <w:t xml:space="preserve"> Dwikat</w:t>
            </w:r>
          </w:p>
          <w:p w:rsidR="00881E23" w:rsidRPr="00AA0314" w:rsidRDefault="00881E23" w:rsidP="00C96A16">
            <w:pPr>
              <w:rPr>
                <w:rFonts w:asciiTheme="minorBidi" w:eastAsia="Calibri" w:hAnsiTheme="minorBidi"/>
                <w:sz w:val="26"/>
                <w:szCs w:val="26"/>
                <w:lang w:bidi="ar-JO"/>
              </w:rPr>
            </w:pPr>
          </w:p>
        </w:tc>
        <w:tc>
          <w:tcPr>
            <w:tcW w:w="4672" w:type="dxa"/>
          </w:tcPr>
          <w:p w:rsidR="00881E23" w:rsidRPr="00AA0314" w:rsidRDefault="00881E23" w:rsidP="00C96A16">
            <w:pPr>
              <w:pStyle w:val="Standard"/>
              <w:rPr>
                <w:rFonts w:asciiTheme="minorBidi" w:hAnsiTheme="minorBidi"/>
                <w:sz w:val="26"/>
                <w:szCs w:val="26"/>
                <w:lang w:bidi="ar-JO"/>
              </w:rPr>
            </w:pPr>
            <w:r>
              <w:rPr>
                <w:rFonts w:asciiTheme="minorBidi" w:hAnsiTheme="minorBidi" w:cstheme="minorBidi"/>
                <w:sz w:val="26"/>
                <w:szCs w:val="26"/>
                <w:lang w:bidi="ar-JO"/>
              </w:rPr>
              <w:t>S</w:t>
            </w:r>
            <w:r w:rsidRPr="004D0E6C">
              <w:rPr>
                <w:rFonts w:asciiTheme="minorBidi" w:hAnsiTheme="minorBidi" w:cstheme="minorBidi"/>
                <w:sz w:val="26"/>
                <w:szCs w:val="26"/>
                <w:lang w:bidi="ar-JO"/>
              </w:rPr>
              <w:t>unday/Tuesday</w:t>
            </w:r>
            <w:r>
              <w:rPr>
                <w:rFonts w:asciiTheme="minorBidi" w:hAnsiTheme="minorBidi"/>
                <w:sz w:val="26"/>
                <w:szCs w:val="26"/>
                <w:lang w:bidi="ar-JO"/>
              </w:rPr>
              <w:t xml:space="preserve"> : 9.30 – 11.00</w:t>
            </w:r>
          </w:p>
        </w:tc>
      </w:tr>
    </w:tbl>
    <w:p w:rsidR="00113691" w:rsidRDefault="00472B37">
      <w:r w:rsidRPr="00472B37">
        <w:drawing>
          <wp:anchor distT="0" distB="0" distL="114300" distR="114300" simplePos="0" relativeHeight="251659264" behindDoc="0" locked="0" layoutInCell="1" allowOverlap="1" wp14:anchorId="2A87AA34" wp14:editId="3199660E">
            <wp:simplePos x="0" y="0"/>
            <wp:positionH relativeFrom="margin">
              <wp:posOffset>2533650</wp:posOffset>
            </wp:positionH>
            <wp:positionV relativeFrom="paragraph">
              <wp:posOffset>-781050</wp:posOffset>
            </wp:positionV>
            <wp:extent cx="1171575" cy="1123950"/>
            <wp:effectExtent l="0" t="0" r="9525" b="0"/>
            <wp:wrapNone/>
            <wp:docPr id="1" name="Picture 1" descr="naj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j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B3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98BAE" wp14:editId="78E0836D">
                <wp:simplePos x="0" y="0"/>
                <wp:positionH relativeFrom="column">
                  <wp:posOffset>-762000</wp:posOffset>
                </wp:positionH>
                <wp:positionV relativeFrom="paragraph">
                  <wp:posOffset>-790575</wp:posOffset>
                </wp:positionV>
                <wp:extent cx="2781300" cy="8763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B37" w:rsidRDefault="00472B37" w:rsidP="00472B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An-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Najah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National University</w:t>
                            </w:r>
                          </w:p>
                          <w:p w:rsidR="00472B37" w:rsidRDefault="00472B37" w:rsidP="00472B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Faculty of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and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98BA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60pt;margin-top:-62.25pt;width:21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fffwIAABE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" stroked="f">
                <v:textbox>
                  <w:txbxContent>
                    <w:p w:rsidR="00472B37" w:rsidRDefault="00472B37" w:rsidP="00472B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An-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Najah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National University</w:t>
                      </w:r>
                    </w:p>
                    <w:p w:rsidR="00472B37" w:rsidRDefault="00472B37" w:rsidP="00472B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Faculty of Engineering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and IT</w:t>
                      </w:r>
                    </w:p>
                  </w:txbxContent>
                </v:textbox>
              </v:shape>
            </w:pict>
          </mc:Fallback>
        </mc:AlternateContent>
      </w:r>
      <w:r w:rsidRPr="00472B3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5E9EA" wp14:editId="24FB88E1">
                <wp:simplePos x="0" y="0"/>
                <wp:positionH relativeFrom="margin">
                  <wp:posOffset>4455160</wp:posOffset>
                </wp:positionH>
                <wp:positionV relativeFrom="paragraph">
                  <wp:posOffset>-800100</wp:posOffset>
                </wp:positionV>
                <wp:extent cx="2250440" cy="9810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B37" w:rsidRDefault="00472B37" w:rsidP="00472B37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جامعة النجاح الوطنية</w:t>
                            </w:r>
                          </w:p>
                          <w:p w:rsidR="00472B37" w:rsidRDefault="00472B37" w:rsidP="00472B37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كلية الهندسة وتكنولوجيا المعلومات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E9EA" id="Text Box 18" o:spid="_x0000_s1027" type="#_x0000_t202" style="position:absolute;margin-left:350.8pt;margin-top:-63pt;width:177.2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" stroked="f">
                <v:textbox>
                  <w:txbxContent>
                    <w:p w:rsidR="00472B37" w:rsidRDefault="00472B37" w:rsidP="00472B37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rtl/>
                        </w:rPr>
                        <w:t>جامعة النجاح الوطنية</w:t>
                      </w:r>
                    </w:p>
                    <w:p w:rsidR="00472B37" w:rsidRDefault="00472B37" w:rsidP="00472B37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rtl/>
                        </w:rPr>
                        <w:t>كلية الهندسة وتكنولوجيا المعلومات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ind w:firstLine="720"/>
      </w:pPr>
    </w:p>
    <w:p w:rsidR="00113691" w:rsidRDefault="00113691" w:rsidP="0011369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Programming language: </w:t>
      </w:r>
      <w:r>
        <w:rPr>
          <w:sz w:val="28"/>
          <w:szCs w:val="28"/>
        </w:rPr>
        <w:t>Python</w:t>
      </w:r>
    </w:p>
    <w:p w:rsidR="00E033F7" w:rsidRDefault="00E033F7" w:rsidP="00113691">
      <w:pPr>
        <w:rPr>
          <w:sz w:val="28"/>
          <w:szCs w:val="28"/>
        </w:rPr>
      </w:pPr>
    </w:p>
    <w:p w:rsidR="00113691" w:rsidRPr="00E033F7" w:rsidRDefault="00E033F7" w:rsidP="00E03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Pressures:</w:t>
      </w:r>
    </w:p>
    <w:p w:rsid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691">
        <w:rPr>
          <w:sz w:val="28"/>
          <w:szCs w:val="28"/>
        </w:rPr>
        <w:t>Convert colored image to gray scale image</w:t>
      </w:r>
    </w:p>
    <w:p w:rsidR="00113691" w:rsidRP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noise removal on the image by using </w:t>
      </w:r>
      <w:proofErr w:type="spellStart"/>
      <w:r w:rsidRPr="00113691">
        <w:rPr>
          <w:b/>
          <w:bCs/>
          <w:sz w:val="28"/>
          <w:szCs w:val="28"/>
        </w:rPr>
        <w:t>fastNlMeansDenoising</w:t>
      </w:r>
      <w:proofErr w:type="spellEnd"/>
    </w:p>
    <w:p w:rsid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691">
        <w:rPr>
          <w:b/>
          <w:bCs/>
          <w:sz w:val="28"/>
          <w:szCs w:val="28"/>
        </w:rPr>
        <w:t>Threshold</w:t>
      </w:r>
      <w:r>
        <w:rPr>
          <w:sz w:val="28"/>
          <w:szCs w:val="28"/>
        </w:rPr>
        <w:t xml:space="preserve"> the image</w:t>
      </w:r>
    </w:p>
    <w:p w:rsid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Detect image edges using </w:t>
      </w:r>
      <w:r w:rsidRPr="00113691">
        <w:rPr>
          <w:b/>
          <w:bCs/>
          <w:sz w:val="28"/>
          <w:szCs w:val="28"/>
        </w:rPr>
        <w:t>Canny</w:t>
      </w:r>
      <w:r>
        <w:rPr>
          <w:sz w:val="28"/>
          <w:szCs w:val="28"/>
        </w:rPr>
        <w:t xml:space="preserve"> method</w:t>
      </w:r>
    </w:p>
    <w:p w:rsid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find the </w:t>
      </w:r>
      <w:proofErr w:type="spellStart"/>
      <w:r w:rsidRPr="00113691">
        <w:rPr>
          <w:b/>
          <w:bCs/>
          <w:sz w:val="28"/>
          <w:szCs w:val="28"/>
        </w:rPr>
        <w:t>countors</w:t>
      </w:r>
      <w:proofErr w:type="spellEnd"/>
      <w:r>
        <w:rPr>
          <w:sz w:val="28"/>
          <w:szCs w:val="28"/>
        </w:rPr>
        <w:t xml:space="preserve"> using </w:t>
      </w:r>
      <w:proofErr w:type="spellStart"/>
      <w:r w:rsidRPr="00113691">
        <w:rPr>
          <w:b/>
          <w:bCs/>
          <w:sz w:val="28"/>
          <w:szCs w:val="28"/>
        </w:rPr>
        <w:t>findCountors</w:t>
      </w:r>
      <w:proofErr w:type="spellEnd"/>
      <w:r>
        <w:rPr>
          <w:sz w:val="28"/>
          <w:szCs w:val="28"/>
        </w:rPr>
        <w:t xml:space="preserve"> method</w:t>
      </w:r>
    </w:p>
    <w:p w:rsidR="00113691" w:rsidRDefault="00113691" w:rsidP="00113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Then used </w:t>
      </w:r>
      <w:proofErr w:type="spellStart"/>
      <w:r w:rsidRPr="00113691">
        <w:rPr>
          <w:b/>
          <w:bCs/>
          <w:sz w:val="28"/>
          <w:szCs w:val="28"/>
        </w:rPr>
        <w:t>boundingRect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find the position of shape and the size of window that contains it</w:t>
      </w:r>
    </w:p>
    <w:p w:rsidR="00113691" w:rsidRDefault="00113691" w:rsidP="00AF65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used </w:t>
      </w:r>
      <w:proofErr w:type="spellStart"/>
      <w:r w:rsidRPr="00113691">
        <w:rPr>
          <w:b/>
          <w:bCs/>
          <w:sz w:val="28"/>
          <w:szCs w:val="28"/>
        </w:rPr>
        <w:t>arcLength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</w:t>
      </w:r>
      <w:r w:rsidR="00AF659D">
        <w:rPr>
          <w:sz w:val="28"/>
          <w:szCs w:val="28"/>
        </w:rPr>
        <w:t xml:space="preserve">to detect the shape of </w:t>
      </w:r>
      <w:proofErr w:type="spellStart"/>
      <w:r w:rsidR="00AF659D" w:rsidRPr="00DD6777">
        <w:rPr>
          <w:b/>
          <w:bCs/>
          <w:sz w:val="28"/>
          <w:szCs w:val="28"/>
        </w:rPr>
        <w:t>countors</w:t>
      </w:r>
      <w:proofErr w:type="spellEnd"/>
      <w:r w:rsidR="00AF659D">
        <w:rPr>
          <w:sz w:val="28"/>
          <w:szCs w:val="28"/>
        </w:rPr>
        <w:t xml:space="preserve"> that we found it previously then </w:t>
      </w:r>
      <w:r w:rsidR="00AF659D" w:rsidRPr="00AF659D">
        <w:rPr>
          <w:sz w:val="28"/>
          <w:szCs w:val="28"/>
        </w:rPr>
        <w:t>approximated</w:t>
      </w:r>
      <w:r w:rsidR="00AF659D">
        <w:rPr>
          <w:sz w:val="28"/>
          <w:szCs w:val="28"/>
        </w:rPr>
        <w:t xml:space="preserve"> the curve using </w:t>
      </w:r>
      <w:proofErr w:type="spellStart"/>
      <w:r w:rsidR="00AF659D" w:rsidRPr="00AF659D">
        <w:rPr>
          <w:b/>
          <w:bCs/>
          <w:sz w:val="28"/>
          <w:szCs w:val="28"/>
        </w:rPr>
        <w:t>approxPolyDB</w:t>
      </w:r>
      <w:proofErr w:type="spellEnd"/>
      <w:r w:rsidR="00AF659D">
        <w:rPr>
          <w:sz w:val="28"/>
          <w:szCs w:val="28"/>
        </w:rPr>
        <w:t xml:space="preserve"> method </w:t>
      </w:r>
      <w:r>
        <w:rPr>
          <w:b/>
          <w:bCs/>
          <w:sz w:val="28"/>
          <w:szCs w:val="28"/>
        </w:rPr>
        <w:t xml:space="preserve"> </w:t>
      </w:r>
    </w:p>
    <w:p w:rsidR="00AF659D" w:rsidRDefault="00AF659D" w:rsidP="00AF65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Finally, we draw the name of the shape depending on </w:t>
      </w:r>
      <w:r w:rsidRPr="004A520C">
        <w:rPr>
          <w:b/>
          <w:bCs/>
          <w:sz w:val="28"/>
          <w:szCs w:val="28"/>
        </w:rPr>
        <w:t>contour</w:t>
      </w:r>
      <w:r>
        <w:rPr>
          <w:sz w:val="28"/>
          <w:szCs w:val="28"/>
        </w:rPr>
        <w:t xml:space="preserve"> </w:t>
      </w:r>
      <w:r w:rsidRPr="00A45C7C">
        <w:rPr>
          <w:b/>
          <w:bCs/>
          <w:sz w:val="28"/>
          <w:szCs w:val="28"/>
        </w:rPr>
        <w:t>approximation</w:t>
      </w:r>
      <w:r>
        <w:rPr>
          <w:sz w:val="28"/>
          <w:szCs w:val="28"/>
        </w:rPr>
        <w:t xml:space="preserve"> using </w:t>
      </w:r>
      <w:proofErr w:type="spellStart"/>
      <w:r w:rsidRPr="00AF659D">
        <w:rPr>
          <w:b/>
          <w:bCs/>
          <w:sz w:val="28"/>
          <w:szCs w:val="28"/>
        </w:rPr>
        <w:t>putText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 on the position detected shape by using the result of step number 6.</w:t>
      </w:r>
    </w:p>
    <w:p w:rsidR="00396C48" w:rsidRDefault="00396C48" w:rsidP="00396C48">
      <w:pPr>
        <w:rPr>
          <w:sz w:val="28"/>
          <w:szCs w:val="28"/>
        </w:rPr>
      </w:pPr>
    </w:p>
    <w:p w:rsidR="00396C48" w:rsidRDefault="00396C48" w:rsidP="00396C48">
      <w:pPr>
        <w:rPr>
          <w:sz w:val="28"/>
          <w:szCs w:val="28"/>
        </w:rPr>
      </w:pPr>
      <w:r>
        <w:rPr>
          <w:sz w:val="28"/>
          <w:szCs w:val="28"/>
        </w:rPr>
        <w:t>The link of the test cases used in the source code:</w:t>
      </w:r>
    </w:p>
    <w:p w:rsidR="00396C48" w:rsidRPr="00396C48" w:rsidRDefault="00396C48" w:rsidP="00396C48">
      <w:pPr>
        <w:rPr>
          <w:sz w:val="24"/>
          <w:szCs w:val="24"/>
          <w:u w:val="single"/>
        </w:rPr>
      </w:pPr>
      <w:r w:rsidRPr="00396C48">
        <w:rPr>
          <w:sz w:val="24"/>
          <w:szCs w:val="24"/>
          <w:u w:val="single"/>
        </w:rPr>
        <w:t xml:space="preserve">https://drive.google.com/drive/folders/1UExR9ohAdutC0vXscmNyLvZwxiOAr1Kg?usp=sharing </w:t>
      </w:r>
    </w:p>
    <w:p w:rsidR="00113691" w:rsidRDefault="00113691" w:rsidP="00113691">
      <w:pPr>
        <w:ind w:left="-432" w:firstLine="720"/>
        <w:rPr>
          <w:sz w:val="28"/>
          <w:szCs w:val="28"/>
        </w:rPr>
      </w:pPr>
    </w:p>
    <w:p w:rsidR="00113691" w:rsidRPr="00113691" w:rsidRDefault="00113691" w:rsidP="00113691">
      <w:pPr>
        <w:ind w:firstLine="720"/>
        <w:rPr>
          <w:sz w:val="28"/>
          <w:szCs w:val="28"/>
        </w:rPr>
      </w:pPr>
    </w:p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113691" w:rsidRPr="00113691" w:rsidRDefault="00113691" w:rsidP="00113691"/>
    <w:p w:rsidR="00CF14BD" w:rsidRPr="00113691" w:rsidRDefault="00CF14BD" w:rsidP="00113691"/>
    <w:sectPr w:rsidR="00CF14BD" w:rsidRPr="0011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4D14"/>
    <w:multiLevelType w:val="hybridMultilevel"/>
    <w:tmpl w:val="C1CAE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54"/>
    <w:rsid w:val="00091D86"/>
    <w:rsid w:val="00113691"/>
    <w:rsid w:val="00396C48"/>
    <w:rsid w:val="00472B37"/>
    <w:rsid w:val="004A520C"/>
    <w:rsid w:val="00881E23"/>
    <w:rsid w:val="00A45C7C"/>
    <w:rsid w:val="00A807AA"/>
    <w:rsid w:val="00AF659D"/>
    <w:rsid w:val="00B25F54"/>
    <w:rsid w:val="00C96A16"/>
    <w:rsid w:val="00CE3CCD"/>
    <w:rsid w:val="00CF14BD"/>
    <w:rsid w:val="00D0464C"/>
    <w:rsid w:val="00DD6777"/>
    <w:rsid w:val="00E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7D0A0"/>
  <w15:chartTrackingRefBased/>
  <w15:docId w15:val="{8DF1F9E3-15C3-4821-B07C-8631E12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1E23"/>
    <w:pPr>
      <w:suppressAutoHyphens/>
      <w:autoSpaceDN w:val="0"/>
      <w:spacing w:after="200" w:line="276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1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8217-BFE3-4B0C-A7C0-7057C275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dwikat</dc:creator>
  <cp:keywords/>
  <dc:description/>
  <cp:lastModifiedBy>mohammed dwikat</cp:lastModifiedBy>
  <cp:revision>14</cp:revision>
  <dcterms:created xsi:type="dcterms:W3CDTF">2020-12-14T19:17:00Z</dcterms:created>
  <dcterms:modified xsi:type="dcterms:W3CDTF">2020-12-14T19:35:00Z</dcterms:modified>
</cp:coreProperties>
</file>