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35FC9" w14:textId="6FF70BE5" w:rsidR="00B333A5" w:rsidRPr="00F97C73" w:rsidRDefault="00000000" w:rsidP="001C687A">
      <w:pPr>
        <w:spacing w:after="200"/>
        <w:jc w:val="center"/>
        <w:rPr>
          <w:sz w:val="58"/>
          <w:szCs w:val="58"/>
        </w:rPr>
      </w:pPr>
      <w:r w:rsidRPr="00F97C73">
        <w:rPr>
          <w:b/>
          <w:bCs/>
          <w:sz w:val="58"/>
          <w:szCs w:val="58"/>
        </w:rPr>
        <w:t>MOHAMMED EZZAHAR</w:t>
      </w:r>
    </w:p>
    <w:p w14:paraId="57EE527F" w14:textId="77777777" w:rsidR="00B333A5" w:rsidRDefault="00000000">
      <w:pPr>
        <w:spacing w:after="240"/>
        <w:jc w:val="center"/>
      </w:pPr>
      <w:r>
        <w:t>+212 609-233-</w:t>
      </w:r>
      <w:proofErr w:type="gramStart"/>
      <w:r>
        <w:t>284  |</w:t>
      </w:r>
      <w:proofErr w:type="gramEnd"/>
      <w:r>
        <w:t xml:space="preserve">  </w:t>
      </w:r>
      <w:proofErr w:type="gramStart"/>
      <w:r>
        <w:t>m.ezzahar@edu.umi.ac.ma  |</w:t>
      </w:r>
      <w:proofErr w:type="gramEnd"/>
      <w:r>
        <w:t xml:space="preserve">  linkedin.com/in/</w:t>
      </w:r>
      <w:proofErr w:type="spellStart"/>
      <w:proofErr w:type="gramStart"/>
      <w:r>
        <w:t>mohammedezzahar</w:t>
      </w:r>
      <w:proofErr w:type="spellEnd"/>
      <w:r>
        <w:t xml:space="preserve">  |</w:t>
      </w:r>
      <w:proofErr w:type="gramEnd"/>
      <w:r>
        <w:t xml:space="preserve">  github.com/</w:t>
      </w:r>
      <w:proofErr w:type="spellStart"/>
      <w:r>
        <w:t>mohammedezzahar</w:t>
      </w:r>
      <w:proofErr w:type="spellEnd"/>
    </w:p>
    <w:p w14:paraId="6CDFBFFB" w14:textId="77777777" w:rsidR="00B333A5" w:rsidRDefault="00000000">
      <w:pPr>
        <w:pBdr>
          <w:bottom w:val="single" w:sz="6" w:space="2" w:color="000000"/>
        </w:pBdr>
        <w:spacing w:before="160" w:after="80"/>
      </w:pPr>
      <w:r>
        <w:rPr>
          <w:b/>
          <w:bCs/>
          <w:sz w:val="24"/>
          <w:szCs w:val="24"/>
        </w:rPr>
        <w:t>EDUCATION</w:t>
      </w:r>
    </w:p>
    <w:p w14:paraId="5ED4E4F6" w14:textId="738BDA34" w:rsidR="00B333A5" w:rsidRDefault="00000000">
      <w:pPr>
        <w:tabs>
          <w:tab w:val="right" w:pos="9026"/>
        </w:tabs>
      </w:pPr>
      <w:r>
        <w:rPr>
          <w:b/>
          <w:bCs/>
          <w:sz w:val="22"/>
          <w:szCs w:val="22"/>
        </w:rPr>
        <w:t>Université Moulay Ismail — Faculty of Economic Sciences</w:t>
      </w:r>
      <w:r>
        <w:rPr>
          <w:b/>
          <w:bCs/>
          <w:sz w:val="22"/>
          <w:szCs w:val="22"/>
        </w:rPr>
        <w:tab/>
      </w:r>
    </w:p>
    <w:p w14:paraId="2860970C" w14:textId="7A5B8537" w:rsidR="00B333A5" w:rsidRPr="00F97C73" w:rsidRDefault="00000000">
      <w:pPr>
        <w:tabs>
          <w:tab w:val="right" w:pos="9026"/>
        </w:tabs>
        <w:spacing w:after="80"/>
        <w:rPr>
          <w:b/>
          <w:bCs/>
          <w:sz w:val="18"/>
          <w:szCs w:val="18"/>
        </w:rPr>
      </w:pPr>
      <w:r w:rsidRPr="00F97C73">
        <w:rPr>
          <w:b/>
          <w:bCs/>
          <w:i/>
          <w:iCs/>
        </w:rPr>
        <w:t>Bachelor's Degree (</w:t>
      </w:r>
      <w:proofErr w:type="spellStart"/>
      <w:r w:rsidRPr="00F97C73">
        <w:rPr>
          <w:b/>
          <w:bCs/>
          <w:i/>
          <w:iCs/>
        </w:rPr>
        <w:t>Licence</w:t>
      </w:r>
      <w:proofErr w:type="spellEnd"/>
      <w:r w:rsidRPr="00F97C73">
        <w:rPr>
          <w:b/>
          <w:bCs/>
          <w:i/>
          <w:iCs/>
        </w:rPr>
        <w:t>) in Accounting, Finance &amp; Taxation</w:t>
      </w:r>
      <w:r w:rsidR="00F97C73" w:rsidRPr="00F97C73">
        <w:rPr>
          <w:b/>
          <w:bCs/>
          <w:i/>
          <w:iCs/>
        </w:rPr>
        <w:t xml:space="preserve">                          </w:t>
      </w:r>
      <w:r w:rsidR="00F97C73">
        <w:rPr>
          <w:b/>
          <w:bCs/>
          <w:i/>
          <w:iCs/>
        </w:rPr>
        <w:t xml:space="preserve">              </w:t>
      </w:r>
      <w:r w:rsidR="00F97C73" w:rsidRPr="00F97C73">
        <w:rPr>
          <w:b/>
          <w:bCs/>
          <w:i/>
          <w:iCs/>
        </w:rPr>
        <w:t xml:space="preserve">   </w:t>
      </w:r>
      <w:r w:rsidRPr="00F97C73">
        <w:rPr>
          <w:b/>
          <w:bCs/>
          <w:i/>
          <w:iCs/>
        </w:rPr>
        <w:t xml:space="preserve"> </w:t>
      </w:r>
      <w:proofErr w:type="spellStart"/>
      <w:r w:rsidR="00F97C73" w:rsidRPr="00F97C73">
        <w:rPr>
          <w:b/>
          <w:bCs/>
        </w:rPr>
        <w:t>Meknès</w:t>
      </w:r>
      <w:proofErr w:type="spellEnd"/>
      <w:r w:rsidR="00F97C73" w:rsidRPr="00F97C73">
        <w:rPr>
          <w:b/>
          <w:bCs/>
        </w:rPr>
        <w:t>, Morocco</w:t>
      </w:r>
    </w:p>
    <w:p w14:paraId="1C8F6D7F" w14:textId="77777777" w:rsidR="00B333A5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>Coursework: General Accounting, Financial &amp; Accounting Audit, Financial Modeling, Cost Accounting, Corporate Accounting, Advanced Accounting, Algebra, Microeconomics, Databases, Cash Management, Tax Law &amp; Public Finance</w:t>
      </w:r>
    </w:p>
    <w:p w14:paraId="45685536" w14:textId="77777777" w:rsidR="00B333A5" w:rsidRDefault="00000000">
      <w:pPr>
        <w:pBdr>
          <w:bottom w:val="single" w:sz="6" w:space="2" w:color="000000"/>
        </w:pBdr>
        <w:spacing w:before="160" w:after="80"/>
      </w:pPr>
      <w:r>
        <w:rPr>
          <w:b/>
          <w:bCs/>
          <w:sz w:val="24"/>
          <w:szCs w:val="24"/>
        </w:rPr>
        <w:t>SELECTED PROJECTS</w:t>
      </w:r>
    </w:p>
    <w:p w14:paraId="4E99DBAC" w14:textId="77777777" w:rsidR="00B333A5" w:rsidRDefault="00000000">
      <w:pPr>
        <w:tabs>
          <w:tab w:val="right" w:pos="9026"/>
        </w:tabs>
      </w:pPr>
      <w:r>
        <w:rPr>
          <w:b/>
          <w:bCs/>
          <w:sz w:val="22"/>
          <w:szCs w:val="22"/>
        </w:rPr>
        <w:t>Bank Reconciliation Automation</w:t>
      </w:r>
      <w:r>
        <w:rPr>
          <w:b/>
          <w:bCs/>
          <w:sz w:val="22"/>
          <w:szCs w:val="22"/>
        </w:rPr>
        <w:tab/>
        <w:t>Python · SQL</w:t>
      </w:r>
    </w:p>
    <w:p w14:paraId="7F8D3444" w14:textId="77777777" w:rsidR="00B333A5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>Built an end-to-end pipeline eliminating 95% of data-entry errors, saving 15 hours per week through automated reconciliation of accounting entries</w:t>
      </w:r>
    </w:p>
    <w:p w14:paraId="671B0C49" w14:textId="77777777" w:rsidR="00B333A5" w:rsidRDefault="00000000">
      <w:pPr>
        <w:tabs>
          <w:tab w:val="right" w:pos="9026"/>
        </w:tabs>
      </w:pPr>
      <w:r>
        <w:rPr>
          <w:b/>
          <w:bCs/>
          <w:sz w:val="22"/>
          <w:szCs w:val="22"/>
        </w:rPr>
        <w:t>Tax Impact Study — Industrial Free Zone</w:t>
      </w:r>
      <w:r>
        <w:rPr>
          <w:b/>
          <w:bCs/>
          <w:sz w:val="22"/>
          <w:szCs w:val="22"/>
        </w:rPr>
        <w:tab/>
        <w:t>Excel · STATA · EViews</w:t>
      </w:r>
    </w:p>
    <w:p w14:paraId="13B348D4" w14:textId="77777777" w:rsidR="00B333A5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>Modeled corporate income tax (IS) impact for a transition to industrial free-zone status, projecting a 20% cost saving over 5 years through Moroccan tax incentives</w:t>
      </w:r>
    </w:p>
    <w:p w14:paraId="5FFDAD9A" w14:textId="77777777" w:rsidR="00B333A5" w:rsidRDefault="00000000">
      <w:pPr>
        <w:tabs>
          <w:tab w:val="right" w:pos="9026"/>
        </w:tabs>
      </w:pPr>
      <w:r>
        <w:rPr>
          <w:b/>
          <w:bCs/>
          <w:sz w:val="22"/>
          <w:szCs w:val="22"/>
        </w:rPr>
        <w:t>Reinforcement Learning Agent</w:t>
      </w:r>
      <w:r>
        <w:rPr>
          <w:b/>
          <w:bCs/>
          <w:sz w:val="22"/>
          <w:szCs w:val="22"/>
        </w:rPr>
        <w:tab/>
      </w:r>
      <w:proofErr w:type="spellStart"/>
      <w:r>
        <w:rPr>
          <w:b/>
          <w:bCs/>
          <w:sz w:val="22"/>
          <w:szCs w:val="22"/>
        </w:rPr>
        <w:t>PyTorch</w:t>
      </w:r>
      <w:proofErr w:type="spellEnd"/>
      <w:r>
        <w:rPr>
          <w:b/>
          <w:bCs/>
          <w:sz w:val="22"/>
          <w:szCs w:val="22"/>
        </w:rPr>
        <w:t xml:space="preserve"> · scikit-learn</w:t>
      </w:r>
    </w:p>
    <w:p w14:paraId="21F9DCD1" w14:textId="77777777" w:rsidR="00B333A5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>Developed an RL agent for decision optimization applied to resource allocation, achieving stable convergence within 500 episodes</w:t>
      </w:r>
    </w:p>
    <w:p w14:paraId="0998F8AC" w14:textId="77777777" w:rsidR="00B333A5" w:rsidRDefault="00000000">
      <w:pPr>
        <w:pBdr>
          <w:bottom w:val="single" w:sz="6" w:space="2" w:color="000000"/>
        </w:pBdr>
        <w:spacing w:before="160" w:after="80"/>
      </w:pPr>
      <w:r>
        <w:rPr>
          <w:b/>
          <w:bCs/>
          <w:sz w:val="24"/>
          <w:szCs w:val="24"/>
        </w:rPr>
        <w:t>PROFESSIONAL EXPERIENCE</w:t>
      </w:r>
    </w:p>
    <w:p w14:paraId="4C88A18B" w14:textId="77777777" w:rsidR="00B333A5" w:rsidRDefault="00000000">
      <w:pPr>
        <w:tabs>
          <w:tab w:val="right" w:pos="9026"/>
        </w:tabs>
      </w:pPr>
      <w:r>
        <w:rPr>
          <w:b/>
          <w:bCs/>
          <w:sz w:val="22"/>
          <w:szCs w:val="22"/>
        </w:rPr>
        <w:t>ALIFFA (Startup)</w:t>
      </w:r>
      <w:r>
        <w:rPr>
          <w:b/>
          <w:bCs/>
          <w:sz w:val="22"/>
          <w:szCs w:val="22"/>
        </w:rPr>
        <w:tab/>
      </w:r>
      <w:proofErr w:type="spellStart"/>
      <w:r>
        <w:rPr>
          <w:b/>
          <w:bCs/>
          <w:sz w:val="22"/>
          <w:szCs w:val="22"/>
        </w:rPr>
        <w:t>Meknès</w:t>
      </w:r>
      <w:proofErr w:type="spellEnd"/>
      <w:r>
        <w:rPr>
          <w:b/>
          <w:bCs/>
          <w:sz w:val="22"/>
          <w:szCs w:val="22"/>
        </w:rPr>
        <w:t>, Morocco</w:t>
      </w:r>
    </w:p>
    <w:p w14:paraId="30AA4124" w14:textId="77777777" w:rsidR="00B333A5" w:rsidRDefault="00000000">
      <w:pPr>
        <w:tabs>
          <w:tab w:val="right" w:pos="9026"/>
        </w:tabs>
        <w:spacing w:after="80"/>
      </w:pPr>
      <w:r>
        <w:rPr>
          <w:i/>
          <w:iCs/>
          <w:sz w:val="22"/>
          <w:szCs w:val="22"/>
        </w:rPr>
        <w:t>Co-Founder — Academic Project</w:t>
      </w:r>
      <w:r>
        <w:rPr>
          <w:i/>
          <w:iCs/>
          <w:sz w:val="22"/>
          <w:szCs w:val="22"/>
        </w:rPr>
        <w:tab/>
      </w:r>
    </w:p>
    <w:p w14:paraId="0E91CE49" w14:textId="77777777" w:rsidR="00B333A5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>Led a university entrepreneurial project (</w:t>
      </w:r>
      <w:proofErr w:type="spellStart"/>
      <w:r>
        <w:rPr>
          <w:sz w:val="22"/>
          <w:szCs w:val="22"/>
        </w:rPr>
        <w:t>PetTech</w:t>
      </w:r>
      <w:proofErr w:type="spellEnd"/>
      <w:r>
        <w:rPr>
          <w:sz w:val="22"/>
          <w:szCs w:val="22"/>
        </w:rPr>
        <w:t xml:space="preserve">, SaaS) with a student team; National Finalist, Injaz Al-Maghrib 2023 (top 5% of 40+ teams), the only team from </w:t>
      </w:r>
      <w:proofErr w:type="spellStart"/>
      <w:r>
        <w:rPr>
          <w:sz w:val="22"/>
          <w:szCs w:val="22"/>
        </w:rPr>
        <w:t>Meknès</w:t>
      </w:r>
      <w:proofErr w:type="spellEnd"/>
      <w:r>
        <w:rPr>
          <w:sz w:val="22"/>
          <w:szCs w:val="22"/>
        </w:rPr>
        <w:t xml:space="preserve"> to reach the national final; secured 10,000 MAD in funding; wrote and presented a complete business plan to a jury of 12 investor experts</w:t>
      </w:r>
    </w:p>
    <w:p w14:paraId="0AA36F95" w14:textId="77777777" w:rsidR="00B333A5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>Built an integrated 3-statement financial model (P&amp;L, balance sheet, cash flow) with 5 analysis scenarios; developed an accounting and tax framework (corporate tax, VAT) compliant with Moroccan law</w:t>
      </w:r>
    </w:p>
    <w:p w14:paraId="3AFC6F49" w14:textId="77777777" w:rsidR="00B333A5" w:rsidRDefault="00000000">
      <w:pPr>
        <w:pBdr>
          <w:bottom w:val="single" w:sz="6" w:space="2" w:color="000000"/>
        </w:pBdr>
        <w:spacing w:before="160" w:after="80"/>
      </w:pPr>
      <w:r>
        <w:rPr>
          <w:b/>
          <w:bCs/>
          <w:sz w:val="24"/>
          <w:szCs w:val="24"/>
        </w:rPr>
        <w:t>SKILLS</w:t>
      </w:r>
    </w:p>
    <w:p w14:paraId="01461A4A" w14:textId="77777777" w:rsidR="00B333A5" w:rsidRDefault="00000000">
      <w:pPr>
        <w:spacing w:after="80"/>
      </w:pPr>
      <w:proofErr w:type="gramStart"/>
      <w:r>
        <w:rPr>
          <w:b/>
          <w:bCs/>
          <w:sz w:val="22"/>
          <w:szCs w:val="22"/>
        </w:rPr>
        <w:t xml:space="preserve">Programming  </w:t>
      </w:r>
      <w:r>
        <w:rPr>
          <w:sz w:val="22"/>
          <w:szCs w:val="22"/>
        </w:rPr>
        <w:t>Python</w:t>
      </w:r>
      <w:proofErr w:type="gramEnd"/>
      <w:r>
        <w:rPr>
          <w:sz w:val="22"/>
          <w:szCs w:val="22"/>
        </w:rPr>
        <w:t xml:space="preserve"> (Pandas, NumPy, scikit-learn, TensorFlow, </w:t>
      </w:r>
      <w:proofErr w:type="spellStart"/>
      <w:r>
        <w:rPr>
          <w:sz w:val="22"/>
          <w:szCs w:val="22"/>
        </w:rPr>
        <w:t>PyTorch</w:t>
      </w:r>
      <w:proofErr w:type="spellEnd"/>
      <w:r>
        <w:rPr>
          <w:sz w:val="22"/>
          <w:szCs w:val="22"/>
        </w:rPr>
        <w:t>) · SQL (MySQL) · R · VBA</w:t>
      </w:r>
    </w:p>
    <w:p w14:paraId="796B4965" w14:textId="77777777" w:rsidR="00B333A5" w:rsidRDefault="00000000">
      <w:pPr>
        <w:spacing w:after="80"/>
      </w:pPr>
      <w:r>
        <w:rPr>
          <w:b/>
          <w:bCs/>
          <w:sz w:val="22"/>
          <w:szCs w:val="22"/>
        </w:rPr>
        <w:t xml:space="preserve">Analysis &amp; </w:t>
      </w:r>
      <w:proofErr w:type="gramStart"/>
      <w:r>
        <w:rPr>
          <w:b/>
          <w:bCs/>
          <w:sz w:val="22"/>
          <w:szCs w:val="22"/>
        </w:rPr>
        <w:t xml:space="preserve">BI  </w:t>
      </w:r>
      <w:r>
        <w:rPr>
          <w:sz w:val="22"/>
          <w:szCs w:val="22"/>
        </w:rPr>
        <w:t>Power</w:t>
      </w:r>
      <w:proofErr w:type="gramEnd"/>
      <w:r>
        <w:rPr>
          <w:sz w:val="22"/>
          <w:szCs w:val="22"/>
        </w:rPr>
        <w:t xml:space="preserve"> BI · Tableau · Excel (pivot tables, macros, solver, Power Query) · Sage · SAP</w:t>
      </w:r>
    </w:p>
    <w:p w14:paraId="23EB9098" w14:textId="77777777" w:rsidR="00B333A5" w:rsidRDefault="00000000">
      <w:pPr>
        <w:spacing w:after="80"/>
      </w:pPr>
      <w:proofErr w:type="gramStart"/>
      <w:r>
        <w:rPr>
          <w:b/>
          <w:bCs/>
          <w:sz w:val="22"/>
          <w:szCs w:val="22"/>
        </w:rPr>
        <w:t xml:space="preserve">Finance  </w:t>
      </w:r>
      <w:r>
        <w:rPr>
          <w:sz w:val="22"/>
          <w:szCs w:val="22"/>
        </w:rPr>
        <w:t>3</w:t>
      </w:r>
      <w:proofErr w:type="gramEnd"/>
      <w:r>
        <w:rPr>
          <w:sz w:val="22"/>
          <w:szCs w:val="22"/>
        </w:rPr>
        <w:t>-Statement Modeling · Ratio Analysis &amp; Valuation · STATA · EViews</w:t>
      </w:r>
    </w:p>
    <w:p w14:paraId="1F16E1A0" w14:textId="77777777" w:rsidR="00B333A5" w:rsidRDefault="00000000">
      <w:pPr>
        <w:spacing w:after="80"/>
      </w:pPr>
      <w:r>
        <w:rPr>
          <w:b/>
          <w:bCs/>
          <w:sz w:val="22"/>
          <w:szCs w:val="22"/>
        </w:rPr>
        <w:t xml:space="preserve">Cloud / </w:t>
      </w:r>
      <w:proofErr w:type="gramStart"/>
      <w:r>
        <w:rPr>
          <w:b/>
          <w:bCs/>
          <w:sz w:val="22"/>
          <w:szCs w:val="22"/>
        </w:rPr>
        <w:t xml:space="preserve">Dev  </w:t>
      </w:r>
      <w:r>
        <w:rPr>
          <w:sz w:val="22"/>
          <w:szCs w:val="22"/>
        </w:rPr>
        <w:t>Git</w:t>
      </w:r>
      <w:proofErr w:type="gramEnd"/>
      <w:r>
        <w:rPr>
          <w:sz w:val="22"/>
          <w:szCs w:val="22"/>
        </w:rPr>
        <w:t xml:space="preserve"> / GitHub · Jupyter Notebook</w:t>
      </w:r>
    </w:p>
    <w:p w14:paraId="4BDA78C3" w14:textId="77777777" w:rsidR="00B333A5" w:rsidRDefault="00000000">
      <w:pPr>
        <w:spacing w:after="80"/>
      </w:pPr>
      <w:r>
        <w:rPr>
          <w:b/>
          <w:bCs/>
          <w:sz w:val="22"/>
          <w:szCs w:val="22"/>
        </w:rPr>
        <w:t xml:space="preserve">Finance &amp; </w:t>
      </w:r>
      <w:proofErr w:type="gramStart"/>
      <w:r>
        <w:rPr>
          <w:b/>
          <w:bCs/>
          <w:sz w:val="22"/>
          <w:szCs w:val="22"/>
        </w:rPr>
        <w:t xml:space="preserve">Audit  </w:t>
      </w:r>
      <w:r>
        <w:rPr>
          <w:sz w:val="22"/>
          <w:szCs w:val="22"/>
        </w:rPr>
        <w:t>Financial</w:t>
      </w:r>
      <w:proofErr w:type="gramEnd"/>
      <w:r>
        <w:rPr>
          <w:sz w:val="22"/>
          <w:szCs w:val="22"/>
        </w:rPr>
        <w:t xml:space="preserve"> Modeling · Tax Planning (Morocco) · Audit Frameworks · Tax Optimization</w:t>
      </w:r>
    </w:p>
    <w:p w14:paraId="1757AF2D" w14:textId="77777777" w:rsidR="00B333A5" w:rsidRDefault="00000000">
      <w:pPr>
        <w:spacing w:after="80"/>
      </w:pPr>
      <w:r>
        <w:rPr>
          <w:b/>
          <w:bCs/>
          <w:sz w:val="22"/>
          <w:szCs w:val="22"/>
        </w:rPr>
        <w:t xml:space="preserve">AI &amp; </w:t>
      </w:r>
      <w:proofErr w:type="gramStart"/>
      <w:r>
        <w:rPr>
          <w:b/>
          <w:bCs/>
          <w:sz w:val="22"/>
          <w:szCs w:val="22"/>
        </w:rPr>
        <w:t xml:space="preserve">Strategy  </w:t>
      </w:r>
      <w:r>
        <w:rPr>
          <w:sz w:val="22"/>
          <w:szCs w:val="22"/>
        </w:rPr>
        <w:t>Critical</w:t>
      </w:r>
      <w:proofErr w:type="gramEnd"/>
      <w:r>
        <w:rPr>
          <w:sz w:val="22"/>
          <w:szCs w:val="22"/>
        </w:rPr>
        <w:t xml:space="preserve"> Thinking · Geopolitical Analysis · Strategic Communication</w:t>
      </w:r>
    </w:p>
    <w:p w14:paraId="19E81F20" w14:textId="77777777" w:rsidR="00B333A5" w:rsidRDefault="00000000">
      <w:pPr>
        <w:spacing w:after="80"/>
      </w:pPr>
      <w:proofErr w:type="gramStart"/>
      <w:r>
        <w:rPr>
          <w:b/>
          <w:bCs/>
          <w:sz w:val="22"/>
          <w:szCs w:val="22"/>
        </w:rPr>
        <w:t xml:space="preserve">Languages  </w:t>
      </w:r>
      <w:r>
        <w:rPr>
          <w:sz w:val="22"/>
          <w:szCs w:val="22"/>
        </w:rPr>
        <w:t>French</w:t>
      </w:r>
      <w:proofErr w:type="gramEnd"/>
      <w:r>
        <w:rPr>
          <w:sz w:val="22"/>
          <w:szCs w:val="22"/>
        </w:rPr>
        <w:t xml:space="preserve"> (advanced) · English (advanced) · Arabic (native) · Spanish (beginner) · Portuguese (beginner)</w:t>
      </w:r>
    </w:p>
    <w:p w14:paraId="78FED6ED" w14:textId="77777777" w:rsidR="00B333A5" w:rsidRDefault="00000000">
      <w:pPr>
        <w:pBdr>
          <w:bottom w:val="single" w:sz="6" w:space="2" w:color="000000"/>
        </w:pBdr>
        <w:spacing w:before="160" w:after="80"/>
      </w:pPr>
      <w:r>
        <w:rPr>
          <w:b/>
          <w:bCs/>
          <w:sz w:val="24"/>
          <w:szCs w:val="24"/>
        </w:rPr>
        <w:t>LEADERSHIP &amp; ACTIVITIES</w:t>
      </w:r>
    </w:p>
    <w:p w14:paraId="63884D2A" w14:textId="77777777" w:rsidR="00B333A5" w:rsidRDefault="00000000">
      <w:pPr>
        <w:tabs>
          <w:tab w:val="right" w:pos="9026"/>
        </w:tabs>
      </w:pPr>
      <w:r>
        <w:rPr>
          <w:b/>
          <w:bCs/>
          <w:sz w:val="22"/>
          <w:szCs w:val="22"/>
        </w:rPr>
        <w:t>University Finance &amp; Economics Club — Workshop Lead</w:t>
      </w:r>
      <w:r>
        <w:rPr>
          <w:b/>
          <w:bCs/>
          <w:sz w:val="22"/>
          <w:szCs w:val="22"/>
        </w:rPr>
        <w:tab/>
        <w:t>Université Moulay Ismail</w:t>
      </w:r>
    </w:p>
    <w:p w14:paraId="7F0522E4" w14:textId="77777777" w:rsidR="00B333A5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>Designed and led 2 workshops on financial modeling and entrepreneurship, reaching 50+ students per session</w:t>
      </w:r>
    </w:p>
    <w:p w14:paraId="03186E7B" w14:textId="77777777" w:rsidR="00B333A5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>Developed teaching materials (case studies, Excel models) distributed to all club members</w:t>
      </w:r>
    </w:p>
    <w:p w14:paraId="5B531CA7" w14:textId="77777777" w:rsidR="00B333A5" w:rsidRDefault="00000000">
      <w:pPr>
        <w:tabs>
          <w:tab w:val="right" w:pos="9026"/>
        </w:tabs>
      </w:pPr>
      <w:r>
        <w:rPr>
          <w:b/>
          <w:bCs/>
          <w:sz w:val="22"/>
          <w:szCs w:val="22"/>
        </w:rPr>
        <w:t>Open-Source Contributor</w:t>
      </w:r>
      <w:r>
        <w:rPr>
          <w:b/>
          <w:bCs/>
          <w:sz w:val="22"/>
          <w:szCs w:val="22"/>
        </w:rPr>
        <w:tab/>
        <w:t>github.com/</w:t>
      </w:r>
      <w:proofErr w:type="spellStart"/>
      <w:r>
        <w:rPr>
          <w:b/>
          <w:bCs/>
          <w:sz w:val="22"/>
          <w:szCs w:val="22"/>
        </w:rPr>
        <w:t>mohammedezzahar</w:t>
      </w:r>
      <w:proofErr w:type="spellEnd"/>
    </w:p>
    <w:p w14:paraId="1E7F26D0" w14:textId="77777777" w:rsidR="00B333A5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>Published ML, NLP, and financial-automation projects publicly; shared annotated Jupyter notebooks with the community</w:t>
      </w:r>
    </w:p>
    <w:p w14:paraId="0F00B283" w14:textId="77777777" w:rsidR="00B333A5" w:rsidRDefault="00000000">
      <w:pPr>
        <w:pBdr>
          <w:bottom w:val="single" w:sz="6" w:space="2" w:color="000000"/>
        </w:pBdr>
        <w:spacing w:before="160" w:after="80"/>
      </w:pPr>
      <w:r>
        <w:rPr>
          <w:b/>
          <w:bCs/>
          <w:sz w:val="24"/>
          <w:szCs w:val="24"/>
        </w:rPr>
        <w:t>INTERESTS</w:t>
      </w:r>
    </w:p>
    <w:p w14:paraId="28CD00DE" w14:textId="77777777" w:rsidR="00B333A5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Geopolitics &amp; cartography — </w:t>
      </w:r>
      <w:proofErr w:type="spellStart"/>
      <w:r>
        <w:rPr>
          <w:sz w:val="22"/>
          <w:szCs w:val="22"/>
        </w:rPr>
        <w:t>GeoGuessr</w:t>
      </w:r>
      <w:proofErr w:type="spellEnd"/>
      <w:r>
        <w:rPr>
          <w:sz w:val="22"/>
          <w:szCs w:val="22"/>
        </w:rPr>
        <w:t>, ranked among Morocco's top players (national ranking)</w:t>
      </w:r>
    </w:p>
    <w:p w14:paraId="5BA6FDBE" w14:textId="77777777" w:rsidR="00B333A5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>Reading on international politics and economics</w:t>
      </w:r>
    </w:p>
    <w:sectPr w:rsidR="00B333A5">
      <w:pgSz w:w="11906" w:h="16838"/>
      <w:pgMar w:top="560" w:right="800" w:bottom="56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4341"/>
    <w:multiLevelType w:val="hybridMultilevel"/>
    <w:tmpl w:val="CF50D47E"/>
    <w:lvl w:ilvl="0" w:tplc="7902CF0A">
      <w:start w:val="1"/>
      <w:numFmt w:val="bullet"/>
      <w:lvlText w:val="•"/>
      <w:lvlJc w:val="left"/>
      <w:pPr>
        <w:ind w:left="360" w:hanging="260"/>
      </w:pPr>
    </w:lvl>
    <w:lvl w:ilvl="1" w:tplc="4D4A8E1A">
      <w:numFmt w:val="decimal"/>
      <w:lvlText w:val=""/>
      <w:lvlJc w:val="left"/>
    </w:lvl>
    <w:lvl w:ilvl="2" w:tplc="E79CEA04">
      <w:numFmt w:val="decimal"/>
      <w:lvlText w:val=""/>
      <w:lvlJc w:val="left"/>
    </w:lvl>
    <w:lvl w:ilvl="3" w:tplc="2842F512">
      <w:numFmt w:val="decimal"/>
      <w:lvlText w:val=""/>
      <w:lvlJc w:val="left"/>
    </w:lvl>
    <w:lvl w:ilvl="4" w:tplc="41E0819A">
      <w:numFmt w:val="decimal"/>
      <w:lvlText w:val=""/>
      <w:lvlJc w:val="left"/>
    </w:lvl>
    <w:lvl w:ilvl="5" w:tplc="8280C868">
      <w:numFmt w:val="decimal"/>
      <w:lvlText w:val=""/>
      <w:lvlJc w:val="left"/>
    </w:lvl>
    <w:lvl w:ilvl="6" w:tplc="D750DA2C">
      <w:numFmt w:val="decimal"/>
      <w:lvlText w:val=""/>
      <w:lvlJc w:val="left"/>
    </w:lvl>
    <w:lvl w:ilvl="7" w:tplc="7A8266D6">
      <w:numFmt w:val="decimal"/>
      <w:lvlText w:val=""/>
      <w:lvlJc w:val="left"/>
    </w:lvl>
    <w:lvl w:ilvl="8" w:tplc="7E5AAE70">
      <w:numFmt w:val="decimal"/>
      <w:lvlText w:val=""/>
      <w:lvlJc w:val="left"/>
    </w:lvl>
  </w:abstractNum>
  <w:abstractNum w:abstractNumId="1" w15:restartNumberingAfterBreak="0">
    <w:nsid w:val="42840243"/>
    <w:multiLevelType w:val="hybridMultilevel"/>
    <w:tmpl w:val="C1FA2EAC"/>
    <w:lvl w:ilvl="0" w:tplc="FDE28BC4">
      <w:start w:val="1"/>
      <w:numFmt w:val="bullet"/>
      <w:lvlText w:val="●"/>
      <w:lvlJc w:val="left"/>
      <w:pPr>
        <w:ind w:left="720" w:hanging="360"/>
      </w:pPr>
    </w:lvl>
    <w:lvl w:ilvl="1" w:tplc="4ED6C110">
      <w:start w:val="1"/>
      <w:numFmt w:val="bullet"/>
      <w:lvlText w:val="○"/>
      <w:lvlJc w:val="left"/>
      <w:pPr>
        <w:ind w:left="1440" w:hanging="360"/>
      </w:pPr>
    </w:lvl>
    <w:lvl w:ilvl="2" w:tplc="388A68BA">
      <w:start w:val="1"/>
      <w:numFmt w:val="bullet"/>
      <w:lvlText w:val="■"/>
      <w:lvlJc w:val="left"/>
      <w:pPr>
        <w:ind w:left="2160" w:hanging="360"/>
      </w:pPr>
    </w:lvl>
    <w:lvl w:ilvl="3" w:tplc="04383ABC">
      <w:start w:val="1"/>
      <w:numFmt w:val="bullet"/>
      <w:lvlText w:val="●"/>
      <w:lvlJc w:val="left"/>
      <w:pPr>
        <w:ind w:left="2880" w:hanging="360"/>
      </w:pPr>
    </w:lvl>
    <w:lvl w:ilvl="4" w:tplc="C56089C6">
      <w:start w:val="1"/>
      <w:numFmt w:val="bullet"/>
      <w:lvlText w:val="○"/>
      <w:lvlJc w:val="left"/>
      <w:pPr>
        <w:ind w:left="3600" w:hanging="360"/>
      </w:pPr>
    </w:lvl>
    <w:lvl w:ilvl="5" w:tplc="E8B635D0">
      <w:start w:val="1"/>
      <w:numFmt w:val="bullet"/>
      <w:lvlText w:val="■"/>
      <w:lvlJc w:val="left"/>
      <w:pPr>
        <w:ind w:left="4320" w:hanging="360"/>
      </w:pPr>
    </w:lvl>
    <w:lvl w:ilvl="6" w:tplc="DB6A2378">
      <w:start w:val="1"/>
      <w:numFmt w:val="bullet"/>
      <w:lvlText w:val="●"/>
      <w:lvlJc w:val="left"/>
      <w:pPr>
        <w:ind w:left="5040" w:hanging="360"/>
      </w:pPr>
    </w:lvl>
    <w:lvl w:ilvl="7" w:tplc="315020BC">
      <w:start w:val="1"/>
      <w:numFmt w:val="bullet"/>
      <w:lvlText w:val="●"/>
      <w:lvlJc w:val="left"/>
      <w:pPr>
        <w:ind w:left="5760" w:hanging="360"/>
      </w:pPr>
    </w:lvl>
    <w:lvl w:ilvl="8" w:tplc="15DCFF02">
      <w:start w:val="1"/>
      <w:numFmt w:val="bullet"/>
      <w:lvlText w:val="●"/>
      <w:lvlJc w:val="left"/>
      <w:pPr>
        <w:ind w:left="6480" w:hanging="360"/>
      </w:pPr>
    </w:lvl>
  </w:abstractNum>
  <w:num w:numId="1" w16cid:durableId="97527132">
    <w:abstractNumId w:val="1"/>
    <w:lvlOverride w:ilvl="0">
      <w:startOverride w:val="1"/>
    </w:lvlOverride>
  </w:num>
  <w:num w:numId="2" w16cid:durableId="12697777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3A5"/>
    <w:rsid w:val="001C687A"/>
    <w:rsid w:val="003241C9"/>
    <w:rsid w:val="00893387"/>
    <w:rsid w:val="00B333A5"/>
    <w:rsid w:val="00F9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8D980"/>
  <w15:docId w15:val="{F3ED6A5D-AB7D-4842-B869-C2D8C6920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ezzahar</cp:lastModifiedBy>
  <cp:revision>2</cp:revision>
  <dcterms:created xsi:type="dcterms:W3CDTF">2026-07-14T04:42:00Z</dcterms:created>
  <dcterms:modified xsi:type="dcterms:W3CDTF">2026-07-14T12:21:00Z</dcterms:modified>
</cp:coreProperties>
</file>