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Design and Verification of a RISC-V VeeR EL2 Based Smart Peripheral Control SoC</w:t>
      </w:r>
    </w:p>
    <w:p>
      <w:pPr>
        <w:jc w:val="center"/>
      </w:pPr>
      <w:r>
        <w:rPr>
          <w:i/>
          <w:sz w:val="22"/>
        </w:rPr>
        <w:t>Interface Specifications, Memory Map and Bus Protocol Details</w:t>
      </w:r>
    </w:p>
    <w:p>
      <w:pPr>
        <w:jc w:val="center"/>
      </w:pPr>
      <w:r/>
    </w:p>
    <w:p>
      <w:pPr>
        <w:jc w:val="center"/>
      </w:pPr>
      <w:r>
        <w:rPr>
          <w:i/>
        </w:rPr>
        <w:t>Figure 1: Proposed VeeR EL2 Based Smart Peripheral Control SoC Architecture</w:t>
      </w:r>
    </w:p>
    <w:p>
      <w:pPr>
        <w:pStyle w:val="Heading1"/>
      </w:pPr>
      <w:r>
        <w:t>1) Proposed Architecture :</w:t>
      </w:r>
    </w:p>
    <w:p>
      <w:r>
        <w:t>The proposed SoC is built around a RISC-V VeeR EL2 RV32IMC processor core. The core contains the IFU, LSU, integer pipeline, CSR, interrupt interface, debug interface, DMA slave port and Fence/PMP support. The LSU is configured as the AXI4-Lite master interface for system-level data transactions. ICCM and DCCM are connected directly to the processor through the instruction and data closely-coupled memory interfaces.</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D9EAF7"/>
            <w:vAlign w:val="center"/>
          </w:tcPr>
          <w:p>
            <w:r/>
            <w:r>
              <w:rPr>
                <w:b/>
                <w:sz w:val="16"/>
              </w:rPr>
              <w:t>Block</w:t>
            </w:r>
          </w:p>
        </w:tc>
        <w:tc>
          <w:tcPr>
            <w:tcW w:type="dxa" w:w="3312"/>
            <w:shd w:fill="D9EAF7"/>
            <w:vAlign w:val="center"/>
          </w:tcPr>
          <w:p>
            <w:r/>
            <w:r>
              <w:rPr>
                <w:b/>
                <w:sz w:val="16"/>
              </w:rPr>
              <w:t>Interface / Signals</w:t>
            </w:r>
          </w:p>
        </w:tc>
        <w:tc>
          <w:tcPr>
            <w:tcW w:type="dxa" w:w="4320"/>
            <w:shd w:fill="D9EAF7"/>
            <w:vAlign w:val="center"/>
          </w:tcPr>
          <w:p>
            <w:r/>
            <w:r>
              <w:rPr>
                <w:b/>
                <w:sz w:val="16"/>
              </w:rPr>
              <w:t>Function</w:t>
            </w:r>
          </w:p>
        </w:tc>
      </w:tr>
      <w:tr>
        <w:tc>
          <w:tcPr>
            <w:tcW w:type="dxa" w:w="2232"/>
            <w:vAlign w:val="center"/>
          </w:tcPr>
          <w:p>
            <w:r/>
            <w:r>
              <w:rPr>
                <w:sz w:val="16"/>
              </w:rPr>
              <w:t>VeeR EL2 RISC-V Core</w:t>
            </w:r>
          </w:p>
        </w:tc>
        <w:tc>
          <w:tcPr>
            <w:tcW w:type="dxa" w:w="3312"/>
            <w:vAlign w:val="center"/>
          </w:tcPr>
          <w:p>
            <w:r/>
            <w:r>
              <w:rPr>
                <w:sz w:val="16"/>
              </w:rPr>
              <w:t>IFU, LSU, CSR, Interrupt Interface, Debug, DMA Slave Port</w:t>
            </w:r>
          </w:p>
        </w:tc>
        <w:tc>
          <w:tcPr>
            <w:tcW w:type="dxa" w:w="4320"/>
            <w:vAlign w:val="center"/>
          </w:tcPr>
          <w:p>
            <w:r/>
            <w:r>
              <w:rPr>
                <w:sz w:val="16"/>
              </w:rPr>
              <w:t>RV32IMC processor and system-bus master.</w:t>
            </w:r>
          </w:p>
        </w:tc>
      </w:tr>
      <w:tr>
        <w:tc>
          <w:tcPr>
            <w:tcW w:type="dxa" w:w="2232"/>
            <w:vAlign w:val="center"/>
          </w:tcPr>
          <w:p>
            <w:r/>
            <w:r>
              <w:rPr>
                <w:sz w:val="16"/>
              </w:rPr>
              <w:t>ICCM</w:t>
            </w:r>
          </w:p>
        </w:tc>
        <w:tc>
          <w:tcPr>
            <w:tcW w:type="dxa" w:w="3312"/>
            <w:vAlign w:val="center"/>
          </w:tcPr>
          <w:p>
            <w:r/>
            <w:r>
              <w:rPr>
                <w:sz w:val="16"/>
              </w:rPr>
              <w:t>Instr. Bus (direct)</w:t>
            </w:r>
          </w:p>
        </w:tc>
        <w:tc>
          <w:tcPr>
            <w:tcW w:type="dxa" w:w="4320"/>
            <w:vAlign w:val="center"/>
          </w:tcPr>
          <w:p>
            <w:r/>
            <w:r>
              <w:rPr>
                <w:sz w:val="16"/>
              </w:rPr>
              <w:t>Instruction closely-coupled memory for instruction fetch.</w:t>
            </w:r>
          </w:p>
        </w:tc>
      </w:tr>
      <w:tr>
        <w:tc>
          <w:tcPr>
            <w:tcW w:type="dxa" w:w="2232"/>
            <w:vAlign w:val="center"/>
          </w:tcPr>
          <w:p>
            <w:r/>
            <w:r>
              <w:rPr>
                <w:sz w:val="16"/>
              </w:rPr>
              <w:t>DCCM</w:t>
            </w:r>
          </w:p>
        </w:tc>
        <w:tc>
          <w:tcPr>
            <w:tcW w:type="dxa" w:w="3312"/>
            <w:vAlign w:val="center"/>
          </w:tcPr>
          <w:p>
            <w:r/>
            <w:r>
              <w:rPr>
                <w:sz w:val="16"/>
              </w:rPr>
              <w:t>Data Bus (direct)</w:t>
            </w:r>
          </w:p>
        </w:tc>
        <w:tc>
          <w:tcPr>
            <w:tcW w:type="dxa" w:w="4320"/>
            <w:vAlign w:val="center"/>
          </w:tcPr>
          <w:p>
            <w:r/>
            <w:r>
              <w:rPr>
                <w:sz w:val="16"/>
              </w:rPr>
              <w:t>Data closely-coupled memory for core-local data storage.</w:t>
            </w:r>
          </w:p>
        </w:tc>
      </w:tr>
      <w:tr>
        <w:tc>
          <w:tcPr>
            <w:tcW w:type="dxa" w:w="2232"/>
            <w:vAlign w:val="center"/>
          </w:tcPr>
          <w:p>
            <w:r/>
            <w:r>
              <w:rPr>
                <w:sz w:val="16"/>
              </w:rPr>
              <w:t>AXI4-Lite System Bus Interconnect</w:t>
            </w:r>
          </w:p>
        </w:tc>
        <w:tc>
          <w:tcPr>
            <w:tcW w:type="dxa" w:w="3312"/>
            <w:vAlign w:val="center"/>
          </w:tcPr>
          <w:p>
            <w:r/>
            <w:r>
              <w:rPr>
                <w:sz w:val="16"/>
              </w:rPr>
              <w:t>AXI4-Lite master/slave channels</w:t>
            </w:r>
          </w:p>
        </w:tc>
        <w:tc>
          <w:tcPr>
            <w:tcW w:type="dxa" w:w="4320"/>
            <w:vAlign w:val="center"/>
          </w:tcPr>
          <w:p>
            <w:r/>
            <w:r>
              <w:rPr>
                <w:sz w:val="16"/>
              </w:rPr>
              <w:t>Address decode and routing between the LSU and peripherals.</w:t>
            </w:r>
          </w:p>
        </w:tc>
      </w:tr>
      <w:tr>
        <w:tc>
          <w:tcPr>
            <w:tcW w:type="dxa" w:w="2232"/>
            <w:vAlign w:val="center"/>
          </w:tcPr>
          <w:p>
            <w:r/>
            <w:r>
              <w:rPr>
                <w:sz w:val="16"/>
              </w:rPr>
              <w:t>PIC</w:t>
            </w:r>
          </w:p>
        </w:tc>
        <w:tc>
          <w:tcPr>
            <w:tcW w:type="dxa" w:w="3312"/>
            <w:vAlign w:val="center"/>
          </w:tcPr>
          <w:p>
            <w:r/>
            <w:r>
              <w:rPr>
                <w:sz w:val="16"/>
              </w:rPr>
              <w:t>Interrupt inputs + interrupt-to-core</w:t>
            </w:r>
          </w:p>
        </w:tc>
        <w:tc>
          <w:tcPr>
            <w:tcW w:type="dxa" w:w="4320"/>
            <w:vAlign w:val="center"/>
          </w:tcPr>
          <w:p>
            <w:r/>
            <w:r>
              <w:rPr>
                <w:sz w:val="16"/>
              </w:rPr>
              <w:t>Prioritizes and routes peripheral interrupts to the VeeR EL2 core.</w:t>
            </w:r>
          </w:p>
        </w:tc>
      </w:tr>
      <w:tr>
        <w:tc>
          <w:tcPr>
            <w:tcW w:type="dxa" w:w="2232"/>
            <w:vAlign w:val="center"/>
          </w:tcPr>
          <w:p>
            <w:r/>
            <w:r>
              <w:rPr>
                <w:sz w:val="16"/>
              </w:rPr>
              <w:t>UART</w:t>
            </w:r>
          </w:p>
        </w:tc>
        <w:tc>
          <w:tcPr>
            <w:tcW w:type="dxa" w:w="3312"/>
            <w:vAlign w:val="center"/>
          </w:tcPr>
          <w:p>
            <w:r/>
            <w:r>
              <w:rPr>
                <w:sz w:val="16"/>
              </w:rPr>
              <w:t>AXI4-Lite + UART TX/RX</w:t>
            </w:r>
          </w:p>
        </w:tc>
        <w:tc>
          <w:tcPr>
            <w:tcW w:type="dxa" w:w="4320"/>
            <w:vAlign w:val="center"/>
          </w:tcPr>
          <w:p>
            <w:r/>
            <w:r>
              <w:rPr>
                <w:sz w:val="16"/>
              </w:rPr>
              <w:t>Host-computer serial communication.</w:t>
            </w:r>
          </w:p>
        </w:tc>
      </w:tr>
      <w:tr>
        <w:tc>
          <w:tcPr>
            <w:tcW w:type="dxa" w:w="2232"/>
            <w:vAlign w:val="center"/>
          </w:tcPr>
          <w:p>
            <w:r/>
            <w:r>
              <w:rPr>
                <w:sz w:val="16"/>
              </w:rPr>
              <w:t>Timer</w:t>
            </w:r>
          </w:p>
        </w:tc>
        <w:tc>
          <w:tcPr>
            <w:tcW w:type="dxa" w:w="3312"/>
            <w:vAlign w:val="center"/>
          </w:tcPr>
          <w:p>
            <w:r/>
            <w:r>
              <w:rPr>
                <w:sz w:val="16"/>
              </w:rPr>
              <w:t>AXI4-Lite + timer controls</w:t>
            </w:r>
          </w:p>
        </w:tc>
        <w:tc>
          <w:tcPr>
            <w:tcW w:type="dxa" w:w="4320"/>
            <w:vAlign w:val="center"/>
          </w:tcPr>
          <w:p>
            <w:r/>
            <w:r>
              <w:rPr>
                <w:sz w:val="16"/>
              </w:rPr>
              <w:t>Programmable counting/timing and interrupt generation.</w:t>
            </w:r>
          </w:p>
        </w:tc>
      </w:tr>
      <w:tr>
        <w:tc>
          <w:tcPr>
            <w:tcW w:type="dxa" w:w="2232"/>
            <w:vAlign w:val="center"/>
          </w:tcPr>
          <w:p>
            <w:r/>
            <w:r>
              <w:rPr>
                <w:sz w:val="16"/>
              </w:rPr>
              <w:t>GPIO</w:t>
            </w:r>
          </w:p>
        </w:tc>
        <w:tc>
          <w:tcPr>
            <w:tcW w:type="dxa" w:w="3312"/>
            <w:vAlign w:val="center"/>
          </w:tcPr>
          <w:p>
            <w:r/>
            <w:r>
              <w:rPr>
                <w:sz w:val="16"/>
              </w:rPr>
              <w:t>AXI4-Lite + GPIO I/O</w:t>
            </w:r>
          </w:p>
        </w:tc>
        <w:tc>
          <w:tcPr>
            <w:tcW w:type="dxa" w:w="4320"/>
            <w:vAlign w:val="center"/>
          </w:tcPr>
          <w:p>
            <w:r/>
            <w:r>
              <w:rPr>
                <w:sz w:val="16"/>
              </w:rPr>
              <w:t>General-purpose digital input/output and interrupt-on-change.</w:t>
            </w:r>
          </w:p>
        </w:tc>
      </w:tr>
      <w:tr>
        <w:tc>
          <w:tcPr>
            <w:tcW w:type="dxa" w:w="2232"/>
            <w:vAlign w:val="center"/>
          </w:tcPr>
          <w:p>
            <w:r/>
            <w:r>
              <w:rPr>
                <w:sz w:val="16"/>
              </w:rPr>
              <w:t>SPI Controller</w:t>
            </w:r>
          </w:p>
        </w:tc>
        <w:tc>
          <w:tcPr>
            <w:tcW w:type="dxa" w:w="3312"/>
            <w:vAlign w:val="center"/>
          </w:tcPr>
          <w:p>
            <w:r/>
            <w:r>
              <w:rPr>
                <w:sz w:val="16"/>
              </w:rPr>
              <w:t>AXI4-Lite + MOSI/MISO/SCLK/SS</w:t>
            </w:r>
          </w:p>
        </w:tc>
        <w:tc>
          <w:tcPr>
            <w:tcW w:type="dxa" w:w="4320"/>
            <w:vAlign w:val="center"/>
          </w:tcPr>
          <w:p>
            <w:r/>
            <w:r>
              <w:rPr>
                <w:sz w:val="16"/>
              </w:rPr>
              <w:t>Serial communication with an SPI peripheral.</w:t>
            </w:r>
          </w:p>
        </w:tc>
      </w:tr>
      <w:tr>
        <w:tc>
          <w:tcPr>
            <w:tcW w:type="dxa" w:w="2232"/>
            <w:vAlign w:val="center"/>
          </w:tcPr>
          <w:p>
            <w:r/>
            <w:r>
              <w:rPr>
                <w:sz w:val="16"/>
              </w:rPr>
              <w:t>I²C Controller</w:t>
            </w:r>
          </w:p>
        </w:tc>
        <w:tc>
          <w:tcPr>
            <w:tcW w:type="dxa" w:w="3312"/>
            <w:vAlign w:val="center"/>
          </w:tcPr>
          <w:p>
            <w:r/>
            <w:r>
              <w:rPr>
                <w:sz w:val="16"/>
              </w:rPr>
              <w:t>AXI4-Lite + SDA/SCL</w:t>
            </w:r>
          </w:p>
        </w:tc>
        <w:tc>
          <w:tcPr>
            <w:tcW w:type="dxa" w:w="4320"/>
            <w:vAlign w:val="center"/>
          </w:tcPr>
          <w:p>
            <w:r/>
            <w:r>
              <w:rPr>
                <w:sz w:val="16"/>
              </w:rPr>
              <w:t>Two-wire serial communication with an I²C device.</w:t>
            </w:r>
          </w:p>
        </w:tc>
      </w:tr>
      <w:tr>
        <w:tc>
          <w:tcPr>
            <w:tcW w:type="dxa" w:w="2232"/>
            <w:vAlign w:val="center"/>
          </w:tcPr>
          <w:p>
            <w:r/>
            <w:r>
              <w:rPr>
                <w:sz w:val="16"/>
              </w:rPr>
              <w:t>PWM Generator</w:t>
            </w:r>
          </w:p>
        </w:tc>
        <w:tc>
          <w:tcPr>
            <w:tcW w:type="dxa" w:w="3312"/>
            <w:vAlign w:val="center"/>
          </w:tcPr>
          <w:p>
            <w:r/>
            <w:r>
              <w:rPr>
                <w:sz w:val="16"/>
              </w:rPr>
              <w:t>AXI4-Lite + PWM Out</w:t>
            </w:r>
          </w:p>
        </w:tc>
        <w:tc>
          <w:tcPr>
            <w:tcW w:type="dxa" w:w="4320"/>
            <w:vAlign w:val="center"/>
          </w:tcPr>
          <w:p>
            <w:r/>
            <w:r>
              <w:rPr>
                <w:sz w:val="16"/>
              </w:rPr>
              <w:t>Programmable duty-cycle/period waveform generation.</w:t>
            </w:r>
          </w:p>
        </w:tc>
      </w:tr>
      <w:tr>
        <w:tc>
          <w:tcPr>
            <w:tcW w:type="dxa" w:w="2232"/>
            <w:vAlign w:val="center"/>
          </w:tcPr>
          <w:p>
            <w:r/>
            <w:r>
              <w:rPr>
                <w:sz w:val="16"/>
              </w:rPr>
              <w:t>Clock &amp; Reset Unit</w:t>
            </w:r>
          </w:p>
        </w:tc>
        <w:tc>
          <w:tcPr>
            <w:tcW w:type="dxa" w:w="3312"/>
            <w:vAlign w:val="center"/>
          </w:tcPr>
          <w:p>
            <w:r/>
            <w:r>
              <w:rPr>
                <w:sz w:val="16"/>
              </w:rPr>
              <w:t>clk_i, rst_n</w:t>
            </w:r>
          </w:p>
        </w:tc>
        <w:tc>
          <w:tcPr>
            <w:tcW w:type="dxa" w:w="4320"/>
            <w:vAlign w:val="center"/>
          </w:tcPr>
          <w:p>
            <w:r/>
            <w:r>
              <w:rPr>
                <w:sz w:val="16"/>
              </w:rPr>
              <w:t>Provides system clock/reset handling.</w:t>
            </w:r>
          </w:p>
        </w:tc>
      </w:tr>
      <w:tr>
        <w:tc>
          <w:tcPr>
            <w:tcW w:type="dxa" w:w="2232"/>
            <w:vAlign w:val="center"/>
          </w:tcPr>
          <w:p>
            <w:r/>
            <w:r>
              <w:rPr>
                <w:sz w:val="16"/>
              </w:rPr>
              <w:t>System Control &amp; Configuration</w:t>
            </w:r>
          </w:p>
        </w:tc>
        <w:tc>
          <w:tcPr>
            <w:tcW w:type="dxa" w:w="3312"/>
            <w:vAlign w:val="center"/>
          </w:tcPr>
          <w:p>
            <w:r/>
            <w:r>
              <w:rPr>
                <w:sz w:val="16"/>
              </w:rPr>
              <w:t>Configuration/status controls</w:t>
            </w:r>
          </w:p>
        </w:tc>
        <w:tc>
          <w:tcPr>
            <w:tcW w:type="dxa" w:w="4320"/>
            <w:vAlign w:val="center"/>
          </w:tcPr>
          <w:p>
            <w:r/>
            <w:r>
              <w:rPr>
                <w:sz w:val="16"/>
              </w:rPr>
              <w:t>Reset, clock-gating and SoC configuration support shown in the architecture.</w:t>
            </w:r>
          </w:p>
        </w:tc>
      </w:tr>
    </w:tbl>
    <w:p>
      <w:pPr>
        <w:spacing w:after="20"/>
      </w:pPr>
    </w:p>
    <w:p>
      <w:pPr>
        <w:pStyle w:val="Heading1"/>
      </w:pPr>
      <w:r>
        <w:t>2) Memory Map :</w:t>
      </w:r>
    </w:p>
    <w:p>
      <w:r>
        <w:t>The address map below follows the address regions shown in the proposed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D9EAF7"/>
            <w:vAlign w:val="center"/>
          </w:tcPr>
          <w:p>
            <w:r/>
            <w:r>
              <w:rPr>
                <w:b/>
                <w:sz w:val="16"/>
              </w:rPr>
              <w:t>Address Range / Base</w:t>
            </w:r>
          </w:p>
        </w:tc>
        <w:tc>
          <w:tcPr>
            <w:tcW w:type="dxa" w:w="2448"/>
            <w:shd w:fill="D9EAF7"/>
            <w:vAlign w:val="center"/>
          </w:tcPr>
          <w:p>
            <w:r/>
            <w:r>
              <w:rPr>
                <w:b/>
                <w:sz w:val="16"/>
              </w:rPr>
              <w:t>Block</w:t>
            </w:r>
          </w:p>
        </w:tc>
        <w:tc>
          <w:tcPr>
            <w:tcW w:type="dxa" w:w="5328"/>
            <w:shd w:fill="D9EAF7"/>
            <w:vAlign w:val="center"/>
          </w:tcPr>
          <w:p>
            <w:r/>
            <w:r>
              <w:rPr>
                <w:b/>
                <w:sz w:val="16"/>
              </w:rPr>
              <w:t>Access / Purpose</w:t>
            </w:r>
          </w:p>
        </w:tc>
      </w:tr>
      <w:tr>
        <w:tc>
          <w:tcPr>
            <w:tcW w:type="dxa" w:w="2088"/>
            <w:vAlign w:val="center"/>
          </w:tcPr>
          <w:p>
            <w:r/>
            <w:r>
              <w:rPr>
                <w:sz w:val="16"/>
              </w:rPr>
              <w:t>0x0000_0000</w:t>
            </w:r>
          </w:p>
        </w:tc>
        <w:tc>
          <w:tcPr>
            <w:tcW w:type="dxa" w:w="2448"/>
            <w:vAlign w:val="center"/>
          </w:tcPr>
          <w:p>
            <w:r/>
            <w:r>
              <w:rPr>
                <w:sz w:val="16"/>
              </w:rPr>
              <w:t>ICCM</w:t>
            </w:r>
          </w:p>
        </w:tc>
        <w:tc>
          <w:tcPr>
            <w:tcW w:type="dxa" w:w="5328"/>
            <w:vAlign w:val="center"/>
          </w:tcPr>
          <w:p>
            <w:r/>
            <w:r>
              <w:rPr>
                <w:sz w:val="16"/>
              </w:rPr>
              <w:t>Instruction closely-coupled memory; accessed directly by the IFU.</w:t>
            </w:r>
          </w:p>
        </w:tc>
      </w:tr>
      <w:tr>
        <w:tc>
          <w:tcPr>
            <w:tcW w:type="dxa" w:w="2088"/>
            <w:vAlign w:val="center"/>
          </w:tcPr>
          <w:p>
            <w:r/>
            <w:r>
              <w:rPr>
                <w:sz w:val="16"/>
              </w:rPr>
              <w:t>0x1000_0000</w:t>
            </w:r>
          </w:p>
        </w:tc>
        <w:tc>
          <w:tcPr>
            <w:tcW w:type="dxa" w:w="2448"/>
            <w:vAlign w:val="center"/>
          </w:tcPr>
          <w:p>
            <w:r/>
            <w:r>
              <w:rPr>
                <w:sz w:val="16"/>
              </w:rPr>
              <w:t>DCCM</w:t>
            </w:r>
          </w:p>
        </w:tc>
        <w:tc>
          <w:tcPr>
            <w:tcW w:type="dxa" w:w="5328"/>
            <w:vAlign w:val="center"/>
          </w:tcPr>
          <w:p>
            <w:r/>
            <w:r>
              <w:rPr>
                <w:sz w:val="16"/>
              </w:rPr>
              <w:t>Data closely-coupled memory; accessed directly through the core data interface.</w:t>
            </w:r>
          </w:p>
        </w:tc>
      </w:tr>
      <w:tr>
        <w:tc>
          <w:tcPr>
            <w:tcW w:type="dxa" w:w="2088"/>
            <w:vAlign w:val="center"/>
          </w:tcPr>
          <w:p>
            <w:r/>
            <w:r>
              <w:rPr>
                <w:sz w:val="16"/>
              </w:rPr>
              <w:t>0x2000_0000</w:t>
            </w:r>
          </w:p>
        </w:tc>
        <w:tc>
          <w:tcPr>
            <w:tcW w:type="dxa" w:w="2448"/>
            <w:vAlign w:val="center"/>
          </w:tcPr>
          <w:p>
            <w:r/>
            <w:r>
              <w:rPr>
                <w:sz w:val="16"/>
              </w:rPr>
              <w:t>UART</w:t>
            </w:r>
          </w:p>
        </w:tc>
        <w:tc>
          <w:tcPr>
            <w:tcW w:type="dxa" w:w="5328"/>
            <w:vAlign w:val="center"/>
          </w:tcPr>
          <w:p>
            <w:r/>
            <w:r>
              <w:rPr>
                <w:sz w:val="16"/>
              </w:rPr>
              <w:t>Memory-mapped UART registers.</w:t>
            </w:r>
          </w:p>
        </w:tc>
      </w:tr>
      <w:tr>
        <w:tc>
          <w:tcPr>
            <w:tcW w:type="dxa" w:w="2088"/>
            <w:vAlign w:val="center"/>
          </w:tcPr>
          <w:p>
            <w:r/>
            <w:r>
              <w:rPr>
                <w:sz w:val="16"/>
              </w:rPr>
              <w:t>0x2000_1000</w:t>
            </w:r>
          </w:p>
        </w:tc>
        <w:tc>
          <w:tcPr>
            <w:tcW w:type="dxa" w:w="2448"/>
            <w:vAlign w:val="center"/>
          </w:tcPr>
          <w:p>
            <w:r/>
            <w:r>
              <w:rPr>
                <w:sz w:val="16"/>
              </w:rPr>
              <w:t>Timer</w:t>
            </w:r>
          </w:p>
        </w:tc>
        <w:tc>
          <w:tcPr>
            <w:tcW w:type="dxa" w:w="5328"/>
            <w:vAlign w:val="center"/>
          </w:tcPr>
          <w:p>
            <w:r/>
            <w:r>
              <w:rPr>
                <w:sz w:val="16"/>
              </w:rPr>
              <w:t>Memory-mapped timer registers.</w:t>
            </w:r>
          </w:p>
        </w:tc>
      </w:tr>
      <w:tr>
        <w:tc>
          <w:tcPr>
            <w:tcW w:type="dxa" w:w="2088"/>
            <w:vAlign w:val="center"/>
          </w:tcPr>
          <w:p>
            <w:r/>
            <w:r>
              <w:rPr>
                <w:sz w:val="16"/>
              </w:rPr>
              <w:t>0x2000_2000</w:t>
            </w:r>
          </w:p>
        </w:tc>
        <w:tc>
          <w:tcPr>
            <w:tcW w:type="dxa" w:w="2448"/>
            <w:vAlign w:val="center"/>
          </w:tcPr>
          <w:p>
            <w:r/>
            <w:r>
              <w:rPr>
                <w:sz w:val="16"/>
              </w:rPr>
              <w:t>GPIO</w:t>
            </w:r>
          </w:p>
        </w:tc>
        <w:tc>
          <w:tcPr>
            <w:tcW w:type="dxa" w:w="5328"/>
            <w:vAlign w:val="center"/>
          </w:tcPr>
          <w:p>
            <w:r/>
            <w:r>
              <w:rPr>
                <w:sz w:val="16"/>
              </w:rPr>
              <w:t>Memory-mapped GPIO registers.</w:t>
            </w:r>
          </w:p>
        </w:tc>
      </w:tr>
      <w:tr>
        <w:tc>
          <w:tcPr>
            <w:tcW w:type="dxa" w:w="2088"/>
            <w:vAlign w:val="center"/>
          </w:tcPr>
          <w:p>
            <w:r/>
            <w:r>
              <w:rPr>
                <w:sz w:val="16"/>
              </w:rPr>
              <w:t>0x2000_3000</w:t>
            </w:r>
          </w:p>
        </w:tc>
        <w:tc>
          <w:tcPr>
            <w:tcW w:type="dxa" w:w="2448"/>
            <w:vAlign w:val="center"/>
          </w:tcPr>
          <w:p>
            <w:r/>
            <w:r>
              <w:rPr>
                <w:sz w:val="16"/>
              </w:rPr>
              <w:t>SPI</w:t>
            </w:r>
          </w:p>
        </w:tc>
        <w:tc>
          <w:tcPr>
            <w:tcW w:type="dxa" w:w="5328"/>
            <w:vAlign w:val="center"/>
          </w:tcPr>
          <w:p>
            <w:r/>
            <w:r>
              <w:rPr>
                <w:sz w:val="16"/>
              </w:rPr>
              <w:t>Memory-mapped SPI controller registers.</w:t>
            </w:r>
          </w:p>
        </w:tc>
      </w:tr>
      <w:tr>
        <w:tc>
          <w:tcPr>
            <w:tcW w:type="dxa" w:w="2088"/>
            <w:vAlign w:val="center"/>
          </w:tcPr>
          <w:p>
            <w:r/>
            <w:r>
              <w:rPr>
                <w:sz w:val="16"/>
              </w:rPr>
              <w:t>0x2000_4000</w:t>
            </w:r>
          </w:p>
        </w:tc>
        <w:tc>
          <w:tcPr>
            <w:tcW w:type="dxa" w:w="2448"/>
            <w:vAlign w:val="center"/>
          </w:tcPr>
          <w:p>
            <w:r/>
            <w:r>
              <w:rPr>
                <w:sz w:val="16"/>
              </w:rPr>
              <w:t>I²C</w:t>
            </w:r>
          </w:p>
        </w:tc>
        <w:tc>
          <w:tcPr>
            <w:tcW w:type="dxa" w:w="5328"/>
            <w:vAlign w:val="center"/>
          </w:tcPr>
          <w:p>
            <w:r/>
            <w:r>
              <w:rPr>
                <w:sz w:val="16"/>
              </w:rPr>
              <w:t>Memory-mapped I²C controller registers.</w:t>
            </w:r>
          </w:p>
        </w:tc>
      </w:tr>
      <w:tr>
        <w:tc>
          <w:tcPr>
            <w:tcW w:type="dxa" w:w="2088"/>
            <w:vAlign w:val="center"/>
          </w:tcPr>
          <w:p>
            <w:r/>
            <w:r>
              <w:rPr>
                <w:sz w:val="16"/>
              </w:rPr>
              <w:t>0x2000_5000</w:t>
            </w:r>
          </w:p>
        </w:tc>
        <w:tc>
          <w:tcPr>
            <w:tcW w:type="dxa" w:w="2448"/>
            <w:vAlign w:val="center"/>
          </w:tcPr>
          <w:p>
            <w:r/>
            <w:r>
              <w:rPr>
                <w:sz w:val="16"/>
              </w:rPr>
              <w:t>PWM</w:t>
            </w:r>
          </w:p>
        </w:tc>
        <w:tc>
          <w:tcPr>
            <w:tcW w:type="dxa" w:w="5328"/>
            <w:vAlign w:val="center"/>
          </w:tcPr>
          <w:p>
            <w:r/>
            <w:r>
              <w:rPr>
                <w:sz w:val="16"/>
              </w:rPr>
              <w:t>Memory-mapped PWM generator registers.</w:t>
            </w:r>
          </w:p>
        </w:tc>
      </w:tr>
      <w:tr>
        <w:tc>
          <w:tcPr>
            <w:tcW w:type="dxa" w:w="2088"/>
            <w:vAlign w:val="center"/>
          </w:tcPr>
          <w:p>
            <w:r/>
            <w:r>
              <w:rPr>
                <w:sz w:val="16"/>
              </w:rPr>
              <w:t>Other regions</w:t>
            </w:r>
          </w:p>
        </w:tc>
        <w:tc>
          <w:tcPr>
            <w:tcW w:type="dxa" w:w="2448"/>
            <w:vAlign w:val="center"/>
          </w:tcPr>
          <w:p>
            <w:r/>
            <w:r>
              <w:rPr>
                <w:sz w:val="16"/>
              </w:rPr>
              <w:t>Reserved / other VeeR EL2 regions</w:t>
            </w:r>
          </w:p>
        </w:tc>
        <w:tc>
          <w:tcPr>
            <w:tcW w:type="dxa" w:w="5328"/>
            <w:vAlign w:val="center"/>
          </w:tcPr>
          <w:p>
            <w:r/>
            <w:r>
              <w:rPr>
                <w:sz w:val="16"/>
              </w:rPr>
              <w:t>Available for additional SoC functions and future expansion.</w:t>
            </w:r>
          </w:p>
        </w:tc>
      </w:tr>
    </w:tbl>
    <w:p>
      <w:pPr>
        <w:spacing w:after="20"/>
      </w:pPr>
    </w:p>
    <w:p>
      <w:r>
        <w:t>Note: The supplied architecture identifies ICCM at 0x0000_0000, DCCM at 0x1000_0000, and the peripheral region beginning at 0x2000_0000. Exact memory sizes and register offsets should be finalized when the RTL/register specification is frozen.</w:t>
      </w:r>
    </w:p>
    <w:p>
      <w:pPr>
        <w:pStyle w:val="Heading1"/>
      </w:pPr>
      <w:r>
        <w:t>3) Interface Specifications :</w:t>
      </w:r>
    </w:p>
    <w:p>
      <w:pPr>
        <w:pStyle w:val="Heading2"/>
      </w:pPr>
      <w:r>
        <w:t>3.1 VeeR EL2 LSU / AXI4-Lite Interface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D9EAF7"/>
            <w:vAlign w:val="center"/>
          </w:tcPr>
          <w:p>
            <w:r/>
            <w:r>
              <w:rPr>
                <w:b/>
                <w:sz w:val="16"/>
              </w:rPr>
              <w:t>Signal</w:t>
            </w:r>
          </w:p>
        </w:tc>
        <w:tc>
          <w:tcPr>
            <w:tcW w:type="dxa" w:w="1800"/>
            <w:shd w:fill="D9EAF7"/>
            <w:vAlign w:val="center"/>
          </w:tcPr>
          <w:p>
            <w:r/>
            <w:r>
              <w:rPr>
                <w:b/>
                <w:sz w:val="16"/>
              </w:rPr>
              <w:t>Dir. at Core</w:t>
            </w:r>
          </w:p>
        </w:tc>
        <w:tc>
          <w:tcPr>
            <w:tcW w:type="dxa" w:w="1080"/>
            <w:shd w:fill="D9EAF7"/>
            <w:vAlign w:val="center"/>
          </w:tcPr>
          <w:p>
            <w:r/>
            <w:r>
              <w:rPr>
                <w:b/>
                <w:sz w:val="16"/>
              </w:rPr>
              <w:t>Width</w:t>
            </w:r>
          </w:p>
        </w:tc>
        <w:tc>
          <w:tcPr>
            <w:tcW w:type="dxa" w:w="4896"/>
            <w:shd w:fill="D9EAF7"/>
            <w:vAlign w:val="center"/>
          </w:tcPr>
          <w:p>
            <w:r/>
            <w:r>
              <w:rPr>
                <w:b/>
                <w:sz w:val="16"/>
              </w:rPr>
              <w:t>Description</w:t>
            </w:r>
          </w:p>
        </w:tc>
      </w:tr>
      <w:tr>
        <w:tc>
          <w:tcPr>
            <w:tcW w:type="dxa" w:w="2592"/>
          </w:tcPr>
          <w:p>
            <w:r>
              <w:t>lsu_awaddr</w:t>
            </w:r>
          </w:p>
        </w:tc>
        <w:tc>
          <w:tcPr>
            <w:tcW w:type="dxa" w:w="2592"/>
          </w:tcPr>
          <w:p>
            <w:r>
              <w:t>Output</w:t>
            </w:r>
          </w:p>
        </w:tc>
        <w:tc>
          <w:tcPr>
            <w:tcW w:type="dxa" w:w="2592"/>
          </w:tcPr>
          <w:p>
            <w:r>
              <w:t>32</w:t>
            </w:r>
          </w:p>
        </w:tc>
        <w:tc>
          <w:tcPr>
            <w:tcW w:type="dxa" w:w="2592"/>
          </w:tcPr>
          <w:p>
            <w:r>
              <w:t>Write-address channel address for a peripheral transaction.</w:t>
            </w:r>
          </w:p>
        </w:tc>
      </w:tr>
      <w:tr>
        <w:tc>
          <w:tcPr>
            <w:tcW w:type="dxa" w:w="2592"/>
          </w:tcPr>
          <w:p>
            <w:r>
              <w:t>lsu_awvalid</w:t>
            </w:r>
          </w:p>
        </w:tc>
        <w:tc>
          <w:tcPr>
            <w:tcW w:type="dxa" w:w="2592"/>
          </w:tcPr>
          <w:p>
            <w:r>
              <w:t>Output</w:t>
            </w:r>
          </w:p>
        </w:tc>
        <w:tc>
          <w:tcPr>
            <w:tcW w:type="dxa" w:w="2592"/>
          </w:tcPr>
          <w:p>
            <w:r>
              <w:t>1</w:t>
            </w:r>
          </w:p>
        </w:tc>
        <w:tc>
          <w:tcPr>
            <w:tcW w:type="dxa" w:w="2592"/>
          </w:tcPr>
          <w:p>
            <w:r>
              <w:t>Indicates a valid write address.</w:t>
            </w:r>
          </w:p>
        </w:tc>
      </w:tr>
      <w:tr>
        <w:tc>
          <w:tcPr>
            <w:tcW w:type="dxa" w:w="2592"/>
          </w:tcPr>
          <w:p>
            <w:r>
              <w:t>lsu_awready</w:t>
            </w:r>
          </w:p>
        </w:tc>
        <w:tc>
          <w:tcPr>
            <w:tcW w:type="dxa" w:w="2592"/>
          </w:tcPr>
          <w:p>
            <w:r>
              <w:t>Input</w:t>
            </w:r>
          </w:p>
        </w:tc>
        <w:tc>
          <w:tcPr>
            <w:tcW w:type="dxa" w:w="2592"/>
          </w:tcPr>
          <w:p>
            <w:r>
              <w:t>1</w:t>
            </w:r>
          </w:p>
        </w:tc>
        <w:tc>
          <w:tcPr>
            <w:tcW w:type="dxa" w:w="2592"/>
          </w:tcPr>
          <w:p>
            <w:r>
              <w:t>Interconnect acceptance of the write address.</w:t>
            </w:r>
          </w:p>
        </w:tc>
      </w:tr>
      <w:tr>
        <w:tc>
          <w:tcPr>
            <w:tcW w:type="dxa" w:w="2592"/>
          </w:tcPr>
          <w:p>
            <w:r>
              <w:t>lsu_wdata</w:t>
            </w:r>
          </w:p>
        </w:tc>
        <w:tc>
          <w:tcPr>
            <w:tcW w:type="dxa" w:w="2592"/>
          </w:tcPr>
          <w:p>
            <w:r>
              <w:t>Output</w:t>
            </w:r>
          </w:p>
        </w:tc>
        <w:tc>
          <w:tcPr>
            <w:tcW w:type="dxa" w:w="2592"/>
          </w:tcPr>
          <w:p>
            <w:r>
              <w:t>32</w:t>
            </w:r>
          </w:p>
        </w:tc>
        <w:tc>
          <w:tcPr>
            <w:tcW w:type="dxa" w:w="2592"/>
          </w:tcPr>
          <w:p>
            <w:r>
              <w:t>Write data from the LSU.</w:t>
            </w:r>
          </w:p>
        </w:tc>
      </w:tr>
      <w:tr>
        <w:tc>
          <w:tcPr>
            <w:tcW w:type="dxa" w:w="2592"/>
          </w:tcPr>
          <w:p>
            <w:r>
              <w:t>lsu_wstrb</w:t>
            </w:r>
          </w:p>
        </w:tc>
        <w:tc>
          <w:tcPr>
            <w:tcW w:type="dxa" w:w="2592"/>
          </w:tcPr>
          <w:p>
            <w:r>
              <w:t>Output</w:t>
            </w:r>
          </w:p>
        </w:tc>
        <w:tc>
          <w:tcPr>
            <w:tcW w:type="dxa" w:w="2592"/>
          </w:tcPr>
          <w:p>
            <w:r>
              <w:t>4</w:t>
            </w:r>
          </w:p>
        </w:tc>
        <w:tc>
          <w:tcPr>
            <w:tcW w:type="dxa" w:w="2592"/>
          </w:tcPr>
          <w:p>
            <w:r>
              <w:t>Byte write strobes for the 32-bit write data.</w:t>
            </w:r>
          </w:p>
        </w:tc>
      </w:tr>
      <w:tr>
        <w:tc>
          <w:tcPr>
            <w:tcW w:type="dxa" w:w="2592"/>
          </w:tcPr>
          <w:p>
            <w:r>
              <w:t>lsu_wvalid</w:t>
            </w:r>
          </w:p>
        </w:tc>
        <w:tc>
          <w:tcPr>
            <w:tcW w:type="dxa" w:w="2592"/>
          </w:tcPr>
          <w:p>
            <w:r>
              <w:t>Output</w:t>
            </w:r>
          </w:p>
        </w:tc>
        <w:tc>
          <w:tcPr>
            <w:tcW w:type="dxa" w:w="2592"/>
          </w:tcPr>
          <w:p>
            <w:r>
              <w:t>1</w:t>
            </w:r>
          </w:p>
        </w:tc>
        <w:tc>
          <w:tcPr>
            <w:tcW w:type="dxa" w:w="2592"/>
          </w:tcPr>
          <w:p>
            <w:r>
              <w:t>Indicates valid write data.</w:t>
            </w:r>
          </w:p>
        </w:tc>
      </w:tr>
      <w:tr>
        <w:tc>
          <w:tcPr>
            <w:tcW w:type="dxa" w:w="2592"/>
          </w:tcPr>
          <w:p>
            <w:r>
              <w:t>lsu_wready</w:t>
            </w:r>
          </w:p>
        </w:tc>
        <w:tc>
          <w:tcPr>
            <w:tcW w:type="dxa" w:w="2592"/>
          </w:tcPr>
          <w:p>
            <w:r>
              <w:t>Input</w:t>
            </w:r>
          </w:p>
        </w:tc>
        <w:tc>
          <w:tcPr>
            <w:tcW w:type="dxa" w:w="2592"/>
          </w:tcPr>
          <w:p>
            <w:r>
              <w:t>1</w:t>
            </w:r>
          </w:p>
        </w:tc>
        <w:tc>
          <w:tcPr>
            <w:tcW w:type="dxa" w:w="2592"/>
          </w:tcPr>
          <w:p>
            <w:r>
              <w:t>Interconnect acceptance of write data.</w:t>
            </w:r>
          </w:p>
        </w:tc>
      </w:tr>
      <w:tr>
        <w:tc>
          <w:tcPr>
            <w:tcW w:type="dxa" w:w="2592"/>
          </w:tcPr>
          <w:p>
            <w:r>
              <w:t>lsu_bresp</w:t>
            </w:r>
          </w:p>
        </w:tc>
        <w:tc>
          <w:tcPr>
            <w:tcW w:type="dxa" w:w="2592"/>
          </w:tcPr>
          <w:p>
            <w:r>
              <w:t>Input</w:t>
            </w:r>
          </w:p>
        </w:tc>
        <w:tc>
          <w:tcPr>
            <w:tcW w:type="dxa" w:w="2592"/>
          </w:tcPr>
          <w:p>
            <w:r>
              <w:t>2</w:t>
            </w:r>
          </w:p>
        </w:tc>
        <w:tc>
          <w:tcPr>
            <w:tcW w:type="dxa" w:w="2592"/>
          </w:tcPr>
          <w:p>
            <w:r>
              <w:t>AXI4-Lite write response returned by the interconnect.</w:t>
            </w:r>
          </w:p>
        </w:tc>
      </w:tr>
      <w:tr>
        <w:tc>
          <w:tcPr>
            <w:tcW w:type="dxa" w:w="2592"/>
          </w:tcPr>
          <w:p>
            <w:r>
              <w:t>lsu_bvalid</w:t>
            </w:r>
          </w:p>
        </w:tc>
        <w:tc>
          <w:tcPr>
            <w:tcW w:type="dxa" w:w="2592"/>
          </w:tcPr>
          <w:p>
            <w:r>
              <w:t>Input</w:t>
            </w:r>
          </w:p>
        </w:tc>
        <w:tc>
          <w:tcPr>
            <w:tcW w:type="dxa" w:w="2592"/>
          </w:tcPr>
          <w:p>
            <w:r>
              <w:t>1</w:t>
            </w:r>
          </w:p>
        </w:tc>
        <w:tc>
          <w:tcPr>
            <w:tcW w:type="dxa" w:w="2592"/>
          </w:tcPr>
          <w:p>
            <w:r>
              <w:t>Indicates a valid write response.</w:t>
            </w:r>
          </w:p>
        </w:tc>
      </w:tr>
      <w:tr>
        <w:tc>
          <w:tcPr>
            <w:tcW w:type="dxa" w:w="2592"/>
          </w:tcPr>
          <w:p>
            <w:r>
              <w:t>lsu_bready</w:t>
            </w:r>
          </w:p>
        </w:tc>
        <w:tc>
          <w:tcPr>
            <w:tcW w:type="dxa" w:w="2592"/>
          </w:tcPr>
          <w:p>
            <w:r>
              <w:t>Output</w:t>
            </w:r>
          </w:p>
        </w:tc>
        <w:tc>
          <w:tcPr>
            <w:tcW w:type="dxa" w:w="2592"/>
          </w:tcPr>
          <w:p>
            <w:r>
              <w:t>1</w:t>
            </w:r>
          </w:p>
        </w:tc>
        <w:tc>
          <w:tcPr>
            <w:tcW w:type="dxa" w:w="2592"/>
          </w:tcPr>
          <w:p>
            <w:r>
              <w:t>Indicates the LSU is ready to accept the write response.</w:t>
            </w:r>
          </w:p>
        </w:tc>
      </w:tr>
      <w:tr>
        <w:tc>
          <w:tcPr>
            <w:tcW w:type="dxa" w:w="2592"/>
          </w:tcPr>
          <w:p>
            <w:r>
              <w:t>lsu_araddr</w:t>
            </w:r>
          </w:p>
        </w:tc>
        <w:tc>
          <w:tcPr>
            <w:tcW w:type="dxa" w:w="2592"/>
          </w:tcPr>
          <w:p>
            <w:r>
              <w:t>Output</w:t>
            </w:r>
          </w:p>
        </w:tc>
        <w:tc>
          <w:tcPr>
            <w:tcW w:type="dxa" w:w="2592"/>
          </w:tcPr>
          <w:p>
            <w:r>
              <w:t>32</w:t>
            </w:r>
          </w:p>
        </w:tc>
        <w:tc>
          <w:tcPr>
            <w:tcW w:type="dxa" w:w="2592"/>
          </w:tcPr>
          <w:p>
            <w:r>
              <w:t>Read-address channel address for a peripheral transaction.</w:t>
            </w:r>
          </w:p>
        </w:tc>
      </w:tr>
      <w:tr>
        <w:tc>
          <w:tcPr>
            <w:tcW w:type="dxa" w:w="2592"/>
          </w:tcPr>
          <w:p>
            <w:r>
              <w:t>lsu_arvalid</w:t>
            </w:r>
          </w:p>
        </w:tc>
        <w:tc>
          <w:tcPr>
            <w:tcW w:type="dxa" w:w="2592"/>
          </w:tcPr>
          <w:p>
            <w:r>
              <w:t>Output</w:t>
            </w:r>
          </w:p>
        </w:tc>
        <w:tc>
          <w:tcPr>
            <w:tcW w:type="dxa" w:w="2592"/>
          </w:tcPr>
          <w:p>
            <w:r>
              <w:t>1</w:t>
            </w:r>
          </w:p>
        </w:tc>
        <w:tc>
          <w:tcPr>
            <w:tcW w:type="dxa" w:w="2592"/>
          </w:tcPr>
          <w:p>
            <w:r>
              <w:t>Indicates a valid read address.</w:t>
            </w:r>
          </w:p>
        </w:tc>
      </w:tr>
      <w:tr>
        <w:tc>
          <w:tcPr>
            <w:tcW w:type="dxa" w:w="2592"/>
          </w:tcPr>
          <w:p>
            <w:r>
              <w:t>lsu_arready</w:t>
            </w:r>
          </w:p>
        </w:tc>
        <w:tc>
          <w:tcPr>
            <w:tcW w:type="dxa" w:w="2592"/>
          </w:tcPr>
          <w:p>
            <w:r>
              <w:t>Input</w:t>
            </w:r>
          </w:p>
        </w:tc>
        <w:tc>
          <w:tcPr>
            <w:tcW w:type="dxa" w:w="2592"/>
          </w:tcPr>
          <w:p>
            <w:r>
              <w:t>1</w:t>
            </w:r>
          </w:p>
        </w:tc>
        <w:tc>
          <w:tcPr>
            <w:tcW w:type="dxa" w:w="2592"/>
          </w:tcPr>
          <w:p>
            <w:r>
              <w:t>Interconnect acceptance of the read address.</w:t>
            </w:r>
          </w:p>
        </w:tc>
      </w:tr>
      <w:tr>
        <w:tc>
          <w:tcPr>
            <w:tcW w:type="dxa" w:w="2592"/>
          </w:tcPr>
          <w:p>
            <w:r>
              <w:t>lsu_rdata</w:t>
            </w:r>
          </w:p>
        </w:tc>
        <w:tc>
          <w:tcPr>
            <w:tcW w:type="dxa" w:w="2592"/>
          </w:tcPr>
          <w:p>
            <w:r>
              <w:t>Input</w:t>
            </w:r>
          </w:p>
        </w:tc>
        <w:tc>
          <w:tcPr>
            <w:tcW w:type="dxa" w:w="2592"/>
          </w:tcPr>
          <w:p>
            <w:r>
              <w:t>32</w:t>
            </w:r>
          </w:p>
        </w:tc>
        <w:tc>
          <w:tcPr>
            <w:tcW w:type="dxa" w:w="2592"/>
          </w:tcPr>
          <w:p>
            <w:r>
              <w:t>Read data returned by the selected AXI4-Lite peripheral.</w:t>
            </w:r>
          </w:p>
        </w:tc>
      </w:tr>
      <w:tr>
        <w:tc>
          <w:tcPr>
            <w:tcW w:type="dxa" w:w="2592"/>
          </w:tcPr>
          <w:p>
            <w:r>
              <w:t>lsu_rresp</w:t>
            </w:r>
          </w:p>
        </w:tc>
        <w:tc>
          <w:tcPr>
            <w:tcW w:type="dxa" w:w="2592"/>
          </w:tcPr>
          <w:p>
            <w:r>
              <w:t>Input</w:t>
            </w:r>
          </w:p>
        </w:tc>
        <w:tc>
          <w:tcPr>
            <w:tcW w:type="dxa" w:w="2592"/>
          </w:tcPr>
          <w:p>
            <w:r>
              <w:t>2</w:t>
            </w:r>
          </w:p>
        </w:tc>
        <w:tc>
          <w:tcPr>
            <w:tcW w:type="dxa" w:w="2592"/>
          </w:tcPr>
          <w:p>
            <w:r>
              <w:t>AXI4-Lite read response.</w:t>
            </w:r>
          </w:p>
        </w:tc>
      </w:tr>
      <w:tr>
        <w:tc>
          <w:tcPr>
            <w:tcW w:type="dxa" w:w="2592"/>
          </w:tcPr>
          <w:p>
            <w:r>
              <w:t>lsu_rvalid</w:t>
            </w:r>
          </w:p>
        </w:tc>
        <w:tc>
          <w:tcPr>
            <w:tcW w:type="dxa" w:w="2592"/>
          </w:tcPr>
          <w:p>
            <w:r>
              <w:t>Input</w:t>
            </w:r>
          </w:p>
        </w:tc>
        <w:tc>
          <w:tcPr>
            <w:tcW w:type="dxa" w:w="2592"/>
          </w:tcPr>
          <w:p>
            <w:r>
              <w:t>1</w:t>
            </w:r>
          </w:p>
        </w:tc>
        <w:tc>
          <w:tcPr>
            <w:tcW w:type="dxa" w:w="2592"/>
          </w:tcPr>
          <w:p>
            <w:r>
              <w:t>Indicates valid read data and response.</w:t>
            </w:r>
          </w:p>
        </w:tc>
      </w:tr>
      <w:tr>
        <w:tc>
          <w:tcPr>
            <w:tcW w:type="dxa" w:w="2592"/>
          </w:tcPr>
          <w:p>
            <w:r>
              <w:t>lsu_rready</w:t>
            </w:r>
          </w:p>
        </w:tc>
        <w:tc>
          <w:tcPr>
            <w:tcW w:type="dxa" w:w="2592"/>
          </w:tcPr>
          <w:p>
            <w:r>
              <w:t>Output</w:t>
            </w:r>
          </w:p>
        </w:tc>
        <w:tc>
          <w:tcPr>
            <w:tcW w:type="dxa" w:w="2592"/>
          </w:tcPr>
          <w:p>
            <w:r>
              <w:t>1</w:t>
            </w:r>
          </w:p>
        </w:tc>
        <w:tc>
          <w:tcPr>
            <w:tcW w:type="dxa" w:w="2592"/>
          </w:tcPr>
          <w:p>
            <w:r>
              <w:t>Indicates the LSU is ready to accept read data.</w:t>
            </w:r>
          </w:p>
        </w:tc>
      </w:tr>
    </w:tbl>
    <w:p>
      <w:pPr>
        <w:spacing w:after="20"/>
      </w:pPr>
    </w:p>
    <w:p>
      <w:pPr>
        <w:pStyle w:val="Heading2"/>
      </w:pPr>
      <w:r>
        <w:t>3.2 ICCM / DCCM Interfaces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r/>
            <w:r>
              <w:rPr>
                <w:b/>
                <w:sz w:val="16"/>
              </w:rPr>
              <w:t>Signal</w:t>
            </w:r>
          </w:p>
        </w:tc>
        <w:tc>
          <w:tcPr>
            <w:tcW w:type="dxa" w:w="2016"/>
            <w:shd w:fill="D9EAF7"/>
            <w:vAlign w:val="center"/>
          </w:tcPr>
          <w:p>
            <w:r/>
            <w:r>
              <w:rPr>
                <w:b/>
                <w:sz w:val="16"/>
              </w:rPr>
              <w:t>Direction</w:t>
            </w:r>
          </w:p>
        </w:tc>
        <w:tc>
          <w:tcPr>
            <w:tcW w:type="dxa" w:w="5760"/>
            <w:shd w:fill="D9EAF7"/>
            <w:vAlign w:val="center"/>
          </w:tcPr>
          <w:p>
            <w:r/>
            <w:r>
              <w:rPr>
                <w:b/>
                <w:sz w:val="16"/>
              </w:rPr>
              <w:t>Description</w:t>
            </w:r>
          </w:p>
        </w:tc>
      </w:tr>
      <w:tr>
        <w:tc>
          <w:tcPr>
            <w:tcW w:type="dxa" w:w="2016"/>
            <w:vAlign w:val="center"/>
          </w:tcPr>
          <w:p>
            <w:r/>
            <w:r>
              <w:rPr>
                <w:sz w:val="16"/>
              </w:rPr>
              <w:t>iccm_addr</w:t>
            </w:r>
          </w:p>
        </w:tc>
        <w:tc>
          <w:tcPr>
            <w:tcW w:type="dxa" w:w="2016"/>
            <w:vAlign w:val="center"/>
          </w:tcPr>
          <w:p>
            <w:r/>
            <w:r>
              <w:rPr>
                <w:sz w:val="16"/>
              </w:rPr>
              <w:t>Core → ICCM</w:t>
            </w:r>
          </w:p>
        </w:tc>
        <w:tc>
          <w:tcPr>
            <w:tcW w:type="dxa" w:w="5760"/>
            <w:vAlign w:val="center"/>
          </w:tcPr>
          <w:p>
            <w:r/>
            <w:r>
              <w:rPr>
                <w:sz w:val="16"/>
              </w:rPr>
              <w:t>Instruction address for direct IFU access.</w:t>
            </w:r>
          </w:p>
        </w:tc>
      </w:tr>
      <w:tr>
        <w:tc>
          <w:tcPr>
            <w:tcW w:type="dxa" w:w="2016"/>
            <w:vAlign w:val="center"/>
          </w:tcPr>
          <w:p>
            <w:r/>
            <w:r>
              <w:rPr>
                <w:sz w:val="16"/>
              </w:rPr>
              <w:t>iccm_en</w:t>
            </w:r>
          </w:p>
        </w:tc>
        <w:tc>
          <w:tcPr>
            <w:tcW w:type="dxa" w:w="2016"/>
            <w:vAlign w:val="center"/>
          </w:tcPr>
          <w:p>
            <w:r/>
            <w:r>
              <w:rPr>
                <w:sz w:val="16"/>
              </w:rPr>
              <w:t>Core → ICCM</w:t>
            </w:r>
          </w:p>
        </w:tc>
        <w:tc>
          <w:tcPr>
            <w:tcW w:type="dxa" w:w="5760"/>
            <w:vAlign w:val="center"/>
          </w:tcPr>
          <w:p>
            <w:r/>
            <w:r>
              <w:rPr>
                <w:sz w:val="16"/>
              </w:rPr>
              <w:t>Instruction-memory access enable.</w:t>
            </w:r>
          </w:p>
        </w:tc>
      </w:tr>
      <w:tr>
        <w:tc>
          <w:tcPr>
            <w:tcW w:type="dxa" w:w="2016"/>
            <w:vAlign w:val="center"/>
          </w:tcPr>
          <w:p>
            <w:r/>
            <w:r>
              <w:rPr>
                <w:sz w:val="16"/>
              </w:rPr>
              <w:t>iccm_rdata</w:t>
            </w:r>
          </w:p>
        </w:tc>
        <w:tc>
          <w:tcPr>
            <w:tcW w:type="dxa" w:w="2016"/>
            <w:vAlign w:val="center"/>
          </w:tcPr>
          <w:p>
            <w:r/>
            <w:r>
              <w:rPr>
                <w:sz w:val="16"/>
              </w:rPr>
              <w:t>ICCM → Core</w:t>
            </w:r>
          </w:p>
        </w:tc>
        <w:tc>
          <w:tcPr>
            <w:tcW w:type="dxa" w:w="5760"/>
            <w:vAlign w:val="center"/>
          </w:tcPr>
          <w:p>
            <w:r/>
            <w:r>
              <w:rPr>
                <w:sz w:val="16"/>
              </w:rPr>
              <w:t>Instruction data returned to the IFU.</w:t>
            </w:r>
          </w:p>
        </w:tc>
      </w:tr>
      <w:tr>
        <w:tc>
          <w:tcPr>
            <w:tcW w:type="dxa" w:w="2016"/>
            <w:vAlign w:val="center"/>
          </w:tcPr>
          <w:p>
            <w:r/>
            <w:r>
              <w:rPr>
                <w:sz w:val="16"/>
              </w:rPr>
              <w:t>dccm_addr</w:t>
            </w:r>
          </w:p>
        </w:tc>
        <w:tc>
          <w:tcPr>
            <w:tcW w:type="dxa" w:w="2016"/>
            <w:vAlign w:val="center"/>
          </w:tcPr>
          <w:p>
            <w:r/>
            <w:r>
              <w:rPr>
                <w:sz w:val="16"/>
              </w:rPr>
              <w:t>Core → DCCM</w:t>
            </w:r>
          </w:p>
        </w:tc>
        <w:tc>
          <w:tcPr>
            <w:tcW w:type="dxa" w:w="5760"/>
            <w:vAlign w:val="center"/>
          </w:tcPr>
          <w:p>
            <w:r/>
            <w:r>
              <w:rPr>
                <w:sz w:val="16"/>
              </w:rPr>
              <w:t>Data address for direct LSU/DCCM access.</w:t>
            </w:r>
          </w:p>
        </w:tc>
      </w:tr>
      <w:tr>
        <w:tc>
          <w:tcPr>
            <w:tcW w:type="dxa" w:w="2016"/>
            <w:vAlign w:val="center"/>
          </w:tcPr>
          <w:p>
            <w:r/>
            <w:r>
              <w:rPr>
                <w:sz w:val="16"/>
              </w:rPr>
              <w:t>dccm_wdata</w:t>
            </w:r>
          </w:p>
        </w:tc>
        <w:tc>
          <w:tcPr>
            <w:tcW w:type="dxa" w:w="2016"/>
            <w:vAlign w:val="center"/>
          </w:tcPr>
          <w:p>
            <w:r/>
            <w:r>
              <w:rPr>
                <w:sz w:val="16"/>
              </w:rPr>
              <w:t>Core → DCCM</w:t>
            </w:r>
          </w:p>
        </w:tc>
        <w:tc>
          <w:tcPr>
            <w:tcW w:type="dxa" w:w="5760"/>
            <w:vAlign w:val="center"/>
          </w:tcPr>
          <w:p>
            <w:r/>
            <w:r>
              <w:rPr>
                <w:sz w:val="16"/>
              </w:rPr>
              <w:t>Data written to DCCM.</w:t>
            </w:r>
          </w:p>
        </w:tc>
      </w:tr>
      <w:tr>
        <w:tc>
          <w:tcPr>
            <w:tcW w:type="dxa" w:w="2016"/>
            <w:vAlign w:val="center"/>
          </w:tcPr>
          <w:p>
            <w:r/>
            <w:r>
              <w:rPr>
                <w:sz w:val="16"/>
              </w:rPr>
              <w:t>dccm_rdata</w:t>
            </w:r>
          </w:p>
        </w:tc>
        <w:tc>
          <w:tcPr>
            <w:tcW w:type="dxa" w:w="2016"/>
            <w:vAlign w:val="center"/>
          </w:tcPr>
          <w:p>
            <w:r/>
            <w:r>
              <w:rPr>
                <w:sz w:val="16"/>
              </w:rPr>
              <w:t>DCCM → Core</w:t>
            </w:r>
          </w:p>
        </w:tc>
        <w:tc>
          <w:tcPr>
            <w:tcW w:type="dxa" w:w="5760"/>
            <w:vAlign w:val="center"/>
          </w:tcPr>
          <w:p>
            <w:r/>
            <w:r>
              <w:rPr>
                <w:sz w:val="16"/>
              </w:rPr>
              <w:t>Data read from DCCM.</w:t>
            </w:r>
          </w:p>
        </w:tc>
      </w:tr>
      <w:tr>
        <w:tc>
          <w:tcPr>
            <w:tcW w:type="dxa" w:w="2016"/>
            <w:vAlign w:val="center"/>
          </w:tcPr>
          <w:p>
            <w:r/>
            <w:r>
              <w:rPr>
                <w:sz w:val="16"/>
              </w:rPr>
              <w:t>dccm_en</w:t>
            </w:r>
          </w:p>
        </w:tc>
        <w:tc>
          <w:tcPr>
            <w:tcW w:type="dxa" w:w="2016"/>
            <w:vAlign w:val="center"/>
          </w:tcPr>
          <w:p>
            <w:r/>
            <w:r>
              <w:rPr>
                <w:sz w:val="16"/>
              </w:rPr>
              <w:t>Core → DCCM</w:t>
            </w:r>
          </w:p>
        </w:tc>
        <w:tc>
          <w:tcPr>
            <w:tcW w:type="dxa" w:w="5760"/>
            <w:vAlign w:val="center"/>
          </w:tcPr>
          <w:p>
            <w:r/>
            <w:r>
              <w:rPr>
                <w:sz w:val="16"/>
              </w:rPr>
              <w:t>Data-memory access enable.</w:t>
            </w:r>
          </w:p>
        </w:tc>
      </w:tr>
      <w:tr>
        <w:tc>
          <w:tcPr>
            <w:tcW w:type="dxa" w:w="2016"/>
            <w:vAlign w:val="center"/>
          </w:tcPr>
          <w:p>
            <w:r/>
            <w:r>
              <w:rPr>
                <w:sz w:val="16"/>
              </w:rPr>
              <w:t>dccm_we</w:t>
            </w:r>
          </w:p>
        </w:tc>
        <w:tc>
          <w:tcPr>
            <w:tcW w:type="dxa" w:w="2016"/>
            <w:vAlign w:val="center"/>
          </w:tcPr>
          <w:p>
            <w:r/>
            <w:r>
              <w:rPr>
                <w:sz w:val="16"/>
              </w:rPr>
              <w:t>Core → DCCM</w:t>
            </w:r>
          </w:p>
        </w:tc>
        <w:tc>
          <w:tcPr>
            <w:tcW w:type="dxa" w:w="5760"/>
            <w:vAlign w:val="center"/>
          </w:tcPr>
          <w:p>
            <w:r/>
            <w:r>
              <w:rPr>
                <w:sz w:val="16"/>
              </w:rPr>
              <w:t>Data write enable/control.</w:t>
            </w:r>
          </w:p>
        </w:tc>
      </w:tr>
    </w:tbl>
    <w:p>
      <w:pPr>
        <w:spacing w:after="20"/>
      </w:pPr>
    </w:p>
    <w:p>
      <w:pPr>
        <w:pStyle w:val="Heading2"/>
      </w:pPr>
      <w:r>
        <w:t>3.3 UART (Base 0x2000_0000)</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r/>
            <w:r>
              <w:rPr>
                <w:b/>
                <w:sz w:val="16"/>
              </w:rPr>
              <w:t>Signal</w:t>
            </w:r>
          </w:p>
        </w:tc>
        <w:tc>
          <w:tcPr>
            <w:tcW w:type="dxa" w:w="1728"/>
            <w:shd w:fill="D9EAF7"/>
            <w:vAlign w:val="center"/>
          </w:tcPr>
          <w:p>
            <w:r/>
            <w:r>
              <w:rPr>
                <w:b/>
                <w:sz w:val="16"/>
              </w:rPr>
              <w:t>Direction</w:t>
            </w:r>
          </w:p>
        </w:tc>
        <w:tc>
          <w:tcPr>
            <w:tcW w:type="dxa" w:w="1080"/>
            <w:shd w:fill="D9EAF7"/>
            <w:vAlign w:val="center"/>
          </w:tcPr>
          <w:p>
            <w:r/>
            <w:r>
              <w:rPr>
                <w:b/>
                <w:sz w:val="16"/>
              </w:rPr>
              <w:t>Width</w:t>
            </w:r>
          </w:p>
        </w:tc>
        <w:tc>
          <w:tcPr>
            <w:tcW w:type="dxa" w:w="4896"/>
            <w:shd w:fill="D9EAF7"/>
            <w:vAlign w:val="center"/>
          </w:tcPr>
          <w:p>
            <w:r/>
            <w:r>
              <w:rPr>
                <w:b/>
                <w:sz w:val="16"/>
              </w:rPr>
              <w:t>Description</w:t>
            </w:r>
          </w:p>
        </w:tc>
      </w:tr>
      <w:tr>
        <w:tc>
          <w:tcPr>
            <w:tcW w:type="dxa" w:w="2592"/>
          </w:tcPr>
          <w:p>
            <w:r>
              <w:t>uart_awaddr</w:t>
            </w:r>
          </w:p>
        </w:tc>
        <w:tc>
          <w:tcPr>
            <w:tcW w:type="dxa" w:w="2592"/>
          </w:tcPr>
          <w:p>
            <w:r>
              <w:t>Input</w:t>
            </w:r>
          </w:p>
        </w:tc>
        <w:tc>
          <w:tcPr>
            <w:tcW w:type="dxa" w:w="2592"/>
          </w:tcPr>
          <w:p>
            <w:r>
              <w:t>32</w:t>
            </w:r>
          </w:p>
        </w:tc>
        <w:tc>
          <w:tcPr>
            <w:tcW w:type="dxa" w:w="2592"/>
          </w:tcPr>
          <w:p>
            <w:r>
              <w:t>AXI4-Lite write address.</w:t>
            </w:r>
          </w:p>
        </w:tc>
      </w:tr>
      <w:tr>
        <w:tc>
          <w:tcPr>
            <w:tcW w:type="dxa" w:w="2592"/>
          </w:tcPr>
          <w:p>
            <w:r>
              <w:t>uart_awvalid</w:t>
            </w:r>
          </w:p>
        </w:tc>
        <w:tc>
          <w:tcPr>
            <w:tcW w:type="dxa" w:w="2592"/>
          </w:tcPr>
          <w:p>
            <w:r>
              <w:t>Input</w:t>
            </w:r>
          </w:p>
        </w:tc>
        <w:tc>
          <w:tcPr>
            <w:tcW w:type="dxa" w:w="2592"/>
          </w:tcPr>
          <w:p>
            <w:r>
              <w:t>1</w:t>
            </w:r>
          </w:p>
        </w:tc>
        <w:tc>
          <w:tcPr>
            <w:tcW w:type="dxa" w:w="2592"/>
          </w:tcPr>
          <w:p>
            <w:r>
              <w:t>Valid write address.</w:t>
            </w:r>
          </w:p>
        </w:tc>
      </w:tr>
      <w:tr>
        <w:tc>
          <w:tcPr>
            <w:tcW w:type="dxa" w:w="2592"/>
          </w:tcPr>
          <w:p>
            <w:r>
              <w:t>uart_awready</w:t>
            </w:r>
          </w:p>
        </w:tc>
        <w:tc>
          <w:tcPr>
            <w:tcW w:type="dxa" w:w="2592"/>
          </w:tcPr>
          <w:p>
            <w:r>
              <w:t>Output</w:t>
            </w:r>
          </w:p>
        </w:tc>
        <w:tc>
          <w:tcPr>
            <w:tcW w:type="dxa" w:w="2592"/>
          </w:tcPr>
          <w:p>
            <w:r>
              <w:t>1</w:t>
            </w:r>
          </w:p>
        </w:tc>
        <w:tc>
          <w:tcPr>
            <w:tcW w:type="dxa" w:w="2592"/>
          </w:tcPr>
          <w:p>
            <w:r>
              <w:t>UART accepts the write address.</w:t>
            </w:r>
          </w:p>
        </w:tc>
      </w:tr>
      <w:tr>
        <w:tc>
          <w:tcPr>
            <w:tcW w:type="dxa" w:w="2592"/>
          </w:tcPr>
          <w:p>
            <w:r>
              <w:t>uart_wdata</w:t>
            </w:r>
          </w:p>
        </w:tc>
        <w:tc>
          <w:tcPr>
            <w:tcW w:type="dxa" w:w="2592"/>
          </w:tcPr>
          <w:p>
            <w:r>
              <w:t>Input</w:t>
            </w:r>
          </w:p>
        </w:tc>
        <w:tc>
          <w:tcPr>
            <w:tcW w:type="dxa" w:w="2592"/>
          </w:tcPr>
          <w:p>
            <w:r>
              <w:t>32</w:t>
            </w:r>
          </w:p>
        </w:tc>
        <w:tc>
          <w:tcPr>
            <w:tcW w:type="dxa" w:w="2592"/>
          </w:tcPr>
          <w:p>
            <w:r>
              <w:t>Write data.</w:t>
            </w:r>
          </w:p>
        </w:tc>
      </w:tr>
      <w:tr>
        <w:tc>
          <w:tcPr>
            <w:tcW w:type="dxa" w:w="2592"/>
          </w:tcPr>
          <w:p>
            <w:r>
              <w:t>uart_wstrb</w:t>
            </w:r>
          </w:p>
        </w:tc>
        <w:tc>
          <w:tcPr>
            <w:tcW w:type="dxa" w:w="2592"/>
          </w:tcPr>
          <w:p>
            <w:r>
              <w:t>Input</w:t>
            </w:r>
          </w:p>
        </w:tc>
        <w:tc>
          <w:tcPr>
            <w:tcW w:type="dxa" w:w="2592"/>
          </w:tcPr>
          <w:p>
            <w:r>
              <w:t>4</w:t>
            </w:r>
          </w:p>
        </w:tc>
        <w:tc>
          <w:tcPr>
            <w:tcW w:type="dxa" w:w="2592"/>
          </w:tcPr>
          <w:p>
            <w:r>
              <w:t>Byte write strobes.</w:t>
            </w:r>
          </w:p>
        </w:tc>
      </w:tr>
      <w:tr>
        <w:tc>
          <w:tcPr>
            <w:tcW w:type="dxa" w:w="2592"/>
          </w:tcPr>
          <w:p>
            <w:r>
              <w:t>uart_wvalid</w:t>
            </w:r>
          </w:p>
        </w:tc>
        <w:tc>
          <w:tcPr>
            <w:tcW w:type="dxa" w:w="2592"/>
          </w:tcPr>
          <w:p>
            <w:r>
              <w:t>Input</w:t>
            </w:r>
          </w:p>
        </w:tc>
        <w:tc>
          <w:tcPr>
            <w:tcW w:type="dxa" w:w="2592"/>
          </w:tcPr>
          <w:p>
            <w:r>
              <w:t>1</w:t>
            </w:r>
          </w:p>
        </w:tc>
        <w:tc>
          <w:tcPr>
            <w:tcW w:type="dxa" w:w="2592"/>
          </w:tcPr>
          <w:p>
            <w:r>
              <w:t>Valid write data.</w:t>
            </w:r>
          </w:p>
        </w:tc>
      </w:tr>
      <w:tr>
        <w:tc>
          <w:tcPr>
            <w:tcW w:type="dxa" w:w="2592"/>
          </w:tcPr>
          <w:p>
            <w:r>
              <w:t>uart_wready</w:t>
            </w:r>
          </w:p>
        </w:tc>
        <w:tc>
          <w:tcPr>
            <w:tcW w:type="dxa" w:w="2592"/>
          </w:tcPr>
          <w:p>
            <w:r>
              <w:t>Output</w:t>
            </w:r>
          </w:p>
        </w:tc>
        <w:tc>
          <w:tcPr>
            <w:tcW w:type="dxa" w:w="2592"/>
          </w:tcPr>
          <w:p>
            <w:r>
              <w:t>1</w:t>
            </w:r>
          </w:p>
        </w:tc>
        <w:tc>
          <w:tcPr>
            <w:tcW w:type="dxa" w:w="2592"/>
          </w:tcPr>
          <w:p>
            <w:r>
              <w:t>UART accepts write data.</w:t>
            </w:r>
          </w:p>
        </w:tc>
      </w:tr>
      <w:tr>
        <w:tc>
          <w:tcPr>
            <w:tcW w:type="dxa" w:w="2592"/>
          </w:tcPr>
          <w:p>
            <w:r>
              <w:t>uart_bresp</w:t>
            </w:r>
          </w:p>
        </w:tc>
        <w:tc>
          <w:tcPr>
            <w:tcW w:type="dxa" w:w="2592"/>
          </w:tcPr>
          <w:p>
            <w:r>
              <w:t>Output</w:t>
            </w:r>
          </w:p>
        </w:tc>
        <w:tc>
          <w:tcPr>
            <w:tcW w:type="dxa" w:w="2592"/>
          </w:tcPr>
          <w:p>
            <w:r>
              <w:t>2</w:t>
            </w:r>
          </w:p>
        </w:tc>
        <w:tc>
          <w:tcPr>
            <w:tcW w:type="dxa" w:w="2592"/>
          </w:tcPr>
          <w:p>
            <w:r>
              <w:t>Write response.</w:t>
            </w:r>
          </w:p>
        </w:tc>
      </w:tr>
      <w:tr>
        <w:tc>
          <w:tcPr>
            <w:tcW w:type="dxa" w:w="2592"/>
          </w:tcPr>
          <w:p>
            <w:r>
              <w:t>uart_bvalid</w:t>
            </w:r>
          </w:p>
        </w:tc>
        <w:tc>
          <w:tcPr>
            <w:tcW w:type="dxa" w:w="2592"/>
          </w:tcPr>
          <w:p>
            <w:r>
              <w:t>Output</w:t>
            </w:r>
          </w:p>
        </w:tc>
        <w:tc>
          <w:tcPr>
            <w:tcW w:type="dxa" w:w="2592"/>
          </w:tcPr>
          <w:p>
            <w:r>
              <w:t>1</w:t>
            </w:r>
          </w:p>
        </w:tc>
        <w:tc>
          <w:tcPr>
            <w:tcW w:type="dxa" w:w="2592"/>
          </w:tcPr>
          <w:p>
            <w:r>
              <w:t>Valid write response.</w:t>
            </w:r>
          </w:p>
        </w:tc>
      </w:tr>
      <w:tr>
        <w:tc>
          <w:tcPr>
            <w:tcW w:type="dxa" w:w="2592"/>
          </w:tcPr>
          <w:p>
            <w:r>
              <w:t>uart_bready</w:t>
            </w:r>
          </w:p>
        </w:tc>
        <w:tc>
          <w:tcPr>
            <w:tcW w:type="dxa" w:w="2592"/>
          </w:tcPr>
          <w:p>
            <w:r>
              <w:t>Input</w:t>
            </w:r>
          </w:p>
        </w:tc>
        <w:tc>
          <w:tcPr>
            <w:tcW w:type="dxa" w:w="2592"/>
          </w:tcPr>
          <w:p>
            <w:r>
              <w:t>1</w:t>
            </w:r>
          </w:p>
        </w:tc>
        <w:tc>
          <w:tcPr>
            <w:tcW w:type="dxa" w:w="2592"/>
          </w:tcPr>
          <w:p>
            <w:r>
              <w:t>Interconnect accepts write response.</w:t>
            </w:r>
          </w:p>
        </w:tc>
      </w:tr>
      <w:tr>
        <w:tc>
          <w:tcPr>
            <w:tcW w:type="dxa" w:w="2592"/>
          </w:tcPr>
          <w:p>
            <w:r>
              <w:t>uart_araddr</w:t>
            </w:r>
          </w:p>
        </w:tc>
        <w:tc>
          <w:tcPr>
            <w:tcW w:type="dxa" w:w="2592"/>
          </w:tcPr>
          <w:p>
            <w:r>
              <w:t>Input</w:t>
            </w:r>
          </w:p>
        </w:tc>
        <w:tc>
          <w:tcPr>
            <w:tcW w:type="dxa" w:w="2592"/>
          </w:tcPr>
          <w:p>
            <w:r>
              <w:t>32</w:t>
            </w:r>
          </w:p>
        </w:tc>
        <w:tc>
          <w:tcPr>
            <w:tcW w:type="dxa" w:w="2592"/>
          </w:tcPr>
          <w:p>
            <w:r>
              <w:t>AXI4-Lite read address.</w:t>
            </w:r>
          </w:p>
        </w:tc>
      </w:tr>
      <w:tr>
        <w:tc>
          <w:tcPr>
            <w:tcW w:type="dxa" w:w="2592"/>
          </w:tcPr>
          <w:p>
            <w:r>
              <w:t>uart_arvalid</w:t>
            </w:r>
          </w:p>
        </w:tc>
        <w:tc>
          <w:tcPr>
            <w:tcW w:type="dxa" w:w="2592"/>
          </w:tcPr>
          <w:p>
            <w:r>
              <w:t>Input</w:t>
            </w:r>
          </w:p>
        </w:tc>
        <w:tc>
          <w:tcPr>
            <w:tcW w:type="dxa" w:w="2592"/>
          </w:tcPr>
          <w:p>
            <w:r>
              <w:t>1</w:t>
            </w:r>
          </w:p>
        </w:tc>
        <w:tc>
          <w:tcPr>
            <w:tcW w:type="dxa" w:w="2592"/>
          </w:tcPr>
          <w:p>
            <w:r>
              <w:t>Valid read address.</w:t>
            </w:r>
          </w:p>
        </w:tc>
      </w:tr>
      <w:tr>
        <w:tc>
          <w:tcPr>
            <w:tcW w:type="dxa" w:w="2592"/>
          </w:tcPr>
          <w:p>
            <w:r>
              <w:t>uart_arready</w:t>
            </w:r>
          </w:p>
        </w:tc>
        <w:tc>
          <w:tcPr>
            <w:tcW w:type="dxa" w:w="2592"/>
          </w:tcPr>
          <w:p>
            <w:r>
              <w:t>Output</w:t>
            </w:r>
          </w:p>
        </w:tc>
        <w:tc>
          <w:tcPr>
            <w:tcW w:type="dxa" w:w="2592"/>
          </w:tcPr>
          <w:p>
            <w:r>
              <w:t>1</w:t>
            </w:r>
          </w:p>
        </w:tc>
        <w:tc>
          <w:tcPr>
            <w:tcW w:type="dxa" w:w="2592"/>
          </w:tcPr>
          <w:p>
            <w:r>
              <w:t>UART accepts the read address.</w:t>
            </w:r>
          </w:p>
        </w:tc>
      </w:tr>
      <w:tr>
        <w:tc>
          <w:tcPr>
            <w:tcW w:type="dxa" w:w="2592"/>
          </w:tcPr>
          <w:p>
            <w:r>
              <w:t>uart_rdata</w:t>
            </w:r>
          </w:p>
        </w:tc>
        <w:tc>
          <w:tcPr>
            <w:tcW w:type="dxa" w:w="2592"/>
          </w:tcPr>
          <w:p>
            <w:r>
              <w:t>Output</w:t>
            </w:r>
          </w:p>
        </w:tc>
        <w:tc>
          <w:tcPr>
            <w:tcW w:type="dxa" w:w="2592"/>
          </w:tcPr>
          <w:p>
            <w:r>
              <w:t>32</w:t>
            </w:r>
          </w:p>
        </w:tc>
        <w:tc>
          <w:tcPr>
            <w:tcW w:type="dxa" w:w="2592"/>
          </w:tcPr>
          <w:p>
            <w:r>
              <w:t>Read data.</w:t>
            </w:r>
          </w:p>
        </w:tc>
      </w:tr>
      <w:tr>
        <w:tc>
          <w:tcPr>
            <w:tcW w:type="dxa" w:w="2592"/>
          </w:tcPr>
          <w:p>
            <w:r>
              <w:t>uart_rresp</w:t>
            </w:r>
          </w:p>
        </w:tc>
        <w:tc>
          <w:tcPr>
            <w:tcW w:type="dxa" w:w="2592"/>
          </w:tcPr>
          <w:p>
            <w:r>
              <w:t>Output</w:t>
            </w:r>
          </w:p>
        </w:tc>
        <w:tc>
          <w:tcPr>
            <w:tcW w:type="dxa" w:w="2592"/>
          </w:tcPr>
          <w:p>
            <w:r>
              <w:t>2</w:t>
            </w:r>
          </w:p>
        </w:tc>
        <w:tc>
          <w:tcPr>
            <w:tcW w:type="dxa" w:w="2592"/>
          </w:tcPr>
          <w:p>
            <w:r>
              <w:t>Read response.</w:t>
            </w:r>
          </w:p>
        </w:tc>
      </w:tr>
      <w:tr>
        <w:tc>
          <w:tcPr>
            <w:tcW w:type="dxa" w:w="2592"/>
          </w:tcPr>
          <w:p>
            <w:r>
              <w:t>uart_rvalid</w:t>
            </w:r>
          </w:p>
        </w:tc>
        <w:tc>
          <w:tcPr>
            <w:tcW w:type="dxa" w:w="2592"/>
          </w:tcPr>
          <w:p>
            <w:r>
              <w:t>Output</w:t>
            </w:r>
          </w:p>
        </w:tc>
        <w:tc>
          <w:tcPr>
            <w:tcW w:type="dxa" w:w="2592"/>
          </w:tcPr>
          <w:p>
            <w:r>
              <w:t>1</w:t>
            </w:r>
          </w:p>
        </w:tc>
        <w:tc>
          <w:tcPr>
            <w:tcW w:type="dxa" w:w="2592"/>
          </w:tcPr>
          <w:p>
            <w:r>
              <w:t>Valid read data/response.</w:t>
            </w:r>
          </w:p>
        </w:tc>
      </w:tr>
      <w:tr>
        <w:tc>
          <w:tcPr>
            <w:tcW w:type="dxa" w:w="2592"/>
          </w:tcPr>
          <w:p>
            <w:r>
              <w:t>uart_rready</w:t>
            </w:r>
          </w:p>
        </w:tc>
        <w:tc>
          <w:tcPr>
            <w:tcW w:type="dxa" w:w="2592"/>
          </w:tcPr>
          <w:p>
            <w:r>
              <w:t>Input</w:t>
            </w:r>
          </w:p>
        </w:tc>
        <w:tc>
          <w:tcPr>
            <w:tcW w:type="dxa" w:w="2592"/>
          </w:tcPr>
          <w:p>
            <w:r>
              <w:t>1</w:t>
            </w:r>
          </w:p>
        </w:tc>
        <w:tc>
          <w:tcPr>
            <w:tcW w:type="dxa" w:w="2592"/>
          </w:tcPr>
          <w:p>
            <w:r>
              <w:t>Interconnect accepts read data.</w:t>
            </w:r>
          </w:p>
        </w:tc>
      </w:tr>
      <w:tr>
        <w:tc>
          <w:tcPr>
            <w:tcW w:type="dxa" w:w="2592"/>
          </w:tcPr>
          <w:p>
            <w:r>
              <w:t>uart_tx</w:t>
            </w:r>
          </w:p>
        </w:tc>
        <w:tc>
          <w:tcPr>
            <w:tcW w:type="dxa" w:w="2592"/>
          </w:tcPr>
          <w:p>
            <w:r>
              <w:t>Output</w:t>
            </w:r>
          </w:p>
        </w:tc>
        <w:tc>
          <w:tcPr>
            <w:tcW w:type="dxa" w:w="2592"/>
          </w:tcPr>
          <w:p>
            <w:r>
              <w:t>1</w:t>
            </w:r>
          </w:p>
        </w:tc>
        <w:tc>
          <w:tcPr>
            <w:tcW w:type="dxa" w:w="2592"/>
          </w:tcPr>
          <w:p>
            <w:r>
              <w:t>Serial transmit line to host computer.</w:t>
            </w:r>
          </w:p>
        </w:tc>
      </w:tr>
      <w:tr>
        <w:tc>
          <w:tcPr>
            <w:tcW w:type="dxa" w:w="2592"/>
          </w:tcPr>
          <w:p>
            <w:r>
              <w:t>uart_rx</w:t>
            </w:r>
          </w:p>
        </w:tc>
        <w:tc>
          <w:tcPr>
            <w:tcW w:type="dxa" w:w="2592"/>
          </w:tcPr>
          <w:p>
            <w:r>
              <w:t>Input</w:t>
            </w:r>
          </w:p>
        </w:tc>
        <w:tc>
          <w:tcPr>
            <w:tcW w:type="dxa" w:w="2592"/>
          </w:tcPr>
          <w:p>
            <w:r>
              <w:t>1</w:t>
            </w:r>
          </w:p>
        </w:tc>
        <w:tc>
          <w:tcPr>
            <w:tcW w:type="dxa" w:w="2592"/>
          </w:tcPr>
          <w:p>
            <w:r>
              <w:t>Serial receive line from host computer.</w:t>
            </w:r>
          </w:p>
        </w:tc>
      </w:tr>
      <w:tr>
        <w:tc>
          <w:tcPr>
            <w:tcW w:type="dxa" w:w="2592"/>
          </w:tcPr>
          <w:p>
            <w:r>
              <w:t>uart_irq</w:t>
            </w:r>
          </w:p>
        </w:tc>
        <w:tc>
          <w:tcPr>
            <w:tcW w:type="dxa" w:w="2592"/>
          </w:tcPr>
          <w:p>
            <w:r>
              <w:t>Output</w:t>
            </w:r>
          </w:p>
        </w:tc>
        <w:tc>
          <w:tcPr>
            <w:tcW w:type="dxa" w:w="2592"/>
          </w:tcPr>
          <w:p>
            <w:r>
              <w:t>1</w:t>
            </w:r>
          </w:p>
        </w:tc>
        <w:tc>
          <w:tcPr>
            <w:tcW w:type="dxa" w:w="2592"/>
          </w:tcPr>
          <w:p>
            <w:r>
              <w:t>UART interrupt indication to PIC, if enabled by the implementation.</w:t>
            </w:r>
          </w:p>
        </w:tc>
      </w:tr>
    </w:tbl>
    <w:p>
      <w:pPr>
        <w:spacing w:after="20"/>
      </w:pPr>
    </w:p>
    <w:p>
      <w:r>
        <w:t>Suggested register-level signals/data: TX_DATA, RX_DATA, STATUS, CTRL, TX_READY, RX_VALID and FRAME_ERR.</w:t>
      </w:r>
    </w:p>
    <w:p>
      <w:pPr>
        <w:pStyle w:val="Heading2"/>
      </w:pPr>
      <w:r>
        <w:t>3.4 Timer (Base 0x2000_1000)</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shd w:fill="D9EAF7"/>
            <w:vAlign w:val="center"/>
          </w:tcPr>
          <w:p>
            <w:r/>
            <w:r>
              <w:rPr>
                <w:b/>
                <w:sz w:val="16"/>
              </w:rPr>
              <w:t>Signal</w:t>
            </w:r>
          </w:p>
        </w:tc>
        <w:tc>
          <w:tcPr>
            <w:tcW w:type="dxa" w:w="1800"/>
            <w:shd w:fill="D9EAF7"/>
            <w:vAlign w:val="center"/>
          </w:tcPr>
          <w:p>
            <w:r/>
            <w:r>
              <w:rPr>
                <w:b/>
                <w:sz w:val="16"/>
              </w:rPr>
              <w:t>Direction</w:t>
            </w:r>
          </w:p>
        </w:tc>
        <w:tc>
          <w:tcPr>
            <w:tcW w:type="dxa" w:w="1224"/>
            <w:shd w:fill="D9EAF7"/>
            <w:vAlign w:val="center"/>
          </w:tcPr>
          <w:p>
            <w:r/>
            <w:r>
              <w:rPr>
                <w:b/>
                <w:sz w:val="16"/>
              </w:rPr>
              <w:t>Width</w:t>
            </w:r>
          </w:p>
        </w:tc>
        <w:tc>
          <w:tcPr>
            <w:tcW w:type="dxa" w:w="4464"/>
            <w:shd w:fill="D9EAF7"/>
            <w:vAlign w:val="center"/>
          </w:tcPr>
          <w:p>
            <w:r/>
            <w:r>
              <w:rPr>
                <w:b/>
                <w:sz w:val="16"/>
              </w:rPr>
              <w:t>Description</w:t>
            </w:r>
          </w:p>
        </w:tc>
      </w:tr>
      <w:tr>
        <w:tc>
          <w:tcPr>
            <w:tcW w:type="dxa" w:w="2592"/>
          </w:tcPr>
          <w:p>
            <w:r>
              <w:t>timer_awaddr</w:t>
            </w:r>
          </w:p>
        </w:tc>
        <w:tc>
          <w:tcPr>
            <w:tcW w:type="dxa" w:w="2592"/>
          </w:tcPr>
          <w:p>
            <w:r>
              <w:t>Input</w:t>
            </w:r>
          </w:p>
        </w:tc>
        <w:tc>
          <w:tcPr>
            <w:tcW w:type="dxa" w:w="2592"/>
          </w:tcPr>
          <w:p>
            <w:r>
              <w:t>32</w:t>
            </w:r>
          </w:p>
        </w:tc>
        <w:tc>
          <w:tcPr>
            <w:tcW w:type="dxa" w:w="2592"/>
          </w:tcPr>
          <w:p>
            <w:r>
              <w:t>AXI4-Lite write address.</w:t>
            </w:r>
          </w:p>
        </w:tc>
      </w:tr>
      <w:tr>
        <w:tc>
          <w:tcPr>
            <w:tcW w:type="dxa" w:w="2592"/>
          </w:tcPr>
          <w:p>
            <w:r>
              <w:t>timer_awvalid</w:t>
            </w:r>
          </w:p>
        </w:tc>
        <w:tc>
          <w:tcPr>
            <w:tcW w:type="dxa" w:w="2592"/>
          </w:tcPr>
          <w:p>
            <w:r>
              <w:t>Input</w:t>
            </w:r>
          </w:p>
        </w:tc>
        <w:tc>
          <w:tcPr>
            <w:tcW w:type="dxa" w:w="2592"/>
          </w:tcPr>
          <w:p>
            <w:r>
              <w:t>1</w:t>
            </w:r>
          </w:p>
        </w:tc>
        <w:tc>
          <w:tcPr>
            <w:tcW w:type="dxa" w:w="2592"/>
          </w:tcPr>
          <w:p>
            <w:r>
              <w:t>Valid write address.</w:t>
            </w:r>
          </w:p>
        </w:tc>
      </w:tr>
      <w:tr>
        <w:tc>
          <w:tcPr>
            <w:tcW w:type="dxa" w:w="2592"/>
          </w:tcPr>
          <w:p>
            <w:r>
              <w:t>timer_awready</w:t>
            </w:r>
          </w:p>
        </w:tc>
        <w:tc>
          <w:tcPr>
            <w:tcW w:type="dxa" w:w="2592"/>
          </w:tcPr>
          <w:p>
            <w:r>
              <w:t>Output</w:t>
            </w:r>
          </w:p>
        </w:tc>
        <w:tc>
          <w:tcPr>
            <w:tcW w:type="dxa" w:w="2592"/>
          </w:tcPr>
          <w:p>
            <w:r>
              <w:t>1</w:t>
            </w:r>
          </w:p>
        </w:tc>
        <w:tc>
          <w:tcPr>
            <w:tcW w:type="dxa" w:w="2592"/>
          </w:tcPr>
          <w:p>
            <w:r>
              <w:t>Timer accepts the write address.</w:t>
            </w:r>
          </w:p>
        </w:tc>
      </w:tr>
      <w:tr>
        <w:tc>
          <w:tcPr>
            <w:tcW w:type="dxa" w:w="2592"/>
          </w:tcPr>
          <w:p>
            <w:r>
              <w:t>timer_wdata</w:t>
            </w:r>
          </w:p>
        </w:tc>
        <w:tc>
          <w:tcPr>
            <w:tcW w:type="dxa" w:w="2592"/>
          </w:tcPr>
          <w:p>
            <w:r>
              <w:t>Input</w:t>
            </w:r>
          </w:p>
        </w:tc>
        <w:tc>
          <w:tcPr>
            <w:tcW w:type="dxa" w:w="2592"/>
          </w:tcPr>
          <w:p>
            <w:r>
              <w:t>32</w:t>
            </w:r>
          </w:p>
        </w:tc>
        <w:tc>
          <w:tcPr>
            <w:tcW w:type="dxa" w:w="2592"/>
          </w:tcPr>
          <w:p>
            <w:r>
              <w:t>Write data.</w:t>
            </w:r>
          </w:p>
        </w:tc>
      </w:tr>
      <w:tr>
        <w:tc>
          <w:tcPr>
            <w:tcW w:type="dxa" w:w="2592"/>
          </w:tcPr>
          <w:p>
            <w:r>
              <w:t>timer_wstrb</w:t>
            </w:r>
          </w:p>
        </w:tc>
        <w:tc>
          <w:tcPr>
            <w:tcW w:type="dxa" w:w="2592"/>
          </w:tcPr>
          <w:p>
            <w:r>
              <w:t>Input</w:t>
            </w:r>
          </w:p>
        </w:tc>
        <w:tc>
          <w:tcPr>
            <w:tcW w:type="dxa" w:w="2592"/>
          </w:tcPr>
          <w:p>
            <w:r>
              <w:t>4</w:t>
            </w:r>
          </w:p>
        </w:tc>
        <w:tc>
          <w:tcPr>
            <w:tcW w:type="dxa" w:w="2592"/>
          </w:tcPr>
          <w:p>
            <w:r>
              <w:t>Byte write strobes.</w:t>
            </w:r>
          </w:p>
        </w:tc>
      </w:tr>
      <w:tr>
        <w:tc>
          <w:tcPr>
            <w:tcW w:type="dxa" w:w="2592"/>
          </w:tcPr>
          <w:p>
            <w:r>
              <w:t>timer_wvalid</w:t>
            </w:r>
          </w:p>
        </w:tc>
        <w:tc>
          <w:tcPr>
            <w:tcW w:type="dxa" w:w="2592"/>
          </w:tcPr>
          <w:p>
            <w:r>
              <w:t>Input</w:t>
            </w:r>
          </w:p>
        </w:tc>
        <w:tc>
          <w:tcPr>
            <w:tcW w:type="dxa" w:w="2592"/>
          </w:tcPr>
          <w:p>
            <w:r>
              <w:t>1</w:t>
            </w:r>
          </w:p>
        </w:tc>
        <w:tc>
          <w:tcPr>
            <w:tcW w:type="dxa" w:w="2592"/>
          </w:tcPr>
          <w:p>
            <w:r>
              <w:t>Valid write data.</w:t>
            </w:r>
          </w:p>
        </w:tc>
      </w:tr>
      <w:tr>
        <w:tc>
          <w:tcPr>
            <w:tcW w:type="dxa" w:w="2592"/>
          </w:tcPr>
          <w:p>
            <w:r>
              <w:t>timer_wready</w:t>
            </w:r>
          </w:p>
        </w:tc>
        <w:tc>
          <w:tcPr>
            <w:tcW w:type="dxa" w:w="2592"/>
          </w:tcPr>
          <w:p>
            <w:r>
              <w:t>Output</w:t>
            </w:r>
          </w:p>
        </w:tc>
        <w:tc>
          <w:tcPr>
            <w:tcW w:type="dxa" w:w="2592"/>
          </w:tcPr>
          <w:p>
            <w:r>
              <w:t>1</w:t>
            </w:r>
          </w:p>
        </w:tc>
        <w:tc>
          <w:tcPr>
            <w:tcW w:type="dxa" w:w="2592"/>
          </w:tcPr>
          <w:p>
            <w:r>
              <w:t>Timer accepts write data.</w:t>
            </w:r>
          </w:p>
        </w:tc>
      </w:tr>
      <w:tr>
        <w:tc>
          <w:tcPr>
            <w:tcW w:type="dxa" w:w="2592"/>
          </w:tcPr>
          <w:p>
            <w:r>
              <w:t>timer_bresp</w:t>
            </w:r>
          </w:p>
        </w:tc>
        <w:tc>
          <w:tcPr>
            <w:tcW w:type="dxa" w:w="2592"/>
          </w:tcPr>
          <w:p>
            <w:r>
              <w:t>Output</w:t>
            </w:r>
          </w:p>
        </w:tc>
        <w:tc>
          <w:tcPr>
            <w:tcW w:type="dxa" w:w="2592"/>
          </w:tcPr>
          <w:p>
            <w:r>
              <w:t>2</w:t>
            </w:r>
          </w:p>
        </w:tc>
        <w:tc>
          <w:tcPr>
            <w:tcW w:type="dxa" w:w="2592"/>
          </w:tcPr>
          <w:p>
            <w:r>
              <w:t>Write response.</w:t>
            </w:r>
          </w:p>
        </w:tc>
      </w:tr>
      <w:tr>
        <w:tc>
          <w:tcPr>
            <w:tcW w:type="dxa" w:w="2592"/>
          </w:tcPr>
          <w:p>
            <w:r>
              <w:t>timer_bvalid</w:t>
            </w:r>
          </w:p>
        </w:tc>
        <w:tc>
          <w:tcPr>
            <w:tcW w:type="dxa" w:w="2592"/>
          </w:tcPr>
          <w:p>
            <w:r>
              <w:t>Output</w:t>
            </w:r>
          </w:p>
        </w:tc>
        <w:tc>
          <w:tcPr>
            <w:tcW w:type="dxa" w:w="2592"/>
          </w:tcPr>
          <w:p>
            <w:r>
              <w:t>1</w:t>
            </w:r>
          </w:p>
        </w:tc>
        <w:tc>
          <w:tcPr>
            <w:tcW w:type="dxa" w:w="2592"/>
          </w:tcPr>
          <w:p>
            <w:r>
              <w:t>Valid write response.</w:t>
            </w:r>
          </w:p>
        </w:tc>
      </w:tr>
      <w:tr>
        <w:tc>
          <w:tcPr>
            <w:tcW w:type="dxa" w:w="2592"/>
          </w:tcPr>
          <w:p>
            <w:r>
              <w:t>timer_bready</w:t>
            </w:r>
          </w:p>
        </w:tc>
        <w:tc>
          <w:tcPr>
            <w:tcW w:type="dxa" w:w="2592"/>
          </w:tcPr>
          <w:p>
            <w:r>
              <w:t>Input</w:t>
            </w:r>
          </w:p>
        </w:tc>
        <w:tc>
          <w:tcPr>
            <w:tcW w:type="dxa" w:w="2592"/>
          </w:tcPr>
          <w:p>
            <w:r>
              <w:t>1</w:t>
            </w:r>
          </w:p>
        </w:tc>
        <w:tc>
          <w:tcPr>
            <w:tcW w:type="dxa" w:w="2592"/>
          </w:tcPr>
          <w:p>
            <w:r>
              <w:t>Interconnect accepts write response.</w:t>
            </w:r>
          </w:p>
        </w:tc>
      </w:tr>
      <w:tr>
        <w:tc>
          <w:tcPr>
            <w:tcW w:type="dxa" w:w="2592"/>
          </w:tcPr>
          <w:p>
            <w:r>
              <w:t>timer_araddr</w:t>
            </w:r>
          </w:p>
        </w:tc>
        <w:tc>
          <w:tcPr>
            <w:tcW w:type="dxa" w:w="2592"/>
          </w:tcPr>
          <w:p>
            <w:r>
              <w:t>Input</w:t>
            </w:r>
          </w:p>
        </w:tc>
        <w:tc>
          <w:tcPr>
            <w:tcW w:type="dxa" w:w="2592"/>
          </w:tcPr>
          <w:p>
            <w:r>
              <w:t>32</w:t>
            </w:r>
          </w:p>
        </w:tc>
        <w:tc>
          <w:tcPr>
            <w:tcW w:type="dxa" w:w="2592"/>
          </w:tcPr>
          <w:p>
            <w:r>
              <w:t>AXI4-Lite read address.</w:t>
            </w:r>
          </w:p>
        </w:tc>
      </w:tr>
      <w:tr>
        <w:tc>
          <w:tcPr>
            <w:tcW w:type="dxa" w:w="2592"/>
          </w:tcPr>
          <w:p>
            <w:r>
              <w:t>timer_arvalid</w:t>
            </w:r>
          </w:p>
        </w:tc>
        <w:tc>
          <w:tcPr>
            <w:tcW w:type="dxa" w:w="2592"/>
          </w:tcPr>
          <w:p>
            <w:r>
              <w:t>Input</w:t>
            </w:r>
          </w:p>
        </w:tc>
        <w:tc>
          <w:tcPr>
            <w:tcW w:type="dxa" w:w="2592"/>
          </w:tcPr>
          <w:p>
            <w:r>
              <w:t>1</w:t>
            </w:r>
          </w:p>
        </w:tc>
        <w:tc>
          <w:tcPr>
            <w:tcW w:type="dxa" w:w="2592"/>
          </w:tcPr>
          <w:p>
            <w:r>
              <w:t>Valid read address.</w:t>
            </w:r>
          </w:p>
        </w:tc>
      </w:tr>
      <w:tr>
        <w:tc>
          <w:tcPr>
            <w:tcW w:type="dxa" w:w="2592"/>
          </w:tcPr>
          <w:p>
            <w:r>
              <w:t>timer_arready</w:t>
            </w:r>
          </w:p>
        </w:tc>
        <w:tc>
          <w:tcPr>
            <w:tcW w:type="dxa" w:w="2592"/>
          </w:tcPr>
          <w:p>
            <w:r>
              <w:t>Output</w:t>
            </w:r>
          </w:p>
        </w:tc>
        <w:tc>
          <w:tcPr>
            <w:tcW w:type="dxa" w:w="2592"/>
          </w:tcPr>
          <w:p>
            <w:r>
              <w:t>1</w:t>
            </w:r>
          </w:p>
        </w:tc>
        <w:tc>
          <w:tcPr>
            <w:tcW w:type="dxa" w:w="2592"/>
          </w:tcPr>
          <w:p>
            <w:r>
              <w:t>Timer accepts the read address.</w:t>
            </w:r>
          </w:p>
        </w:tc>
      </w:tr>
      <w:tr>
        <w:tc>
          <w:tcPr>
            <w:tcW w:type="dxa" w:w="2592"/>
          </w:tcPr>
          <w:p>
            <w:r>
              <w:t>timer_rdata</w:t>
            </w:r>
          </w:p>
        </w:tc>
        <w:tc>
          <w:tcPr>
            <w:tcW w:type="dxa" w:w="2592"/>
          </w:tcPr>
          <w:p>
            <w:r>
              <w:t>Output</w:t>
            </w:r>
          </w:p>
        </w:tc>
        <w:tc>
          <w:tcPr>
            <w:tcW w:type="dxa" w:w="2592"/>
          </w:tcPr>
          <w:p>
            <w:r>
              <w:t>32</w:t>
            </w:r>
          </w:p>
        </w:tc>
        <w:tc>
          <w:tcPr>
            <w:tcW w:type="dxa" w:w="2592"/>
          </w:tcPr>
          <w:p>
            <w:r>
              <w:t>Read data.</w:t>
            </w:r>
          </w:p>
        </w:tc>
      </w:tr>
      <w:tr>
        <w:tc>
          <w:tcPr>
            <w:tcW w:type="dxa" w:w="2592"/>
          </w:tcPr>
          <w:p>
            <w:r>
              <w:t>timer_rresp</w:t>
            </w:r>
          </w:p>
        </w:tc>
        <w:tc>
          <w:tcPr>
            <w:tcW w:type="dxa" w:w="2592"/>
          </w:tcPr>
          <w:p>
            <w:r>
              <w:t>Output</w:t>
            </w:r>
          </w:p>
        </w:tc>
        <w:tc>
          <w:tcPr>
            <w:tcW w:type="dxa" w:w="2592"/>
          </w:tcPr>
          <w:p>
            <w:r>
              <w:t>2</w:t>
            </w:r>
          </w:p>
        </w:tc>
        <w:tc>
          <w:tcPr>
            <w:tcW w:type="dxa" w:w="2592"/>
          </w:tcPr>
          <w:p>
            <w:r>
              <w:t>Read response.</w:t>
            </w:r>
          </w:p>
        </w:tc>
      </w:tr>
      <w:tr>
        <w:tc>
          <w:tcPr>
            <w:tcW w:type="dxa" w:w="2592"/>
          </w:tcPr>
          <w:p>
            <w:r>
              <w:t>timer_rvalid</w:t>
            </w:r>
          </w:p>
        </w:tc>
        <w:tc>
          <w:tcPr>
            <w:tcW w:type="dxa" w:w="2592"/>
          </w:tcPr>
          <w:p>
            <w:r>
              <w:t>Output</w:t>
            </w:r>
          </w:p>
        </w:tc>
        <w:tc>
          <w:tcPr>
            <w:tcW w:type="dxa" w:w="2592"/>
          </w:tcPr>
          <w:p>
            <w:r>
              <w:t>1</w:t>
            </w:r>
          </w:p>
        </w:tc>
        <w:tc>
          <w:tcPr>
            <w:tcW w:type="dxa" w:w="2592"/>
          </w:tcPr>
          <w:p>
            <w:r>
              <w:t>Valid read data/response.</w:t>
            </w:r>
          </w:p>
        </w:tc>
      </w:tr>
      <w:tr>
        <w:tc>
          <w:tcPr>
            <w:tcW w:type="dxa" w:w="2592"/>
          </w:tcPr>
          <w:p>
            <w:r>
              <w:t>timer_rready</w:t>
            </w:r>
          </w:p>
        </w:tc>
        <w:tc>
          <w:tcPr>
            <w:tcW w:type="dxa" w:w="2592"/>
          </w:tcPr>
          <w:p>
            <w:r>
              <w:t>Input</w:t>
            </w:r>
          </w:p>
        </w:tc>
        <w:tc>
          <w:tcPr>
            <w:tcW w:type="dxa" w:w="2592"/>
          </w:tcPr>
          <w:p>
            <w:r>
              <w:t>1</w:t>
            </w:r>
          </w:p>
        </w:tc>
        <w:tc>
          <w:tcPr>
            <w:tcW w:type="dxa" w:w="2592"/>
          </w:tcPr>
          <w:p>
            <w:r>
              <w:t>Interconnect accepts read data.</w:t>
            </w:r>
          </w:p>
        </w:tc>
      </w:tr>
      <w:tr>
        <w:tc>
          <w:tcPr>
            <w:tcW w:type="dxa" w:w="2592"/>
          </w:tcPr>
          <w:p>
            <w:r>
              <w:t>timer_count</w:t>
            </w:r>
          </w:p>
        </w:tc>
        <w:tc>
          <w:tcPr>
            <w:tcW w:type="dxa" w:w="2592"/>
          </w:tcPr>
          <w:p>
            <w:r>
              <w:t>Internal/Register</w:t>
            </w:r>
          </w:p>
        </w:tc>
        <w:tc>
          <w:tcPr>
            <w:tcW w:type="dxa" w:w="2592"/>
          </w:tcPr>
          <w:p>
            <w:r>
              <w:t>Implementation-defined</w:t>
            </w:r>
          </w:p>
        </w:tc>
        <w:tc>
          <w:tcPr>
            <w:tcW w:type="dxa" w:w="2592"/>
          </w:tcPr>
          <w:p>
            <w:r>
              <w:t>Current programmable counter value.</w:t>
            </w:r>
          </w:p>
        </w:tc>
      </w:tr>
      <w:tr>
        <w:tc>
          <w:tcPr>
            <w:tcW w:type="dxa" w:w="2592"/>
          </w:tcPr>
          <w:p>
            <w:r>
              <w:t>timer_compare</w:t>
            </w:r>
          </w:p>
        </w:tc>
        <w:tc>
          <w:tcPr>
            <w:tcW w:type="dxa" w:w="2592"/>
          </w:tcPr>
          <w:p>
            <w:r>
              <w:t>Internal/Register</w:t>
            </w:r>
          </w:p>
        </w:tc>
        <w:tc>
          <w:tcPr>
            <w:tcW w:type="dxa" w:w="2592"/>
          </w:tcPr>
          <w:p>
            <w:r>
              <w:t>Implementation-defined</w:t>
            </w:r>
          </w:p>
        </w:tc>
        <w:tc>
          <w:tcPr>
            <w:tcW w:type="dxa" w:w="2592"/>
          </w:tcPr>
          <w:p>
            <w:r>
              <w:t>Compare/match value.</w:t>
            </w:r>
          </w:p>
        </w:tc>
      </w:tr>
      <w:tr>
        <w:tc>
          <w:tcPr>
            <w:tcW w:type="dxa" w:w="2592"/>
          </w:tcPr>
          <w:p>
            <w:r>
              <w:t>timer_enable</w:t>
            </w:r>
          </w:p>
        </w:tc>
        <w:tc>
          <w:tcPr>
            <w:tcW w:type="dxa" w:w="2592"/>
          </w:tcPr>
          <w:p>
            <w:r>
              <w:t>Internal/Register</w:t>
            </w:r>
          </w:p>
        </w:tc>
        <w:tc>
          <w:tcPr>
            <w:tcW w:type="dxa" w:w="2592"/>
          </w:tcPr>
          <w:p>
            <w:r>
              <w:t>1</w:t>
            </w:r>
          </w:p>
        </w:tc>
        <w:tc>
          <w:tcPr>
            <w:tcW w:type="dxa" w:w="2592"/>
          </w:tcPr>
          <w:p>
            <w:r>
              <w:t>Timer enable.</w:t>
            </w:r>
          </w:p>
        </w:tc>
      </w:tr>
      <w:tr>
        <w:tc>
          <w:tcPr>
            <w:tcW w:type="dxa" w:w="2592"/>
          </w:tcPr>
          <w:p>
            <w:r>
              <w:t>timer_expire</w:t>
            </w:r>
          </w:p>
        </w:tc>
        <w:tc>
          <w:tcPr>
            <w:tcW w:type="dxa" w:w="2592"/>
          </w:tcPr>
          <w:p>
            <w:r>
              <w:t>Internal</w:t>
            </w:r>
          </w:p>
        </w:tc>
        <w:tc>
          <w:tcPr>
            <w:tcW w:type="dxa" w:w="2592"/>
          </w:tcPr>
          <w:p>
            <w:r>
              <w:t>1</w:t>
            </w:r>
          </w:p>
        </w:tc>
        <w:tc>
          <w:tcPr>
            <w:tcW w:type="dxa" w:w="2592"/>
          </w:tcPr>
          <w:p>
            <w:r>
              <w:t>Indicates timer expiry/match.</w:t>
            </w:r>
          </w:p>
        </w:tc>
      </w:tr>
      <w:tr>
        <w:tc>
          <w:tcPr>
            <w:tcW w:type="dxa" w:w="2592"/>
          </w:tcPr>
          <w:p>
            <w:r>
              <w:t>timer_irq</w:t>
            </w:r>
          </w:p>
        </w:tc>
        <w:tc>
          <w:tcPr>
            <w:tcW w:type="dxa" w:w="2592"/>
          </w:tcPr>
          <w:p>
            <w:r>
              <w:t>Output</w:t>
            </w:r>
          </w:p>
        </w:tc>
        <w:tc>
          <w:tcPr>
            <w:tcW w:type="dxa" w:w="2592"/>
          </w:tcPr>
          <w:p>
            <w:r>
              <w:t>1</w:t>
            </w:r>
          </w:p>
        </w:tc>
        <w:tc>
          <w:tcPr>
            <w:tcW w:type="dxa" w:w="2592"/>
          </w:tcPr>
          <w:p>
            <w:r>
              <w:t>Timer interrupt to PIC.</w:t>
            </w:r>
          </w:p>
        </w:tc>
      </w:tr>
    </w:tbl>
    <w:p>
      <w:pPr>
        <w:spacing w:after="20"/>
      </w:pPr>
    </w:p>
    <w:p>
      <w:r>
        <w:t>Suggested register-level controls: COUNT, COMPARE, CTRL and STATUS.</w:t>
      </w:r>
    </w:p>
    <w:p>
      <w:pPr>
        <w:pStyle w:val="Heading2"/>
      </w:pPr>
      <w:r>
        <w:t>3.5 GPIO (Base 0x2000_2000)</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shd w:fill="D9EAF7"/>
            <w:vAlign w:val="center"/>
          </w:tcPr>
          <w:p>
            <w:r/>
            <w:r>
              <w:rPr>
                <w:b/>
                <w:sz w:val="16"/>
              </w:rPr>
              <w:t>Signal</w:t>
            </w:r>
          </w:p>
        </w:tc>
        <w:tc>
          <w:tcPr>
            <w:tcW w:type="dxa" w:w="1728"/>
            <w:shd w:fill="D9EAF7"/>
            <w:vAlign w:val="center"/>
          </w:tcPr>
          <w:p>
            <w:r/>
            <w:r>
              <w:rPr>
                <w:b/>
                <w:sz w:val="16"/>
              </w:rPr>
              <w:t>Direction</w:t>
            </w:r>
          </w:p>
        </w:tc>
        <w:tc>
          <w:tcPr>
            <w:tcW w:type="dxa" w:w="1080"/>
            <w:shd w:fill="D9EAF7"/>
            <w:vAlign w:val="center"/>
          </w:tcPr>
          <w:p>
            <w:r/>
            <w:r>
              <w:rPr>
                <w:b/>
                <w:sz w:val="16"/>
              </w:rPr>
              <w:t>Width</w:t>
            </w:r>
          </w:p>
        </w:tc>
        <w:tc>
          <w:tcPr>
            <w:tcW w:type="dxa" w:w="5040"/>
            <w:shd w:fill="D9EAF7"/>
            <w:vAlign w:val="center"/>
          </w:tcPr>
          <w:p>
            <w:r/>
            <w:r>
              <w:rPr>
                <w:b/>
                <w:sz w:val="16"/>
              </w:rPr>
              <w:t>Description</w:t>
            </w:r>
          </w:p>
        </w:tc>
      </w:tr>
      <w:tr>
        <w:tc>
          <w:tcPr>
            <w:tcW w:type="dxa" w:w="2592"/>
          </w:tcPr>
          <w:p>
            <w:r>
              <w:t>gpio_awaddr</w:t>
            </w:r>
          </w:p>
        </w:tc>
        <w:tc>
          <w:tcPr>
            <w:tcW w:type="dxa" w:w="2592"/>
          </w:tcPr>
          <w:p>
            <w:r>
              <w:t>Input</w:t>
            </w:r>
          </w:p>
        </w:tc>
        <w:tc>
          <w:tcPr>
            <w:tcW w:type="dxa" w:w="2592"/>
          </w:tcPr>
          <w:p>
            <w:r>
              <w:t>32</w:t>
            </w:r>
          </w:p>
        </w:tc>
        <w:tc>
          <w:tcPr>
            <w:tcW w:type="dxa" w:w="2592"/>
          </w:tcPr>
          <w:p>
            <w:r>
              <w:t>AXI4-Lite write address.</w:t>
            </w:r>
          </w:p>
        </w:tc>
      </w:tr>
      <w:tr>
        <w:tc>
          <w:tcPr>
            <w:tcW w:type="dxa" w:w="2592"/>
          </w:tcPr>
          <w:p>
            <w:r>
              <w:t>gpio_awvalid</w:t>
            </w:r>
          </w:p>
        </w:tc>
        <w:tc>
          <w:tcPr>
            <w:tcW w:type="dxa" w:w="2592"/>
          </w:tcPr>
          <w:p>
            <w:r>
              <w:t>Input</w:t>
            </w:r>
          </w:p>
        </w:tc>
        <w:tc>
          <w:tcPr>
            <w:tcW w:type="dxa" w:w="2592"/>
          </w:tcPr>
          <w:p>
            <w:r>
              <w:t>1</w:t>
            </w:r>
          </w:p>
        </w:tc>
        <w:tc>
          <w:tcPr>
            <w:tcW w:type="dxa" w:w="2592"/>
          </w:tcPr>
          <w:p>
            <w:r>
              <w:t>Valid write address.</w:t>
            </w:r>
          </w:p>
        </w:tc>
      </w:tr>
      <w:tr>
        <w:tc>
          <w:tcPr>
            <w:tcW w:type="dxa" w:w="2592"/>
          </w:tcPr>
          <w:p>
            <w:r>
              <w:t>gpio_awready</w:t>
            </w:r>
          </w:p>
        </w:tc>
        <w:tc>
          <w:tcPr>
            <w:tcW w:type="dxa" w:w="2592"/>
          </w:tcPr>
          <w:p>
            <w:r>
              <w:t>Output</w:t>
            </w:r>
          </w:p>
        </w:tc>
        <w:tc>
          <w:tcPr>
            <w:tcW w:type="dxa" w:w="2592"/>
          </w:tcPr>
          <w:p>
            <w:r>
              <w:t>1</w:t>
            </w:r>
          </w:p>
        </w:tc>
        <w:tc>
          <w:tcPr>
            <w:tcW w:type="dxa" w:w="2592"/>
          </w:tcPr>
          <w:p>
            <w:r>
              <w:t>GPIO accepts the write address.</w:t>
            </w:r>
          </w:p>
        </w:tc>
      </w:tr>
      <w:tr>
        <w:tc>
          <w:tcPr>
            <w:tcW w:type="dxa" w:w="2592"/>
          </w:tcPr>
          <w:p>
            <w:r>
              <w:t>gpio_wdata</w:t>
            </w:r>
          </w:p>
        </w:tc>
        <w:tc>
          <w:tcPr>
            <w:tcW w:type="dxa" w:w="2592"/>
          </w:tcPr>
          <w:p>
            <w:r>
              <w:t>Input</w:t>
            </w:r>
          </w:p>
        </w:tc>
        <w:tc>
          <w:tcPr>
            <w:tcW w:type="dxa" w:w="2592"/>
          </w:tcPr>
          <w:p>
            <w:r>
              <w:t>32</w:t>
            </w:r>
          </w:p>
        </w:tc>
        <w:tc>
          <w:tcPr>
            <w:tcW w:type="dxa" w:w="2592"/>
          </w:tcPr>
          <w:p>
            <w:r>
              <w:t>Write data.</w:t>
            </w:r>
          </w:p>
        </w:tc>
      </w:tr>
      <w:tr>
        <w:tc>
          <w:tcPr>
            <w:tcW w:type="dxa" w:w="2592"/>
          </w:tcPr>
          <w:p>
            <w:r>
              <w:t>gpio_wstrb</w:t>
            </w:r>
          </w:p>
        </w:tc>
        <w:tc>
          <w:tcPr>
            <w:tcW w:type="dxa" w:w="2592"/>
          </w:tcPr>
          <w:p>
            <w:r>
              <w:t>Input</w:t>
            </w:r>
          </w:p>
        </w:tc>
        <w:tc>
          <w:tcPr>
            <w:tcW w:type="dxa" w:w="2592"/>
          </w:tcPr>
          <w:p>
            <w:r>
              <w:t>4</w:t>
            </w:r>
          </w:p>
        </w:tc>
        <w:tc>
          <w:tcPr>
            <w:tcW w:type="dxa" w:w="2592"/>
          </w:tcPr>
          <w:p>
            <w:r>
              <w:t>Byte write strobes.</w:t>
            </w:r>
          </w:p>
        </w:tc>
      </w:tr>
      <w:tr>
        <w:tc>
          <w:tcPr>
            <w:tcW w:type="dxa" w:w="2592"/>
          </w:tcPr>
          <w:p>
            <w:r>
              <w:t>gpio_wvalid</w:t>
            </w:r>
          </w:p>
        </w:tc>
        <w:tc>
          <w:tcPr>
            <w:tcW w:type="dxa" w:w="2592"/>
          </w:tcPr>
          <w:p>
            <w:r>
              <w:t>Input</w:t>
            </w:r>
          </w:p>
        </w:tc>
        <w:tc>
          <w:tcPr>
            <w:tcW w:type="dxa" w:w="2592"/>
          </w:tcPr>
          <w:p>
            <w:r>
              <w:t>1</w:t>
            </w:r>
          </w:p>
        </w:tc>
        <w:tc>
          <w:tcPr>
            <w:tcW w:type="dxa" w:w="2592"/>
          </w:tcPr>
          <w:p>
            <w:r>
              <w:t>Valid write data.</w:t>
            </w:r>
          </w:p>
        </w:tc>
      </w:tr>
      <w:tr>
        <w:tc>
          <w:tcPr>
            <w:tcW w:type="dxa" w:w="2592"/>
          </w:tcPr>
          <w:p>
            <w:r>
              <w:t>gpio_wready</w:t>
            </w:r>
          </w:p>
        </w:tc>
        <w:tc>
          <w:tcPr>
            <w:tcW w:type="dxa" w:w="2592"/>
          </w:tcPr>
          <w:p>
            <w:r>
              <w:t>Output</w:t>
            </w:r>
          </w:p>
        </w:tc>
        <w:tc>
          <w:tcPr>
            <w:tcW w:type="dxa" w:w="2592"/>
          </w:tcPr>
          <w:p>
            <w:r>
              <w:t>1</w:t>
            </w:r>
          </w:p>
        </w:tc>
        <w:tc>
          <w:tcPr>
            <w:tcW w:type="dxa" w:w="2592"/>
          </w:tcPr>
          <w:p>
            <w:r>
              <w:t>GPIO accepts write data.</w:t>
            </w:r>
          </w:p>
        </w:tc>
      </w:tr>
      <w:tr>
        <w:tc>
          <w:tcPr>
            <w:tcW w:type="dxa" w:w="2592"/>
          </w:tcPr>
          <w:p>
            <w:r>
              <w:t>gpio_bresp</w:t>
            </w:r>
          </w:p>
        </w:tc>
        <w:tc>
          <w:tcPr>
            <w:tcW w:type="dxa" w:w="2592"/>
          </w:tcPr>
          <w:p>
            <w:r>
              <w:t>Output</w:t>
            </w:r>
          </w:p>
        </w:tc>
        <w:tc>
          <w:tcPr>
            <w:tcW w:type="dxa" w:w="2592"/>
          </w:tcPr>
          <w:p>
            <w:r>
              <w:t>2</w:t>
            </w:r>
          </w:p>
        </w:tc>
        <w:tc>
          <w:tcPr>
            <w:tcW w:type="dxa" w:w="2592"/>
          </w:tcPr>
          <w:p>
            <w:r>
              <w:t>Write response.</w:t>
            </w:r>
          </w:p>
        </w:tc>
      </w:tr>
      <w:tr>
        <w:tc>
          <w:tcPr>
            <w:tcW w:type="dxa" w:w="2592"/>
          </w:tcPr>
          <w:p>
            <w:r>
              <w:t>gpio_bvalid</w:t>
            </w:r>
          </w:p>
        </w:tc>
        <w:tc>
          <w:tcPr>
            <w:tcW w:type="dxa" w:w="2592"/>
          </w:tcPr>
          <w:p>
            <w:r>
              <w:t>Output</w:t>
            </w:r>
          </w:p>
        </w:tc>
        <w:tc>
          <w:tcPr>
            <w:tcW w:type="dxa" w:w="2592"/>
          </w:tcPr>
          <w:p>
            <w:r>
              <w:t>1</w:t>
            </w:r>
          </w:p>
        </w:tc>
        <w:tc>
          <w:tcPr>
            <w:tcW w:type="dxa" w:w="2592"/>
          </w:tcPr>
          <w:p>
            <w:r>
              <w:t>Valid write response.</w:t>
            </w:r>
          </w:p>
        </w:tc>
      </w:tr>
      <w:tr>
        <w:tc>
          <w:tcPr>
            <w:tcW w:type="dxa" w:w="2592"/>
          </w:tcPr>
          <w:p>
            <w:r>
              <w:t>gpio_bready</w:t>
            </w:r>
          </w:p>
        </w:tc>
        <w:tc>
          <w:tcPr>
            <w:tcW w:type="dxa" w:w="2592"/>
          </w:tcPr>
          <w:p>
            <w:r>
              <w:t>Input</w:t>
            </w:r>
          </w:p>
        </w:tc>
        <w:tc>
          <w:tcPr>
            <w:tcW w:type="dxa" w:w="2592"/>
          </w:tcPr>
          <w:p>
            <w:r>
              <w:t>1</w:t>
            </w:r>
          </w:p>
        </w:tc>
        <w:tc>
          <w:tcPr>
            <w:tcW w:type="dxa" w:w="2592"/>
          </w:tcPr>
          <w:p>
            <w:r>
              <w:t>Interconnect accepts write response.</w:t>
            </w:r>
          </w:p>
        </w:tc>
      </w:tr>
      <w:tr>
        <w:tc>
          <w:tcPr>
            <w:tcW w:type="dxa" w:w="2592"/>
          </w:tcPr>
          <w:p>
            <w:r>
              <w:t>gpio_araddr</w:t>
            </w:r>
          </w:p>
        </w:tc>
        <w:tc>
          <w:tcPr>
            <w:tcW w:type="dxa" w:w="2592"/>
          </w:tcPr>
          <w:p>
            <w:r>
              <w:t>Input</w:t>
            </w:r>
          </w:p>
        </w:tc>
        <w:tc>
          <w:tcPr>
            <w:tcW w:type="dxa" w:w="2592"/>
          </w:tcPr>
          <w:p>
            <w:r>
              <w:t>32</w:t>
            </w:r>
          </w:p>
        </w:tc>
        <w:tc>
          <w:tcPr>
            <w:tcW w:type="dxa" w:w="2592"/>
          </w:tcPr>
          <w:p>
            <w:r>
              <w:t>AXI4-Lite read address.</w:t>
            </w:r>
          </w:p>
        </w:tc>
      </w:tr>
      <w:tr>
        <w:tc>
          <w:tcPr>
            <w:tcW w:type="dxa" w:w="2592"/>
          </w:tcPr>
          <w:p>
            <w:r>
              <w:t>gpio_arvalid</w:t>
            </w:r>
          </w:p>
        </w:tc>
        <w:tc>
          <w:tcPr>
            <w:tcW w:type="dxa" w:w="2592"/>
          </w:tcPr>
          <w:p>
            <w:r>
              <w:t>Input</w:t>
            </w:r>
          </w:p>
        </w:tc>
        <w:tc>
          <w:tcPr>
            <w:tcW w:type="dxa" w:w="2592"/>
          </w:tcPr>
          <w:p>
            <w:r>
              <w:t>1</w:t>
            </w:r>
          </w:p>
        </w:tc>
        <w:tc>
          <w:tcPr>
            <w:tcW w:type="dxa" w:w="2592"/>
          </w:tcPr>
          <w:p>
            <w:r>
              <w:t>Valid read address.</w:t>
            </w:r>
          </w:p>
        </w:tc>
      </w:tr>
      <w:tr>
        <w:tc>
          <w:tcPr>
            <w:tcW w:type="dxa" w:w="2592"/>
          </w:tcPr>
          <w:p>
            <w:r>
              <w:t>gpio_arready</w:t>
            </w:r>
          </w:p>
        </w:tc>
        <w:tc>
          <w:tcPr>
            <w:tcW w:type="dxa" w:w="2592"/>
          </w:tcPr>
          <w:p>
            <w:r>
              <w:t>Output</w:t>
            </w:r>
          </w:p>
        </w:tc>
        <w:tc>
          <w:tcPr>
            <w:tcW w:type="dxa" w:w="2592"/>
          </w:tcPr>
          <w:p>
            <w:r>
              <w:t>1</w:t>
            </w:r>
          </w:p>
        </w:tc>
        <w:tc>
          <w:tcPr>
            <w:tcW w:type="dxa" w:w="2592"/>
          </w:tcPr>
          <w:p>
            <w:r>
              <w:t>GPIO accepts the read address.</w:t>
            </w:r>
          </w:p>
        </w:tc>
      </w:tr>
      <w:tr>
        <w:tc>
          <w:tcPr>
            <w:tcW w:type="dxa" w:w="2592"/>
          </w:tcPr>
          <w:p>
            <w:r>
              <w:t>gpio_rdata</w:t>
            </w:r>
          </w:p>
        </w:tc>
        <w:tc>
          <w:tcPr>
            <w:tcW w:type="dxa" w:w="2592"/>
          </w:tcPr>
          <w:p>
            <w:r>
              <w:t>Output</w:t>
            </w:r>
          </w:p>
        </w:tc>
        <w:tc>
          <w:tcPr>
            <w:tcW w:type="dxa" w:w="2592"/>
          </w:tcPr>
          <w:p>
            <w:r>
              <w:t>32</w:t>
            </w:r>
          </w:p>
        </w:tc>
        <w:tc>
          <w:tcPr>
            <w:tcW w:type="dxa" w:w="2592"/>
          </w:tcPr>
          <w:p>
            <w:r>
              <w:t>Read data.</w:t>
            </w:r>
          </w:p>
        </w:tc>
      </w:tr>
      <w:tr>
        <w:tc>
          <w:tcPr>
            <w:tcW w:type="dxa" w:w="2592"/>
          </w:tcPr>
          <w:p>
            <w:r>
              <w:t>gpio_rresp</w:t>
            </w:r>
          </w:p>
        </w:tc>
        <w:tc>
          <w:tcPr>
            <w:tcW w:type="dxa" w:w="2592"/>
          </w:tcPr>
          <w:p>
            <w:r>
              <w:t>Output</w:t>
            </w:r>
          </w:p>
        </w:tc>
        <w:tc>
          <w:tcPr>
            <w:tcW w:type="dxa" w:w="2592"/>
          </w:tcPr>
          <w:p>
            <w:r>
              <w:t>2</w:t>
            </w:r>
          </w:p>
        </w:tc>
        <w:tc>
          <w:tcPr>
            <w:tcW w:type="dxa" w:w="2592"/>
          </w:tcPr>
          <w:p>
            <w:r>
              <w:t>Read response.</w:t>
            </w:r>
          </w:p>
        </w:tc>
      </w:tr>
      <w:tr>
        <w:tc>
          <w:tcPr>
            <w:tcW w:type="dxa" w:w="2592"/>
          </w:tcPr>
          <w:p>
            <w:r>
              <w:t>gpio_rvalid</w:t>
            </w:r>
          </w:p>
        </w:tc>
        <w:tc>
          <w:tcPr>
            <w:tcW w:type="dxa" w:w="2592"/>
          </w:tcPr>
          <w:p>
            <w:r>
              <w:t>Output</w:t>
            </w:r>
          </w:p>
        </w:tc>
        <w:tc>
          <w:tcPr>
            <w:tcW w:type="dxa" w:w="2592"/>
          </w:tcPr>
          <w:p>
            <w:r>
              <w:t>1</w:t>
            </w:r>
          </w:p>
        </w:tc>
        <w:tc>
          <w:tcPr>
            <w:tcW w:type="dxa" w:w="2592"/>
          </w:tcPr>
          <w:p>
            <w:r>
              <w:t>Valid read data/response.</w:t>
            </w:r>
          </w:p>
        </w:tc>
      </w:tr>
      <w:tr>
        <w:tc>
          <w:tcPr>
            <w:tcW w:type="dxa" w:w="2592"/>
          </w:tcPr>
          <w:p>
            <w:r>
              <w:t>gpio_rready</w:t>
            </w:r>
          </w:p>
        </w:tc>
        <w:tc>
          <w:tcPr>
            <w:tcW w:type="dxa" w:w="2592"/>
          </w:tcPr>
          <w:p>
            <w:r>
              <w:t>Input</w:t>
            </w:r>
          </w:p>
        </w:tc>
        <w:tc>
          <w:tcPr>
            <w:tcW w:type="dxa" w:w="2592"/>
          </w:tcPr>
          <w:p>
            <w:r>
              <w:t>1</w:t>
            </w:r>
          </w:p>
        </w:tc>
        <w:tc>
          <w:tcPr>
            <w:tcW w:type="dxa" w:w="2592"/>
          </w:tcPr>
          <w:p>
            <w:r>
              <w:t>Interconnect accepts read data.</w:t>
            </w:r>
          </w:p>
        </w:tc>
      </w:tr>
      <w:tr>
        <w:tc>
          <w:tcPr>
            <w:tcW w:type="dxa" w:w="2592"/>
          </w:tcPr>
          <w:p>
            <w:r>
              <w:t>gpio_in</w:t>
            </w:r>
          </w:p>
        </w:tc>
        <w:tc>
          <w:tcPr>
            <w:tcW w:type="dxa" w:w="2592"/>
          </w:tcPr>
          <w:p>
            <w:r>
              <w:t>Input</w:t>
            </w:r>
          </w:p>
        </w:tc>
        <w:tc>
          <w:tcPr>
            <w:tcW w:type="dxa" w:w="2592"/>
          </w:tcPr>
          <w:p>
            <w:r>
              <w:t>N</w:t>
            </w:r>
          </w:p>
        </w:tc>
        <w:tc>
          <w:tcPr>
            <w:tcW w:type="dxa" w:w="2592"/>
          </w:tcPr>
          <w:p>
            <w:r>
              <w:t>External digital input pins.</w:t>
            </w:r>
          </w:p>
        </w:tc>
      </w:tr>
      <w:tr>
        <w:tc>
          <w:tcPr>
            <w:tcW w:type="dxa" w:w="2592"/>
          </w:tcPr>
          <w:p>
            <w:r>
              <w:t>gpio_out</w:t>
            </w:r>
          </w:p>
        </w:tc>
        <w:tc>
          <w:tcPr>
            <w:tcW w:type="dxa" w:w="2592"/>
          </w:tcPr>
          <w:p>
            <w:r>
              <w:t>Output</w:t>
            </w:r>
          </w:p>
        </w:tc>
        <w:tc>
          <w:tcPr>
            <w:tcW w:type="dxa" w:w="2592"/>
          </w:tcPr>
          <w:p>
            <w:r>
              <w:t>N</w:t>
            </w:r>
          </w:p>
        </w:tc>
        <w:tc>
          <w:tcPr>
            <w:tcW w:type="dxa" w:w="2592"/>
          </w:tcPr>
          <w:p>
            <w:r>
              <w:t>External digital output pins.</w:t>
            </w:r>
          </w:p>
        </w:tc>
      </w:tr>
      <w:tr>
        <w:tc>
          <w:tcPr>
            <w:tcW w:type="dxa" w:w="2592"/>
          </w:tcPr>
          <w:p>
            <w:r>
              <w:t>gpio_oe</w:t>
            </w:r>
          </w:p>
        </w:tc>
        <w:tc>
          <w:tcPr>
            <w:tcW w:type="dxa" w:w="2592"/>
          </w:tcPr>
          <w:p>
            <w:r>
              <w:t>Output</w:t>
            </w:r>
          </w:p>
        </w:tc>
        <w:tc>
          <w:tcPr>
            <w:tcW w:type="dxa" w:w="2592"/>
          </w:tcPr>
          <w:p>
            <w:r>
              <w:t>N</w:t>
            </w:r>
          </w:p>
        </w:tc>
        <w:tc>
          <w:tcPr>
            <w:tcW w:type="dxa" w:w="2592"/>
          </w:tcPr>
          <w:p>
            <w:r>
              <w:t>Optional output-enable for bidirectional implementation.</w:t>
            </w:r>
          </w:p>
        </w:tc>
      </w:tr>
      <w:tr>
        <w:tc>
          <w:tcPr>
            <w:tcW w:type="dxa" w:w="2592"/>
          </w:tcPr>
          <w:p>
            <w:r>
              <w:t>gpio_irq</w:t>
            </w:r>
          </w:p>
        </w:tc>
        <w:tc>
          <w:tcPr>
            <w:tcW w:type="dxa" w:w="2592"/>
          </w:tcPr>
          <w:p>
            <w:r>
              <w:t>Output</w:t>
            </w:r>
          </w:p>
        </w:tc>
        <w:tc>
          <w:tcPr>
            <w:tcW w:type="dxa" w:w="2592"/>
          </w:tcPr>
          <w:p>
            <w:r>
              <w:t>1</w:t>
            </w:r>
          </w:p>
        </w:tc>
        <w:tc>
          <w:tcPr>
            <w:tcW w:type="dxa" w:w="2592"/>
          </w:tcPr>
          <w:p>
            <w:r>
              <w:t>Interrupt-on-change indication to PIC.</w:t>
            </w:r>
          </w:p>
        </w:tc>
      </w:tr>
    </w:tbl>
    <w:p>
      <w:pPr>
        <w:spacing w:after="20"/>
      </w:pPr>
    </w:p>
    <w:p>
      <w:r>
        <w:t>Suggested register-level controls: GPIO_DATA_OUT, GPIO_DATA_IN, GPIO_DIR and interrupt-on-change status/control.</w:t>
      </w:r>
    </w:p>
    <w:p>
      <w:pPr>
        <w:pStyle w:val="Heading2"/>
      </w:pPr>
      <w:r>
        <w:t>3.6 SPI Controller (Base 0x2000_3000)</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D9EAF7"/>
            <w:vAlign w:val="center"/>
          </w:tcPr>
          <w:p>
            <w:r/>
            <w:r>
              <w:rPr>
                <w:b/>
                <w:sz w:val="16"/>
              </w:rPr>
              <w:t>Signal</w:t>
            </w:r>
          </w:p>
        </w:tc>
        <w:tc>
          <w:tcPr>
            <w:tcW w:type="dxa" w:w="1800"/>
            <w:shd w:fill="D9EAF7"/>
            <w:vAlign w:val="center"/>
          </w:tcPr>
          <w:p>
            <w:r/>
            <w:r>
              <w:rPr>
                <w:b/>
                <w:sz w:val="16"/>
              </w:rPr>
              <w:t>Direction</w:t>
            </w:r>
          </w:p>
        </w:tc>
        <w:tc>
          <w:tcPr>
            <w:tcW w:type="dxa" w:w="1296"/>
            <w:shd w:fill="D9EAF7"/>
            <w:vAlign w:val="center"/>
          </w:tcPr>
          <w:p>
            <w:r/>
            <w:r>
              <w:rPr>
                <w:b/>
                <w:sz w:val="16"/>
              </w:rPr>
              <w:t>Width</w:t>
            </w:r>
          </w:p>
        </w:tc>
        <w:tc>
          <w:tcPr>
            <w:tcW w:type="dxa" w:w="4464"/>
            <w:shd w:fill="D9EAF7"/>
            <w:vAlign w:val="center"/>
          </w:tcPr>
          <w:p>
            <w:r/>
            <w:r>
              <w:rPr>
                <w:b/>
                <w:sz w:val="16"/>
              </w:rPr>
              <w:t>Description</w:t>
            </w:r>
          </w:p>
        </w:tc>
      </w:tr>
      <w:tr>
        <w:tc>
          <w:tcPr>
            <w:tcW w:type="dxa" w:w="2592"/>
          </w:tcPr>
          <w:p>
            <w:r>
              <w:t>spi_awaddr</w:t>
            </w:r>
          </w:p>
        </w:tc>
        <w:tc>
          <w:tcPr>
            <w:tcW w:type="dxa" w:w="2592"/>
          </w:tcPr>
          <w:p>
            <w:r>
              <w:t>Input</w:t>
            </w:r>
          </w:p>
        </w:tc>
        <w:tc>
          <w:tcPr>
            <w:tcW w:type="dxa" w:w="2592"/>
          </w:tcPr>
          <w:p>
            <w:r>
              <w:t>32</w:t>
            </w:r>
          </w:p>
        </w:tc>
        <w:tc>
          <w:tcPr>
            <w:tcW w:type="dxa" w:w="2592"/>
          </w:tcPr>
          <w:p>
            <w:r>
              <w:t>AXI4-Lite write address.</w:t>
            </w:r>
          </w:p>
        </w:tc>
      </w:tr>
      <w:tr>
        <w:tc>
          <w:tcPr>
            <w:tcW w:type="dxa" w:w="2592"/>
          </w:tcPr>
          <w:p>
            <w:r>
              <w:t>spi_awvalid</w:t>
            </w:r>
          </w:p>
        </w:tc>
        <w:tc>
          <w:tcPr>
            <w:tcW w:type="dxa" w:w="2592"/>
          </w:tcPr>
          <w:p>
            <w:r>
              <w:t>Input</w:t>
            </w:r>
          </w:p>
        </w:tc>
        <w:tc>
          <w:tcPr>
            <w:tcW w:type="dxa" w:w="2592"/>
          </w:tcPr>
          <w:p>
            <w:r>
              <w:t>1</w:t>
            </w:r>
          </w:p>
        </w:tc>
        <w:tc>
          <w:tcPr>
            <w:tcW w:type="dxa" w:w="2592"/>
          </w:tcPr>
          <w:p>
            <w:r>
              <w:t>Valid write address.</w:t>
            </w:r>
          </w:p>
        </w:tc>
      </w:tr>
      <w:tr>
        <w:tc>
          <w:tcPr>
            <w:tcW w:type="dxa" w:w="2592"/>
          </w:tcPr>
          <w:p>
            <w:r>
              <w:t>spi_awready</w:t>
            </w:r>
          </w:p>
        </w:tc>
        <w:tc>
          <w:tcPr>
            <w:tcW w:type="dxa" w:w="2592"/>
          </w:tcPr>
          <w:p>
            <w:r>
              <w:t>Output</w:t>
            </w:r>
          </w:p>
        </w:tc>
        <w:tc>
          <w:tcPr>
            <w:tcW w:type="dxa" w:w="2592"/>
          </w:tcPr>
          <w:p>
            <w:r>
              <w:t>1</w:t>
            </w:r>
          </w:p>
        </w:tc>
        <w:tc>
          <w:tcPr>
            <w:tcW w:type="dxa" w:w="2592"/>
          </w:tcPr>
          <w:p>
            <w:r>
              <w:t>SPI accepts the write address.</w:t>
            </w:r>
          </w:p>
        </w:tc>
      </w:tr>
      <w:tr>
        <w:tc>
          <w:tcPr>
            <w:tcW w:type="dxa" w:w="2592"/>
          </w:tcPr>
          <w:p>
            <w:r>
              <w:t>spi_wdata</w:t>
            </w:r>
          </w:p>
        </w:tc>
        <w:tc>
          <w:tcPr>
            <w:tcW w:type="dxa" w:w="2592"/>
          </w:tcPr>
          <w:p>
            <w:r>
              <w:t>Input</w:t>
            </w:r>
          </w:p>
        </w:tc>
        <w:tc>
          <w:tcPr>
            <w:tcW w:type="dxa" w:w="2592"/>
          </w:tcPr>
          <w:p>
            <w:r>
              <w:t>32</w:t>
            </w:r>
          </w:p>
        </w:tc>
        <w:tc>
          <w:tcPr>
            <w:tcW w:type="dxa" w:w="2592"/>
          </w:tcPr>
          <w:p>
            <w:r>
              <w:t>Write data.</w:t>
            </w:r>
          </w:p>
        </w:tc>
      </w:tr>
      <w:tr>
        <w:tc>
          <w:tcPr>
            <w:tcW w:type="dxa" w:w="2592"/>
          </w:tcPr>
          <w:p>
            <w:r>
              <w:t>spi_wstrb</w:t>
            </w:r>
          </w:p>
        </w:tc>
        <w:tc>
          <w:tcPr>
            <w:tcW w:type="dxa" w:w="2592"/>
          </w:tcPr>
          <w:p>
            <w:r>
              <w:t>Input</w:t>
            </w:r>
          </w:p>
        </w:tc>
        <w:tc>
          <w:tcPr>
            <w:tcW w:type="dxa" w:w="2592"/>
          </w:tcPr>
          <w:p>
            <w:r>
              <w:t>4</w:t>
            </w:r>
          </w:p>
        </w:tc>
        <w:tc>
          <w:tcPr>
            <w:tcW w:type="dxa" w:w="2592"/>
          </w:tcPr>
          <w:p>
            <w:r>
              <w:t>Byte write strobes.</w:t>
            </w:r>
          </w:p>
        </w:tc>
      </w:tr>
      <w:tr>
        <w:tc>
          <w:tcPr>
            <w:tcW w:type="dxa" w:w="2592"/>
          </w:tcPr>
          <w:p>
            <w:r>
              <w:t>spi_wvalid</w:t>
            </w:r>
          </w:p>
        </w:tc>
        <w:tc>
          <w:tcPr>
            <w:tcW w:type="dxa" w:w="2592"/>
          </w:tcPr>
          <w:p>
            <w:r>
              <w:t>Input</w:t>
            </w:r>
          </w:p>
        </w:tc>
        <w:tc>
          <w:tcPr>
            <w:tcW w:type="dxa" w:w="2592"/>
          </w:tcPr>
          <w:p>
            <w:r>
              <w:t>1</w:t>
            </w:r>
          </w:p>
        </w:tc>
        <w:tc>
          <w:tcPr>
            <w:tcW w:type="dxa" w:w="2592"/>
          </w:tcPr>
          <w:p>
            <w:r>
              <w:t>Valid write data.</w:t>
            </w:r>
          </w:p>
        </w:tc>
      </w:tr>
      <w:tr>
        <w:tc>
          <w:tcPr>
            <w:tcW w:type="dxa" w:w="2592"/>
          </w:tcPr>
          <w:p>
            <w:r>
              <w:t>spi_wready</w:t>
            </w:r>
          </w:p>
        </w:tc>
        <w:tc>
          <w:tcPr>
            <w:tcW w:type="dxa" w:w="2592"/>
          </w:tcPr>
          <w:p>
            <w:r>
              <w:t>Output</w:t>
            </w:r>
          </w:p>
        </w:tc>
        <w:tc>
          <w:tcPr>
            <w:tcW w:type="dxa" w:w="2592"/>
          </w:tcPr>
          <w:p>
            <w:r>
              <w:t>1</w:t>
            </w:r>
          </w:p>
        </w:tc>
        <w:tc>
          <w:tcPr>
            <w:tcW w:type="dxa" w:w="2592"/>
          </w:tcPr>
          <w:p>
            <w:r>
              <w:t>SPI accepts write data.</w:t>
            </w:r>
          </w:p>
        </w:tc>
      </w:tr>
      <w:tr>
        <w:tc>
          <w:tcPr>
            <w:tcW w:type="dxa" w:w="2592"/>
          </w:tcPr>
          <w:p>
            <w:r>
              <w:t>spi_bresp</w:t>
            </w:r>
          </w:p>
        </w:tc>
        <w:tc>
          <w:tcPr>
            <w:tcW w:type="dxa" w:w="2592"/>
          </w:tcPr>
          <w:p>
            <w:r>
              <w:t>Output</w:t>
            </w:r>
          </w:p>
        </w:tc>
        <w:tc>
          <w:tcPr>
            <w:tcW w:type="dxa" w:w="2592"/>
          </w:tcPr>
          <w:p>
            <w:r>
              <w:t>2</w:t>
            </w:r>
          </w:p>
        </w:tc>
        <w:tc>
          <w:tcPr>
            <w:tcW w:type="dxa" w:w="2592"/>
          </w:tcPr>
          <w:p>
            <w:r>
              <w:t>Write response.</w:t>
            </w:r>
          </w:p>
        </w:tc>
      </w:tr>
      <w:tr>
        <w:tc>
          <w:tcPr>
            <w:tcW w:type="dxa" w:w="2592"/>
          </w:tcPr>
          <w:p>
            <w:r>
              <w:t>spi_bvalid</w:t>
            </w:r>
          </w:p>
        </w:tc>
        <w:tc>
          <w:tcPr>
            <w:tcW w:type="dxa" w:w="2592"/>
          </w:tcPr>
          <w:p>
            <w:r>
              <w:t>Output</w:t>
            </w:r>
          </w:p>
        </w:tc>
        <w:tc>
          <w:tcPr>
            <w:tcW w:type="dxa" w:w="2592"/>
          </w:tcPr>
          <w:p>
            <w:r>
              <w:t>1</w:t>
            </w:r>
          </w:p>
        </w:tc>
        <w:tc>
          <w:tcPr>
            <w:tcW w:type="dxa" w:w="2592"/>
          </w:tcPr>
          <w:p>
            <w:r>
              <w:t>Valid write response.</w:t>
            </w:r>
          </w:p>
        </w:tc>
      </w:tr>
      <w:tr>
        <w:tc>
          <w:tcPr>
            <w:tcW w:type="dxa" w:w="2592"/>
          </w:tcPr>
          <w:p>
            <w:r>
              <w:t>spi_bready</w:t>
            </w:r>
          </w:p>
        </w:tc>
        <w:tc>
          <w:tcPr>
            <w:tcW w:type="dxa" w:w="2592"/>
          </w:tcPr>
          <w:p>
            <w:r>
              <w:t>Input</w:t>
            </w:r>
          </w:p>
        </w:tc>
        <w:tc>
          <w:tcPr>
            <w:tcW w:type="dxa" w:w="2592"/>
          </w:tcPr>
          <w:p>
            <w:r>
              <w:t>1</w:t>
            </w:r>
          </w:p>
        </w:tc>
        <w:tc>
          <w:tcPr>
            <w:tcW w:type="dxa" w:w="2592"/>
          </w:tcPr>
          <w:p>
            <w:r>
              <w:t>Interconnect accepts write response.</w:t>
            </w:r>
          </w:p>
        </w:tc>
      </w:tr>
      <w:tr>
        <w:tc>
          <w:tcPr>
            <w:tcW w:type="dxa" w:w="2592"/>
          </w:tcPr>
          <w:p>
            <w:r>
              <w:t>spi_araddr</w:t>
            </w:r>
          </w:p>
        </w:tc>
        <w:tc>
          <w:tcPr>
            <w:tcW w:type="dxa" w:w="2592"/>
          </w:tcPr>
          <w:p>
            <w:r>
              <w:t>Input</w:t>
            </w:r>
          </w:p>
        </w:tc>
        <w:tc>
          <w:tcPr>
            <w:tcW w:type="dxa" w:w="2592"/>
          </w:tcPr>
          <w:p>
            <w:r>
              <w:t>32</w:t>
            </w:r>
          </w:p>
        </w:tc>
        <w:tc>
          <w:tcPr>
            <w:tcW w:type="dxa" w:w="2592"/>
          </w:tcPr>
          <w:p>
            <w:r>
              <w:t>AXI4-Lite read address.</w:t>
            </w:r>
          </w:p>
        </w:tc>
      </w:tr>
      <w:tr>
        <w:tc>
          <w:tcPr>
            <w:tcW w:type="dxa" w:w="2592"/>
          </w:tcPr>
          <w:p>
            <w:r>
              <w:t>spi_arvalid</w:t>
            </w:r>
          </w:p>
        </w:tc>
        <w:tc>
          <w:tcPr>
            <w:tcW w:type="dxa" w:w="2592"/>
          </w:tcPr>
          <w:p>
            <w:r>
              <w:t>Input</w:t>
            </w:r>
          </w:p>
        </w:tc>
        <w:tc>
          <w:tcPr>
            <w:tcW w:type="dxa" w:w="2592"/>
          </w:tcPr>
          <w:p>
            <w:r>
              <w:t>1</w:t>
            </w:r>
          </w:p>
        </w:tc>
        <w:tc>
          <w:tcPr>
            <w:tcW w:type="dxa" w:w="2592"/>
          </w:tcPr>
          <w:p>
            <w:r>
              <w:t>Valid read address.</w:t>
            </w:r>
          </w:p>
        </w:tc>
      </w:tr>
      <w:tr>
        <w:tc>
          <w:tcPr>
            <w:tcW w:type="dxa" w:w="2592"/>
          </w:tcPr>
          <w:p>
            <w:r>
              <w:t>spi_arready</w:t>
            </w:r>
          </w:p>
        </w:tc>
        <w:tc>
          <w:tcPr>
            <w:tcW w:type="dxa" w:w="2592"/>
          </w:tcPr>
          <w:p>
            <w:r>
              <w:t>Output</w:t>
            </w:r>
          </w:p>
        </w:tc>
        <w:tc>
          <w:tcPr>
            <w:tcW w:type="dxa" w:w="2592"/>
          </w:tcPr>
          <w:p>
            <w:r>
              <w:t>1</w:t>
            </w:r>
          </w:p>
        </w:tc>
        <w:tc>
          <w:tcPr>
            <w:tcW w:type="dxa" w:w="2592"/>
          </w:tcPr>
          <w:p>
            <w:r>
              <w:t>SPI accepts the read address.</w:t>
            </w:r>
          </w:p>
        </w:tc>
      </w:tr>
      <w:tr>
        <w:tc>
          <w:tcPr>
            <w:tcW w:type="dxa" w:w="2592"/>
          </w:tcPr>
          <w:p>
            <w:r>
              <w:t>spi_rdata</w:t>
            </w:r>
          </w:p>
        </w:tc>
        <w:tc>
          <w:tcPr>
            <w:tcW w:type="dxa" w:w="2592"/>
          </w:tcPr>
          <w:p>
            <w:r>
              <w:t>Output</w:t>
            </w:r>
          </w:p>
        </w:tc>
        <w:tc>
          <w:tcPr>
            <w:tcW w:type="dxa" w:w="2592"/>
          </w:tcPr>
          <w:p>
            <w:r>
              <w:t>32</w:t>
            </w:r>
          </w:p>
        </w:tc>
        <w:tc>
          <w:tcPr>
            <w:tcW w:type="dxa" w:w="2592"/>
          </w:tcPr>
          <w:p>
            <w:r>
              <w:t>Read data.</w:t>
            </w:r>
          </w:p>
        </w:tc>
      </w:tr>
      <w:tr>
        <w:tc>
          <w:tcPr>
            <w:tcW w:type="dxa" w:w="2592"/>
          </w:tcPr>
          <w:p>
            <w:r>
              <w:t>spi_rresp</w:t>
            </w:r>
          </w:p>
        </w:tc>
        <w:tc>
          <w:tcPr>
            <w:tcW w:type="dxa" w:w="2592"/>
          </w:tcPr>
          <w:p>
            <w:r>
              <w:t>Output</w:t>
            </w:r>
          </w:p>
        </w:tc>
        <w:tc>
          <w:tcPr>
            <w:tcW w:type="dxa" w:w="2592"/>
          </w:tcPr>
          <w:p>
            <w:r>
              <w:t>2</w:t>
            </w:r>
          </w:p>
        </w:tc>
        <w:tc>
          <w:tcPr>
            <w:tcW w:type="dxa" w:w="2592"/>
          </w:tcPr>
          <w:p>
            <w:r>
              <w:t>Read response.</w:t>
            </w:r>
          </w:p>
        </w:tc>
      </w:tr>
      <w:tr>
        <w:tc>
          <w:tcPr>
            <w:tcW w:type="dxa" w:w="2592"/>
          </w:tcPr>
          <w:p>
            <w:r>
              <w:t>spi_rvalid</w:t>
            </w:r>
          </w:p>
        </w:tc>
        <w:tc>
          <w:tcPr>
            <w:tcW w:type="dxa" w:w="2592"/>
          </w:tcPr>
          <w:p>
            <w:r>
              <w:t>Output</w:t>
            </w:r>
          </w:p>
        </w:tc>
        <w:tc>
          <w:tcPr>
            <w:tcW w:type="dxa" w:w="2592"/>
          </w:tcPr>
          <w:p>
            <w:r>
              <w:t>1</w:t>
            </w:r>
          </w:p>
        </w:tc>
        <w:tc>
          <w:tcPr>
            <w:tcW w:type="dxa" w:w="2592"/>
          </w:tcPr>
          <w:p>
            <w:r>
              <w:t>Valid read data/response.</w:t>
            </w:r>
          </w:p>
        </w:tc>
      </w:tr>
      <w:tr>
        <w:tc>
          <w:tcPr>
            <w:tcW w:type="dxa" w:w="2592"/>
          </w:tcPr>
          <w:p>
            <w:r>
              <w:t>spi_rready</w:t>
            </w:r>
          </w:p>
        </w:tc>
        <w:tc>
          <w:tcPr>
            <w:tcW w:type="dxa" w:w="2592"/>
          </w:tcPr>
          <w:p>
            <w:r>
              <w:t>Input</w:t>
            </w:r>
          </w:p>
        </w:tc>
        <w:tc>
          <w:tcPr>
            <w:tcW w:type="dxa" w:w="2592"/>
          </w:tcPr>
          <w:p>
            <w:r>
              <w:t>1</w:t>
            </w:r>
          </w:p>
        </w:tc>
        <w:tc>
          <w:tcPr>
            <w:tcW w:type="dxa" w:w="2592"/>
          </w:tcPr>
          <w:p>
            <w:r>
              <w:t>Interconnect accepts read data.</w:t>
            </w:r>
          </w:p>
        </w:tc>
      </w:tr>
      <w:tr>
        <w:tc>
          <w:tcPr>
            <w:tcW w:type="dxa" w:w="2592"/>
          </w:tcPr>
          <w:p>
            <w:r>
              <w:t>spi_mosi</w:t>
            </w:r>
          </w:p>
        </w:tc>
        <w:tc>
          <w:tcPr>
            <w:tcW w:type="dxa" w:w="2592"/>
          </w:tcPr>
          <w:p>
            <w:r>
              <w:t>Output</w:t>
            </w:r>
          </w:p>
        </w:tc>
        <w:tc>
          <w:tcPr>
            <w:tcW w:type="dxa" w:w="2592"/>
          </w:tcPr>
          <w:p>
            <w:r>
              <w:t>1</w:t>
            </w:r>
          </w:p>
        </w:tc>
        <w:tc>
          <w:tcPr>
            <w:tcW w:type="dxa" w:w="2592"/>
          </w:tcPr>
          <w:p>
            <w:r>
              <w:t>Master-out serial data.</w:t>
            </w:r>
          </w:p>
        </w:tc>
      </w:tr>
      <w:tr>
        <w:tc>
          <w:tcPr>
            <w:tcW w:type="dxa" w:w="2592"/>
          </w:tcPr>
          <w:p>
            <w:r>
              <w:t>spi_miso</w:t>
            </w:r>
          </w:p>
        </w:tc>
        <w:tc>
          <w:tcPr>
            <w:tcW w:type="dxa" w:w="2592"/>
          </w:tcPr>
          <w:p>
            <w:r>
              <w:t>Input</w:t>
            </w:r>
          </w:p>
        </w:tc>
        <w:tc>
          <w:tcPr>
            <w:tcW w:type="dxa" w:w="2592"/>
          </w:tcPr>
          <w:p>
            <w:r>
              <w:t>1</w:t>
            </w:r>
          </w:p>
        </w:tc>
        <w:tc>
          <w:tcPr>
            <w:tcW w:type="dxa" w:w="2592"/>
          </w:tcPr>
          <w:p>
            <w:r>
              <w:t>Master-in serial data.</w:t>
            </w:r>
          </w:p>
        </w:tc>
      </w:tr>
      <w:tr>
        <w:tc>
          <w:tcPr>
            <w:tcW w:type="dxa" w:w="2592"/>
          </w:tcPr>
          <w:p>
            <w:r>
              <w:t>spi_sclk</w:t>
            </w:r>
          </w:p>
        </w:tc>
        <w:tc>
          <w:tcPr>
            <w:tcW w:type="dxa" w:w="2592"/>
          </w:tcPr>
          <w:p>
            <w:r>
              <w:t>Output</w:t>
            </w:r>
          </w:p>
        </w:tc>
        <w:tc>
          <w:tcPr>
            <w:tcW w:type="dxa" w:w="2592"/>
          </w:tcPr>
          <w:p>
            <w:r>
              <w:t>1</w:t>
            </w:r>
          </w:p>
        </w:tc>
        <w:tc>
          <w:tcPr>
            <w:tcW w:type="dxa" w:w="2592"/>
          </w:tcPr>
          <w:p>
            <w:r>
              <w:t>SPI serial clock.</w:t>
            </w:r>
          </w:p>
        </w:tc>
      </w:tr>
      <w:tr>
        <w:tc>
          <w:tcPr>
            <w:tcW w:type="dxa" w:w="2592"/>
          </w:tcPr>
          <w:p>
            <w:r>
              <w:t>spi_cs_n</w:t>
            </w:r>
          </w:p>
        </w:tc>
        <w:tc>
          <w:tcPr>
            <w:tcW w:type="dxa" w:w="2592"/>
          </w:tcPr>
          <w:p>
            <w:r>
              <w:t>Output</w:t>
            </w:r>
          </w:p>
        </w:tc>
        <w:tc>
          <w:tcPr>
            <w:tcW w:type="dxa" w:w="2592"/>
          </w:tcPr>
          <w:p>
            <w:r>
              <w:t>1 or N</w:t>
            </w:r>
          </w:p>
        </w:tc>
        <w:tc>
          <w:tcPr>
            <w:tcW w:type="dxa" w:w="2592"/>
          </w:tcPr>
          <w:p>
            <w:r>
              <w:t>Slave/chip-select signal.</w:t>
            </w:r>
          </w:p>
        </w:tc>
      </w:tr>
      <w:tr>
        <w:tc>
          <w:tcPr>
            <w:tcW w:type="dxa" w:w="2592"/>
          </w:tcPr>
          <w:p>
            <w:r>
              <w:t>spi_tx_data</w:t>
            </w:r>
          </w:p>
        </w:tc>
        <w:tc>
          <w:tcPr>
            <w:tcW w:type="dxa" w:w="2592"/>
          </w:tcPr>
          <w:p>
            <w:r>
              <w:t>Internal/Register</w:t>
            </w:r>
          </w:p>
        </w:tc>
        <w:tc>
          <w:tcPr>
            <w:tcW w:type="dxa" w:w="2592"/>
          </w:tcPr>
          <w:p>
            <w:r>
              <w:t>8 or implementation-defined</w:t>
            </w:r>
          </w:p>
        </w:tc>
        <w:tc>
          <w:tcPr>
            <w:tcW w:type="dxa" w:w="2592"/>
          </w:tcPr>
          <w:p>
            <w:r>
              <w:t>Transmit data.</w:t>
            </w:r>
          </w:p>
        </w:tc>
      </w:tr>
      <w:tr>
        <w:tc>
          <w:tcPr>
            <w:tcW w:type="dxa" w:w="2592"/>
          </w:tcPr>
          <w:p>
            <w:r>
              <w:t>spi_rx_data</w:t>
            </w:r>
          </w:p>
        </w:tc>
        <w:tc>
          <w:tcPr>
            <w:tcW w:type="dxa" w:w="2592"/>
          </w:tcPr>
          <w:p>
            <w:r>
              <w:t>Internal/Register</w:t>
            </w:r>
          </w:p>
        </w:tc>
        <w:tc>
          <w:tcPr>
            <w:tcW w:type="dxa" w:w="2592"/>
          </w:tcPr>
          <w:p>
            <w:r>
              <w:t>8 or implementation-defined</w:t>
            </w:r>
          </w:p>
        </w:tc>
        <w:tc>
          <w:tcPr>
            <w:tcW w:type="dxa" w:w="2592"/>
          </w:tcPr>
          <w:p>
            <w:r>
              <w:t>Received data.</w:t>
            </w:r>
          </w:p>
        </w:tc>
      </w:tr>
      <w:tr>
        <w:tc>
          <w:tcPr>
            <w:tcW w:type="dxa" w:w="2592"/>
          </w:tcPr>
          <w:p>
            <w:r>
              <w:t>spi_start</w:t>
            </w:r>
          </w:p>
        </w:tc>
        <w:tc>
          <w:tcPr>
            <w:tcW w:type="dxa" w:w="2592"/>
          </w:tcPr>
          <w:p>
            <w:r>
              <w:t>Internal/Register</w:t>
            </w:r>
          </w:p>
        </w:tc>
        <w:tc>
          <w:tcPr>
            <w:tcW w:type="dxa" w:w="2592"/>
          </w:tcPr>
          <w:p>
            <w:r>
              <w:t>1</w:t>
            </w:r>
          </w:p>
        </w:tc>
        <w:tc>
          <w:tcPr>
            <w:tcW w:type="dxa" w:w="2592"/>
          </w:tcPr>
          <w:p>
            <w:r>
              <w:t>Transfer start control.</w:t>
            </w:r>
          </w:p>
        </w:tc>
      </w:tr>
      <w:tr>
        <w:tc>
          <w:tcPr>
            <w:tcW w:type="dxa" w:w="2592"/>
          </w:tcPr>
          <w:p>
            <w:r>
              <w:t>spi_busy</w:t>
            </w:r>
          </w:p>
        </w:tc>
        <w:tc>
          <w:tcPr>
            <w:tcW w:type="dxa" w:w="2592"/>
          </w:tcPr>
          <w:p>
            <w:r>
              <w:t>Internal</w:t>
            </w:r>
          </w:p>
        </w:tc>
        <w:tc>
          <w:tcPr>
            <w:tcW w:type="dxa" w:w="2592"/>
          </w:tcPr>
          <w:p>
            <w:r>
              <w:t>1</w:t>
            </w:r>
          </w:p>
        </w:tc>
        <w:tc>
          <w:tcPr>
            <w:tcW w:type="dxa" w:w="2592"/>
          </w:tcPr>
          <w:p>
            <w:r>
              <w:t>Transfer active status.</w:t>
            </w:r>
          </w:p>
        </w:tc>
      </w:tr>
      <w:tr>
        <w:tc>
          <w:tcPr>
            <w:tcW w:type="dxa" w:w="2592"/>
          </w:tcPr>
          <w:p>
            <w:r>
              <w:t>spi_done</w:t>
            </w:r>
          </w:p>
        </w:tc>
        <w:tc>
          <w:tcPr>
            <w:tcW w:type="dxa" w:w="2592"/>
          </w:tcPr>
          <w:p>
            <w:r>
              <w:t>Internal</w:t>
            </w:r>
          </w:p>
        </w:tc>
        <w:tc>
          <w:tcPr>
            <w:tcW w:type="dxa" w:w="2592"/>
          </w:tcPr>
          <w:p>
            <w:r>
              <w:t>1</w:t>
            </w:r>
          </w:p>
        </w:tc>
        <w:tc>
          <w:tcPr>
            <w:tcW w:type="dxa" w:w="2592"/>
          </w:tcPr>
          <w:p>
            <w:r>
              <w:t>Transfer completion status.</w:t>
            </w:r>
          </w:p>
        </w:tc>
      </w:tr>
      <w:tr>
        <w:tc>
          <w:tcPr>
            <w:tcW w:type="dxa" w:w="2592"/>
          </w:tcPr>
          <w:p>
            <w:r>
              <w:t>spi_irq</w:t>
            </w:r>
          </w:p>
        </w:tc>
        <w:tc>
          <w:tcPr>
            <w:tcW w:type="dxa" w:w="2592"/>
          </w:tcPr>
          <w:p>
            <w:r>
              <w:t>Output</w:t>
            </w:r>
          </w:p>
        </w:tc>
        <w:tc>
          <w:tcPr>
            <w:tcW w:type="dxa" w:w="2592"/>
          </w:tcPr>
          <w:p>
            <w:r>
              <w:t>1</w:t>
            </w:r>
          </w:p>
        </w:tc>
        <w:tc>
          <w:tcPr>
            <w:tcW w:type="dxa" w:w="2592"/>
          </w:tcPr>
          <w:p>
            <w:r>
              <w:t>SPI interrupt to PIC.</w:t>
            </w:r>
          </w:p>
        </w:tc>
      </w:tr>
    </w:tbl>
    <w:p>
      <w:pPr>
        <w:spacing w:after="20"/>
      </w:pPr>
    </w:p>
    <w:p>
      <w:pPr>
        <w:pStyle w:val="Heading2"/>
      </w:pPr>
      <w:r>
        <w:t>3.7 I²C Controller (Base 0x2000_4000)</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D9EAF7"/>
            <w:vAlign w:val="center"/>
          </w:tcPr>
          <w:p>
            <w:r/>
            <w:r>
              <w:rPr>
                <w:b/>
                <w:sz w:val="16"/>
              </w:rPr>
              <w:t>Signal</w:t>
            </w:r>
          </w:p>
        </w:tc>
        <w:tc>
          <w:tcPr>
            <w:tcW w:type="dxa" w:w="1872"/>
            <w:shd w:fill="D9EAF7"/>
            <w:vAlign w:val="center"/>
          </w:tcPr>
          <w:p>
            <w:r/>
            <w:r>
              <w:rPr>
                <w:b/>
                <w:sz w:val="16"/>
              </w:rPr>
              <w:t>Direction</w:t>
            </w:r>
          </w:p>
        </w:tc>
        <w:tc>
          <w:tcPr>
            <w:tcW w:type="dxa" w:w="1368"/>
            <w:shd w:fill="D9EAF7"/>
            <w:vAlign w:val="center"/>
          </w:tcPr>
          <w:p>
            <w:r/>
            <w:r>
              <w:rPr>
                <w:b/>
                <w:sz w:val="16"/>
              </w:rPr>
              <w:t>Width</w:t>
            </w:r>
          </w:p>
        </w:tc>
        <w:tc>
          <w:tcPr>
            <w:tcW w:type="dxa" w:w="4320"/>
            <w:shd w:fill="D9EAF7"/>
            <w:vAlign w:val="center"/>
          </w:tcPr>
          <w:p>
            <w:r/>
            <w:r>
              <w:rPr>
                <w:b/>
                <w:sz w:val="16"/>
              </w:rPr>
              <w:t>Description</w:t>
            </w:r>
          </w:p>
        </w:tc>
      </w:tr>
      <w:tr>
        <w:tc>
          <w:tcPr>
            <w:tcW w:type="dxa" w:w="2592"/>
          </w:tcPr>
          <w:p>
            <w:r>
              <w:t>i2c_awaddr</w:t>
            </w:r>
          </w:p>
        </w:tc>
        <w:tc>
          <w:tcPr>
            <w:tcW w:type="dxa" w:w="2592"/>
          </w:tcPr>
          <w:p>
            <w:r>
              <w:t>Input</w:t>
            </w:r>
          </w:p>
        </w:tc>
        <w:tc>
          <w:tcPr>
            <w:tcW w:type="dxa" w:w="2592"/>
          </w:tcPr>
          <w:p>
            <w:r>
              <w:t>32</w:t>
            </w:r>
          </w:p>
        </w:tc>
        <w:tc>
          <w:tcPr>
            <w:tcW w:type="dxa" w:w="2592"/>
          </w:tcPr>
          <w:p>
            <w:r>
              <w:t>AXI4-Lite write address.</w:t>
            </w:r>
          </w:p>
        </w:tc>
      </w:tr>
      <w:tr>
        <w:tc>
          <w:tcPr>
            <w:tcW w:type="dxa" w:w="2592"/>
          </w:tcPr>
          <w:p>
            <w:r>
              <w:t>i2c_awvalid</w:t>
            </w:r>
          </w:p>
        </w:tc>
        <w:tc>
          <w:tcPr>
            <w:tcW w:type="dxa" w:w="2592"/>
          </w:tcPr>
          <w:p>
            <w:r>
              <w:t>Input</w:t>
            </w:r>
          </w:p>
        </w:tc>
        <w:tc>
          <w:tcPr>
            <w:tcW w:type="dxa" w:w="2592"/>
          </w:tcPr>
          <w:p>
            <w:r>
              <w:t>1</w:t>
            </w:r>
          </w:p>
        </w:tc>
        <w:tc>
          <w:tcPr>
            <w:tcW w:type="dxa" w:w="2592"/>
          </w:tcPr>
          <w:p>
            <w:r>
              <w:t>Valid write address.</w:t>
            </w:r>
          </w:p>
        </w:tc>
      </w:tr>
      <w:tr>
        <w:tc>
          <w:tcPr>
            <w:tcW w:type="dxa" w:w="2592"/>
          </w:tcPr>
          <w:p>
            <w:r>
              <w:t>i2c_awready</w:t>
            </w:r>
          </w:p>
        </w:tc>
        <w:tc>
          <w:tcPr>
            <w:tcW w:type="dxa" w:w="2592"/>
          </w:tcPr>
          <w:p>
            <w:r>
              <w:t>Output</w:t>
            </w:r>
          </w:p>
        </w:tc>
        <w:tc>
          <w:tcPr>
            <w:tcW w:type="dxa" w:w="2592"/>
          </w:tcPr>
          <w:p>
            <w:r>
              <w:t>1</w:t>
            </w:r>
          </w:p>
        </w:tc>
        <w:tc>
          <w:tcPr>
            <w:tcW w:type="dxa" w:w="2592"/>
          </w:tcPr>
          <w:p>
            <w:r>
              <w:t>I²C accepts the write address.</w:t>
            </w:r>
          </w:p>
        </w:tc>
      </w:tr>
      <w:tr>
        <w:tc>
          <w:tcPr>
            <w:tcW w:type="dxa" w:w="2592"/>
          </w:tcPr>
          <w:p>
            <w:r>
              <w:t>i2c_wdata</w:t>
            </w:r>
          </w:p>
        </w:tc>
        <w:tc>
          <w:tcPr>
            <w:tcW w:type="dxa" w:w="2592"/>
          </w:tcPr>
          <w:p>
            <w:r>
              <w:t>Input</w:t>
            </w:r>
          </w:p>
        </w:tc>
        <w:tc>
          <w:tcPr>
            <w:tcW w:type="dxa" w:w="2592"/>
          </w:tcPr>
          <w:p>
            <w:r>
              <w:t>32</w:t>
            </w:r>
          </w:p>
        </w:tc>
        <w:tc>
          <w:tcPr>
            <w:tcW w:type="dxa" w:w="2592"/>
          </w:tcPr>
          <w:p>
            <w:r>
              <w:t>Write data.</w:t>
            </w:r>
          </w:p>
        </w:tc>
      </w:tr>
      <w:tr>
        <w:tc>
          <w:tcPr>
            <w:tcW w:type="dxa" w:w="2592"/>
          </w:tcPr>
          <w:p>
            <w:r>
              <w:t>i2c_wstrb</w:t>
            </w:r>
          </w:p>
        </w:tc>
        <w:tc>
          <w:tcPr>
            <w:tcW w:type="dxa" w:w="2592"/>
          </w:tcPr>
          <w:p>
            <w:r>
              <w:t>Input</w:t>
            </w:r>
          </w:p>
        </w:tc>
        <w:tc>
          <w:tcPr>
            <w:tcW w:type="dxa" w:w="2592"/>
          </w:tcPr>
          <w:p>
            <w:r>
              <w:t>4</w:t>
            </w:r>
          </w:p>
        </w:tc>
        <w:tc>
          <w:tcPr>
            <w:tcW w:type="dxa" w:w="2592"/>
          </w:tcPr>
          <w:p>
            <w:r>
              <w:t>Byte write strobes.</w:t>
            </w:r>
          </w:p>
        </w:tc>
      </w:tr>
      <w:tr>
        <w:tc>
          <w:tcPr>
            <w:tcW w:type="dxa" w:w="2592"/>
          </w:tcPr>
          <w:p>
            <w:r>
              <w:t>i2c_wvalid</w:t>
            </w:r>
          </w:p>
        </w:tc>
        <w:tc>
          <w:tcPr>
            <w:tcW w:type="dxa" w:w="2592"/>
          </w:tcPr>
          <w:p>
            <w:r>
              <w:t>Input</w:t>
            </w:r>
          </w:p>
        </w:tc>
        <w:tc>
          <w:tcPr>
            <w:tcW w:type="dxa" w:w="2592"/>
          </w:tcPr>
          <w:p>
            <w:r>
              <w:t>1</w:t>
            </w:r>
          </w:p>
        </w:tc>
        <w:tc>
          <w:tcPr>
            <w:tcW w:type="dxa" w:w="2592"/>
          </w:tcPr>
          <w:p>
            <w:r>
              <w:t>Valid write data.</w:t>
            </w:r>
          </w:p>
        </w:tc>
      </w:tr>
      <w:tr>
        <w:tc>
          <w:tcPr>
            <w:tcW w:type="dxa" w:w="2592"/>
          </w:tcPr>
          <w:p>
            <w:r>
              <w:t>i2c_wready</w:t>
            </w:r>
          </w:p>
        </w:tc>
        <w:tc>
          <w:tcPr>
            <w:tcW w:type="dxa" w:w="2592"/>
          </w:tcPr>
          <w:p>
            <w:r>
              <w:t>Output</w:t>
            </w:r>
          </w:p>
        </w:tc>
        <w:tc>
          <w:tcPr>
            <w:tcW w:type="dxa" w:w="2592"/>
          </w:tcPr>
          <w:p>
            <w:r>
              <w:t>1</w:t>
            </w:r>
          </w:p>
        </w:tc>
        <w:tc>
          <w:tcPr>
            <w:tcW w:type="dxa" w:w="2592"/>
          </w:tcPr>
          <w:p>
            <w:r>
              <w:t>I²C accepts write data.</w:t>
            </w:r>
          </w:p>
        </w:tc>
      </w:tr>
      <w:tr>
        <w:tc>
          <w:tcPr>
            <w:tcW w:type="dxa" w:w="2592"/>
          </w:tcPr>
          <w:p>
            <w:r>
              <w:t>i2c_bresp</w:t>
            </w:r>
          </w:p>
        </w:tc>
        <w:tc>
          <w:tcPr>
            <w:tcW w:type="dxa" w:w="2592"/>
          </w:tcPr>
          <w:p>
            <w:r>
              <w:t>Output</w:t>
            </w:r>
          </w:p>
        </w:tc>
        <w:tc>
          <w:tcPr>
            <w:tcW w:type="dxa" w:w="2592"/>
          </w:tcPr>
          <w:p>
            <w:r>
              <w:t>2</w:t>
            </w:r>
          </w:p>
        </w:tc>
        <w:tc>
          <w:tcPr>
            <w:tcW w:type="dxa" w:w="2592"/>
          </w:tcPr>
          <w:p>
            <w:r>
              <w:t>Write response.</w:t>
            </w:r>
          </w:p>
        </w:tc>
      </w:tr>
      <w:tr>
        <w:tc>
          <w:tcPr>
            <w:tcW w:type="dxa" w:w="2592"/>
          </w:tcPr>
          <w:p>
            <w:r>
              <w:t>i2c_bvalid</w:t>
            </w:r>
          </w:p>
        </w:tc>
        <w:tc>
          <w:tcPr>
            <w:tcW w:type="dxa" w:w="2592"/>
          </w:tcPr>
          <w:p>
            <w:r>
              <w:t>Output</w:t>
            </w:r>
          </w:p>
        </w:tc>
        <w:tc>
          <w:tcPr>
            <w:tcW w:type="dxa" w:w="2592"/>
          </w:tcPr>
          <w:p>
            <w:r>
              <w:t>1</w:t>
            </w:r>
          </w:p>
        </w:tc>
        <w:tc>
          <w:tcPr>
            <w:tcW w:type="dxa" w:w="2592"/>
          </w:tcPr>
          <w:p>
            <w:r>
              <w:t>Valid write response.</w:t>
            </w:r>
          </w:p>
        </w:tc>
      </w:tr>
      <w:tr>
        <w:tc>
          <w:tcPr>
            <w:tcW w:type="dxa" w:w="2592"/>
          </w:tcPr>
          <w:p>
            <w:r>
              <w:t>i2c_bready</w:t>
            </w:r>
          </w:p>
        </w:tc>
        <w:tc>
          <w:tcPr>
            <w:tcW w:type="dxa" w:w="2592"/>
          </w:tcPr>
          <w:p>
            <w:r>
              <w:t>Input</w:t>
            </w:r>
          </w:p>
        </w:tc>
        <w:tc>
          <w:tcPr>
            <w:tcW w:type="dxa" w:w="2592"/>
          </w:tcPr>
          <w:p>
            <w:r>
              <w:t>1</w:t>
            </w:r>
          </w:p>
        </w:tc>
        <w:tc>
          <w:tcPr>
            <w:tcW w:type="dxa" w:w="2592"/>
          </w:tcPr>
          <w:p>
            <w:r>
              <w:t>Interconnect accepts write response.</w:t>
            </w:r>
          </w:p>
        </w:tc>
      </w:tr>
      <w:tr>
        <w:tc>
          <w:tcPr>
            <w:tcW w:type="dxa" w:w="2592"/>
          </w:tcPr>
          <w:p>
            <w:r>
              <w:t>i2c_araddr</w:t>
            </w:r>
          </w:p>
        </w:tc>
        <w:tc>
          <w:tcPr>
            <w:tcW w:type="dxa" w:w="2592"/>
          </w:tcPr>
          <w:p>
            <w:r>
              <w:t>Input</w:t>
            </w:r>
          </w:p>
        </w:tc>
        <w:tc>
          <w:tcPr>
            <w:tcW w:type="dxa" w:w="2592"/>
          </w:tcPr>
          <w:p>
            <w:r>
              <w:t>32</w:t>
            </w:r>
          </w:p>
        </w:tc>
        <w:tc>
          <w:tcPr>
            <w:tcW w:type="dxa" w:w="2592"/>
          </w:tcPr>
          <w:p>
            <w:r>
              <w:t>AXI4-Lite read address.</w:t>
            </w:r>
          </w:p>
        </w:tc>
      </w:tr>
      <w:tr>
        <w:tc>
          <w:tcPr>
            <w:tcW w:type="dxa" w:w="2592"/>
          </w:tcPr>
          <w:p>
            <w:r>
              <w:t>i2c_arvalid</w:t>
            </w:r>
          </w:p>
        </w:tc>
        <w:tc>
          <w:tcPr>
            <w:tcW w:type="dxa" w:w="2592"/>
          </w:tcPr>
          <w:p>
            <w:r>
              <w:t>Input</w:t>
            </w:r>
          </w:p>
        </w:tc>
        <w:tc>
          <w:tcPr>
            <w:tcW w:type="dxa" w:w="2592"/>
          </w:tcPr>
          <w:p>
            <w:r>
              <w:t>1</w:t>
            </w:r>
          </w:p>
        </w:tc>
        <w:tc>
          <w:tcPr>
            <w:tcW w:type="dxa" w:w="2592"/>
          </w:tcPr>
          <w:p>
            <w:r>
              <w:t>Valid read address.</w:t>
            </w:r>
          </w:p>
        </w:tc>
      </w:tr>
      <w:tr>
        <w:tc>
          <w:tcPr>
            <w:tcW w:type="dxa" w:w="2592"/>
          </w:tcPr>
          <w:p>
            <w:r>
              <w:t>i2c_arready</w:t>
            </w:r>
          </w:p>
        </w:tc>
        <w:tc>
          <w:tcPr>
            <w:tcW w:type="dxa" w:w="2592"/>
          </w:tcPr>
          <w:p>
            <w:r>
              <w:t>Output</w:t>
            </w:r>
          </w:p>
        </w:tc>
        <w:tc>
          <w:tcPr>
            <w:tcW w:type="dxa" w:w="2592"/>
          </w:tcPr>
          <w:p>
            <w:r>
              <w:t>1</w:t>
            </w:r>
          </w:p>
        </w:tc>
        <w:tc>
          <w:tcPr>
            <w:tcW w:type="dxa" w:w="2592"/>
          </w:tcPr>
          <w:p>
            <w:r>
              <w:t>I²C accepts the read address.</w:t>
            </w:r>
          </w:p>
        </w:tc>
      </w:tr>
      <w:tr>
        <w:tc>
          <w:tcPr>
            <w:tcW w:type="dxa" w:w="2592"/>
          </w:tcPr>
          <w:p>
            <w:r>
              <w:t>i2c_rdata</w:t>
            </w:r>
          </w:p>
        </w:tc>
        <w:tc>
          <w:tcPr>
            <w:tcW w:type="dxa" w:w="2592"/>
          </w:tcPr>
          <w:p>
            <w:r>
              <w:t>Output</w:t>
            </w:r>
          </w:p>
        </w:tc>
        <w:tc>
          <w:tcPr>
            <w:tcW w:type="dxa" w:w="2592"/>
          </w:tcPr>
          <w:p>
            <w:r>
              <w:t>32</w:t>
            </w:r>
          </w:p>
        </w:tc>
        <w:tc>
          <w:tcPr>
            <w:tcW w:type="dxa" w:w="2592"/>
          </w:tcPr>
          <w:p>
            <w:r>
              <w:t>Read data.</w:t>
            </w:r>
          </w:p>
        </w:tc>
      </w:tr>
      <w:tr>
        <w:tc>
          <w:tcPr>
            <w:tcW w:type="dxa" w:w="2592"/>
          </w:tcPr>
          <w:p>
            <w:r>
              <w:t>i2c_rresp</w:t>
            </w:r>
          </w:p>
        </w:tc>
        <w:tc>
          <w:tcPr>
            <w:tcW w:type="dxa" w:w="2592"/>
          </w:tcPr>
          <w:p>
            <w:r>
              <w:t>Output</w:t>
            </w:r>
          </w:p>
        </w:tc>
        <w:tc>
          <w:tcPr>
            <w:tcW w:type="dxa" w:w="2592"/>
          </w:tcPr>
          <w:p>
            <w:r>
              <w:t>2</w:t>
            </w:r>
          </w:p>
        </w:tc>
        <w:tc>
          <w:tcPr>
            <w:tcW w:type="dxa" w:w="2592"/>
          </w:tcPr>
          <w:p>
            <w:r>
              <w:t>Read response.</w:t>
            </w:r>
          </w:p>
        </w:tc>
      </w:tr>
      <w:tr>
        <w:tc>
          <w:tcPr>
            <w:tcW w:type="dxa" w:w="2592"/>
          </w:tcPr>
          <w:p>
            <w:r>
              <w:t>i2c_rvalid</w:t>
            </w:r>
          </w:p>
        </w:tc>
        <w:tc>
          <w:tcPr>
            <w:tcW w:type="dxa" w:w="2592"/>
          </w:tcPr>
          <w:p>
            <w:r>
              <w:t>Output</w:t>
            </w:r>
          </w:p>
        </w:tc>
        <w:tc>
          <w:tcPr>
            <w:tcW w:type="dxa" w:w="2592"/>
          </w:tcPr>
          <w:p>
            <w:r>
              <w:t>1</w:t>
            </w:r>
          </w:p>
        </w:tc>
        <w:tc>
          <w:tcPr>
            <w:tcW w:type="dxa" w:w="2592"/>
          </w:tcPr>
          <w:p>
            <w:r>
              <w:t>Valid read data/response.</w:t>
            </w:r>
          </w:p>
        </w:tc>
      </w:tr>
      <w:tr>
        <w:tc>
          <w:tcPr>
            <w:tcW w:type="dxa" w:w="2592"/>
          </w:tcPr>
          <w:p>
            <w:r>
              <w:t>i2c_rready</w:t>
            </w:r>
          </w:p>
        </w:tc>
        <w:tc>
          <w:tcPr>
            <w:tcW w:type="dxa" w:w="2592"/>
          </w:tcPr>
          <w:p>
            <w:r>
              <w:t>Input</w:t>
            </w:r>
          </w:p>
        </w:tc>
        <w:tc>
          <w:tcPr>
            <w:tcW w:type="dxa" w:w="2592"/>
          </w:tcPr>
          <w:p>
            <w:r>
              <w:t>1</w:t>
            </w:r>
          </w:p>
        </w:tc>
        <w:tc>
          <w:tcPr>
            <w:tcW w:type="dxa" w:w="2592"/>
          </w:tcPr>
          <w:p>
            <w:r>
              <w:t>Interconnect accepts read data.</w:t>
            </w:r>
          </w:p>
        </w:tc>
      </w:tr>
      <w:tr>
        <w:tc>
          <w:tcPr>
            <w:tcW w:type="dxa" w:w="2592"/>
          </w:tcPr>
          <w:p>
            <w:r>
              <w:t>i2c_sda</w:t>
            </w:r>
          </w:p>
        </w:tc>
        <w:tc>
          <w:tcPr>
            <w:tcW w:type="dxa" w:w="2592"/>
          </w:tcPr>
          <w:p>
            <w:r>
              <w:t>Bidirectional</w:t>
            </w:r>
          </w:p>
        </w:tc>
        <w:tc>
          <w:tcPr>
            <w:tcW w:type="dxa" w:w="2592"/>
          </w:tcPr>
          <w:p>
            <w:r>
              <w:t>1</w:t>
            </w:r>
          </w:p>
        </w:tc>
        <w:tc>
          <w:tcPr>
            <w:tcW w:type="dxa" w:w="2592"/>
          </w:tcPr>
          <w:p>
            <w:r>
              <w:t>I²C serial data line.</w:t>
            </w:r>
          </w:p>
        </w:tc>
      </w:tr>
      <w:tr>
        <w:tc>
          <w:tcPr>
            <w:tcW w:type="dxa" w:w="2592"/>
          </w:tcPr>
          <w:p>
            <w:r>
              <w:t>i2c_scl</w:t>
            </w:r>
          </w:p>
        </w:tc>
        <w:tc>
          <w:tcPr>
            <w:tcW w:type="dxa" w:w="2592"/>
          </w:tcPr>
          <w:p>
            <w:r>
              <w:t>Bidirectional</w:t>
            </w:r>
          </w:p>
        </w:tc>
        <w:tc>
          <w:tcPr>
            <w:tcW w:type="dxa" w:w="2592"/>
          </w:tcPr>
          <w:p>
            <w:r>
              <w:t>1</w:t>
            </w:r>
          </w:p>
        </w:tc>
        <w:tc>
          <w:tcPr>
            <w:tcW w:type="dxa" w:w="2592"/>
          </w:tcPr>
          <w:p>
            <w:r>
              <w:t>I²C serial clock line.</w:t>
            </w:r>
          </w:p>
        </w:tc>
      </w:tr>
      <w:tr>
        <w:tc>
          <w:tcPr>
            <w:tcW w:type="dxa" w:w="2592"/>
          </w:tcPr>
          <w:p>
            <w:r>
              <w:t>i2c_tx_data</w:t>
            </w:r>
          </w:p>
        </w:tc>
        <w:tc>
          <w:tcPr>
            <w:tcW w:type="dxa" w:w="2592"/>
          </w:tcPr>
          <w:p>
            <w:r>
              <w:t>Internal/Register</w:t>
            </w:r>
          </w:p>
        </w:tc>
        <w:tc>
          <w:tcPr>
            <w:tcW w:type="dxa" w:w="2592"/>
          </w:tcPr>
          <w:p>
            <w:r>
              <w:t>8 or implementation-defined</w:t>
            </w:r>
          </w:p>
        </w:tc>
        <w:tc>
          <w:tcPr>
            <w:tcW w:type="dxa" w:w="2592"/>
          </w:tcPr>
          <w:p>
            <w:r>
              <w:t>Transmit data.</w:t>
            </w:r>
          </w:p>
        </w:tc>
      </w:tr>
      <w:tr>
        <w:tc>
          <w:tcPr>
            <w:tcW w:type="dxa" w:w="2592"/>
          </w:tcPr>
          <w:p>
            <w:r>
              <w:t>i2c_rx_data</w:t>
            </w:r>
          </w:p>
        </w:tc>
        <w:tc>
          <w:tcPr>
            <w:tcW w:type="dxa" w:w="2592"/>
          </w:tcPr>
          <w:p>
            <w:r>
              <w:t>Internal/Register</w:t>
            </w:r>
          </w:p>
        </w:tc>
        <w:tc>
          <w:tcPr>
            <w:tcW w:type="dxa" w:w="2592"/>
          </w:tcPr>
          <w:p>
            <w:r>
              <w:t>8 or implementation-defined</w:t>
            </w:r>
          </w:p>
        </w:tc>
        <w:tc>
          <w:tcPr>
            <w:tcW w:type="dxa" w:w="2592"/>
          </w:tcPr>
          <w:p>
            <w:r>
              <w:t>Received data.</w:t>
            </w:r>
          </w:p>
        </w:tc>
      </w:tr>
      <w:tr>
        <w:tc>
          <w:tcPr>
            <w:tcW w:type="dxa" w:w="2592"/>
          </w:tcPr>
          <w:p>
            <w:r>
              <w:t>i2c_addr</w:t>
            </w:r>
          </w:p>
        </w:tc>
        <w:tc>
          <w:tcPr>
            <w:tcW w:type="dxa" w:w="2592"/>
          </w:tcPr>
          <w:p>
            <w:r>
              <w:t>Internal/Register</w:t>
            </w:r>
          </w:p>
        </w:tc>
        <w:tc>
          <w:tcPr>
            <w:tcW w:type="dxa" w:w="2592"/>
          </w:tcPr>
          <w:p>
            <w:r>
              <w:t>7/10 or implementation-defined</w:t>
            </w:r>
          </w:p>
        </w:tc>
        <w:tc>
          <w:tcPr>
            <w:tcW w:type="dxa" w:w="2592"/>
          </w:tcPr>
          <w:p>
            <w:r>
              <w:t>Target device address.</w:t>
            </w:r>
          </w:p>
        </w:tc>
      </w:tr>
      <w:tr>
        <w:tc>
          <w:tcPr>
            <w:tcW w:type="dxa" w:w="2592"/>
          </w:tcPr>
          <w:p>
            <w:r>
              <w:t>i2c_start</w:t>
            </w:r>
          </w:p>
        </w:tc>
        <w:tc>
          <w:tcPr>
            <w:tcW w:type="dxa" w:w="2592"/>
          </w:tcPr>
          <w:p>
            <w:r>
              <w:t>Internal/Register</w:t>
            </w:r>
          </w:p>
        </w:tc>
        <w:tc>
          <w:tcPr>
            <w:tcW w:type="dxa" w:w="2592"/>
          </w:tcPr>
          <w:p>
            <w:r>
              <w:t>1</w:t>
            </w:r>
          </w:p>
        </w:tc>
        <w:tc>
          <w:tcPr>
            <w:tcW w:type="dxa" w:w="2592"/>
          </w:tcPr>
          <w:p>
            <w:r>
              <w:t>Start-condition control.</w:t>
            </w:r>
          </w:p>
        </w:tc>
      </w:tr>
      <w:tr>
        <w:tc>
          <w:tcPr>
            <w:tcW w:type="dxa" w:w="2592"/>
          </w:tcPr>
          <w:p>
            <w:r>
              <w:t>i2c_stop</w:t>
            </w:r>
          </w:p>
        </w:tc>
        <w:tc>
          <w:tcPr>
            <w:tcW w:type="dxa" w:w="2592"/>
          </w:tcPr>
          <w:p>
            <w:r>
              <w:t>Internal/Register</w:t>
            </w:r>
          </w:p>
        </w:tc>
        <w:tc>
          <w:tcPr>
            <w:tcW w:type="dxa" w:w="2592"/>
          </w:tcPr>
          <w:p>
            <w:r>
              <w:t>1</w:t>
            </w:r>
          </w:p>
        </w:tc>
        <w:tc>
          <w:tcPr>
            <w:tcW w:type="dxa" w:w="2592"/>
          </w:tcPr>
          <w:p>
            <w:r>
              <w:t>Stop-condition control.</w:t>
            </w:r>
          </w:p>
        </w:tc>
      </w:tr>
      <w:tr>
        <w:tc>
          <w:tcPr>
            <w:tcW w:type="dxa" w:w="2592"/>
          </w:tcPr>
          <w:p>
            <w:r>
              <w:t>i2c_ack</w:t>
            </w:r>
          </w:p>
        </w:tc>
        <w:tc>
          <w:tcPr>
            <w:tcW w:type="dxa" w:w="2592"/>
          </w:tcPr>
          <w:p>
            <w:r>
              <w:t>Internal</w:t>
            </w:r>
          </w:p>
        </w:tc>
        <w:tc>
          <w:tcPr>
            <w:tcW w:type="dxa" w:w="2592"/>
          </w:tcPr>
          <w:p>
            <w:r>
              <w:t>1</w:t>
            </w:r>
          </w:p>
        </w:tc>
        <w:tc>
          <w:tcPr>
            <w:tcW w:type="dxa" w:w="2592"/>
          </w:tcPr>
          <w:p>
            <w:r>
              <w:t>Acknowledgement status/control.</w:t>
            </w:r>
          </w:p>
        </w:tc>
      </w:tr>
      <w:tr>
        <w:tc>
          <w:tcPr>
            <w:tcW w:type="dxa" w:w="2592"/>
          </w:tcPr>
          <w:p>
            <w:r>
              <w:t>i2c_busy</w:t>
            </w:r>
          </w:p>
        </w:tc>
        <w:tc>
          <w:tcPr>
            <w:tcW w:type="dxa" w:w="2592"/>
          </w:tcPr>
          <w:p>
            <w:r>
              <w:t>Internal</w:t>
            </w:r>
          </w:p>
        </w:tc>
        <w:tc>
          <w:tcPr>
            <w:tcW w:type="dxa" w:w="2592"/>
          </w:tcPr>
          <w:p>
            <w:r>
              <w:t>1</w:t>
            </w:r>
          </w:p>
        </w:tc>
        <w:tc>
          <w:tcPr>
            <w:tcW w:type="dxa" w:w="2592"/>
          </w:tcPr>
          <w:p>
            <w:r>
              <w:t>Transaction active.</w:t>
            </w:r>
          </w:p>
        </w:tc>
      </w:tr>
      <w:tr>
        <w:tc>
          <w:tcPr>
            <w:tcW w:type="dxa" w:w="2592"/>
          </w:tcPr>
          <w:p>
            <w:r>
              <w:t>i2c_done</w:t>
            </w:r>
          </w:p>
        </w:tc>
        <w:tc>
          <w:tcPr>
            <w:tcW w:type="dxa" w:w="2592"/>
          </w:tcPr>
          <w:p>
            <w:r>
              <w:t>Internal</w:t>
            </w:r>
          </w:p>
        </w:tc>
        <w:tc>
          <w:tcPr>
            <w:tcW w:type="dxa" w:w="2592"/>
          </w:tcPr>
          <w:p>
            <w:r>
              <w:t>1</w:t>
            </w:r>
          </w:p>
        </w:tc>
        <w:tc>
          <w:tcPr>
            <w:tcW w:type="dxa" w:w="2592"/>
          </w:tcPr>
          <w:p>
            <w:r>
              <w:t>Transaction completion.</w:t>
            </w:r>
          </w:p>
        </w:tc>
      </w:tr>
      <w:tr>
        <w:tc>
          <w:tcPr>
            <w:tcW w:type="dxa" w:w="2592"/>
          </w:tcPr>
          <w:p>
            <w:r>
              <w:t>i2c_error</w:t>
            </w:r>
          </w:p>
        </w:tc>
        <w:tc>
          <w:tcPr>
            <w:tcW w:type="dxa" w:w="2592"/>
          </w:tcPr>
          <w:p>
            <w:r>
              <w:t>Internal</w:t>
            </w:r>
          </w:p>
        </w:tc>
        <w:tc>
          <w:tcPr>
            <w:tcW w:type="dxa" w:w="2592"/>
          </w:tcPr>
          <w:p>
            <w:r>
              <w:t>1</w:t>
            </w:r>
          </w:p>
        </w:tc>
        <w:tc>
          <w:tcPr>
            <w:tcW w:type="dxa" w:w="2592"/>
          </w:tcPr>
          <w:p>
            <w:r>
              <w:t>Error status.</w:t>
            </w:r>
          </w:p>
        </w:tc>
      </w:tr>
      <w:tr>
        <w:tc>
          <w:tcPr>
            <w:tcW w:type="dxa" w:w="2592"/>
          </w:tcPr>
          <w:p>
            <w:r>
              <w:t>i2c_irq</w:t>
            </w:r>
          </w:p>
        </w:tc>
        <w:tc>
          <w:tcPr>
            <w:tcW w:type="dxa" w:w="2592"/>
          </w:tcPr>
          <w:p>
            <w:r>
              <w:t>Output</w:t>
            </w:r>
          </w:p>
        </w:tc>
        <w:tc>
          <w:tcPr>
            <w:tcW w:type="dxa" w:w="2592"/>
          </w:tcPr>
          <w:p>
            <w:r>
              <w:t>1</w:t>
            </w:r>
          </w:p>
        </w:tc>
        <w:tc>
          <w:tcPr>
            <w:tcW w:type="dxa" w:w="2592"/>
          </w:tcPr>
          <w:p>
            <w:r>
              <w:t>I²C interrupt to PIC.</w:t>
            </w:r>
          </w:p>
        </w:tc>
      </w:tr>
    </w:tbl>
    <w:p>
      <w:pPr>
        <w:spacing w:after="20"/>
      </w:pPr>
    </w:p>
    <w:p>
      <w:pPr>
        <w:pStyle w:val="Heading2"/>
      </w:pPr>
      <w:r>
        <w:t>3.8 PWM Generator (Base 0x2000_5000)</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D9EAF7"/>
            <w:vAlign w:val="center"/>
          </w:tcPr>
          <w:p>
            <w:r/>
            <w:r>
              <w:rPr>
                <w:b/>
                <w:sz w:val="16"/>
              </w:rPr>
              <w:t>Signal</w:t>
            </w:r>
          </w:p>
        </w:tc>
        <w:tc>
          <w:tcPr>
            <w:tcW w:type="dxa" w:w="2016"/>
            <w:shd w:fill="D9EAF7"/>
            <w:vAlign w:val="center"/>
          </w:tcPr>
          <w:p>
            <w:r/>
            <w:r>
              <w:rPr>
                <w:b/>
                <w:sz w:val="16"/>
              </w:rPr>
              <w:t>Direction</w:t>
            </w:r>
          </w:p>
        </w:tc>
        <w:tc>
          <w:tcPr>
            <w:tcW w:type="dxa" w:w="1440"/>
            <w:shd w:fill="D9EAF7"/>
            <w:vAlign w:val="center"/>
          </w:tcPr>
          <w:p>
            <w:r/>
            <w:r>
              <w:rPr>
                <w:b/>
                <w:sz w:val="16"/>
              </w:rPr>
              <w:t>Width</w:t>
            </w:r>
          </w:p>
        </w:tc>
        <w:tc>
          <w:tcPr>
            <w:tcW w:type="dxa" w:w="4104"/>
            <w:shd w:fill="D9EAF7"/>
            <w:vAlign w:val="center"/>
          </w:tcPr>
          <w:p>
            <w:r/>
            <w:r>
              <w:rPr>
                <w:b/>
                <w:sz w:val="16"/>
              </w:rPr>
              <w:t>Description</w:t>
            </w:r>
          </w:p>
        </w:tc>
      </w:tr>
      <w:tr>
        <w:tc>
          <w:tcPr>
            <w:tcW w:type="dxa" w:w="2592"/>
          </w:tcPr>
          <w:p>
            <w:r>
              <w:t>pwm_awaddr</w:t>
            </w:r>
          </w:p>
        </w:tc>
        <w:tc>
          <w:tcPr>
            <w:tcW w:type="dxa" w:w="2592"/>
          </w:tcPr>
          <w:p>
            <w:r>
              <w:t>Input</w:t>
            </w:r>
          </w:p>
        </w:tc>
        <w:tc>
          <w:tcPr>
            <w:tcW w:type="dxa" w:w="2592"/>
          </w:tcPr>
          <w:p>
            <w:r>
              <w:t>32</w:t>
            </w:r>
          </w:p>
        </w:tc>
        <w:tc>
          <w:tcPr>
            <w:tcW w:type="dxa" w:w="2592"/>
          </w:tcPr>
          <w:p>
            <w:r>
              <w:t>AXI4-Lite write address.</w:t>
            </w:r>
          </w:p>
        </w:tc>
      </w:tr>
      <w:tr>
        <w:tc>
          <w:tcPr>
            <w:tcW w:type="dxa" w:w="2592"/>
          </w:tcPr>
          <w:p>
            <w:r>
              <w:t>pwm_awvalid</w:t>
            </w:r>
          </w:p>
        </w:tc>
        <w:tc>
          <w:tcPr>
            <w:tcW w:type="dxa" w:w="2592"/>
          </w:tcPr>
          <w:p>
            <w:r>
              <w:t>Input</w:t>
            </w:r>
          </w:p>
        </w:tc>
        <w:tc>
          <w:tcPr>
            <w:tcW w:type="dxa" w:w="2592"/>
          </w:tcPr>
          <w:p>
            <w:r>
              <w:t>1</w:t>
            </w:r>
          </w:p>
        </w:tc>
        <w:tc>
          <w:tcPr>
            <w:tcW w:type="dxa" w:w="2592"/>
          </w:tcPr>
          <w:p>
            <w:r>
              <w:t>Valid write address.</w:t>
            </w:r>
          </w:p>
        </w:tc>
      </w:tr>
      <w:tr>
        <w:tc>
          <w:tcPr>
            <w:tcW w:type="dxa" w:w="2592"/>
          </w:tcPr>
          <w:p>
            <w:r>
              <w:t>pwm_awready</w:t>
            </w:r>
          </w:p>
        </w:tc>
        <w:tc>
          <w:tcPr>
            <w:tcW w:type="dxa" w:w="2592"/>
          </w:tcPr>
          <w:p>
            <w:r>
              <w:t>Output</w:t>
            </w:r>
          </w:p>
        </w:tc>
        <w:tc>
          <w:tcPr>
            <w:tcW w:type="dxa" w:w="2592"/>
          </w:tcPr>
          <w:p>
            <w:r>
              <w:t>1</w:t>
            </w:r>
          </w:p>
        </w:tc>
        <w:tc>
          <w:tcPr>
            <w:tcW w:type="dxa" w:w="2592"/>
          </w:tcPr>
          <w:p>
            <w:r>
              <w:t>PWM accepts the write address.</w:t>
            </w:r>
          </w:p>
        </w:tc>
      </w:tr>
      <w:tr>
        <w:tc>
          <w:tcPr>
            <w:tcW w:type="dxa" w:w="2592"/>
          </w:tcPr>
          <w:p>
            <w:r>
              <w:t>pwm_wdata</w:t>
            </w:r>
          </w:p>
        </w:tc>
        <w:tc>
          <w:tcPr>
            <w:tcW w:type="dxa" w:w="2592"/>
          </w:tcPr>
          <w:p>
            <w:r>
              <w:t>Input</w:t>
            </w:r>
          </w:p>
        </w:tc>
        <w:tc>
          <w:tcPr>
            <w:tcW w:type="dxa" w:w="2592"/>
          </w:tcPr>
          <w:p>
            <w:r>
              <w:t>32</w:t>
            </w:r>
          </w:p>
        </w:tc>
        <w:tc>
          <w:tcPr>
            <w:tcW w:type="dxa" w:w="2592"/>
          </w:tcPr>
          <w:p>
            <w:r>
              <w:t>Write data.</w:t>
            </w:r>
          </w:p>
        </w:tc>
      </w:tr>
      <w:tr>
        <w:tc>
          <w:tcPr>
            <w:tcW w:type="dxa" w:w="2592"/>
          </w:tcPr>
          <w:p>
            <w:r>
              <w:t>pwm_wstrb</w:t>
            </w:r>
          </w:p>
        </w:tc>
        <w:tc>
          <w:tcPr>
            <w:tcW w:type="dxa" w:w="2592"/>
          </w:tcPr>
          <w:p>
            <w:r>
              <w:t>Input</w:t>
            </w:r>
          </w:p>
        </w:tc>
        <w:tc>
          <w:tcPr>
            <w:tcW w:type="dxa" w:w="2592"/>
          </w:tcPr>
          <w:p>
            <w:r>
              <w:t>4</w:t>
            </w:r>
          </w:p>
        </w:tc>
        <w:tc>
          <w:tcPr>
            <w:tcW w:type="dxa" w:w="2592"/>
          </w:tcPr>
          <w:p>
            <w:r>
              <w:t>Byte write strobes.</w:t>
            </w:r>
          </w:p>
        </w:tc>
      </w:tr>
      <w:tr>
        <w:tc>
          <w:tcPr>
            <w:tcW w:type="dxa" w:w="2592"/>
          </w:tcPr>
          <w:p>
            <w:r>
              <w:t>pwm_wvalid</w:t>
            </w:r>
          </w:p>
        </w:tc>
        <w:tc>
          <w:tcPr>
            <w:tcW w:type="dxa" w:w="2592"/>
          </w:tcPr>
          <w:p>
            <w:r>
              <w:t>Input</w:t>
            </w:r>
          </w:p>
        </w:tc>
        <w:tc>
          <w:tcPr>
            <w:tcW w:type="dxa" w:w="2592"/>
          </w:tcPr>
          <w:p>
            <w:r>
              <w:t>1</w:t>
            </w:r>
          </w:p>
        </w:tc>
        <w:tc>
          <w:tcPr>
            <w:tcW w:type="dxa" w:w="2592"/>
          </w:tcPr>
          <w:p>
            <w:r>
              <w:t>Valid write data.</w:t>
            </w:r>
          </w:p>
        </w:tc>
      </w:tr>
      <w:tr>
        <w:tc>
          <w:tcPr>
            <w:tcW w:type="dxa" w:w="2592"/>
          </w:tcPr>
          <w:p>
            <w:r>
              <w:t>pwm_wready</w:t>
            </w:r>
          </w:p>
        </w:tc>
        <w:tc>
          <w:tcPr>
            <w:tcW w:type="dxa" w:w="2592"/>
          </w:tcPr>
          <w:p>
            <w:r>
              <w:t>Output</w:t>
            </w:r>
          </w:p>
        </w:tc>
        <w:tc>
          <w:tcPr>
            <w:tcW w:type="dxa" w:w="2592"/>
          </w:tcPr>
          <w:p>
            <w:r>
              <w:t>1</w:t>
            </w:r>
          </w:p>
        </w:tc>
        <w:tc>
          <w:tcPr>
            <w:tcW w:type="dxa" w:w="2592"/>
          </w:tcPr>
          <w:p>
            <w:r>
              <w:t>PWM accepts write data.</w:t>
            </w:r>
          </w:p>
        </w:tc>
      </w:tr>
      <w:tr>
        <w:tc>
          <w:tcPr>
            <w:tcW w:type="dxa" w:w="2592"/>
          </w:tcPr>
          <w:p>
            <w:r>
              <w:t>pwm_bresp</w:t>
            </w:r>
          </w:p>
        </w:tc>
        <w:tc>
          <w:tcPr>
            <w:tcW w:type="dxa" w:w="2592"/>
          </w:tcPr>
          <w:p>
            <w:r>
              <w:t>Output</w:t>
            </w:r>
          </w:p>
        </w:tc>
        <w:tc>
          <w:tcPr>
            <w:tcW w:type="dxa" w:w="2592"/>
          </w:tcPr>
          <w:p>
            <w:r>
              <w:t>2</w:t>
            </w:r>
          </w:p>
        </w:tc>
        <w:tc>
          <w:tcPr>
            <w:tcW w:type="dxa" w:w="2592"/>
          </w:tcPr>
          <w:p>
            <w:r>
              <w:t>Write response.</w:t>
            </w:r>
          </w:p>
        </w:tc>
      </w:tr>
      <w:tr>
        <w:tc>
          <w:tcPr>
            <w:tcW w:type="dxa" w:w="2592"/>
          </w:tcPr>
          <w:p>
            <w:r>
              <w:t>pwm_bvalid</w:t>
            </w:r>
          </w:p>
        </w:tc>
        <w:tc>
          <w:tcPr>
            <w:tcW w:type="dxa" w:w="2592"/>
          </w:tcPr>
          <w:p>
            <w:r>
              <w:t>Output</w:t>
            </w:r>
          </w:p>
        </w:tc>
        <w:tc>
          <w:tcPr>
            <w:tcW w:type="dxa" w:w="2592"/>
          </w:tcPr>
          <w:p>
            <w:r>
              <w:t>1</w:t>
            </w:r>
          </w:p>
        </w:tc>
        <w:tc>
          <w:tcPr>
            <w:tcW w:type="dxa" w:w="2592"/>
          </w:tcPr>
          <w:p>
            <w:r>
              <w:t>Valid write response.</w:t>
            </w:r>
          </w:p>
        </w:tc>
      </w:tr>
      <w:tr>
        <w:tc>
          <w:tcPr>
            <w:tcW w:type="dxa" w:w="2592"/>
          </w:tcPr>
          <w:p>
            <w:r>
              <w:t>pwm_bready</w:t>
            </w:r>
          </w:p>
        </w:tc>
        <w:tc>
          <w:tcPr>
            <w:tcW w:type="dxa" w:w="2592"/>
          </w:tcPr>
          <w:p>
            <w:r>
              <w:t>Input</w:t>
            </w:r>
          </w:p>
        </w:tc>
        <w:tc>
          <w:tcPr>
            <w:tcW w:type="dxa" w:w="2592"/>
          </w:tcPr>
          <w:p>
            <w:r>
              <w:t>1</w:t>
            </w:r>
          </w:p>
        </w:tc>
        <w:tc>
          <w:tcPr>
            <w:tcW w:type="dxa" w:w="2592"/>
          </w:tcPr>
          <w:p>
            <w:r>
              <w:t>Interconnect accepts write response.</w:t>
            </w:r>
          </w:p>
        </w:tc>
      </w:tr>
      <w:tr>
        <w:tc>
          <w:tcPr>
            <w:tcW w:type="dxa" w:w="2592"/>
          </w:tcPr>
          <w:p>
            <w:r>
              <w:t>pwm_araddr</w:t>
            </w:r>
          </w:p>
        </w:tc>
        <w:tc>
          <w:tcPr>
            <w:tcW w:type="dxa" w:w="2592"/>
          </w:tcPr>
          <w:p>
            <w:r>
              <w:t>Input</w:t>
            </w:r>
          </w:p>
        </w:tc>
        <w:tc>
          <w:tcPr>
            <w:tcW w:type="dxa" w:w="2592"/>
          </w:tcPr>
          <w:p>
            <w:r>
              <w:t>32</w:t>
            </w:r>
          </w:p>
        </w:tc>
        <w:tc>
          <w:tcPr>
            <w:tcW w:type="dxa" w:w="2592"/>
          </w:tcPr>
          <w:p>
            <w:r>
              <w:t>AXI4-Lite read address.</w:t>
            </w:r>
          </w:p>
        </w:tc>
      </w:tr>
      <w:tr>
        <w:tc>
          <w:tcPr>
            <w:tcW w:type="dxa" w:w="2592"/>
          </w:tcPr>
          <w:p>
            <w:r>
              <w:t>pwm_arvalid</w:t>
            </w:r>
          </w:p>
        </w:tc>
        <w:tc>
          <w:tcPr>
            <w:tcW w:type="dxa" w:w="2592"/>
          </w:tcPr>
          <w:p>
            <w:r>
              <w:t>Input</w:t>
            </w:r>
          </w:p>
        </w:tc>
        <w:tc>
          <w:tcPr>
            <w:tcW w:type="dxa" w:w="2592"/>
          </w:tcPr>
          <w:p>
            <w:r>
              <w:t>1</w:t>
            </w:r>
          </w:p>
        </w:tc>
        <w:tc>
          <w:tcPr>
            <w:tcW w:type="dxa" w:w="2592"/>
          </w:tcPr>
          <w:p>
            <w:r>
              <w:t>Valid read address.</w:t>
            </w:r>
          </w:p>
        </w:tc>
      </w:tr>
      <w:tr>
        <w:tc>
          <w:tcPr>
            <w:tcW w:type="dxa" w:w="2592"/>
          </w:tcPr>
          <w:p>
            <w:r>
              <w:t>pwm_arready</w:t>
            </w:r>
          </w:p>
        </w:tc>
        <w:tc>
          <w:tcPr>
            <w:tcW w:type="dxa" w:w="2592"/>
          </w:tcPr>
          <w:p>
            <w:r>
              <w:t>Output</w:t>
            </w:r>
          </w:p>
        </w:tc>
        <w:tc>
          <w:tcPr>
            <w:tcW w:type="dxa" w:w="2592"/>
          </w:tcPr>
          <w:p>
            <w:r>
              <w:t>1</w:t>
            </w:r>
          </w:p>
        </w:tc>
        <w:tc>
          <w:tcPr>
            <w:tcW w:type="dxa" w:w="2592"/>
          </w:tcPr>
          <w:p>
            <w:r>
              <w:t>PWM accepts the read address.</w:t>
            </w:r>
          </w:p>
        </w:tc>
      </w:tr>
      <w:tr>
        <w:tc>
          <w:tcPr>
            <w:tcW w:type="dxa" w:w="2592"/>
          </w:tcPr>
          <w:p>
            <w:r>
              <w:t>pwm_rdata</w:t>
            </w:r>
          </w:p>
        </w:tc>
        <w:tc>
          <w:tcPr>
            <w:tcW w:type="dxa" w:w="2592"/>
          </w:tcPr>
          <w:p>
            <w:r>
              <w:t>Output</w:t>
            </w:r>
          </w:p>
        </w:tc>
        <w:tc>
          <w:tcPr>
            <w:tcW w:type="dxa" w:w="2592"/>
          </w:tcPr>
          <w:p>
            <w:r>
              <w:t>32</w:t>
            </w:r>
          </w:p>
        </w:tc>
        <w:tc>
          <w:tcPr>
            <w:tcW w:type="dxa" w:w="2592"/>
          </w:tcPr>
          <w:p>
            <w:r>
              <w:t>Read data.</w:t>
            </w:r>
          </w:p>
        </w:tc>
      </w:tr>
      <w:tr>
        <w:tc>
          <w:tcPr>
            <w:tcW w:type="dxa" w:w="2592"/>
          </w:tcPr>
          <w:p>
            <w:r>
              <w:t>pwm_rresp</w:t>
            </w:r>
          </w:p>
        </w:tc>
        <w:tc>
          <w:tcPr>
            <w:tcW w:type="dxa" w:w="2592"/>
          </w:tcPr>
          <w:p>
            <w:r>
              <w:t>Output</w:t>
            </w:r>
          </w:p>
        </w:tc>
        <w:tc>
          <w:tcPr>
            <w:tcW w:type="dxa" w:w="2592"/>
          </w:tcPr>
          <w:p>
            <w:r>
              <w:t>2</w:t>
            </w:r>
          </w:p>
        </w:tc>
        <w:tc>
          <w:tcPr>
            <w:tcW w:type="dxa" w:w="2592"/>
          </w:tcPr>
          <w:p>
            <w:r>
              <w:t>Read response.</w:t>
            </w:r>
          </w:p>
        </w:tc>
      </w:tr>
      <w:tr>
        <w:tc>
          <w:tcPr>
            <w:tcW w:type="dxa" w:w="2592"/>
          </w:tcPr>
          <w:p>
            <w:r>
              <w:t>pwm_rvalid</w:t>
            </w:r>
          </w:p>
        </w:tc>
        <w:tc>
          <w:tcPr>
            <w:tcW w:type="dxa" w:w="2592"/>
          </w:tcPr>
          <w:p>
            <w:r>
              <w:t>Output</w:t>
            </w:r>
          </w:p>
        </w:tc>
        <w:tc>
          <w:tcPr>
            <w:tcW w:type="dxa" w:w="2592"/>
          </w:tcPr>
          <w:p>
            <w:r>
              <w:t>1</w:t>
            </w:r>
          </w:p>
        </w:tc>
        <w:tc>
          <w:tcPr>
            <w:tcW w:type="dxa" w:w="2592"/>
          </w:tcPr>
          <w:p>
            <w:r>
              <w:t>Valid read data/response.</w:t>
            </w:r>
          </w:p>
        </w:tc>
      </w:tr>
      <w:tr>
        <w:tc>
          <w:tcPr>
            <w:tcW w:type="dxa" w:w="2592"/>
          </w:tcPr>
          <w:p>
            <w:r>
              <w:t>pwm_rready</w:t>
            </w:r>
          </w:p>
        </w:tc>
        <w:tc>
          <w:tcPr>
            <w:tcW w:type="dxa" w:w="2592"/>
          </w:tcPr>
          <w:p>
            <w:r>
              <w:t>Input</w:t>
            </w:r>
          </w:p>
        </w:tc>
        <w:tc>
          <w:tcPr>
            <w:tcW w:type="dxa" w:w="2592"/>
          </w:tcPr>
          <w:p>
            <w:r>
              <w:t>1</w:t>
            </w:r>
          </w:p>
        </w:tc>
        <w:tc>
          <w:tcPr>
            <w:tcW w:type="dxa" w:w="2592"/>
          </w:tcPr>
          <w:p>
            <w:r>
              <w:t>Interconnect accepts read data.</w:t>
            </w:r>
          </w:p>
        </w:tc>
      </w:tr>
      <w:tr>
        <w:tc>
          <w:tcPr>
            <w:tcW w:type="dxa" w:w="2592"/>
          </w:tcPr>
          <w:p>
            <w:r>
              <w:t>pwm_enable</w:t>
            </w:r>
          </w:p>
        </w:tc>
        <w:tc>
          <w:tcPr>
            <w:tcW w:type="dxa" w:w="2592"/>
          </w:tcPr>
          <w:p>
            <w:r>
              <w:t>Internal/Register</w:t>
            </w:r>
          </w:p>
        </w:tc>
        <w:tc>
          <w:tcPr>
            <w:tcW w:type="dxa" w:w="2592"/>
          </w:tcPr>
          <w:p>
            <w:r>
              <w:t>1</w:t>
            </w:r>
          </w:p>
        </w:tc>
        <w:tc>
          <w:tcPr>
            <w:tcW w:type="dxa" w:w="2592"/>
          </w:tcPr>
          <w:p>
            <w:r>
              <w:t>PWM enable.</w:t>
            </w:r>
          </w:p>
        </w:tc>
      </w:tr>
      <w:tr>
        <w:tc>
          <w:tcPr>
            <w:tcW w:type="dxa" w:w="2592"/>
          </w:tcPr>
          <w:p>
            <w:r>
              <w:t>pwm_period</w:t>
            </w:r>
          </w:p>
        </w:tc>
        <w:tc>
          <w:tcPr>
            <w:tcW w:type="dxa" w:w="2592"/>
          </w:tcPr>
          <w:p>
            <w:r>
              <w:t>Internal/Register</w:t>
            </w:r>
          </w:p>
        </w:tc>
        <w:tc>
          <w:tcPr>
            <w:tcW w:type="dxa" w:w="2592"/>
          </w:tcPr>
          <w:p>
            <w:r>
              <w:t>Implementation-defined</w:t>
            </w:r>
          </w:p>
        </w:tc>
        <w:tc>
          <w:tcPr>
            <w:tcW w:type="dxa" w:w="2592"/>
          </w:tcPr>
          <w:p>
            <w:r>
              <w:t>PWM period value.</w:t>
            </w:r>
          </w:p>
        </w:tc>
      </w:tr>
      <w:tr>
        <w:tc>
          <w:tcPr>
            <w:tcW w:type="dxa" w:w="2592"/>
          </w:tcPr>
          <w:p>
            <w:r>
              <w:t>pwm_duty</w:t>
            </w:r>
          </w:p>
        </w:tc>
        <w:tc>
          <w:tcPr>
            <w:tcW w:type="dxa" w:w="2592"/>
          </w:tcPr>
          <w:p>
            <w:r>
              <w:t>Internal/Register</w:t>
            </w:r>
          </w:p>
        </w:tc>
        <w:tc>
          <w:tcPr>
            <w:tcW w:type="dxa" w:w="2592"/>
          </w:tcPr>
          <w:p>
            <w:r>
              <w:t>Implementation-defined</w:t>
            </w:r>
          </w:p>
        </w:tc>
        <w:tc>
          <w:tcPr>
            <w:tcW w:type="dxa" w:w="2592"/>
          </w:tcPr>
          <w:p>
            <w:r>
              <w:t>Duty-cycle value.</w:t>
            </w:r>
          </w:p>
        </w:tc>
      </w:tr>
      <w:tr>
        <w:tc>
          <w:tcPr>
            <w:tcW w:type="dxa" w:w="2592"/>
          </w:tcPr>
          <w:p>
            <w:r>
              <w:t>pwm_counter</w:t>
            </w:r>
          </w:p>
        </w:tc>
        <w:tc>
          <w:tcPr>
            <w:tcW w:type="dxa" w:w="2592"/>
          </w:tcPr>
          <w:p>
            <w:r>
              <w:t>Internal</w:t>
            </w:r>
          </w:p>
        </w:tc>
        <w:tc>
          <w:tcPr>
            <w:tcW w:type="dxa" w:w="2592"/>
          </w:tcPr>
          <w:p>
            <w:r>
              <w:t>Implementation-defined</w:t>
            </w:r>
          </w:p>
        </w:tc>
        <w:tc>
          <w:tcPr>
            <w:tcW w:type="dxa" w:w="2592"/>
          </w:tcPr>
          <w:p>
            <w:r>
              <w:t>Timing counter.</w:t>
            </w:r>
          </w:p>
        </w:tc>
      </w:tr>
      <w:tr>
        <w:tc>
          <w:tcPr>
            <w:tcW w:type="dxa" w:w="2592"/>
          </w:tcPr>
          <w:p>
            <w:r>
              <w:t>pwm_compare</w:t>
            </w:r>
          </w:p>
        </w:tc>
        <w:tc>
          <w:tcPr>
            <w:tcW w:type="dxa" w:w="2592"/>
          </w:tcPr>
          <w:p>
            <w:r>
              <w:t>Internal</w:t>
            </w:r>
          </w:p>
        </w:tc>
        <w:tc>
          <w:tcPr>
            <w:tcW w:type="dxa" w:w="2592"/>
          </w:tcPr>
          <w:p>
            <w:r>
              <w:t>Implementation-defined</w:t>
            </w:r>
          </w:p>
        </w:tc>
        <w:tc>
          <w:tcPr>
            <w:tcW w:type="dxa" w:w="2592"/>
          </w:tcPr>
          <w:p>
            <w:r>
              <w:t>Comparator threshold.</w:t>
            </w:r>
          </w:p>
        </w:tc>
      </w:tr>
      <w:tr>
        <w:tc>
          <w:tcPr>
            <w:tcW w:type="dxa" w:w="2592"/>
          </w:tcPr>
          <w:p>
            <w:r>
              <w:t>pwm_out</w:t>
            </w:r>
          </w:p>
        </w:tc>
        <w:tc>
          <w:tcPr>
            <w:tcW w:type="dxa" w:w="2592"/>
          </w:tcPr>
          <w:p>
            <w:r>
              <w:t>Output</w:t>
            </w:r>
          </w:p>
        </w:tc>
        <w:tc>
          <w:tcPr>
            <w:tcW w:type="dxa" w:w="2592"/>
          </w:tcPr>
          <w:p>
            <w:r>
              <w:t>1</w:t>
            </w:r>
          </w:p>
        </w:tc>
        <w:tc>
          <w:tcPr>
            <w:tcW w:type="dxa" w:w="2592"/>
          </w:tcPr>
          <w:p>
            <w:r>
              <w:t>Generated PWM waveform to external load.</w:t>
            </w:r>
          </w:p>
        </w:tc>
      </w:tr>
    </w:tbl>
    <w:p>
      <w:pPr>
        <w:spacing w:after="20"/>
      </w:pPr>
    </w:p>
    <w:p>
      <w:pPr>
        <w:pStyle w:val="Heading2"/>
      </w:pPr>
      <w:r>
        <w:t>3.9 Programmable Interrupt Controller (PIC)</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D9EAF7"/>
            <w:vAlign w:val="center"/>
          </w:tcPr>
          <w:p>
            <w:r/>
            <w:r>
              <w:rPr>
                <w:b/>
                <w:sz w:val="16"/>
              </w:rPr>
              <w:t>Signal</w:t>
            </w:r>
          </w:p>
        </w:tc>
        <w:tc>
          <w:tcPr>
            <w:tcW w:type="dxa" w:w="2376"/>
            <w:shd w:fill="D9EAF7"/>
            <w:vAlign w:val="center"/>
          </w:tcPr>
          <w:p>
            <w:r/>
            <w:r>
              <w:rPr>
                <w:b/>
                <w:sz w:val="16"/>
              </w:rPr>
              <w:t>Direction</w:t>
            </w:r>
          </w:p>
        </w:tc>
        <w:tc>
          <w:tcPr>
            <w:tcW w:type="dxa" w:w="5184"/>
            <w:shd w:fill="D9EAF7"/>
            <w:vAlign w:val="center"/>
          </w:tcPr>
          <w:p>
            <w:r/>
            <w:r>
              <w:rPr>
                <w:b/>
                <w:sz w:val="16"/>
              </w:rPr>
              <w:t>Description</w:t>
            </w:r>
          </w:p>
        </w:tc>
      </w:tr>
      <w:tr>
        <w:tc>
          <w:tcPr>
            <w:tcW w:type="dxa" w:w="2088"/>
            <w:vAlign w:val="center"/>
          </w:tcPr>
          <w:p>
            <w:r/>
            <w:r>
              <w:rPr>
                <w:sz w:val="16"/>
              </w:rPr>
              <w:t>irq_uart</w:t>
            </w:r>
          </w:p>
        </w:tc>
        <w:tc>
          <w:tcPr>
            <w:tcW w:type="dxa" w:w="2376"/>
            <w:vAlign w:val="center"/>
          </w:tcPr>
          <w:p>
            <w:r/>
            <w:r>
              <w:rPr>
                <w:sz w:val="16"/>
              </w:rPr>
              <w:t>Peripheral → PIC</w:t>
            </w:r>
          </w:p>
        </w:tc>
        <w:tc>
          <w:tcPr>
            <w:tcW w:type="dxa" w:w="5184"/>
            <w:vAlign w:val="center"/>
          </w:tcPr>
          <w:p>
            <w:r/>
            <w:r>
              <w:rPr>
                <w:sz w:val="16"/>
              </w:rPr>
              <w:t>UART interrupt source.</w:t>
            </w:r>
          </w:p>
        </w:tc>
      </w:tr>
      <w:tr>
        <w:tc>
          <w:tcPr>
            <w:tcW w:type="dxa" w:w="2088"/>
            <w:vAlign w:val="center"/>
          </w:tcPr>
          <w:p>
            <w:r/>
            <w:r>
              <w:rPr>
                <w:sz w:val="16"/>
              </w:rPr>
              <w:t>irq_timer</w:t>
            </w:r>
          </w:p>
        </w:tc>
        <w:tc>
          <w:tcPr>
            <w:tcW w:type="dxa" w:w="2376"/>
            <w:vAlign w:val="center"/>
          </w:tcPr>
          <w:p>
            <w:r/>
            <w:r>
              <w:rPr>
                <w:sz w:val="16"/>
              </w:rPr>
              <w:t>Peripheral → PIC</w:t>
            </w:r>
          </w:p>
        </w:tc>
        <w:tc>
          <w:tcPr>
            <w:tcW w:type="dxa" w:w="5184"/>
            <w:vAlign w:val="center"/>
          </w:tcPr>
          <w:p>
            <w:r/>
            <w:r>
              <w:rPr>
                <w:sz w:val="16"/>
              </w:rPr>
              <w:t>Timer expiry/match interrupt source.</w:t>
            </w:r>
          </w:p>
        </w:tc>
      </w:tr>
      <w:tr>
        <w:tc>
          <w:tcPr>
            <w:tcW w:type="dxa" w:w="2088"/>
            <w:vAlign w:val="center"/>
          </w:tcPr>
          <w:p>
            <w:r/>
            <w:r>
              <w:rPr>
                <w:sz w:val="16"/>
              </w:rPr>
              <w:t>irq_gpio</w:t>
            </w:r>
          </w:p>
        </w:tc>
        <w:tc>
          <w:tcPr>
            <w:tcW w:type="dxa" w:w="2376"/>
            <w:vAlign w:val="center"/>
          </w:tcPr>
          <w:p>
            <w:r/>
            <w:r>
              <w:rPr>
                <w:sz w:val="16"/>
              </w:rPr>
              <w:t>Peripheral → PIC</w:t>
            </w:r>
          </w:p>
        </w:tc>
        <w:tc>
          <w:tcPr>
            <w:tcW w:type="dxa" w:w="5184"/>
            <w:vAlign w:val="center"/>
          </w:tcPr>
          <w:p>
            <w:r/>
            <w:r>
              <w:rPr>
                <w:sz w:val="16"/>
              </w:rPr>
              <w:t>GPIO interrupt-on-change source.</w:t>
            </w:r>
          </w:p>
        </w:tc>
      </w:tr>
      <w:tr>
        <w:tc>
          <w:tcPr>
            <w:tcW w:type="dxa" w:w="2088"/>
            <w:vAlign w:val="center"/>
          </w:tcPr>
          <w:p>
            <w:r/>
            <w:r>
              <w:rPr>
                <w:sz w:val="16"/>
              </w:rPr>
              <w:t>irq_spi</w:t>
            </w:r>
          </w:p>
        </w:tc>
        <w:tc>
          <w:tcPr>
            <w:tcW w:type="dxa" w:w="2376"/>
            <w:vAlign w:val="center"/>
          </w:tcPr>
          <w:p>
            <w:r/>
            <w:r>
              <w:rPr>
                <w:sz w:val="16"/>
              </w:rPr>
              <w:t>Peripheral → PIC</w:t>
            </w:r>
          </w:p>
        </w:tc>
        <w:tc>
          <w:tcPr>
            <w:tcW w:type="dxa" w:w="5184"/>
            <w:vAlign w:val="center"/>
          </w:tcPr>
          <w:p>
            <w:r/>
            <w:r>
              <w:rPr>
                <w:sz w:val="16"/>
              </w:rPr>
              <w:t>SPI transfer-completion interrupt source.</w:t>
            </w:r>
          </w:p>
        </w:tc>
      </w:tr>
      <w:tr>
        <w:tc>
          <w:tcPr>
            <w:tcW w:type="dxa" w:w="2088"/>
            <w:vAlign w:val="center"/>
          </w:tcPr>
          <w:p>
            <w:r/>
            <w:r>
              <w:rPr>
                <w:sz w:val="16"/>
              </w:rPr>
              <w:t>irq_i2c</w:t>
            </w:r>
          </w:p>
        </w:tc>
        <w:tc>
          <w:tcPr>
            <w:tcW w:type="dxa" w:w="2376"/>
            <w:vAlign w:val="center"/>
          </w:tcPr>
          <w:p>
            <w:r/>
            <w:r>
              <w:rPr>
                <w:sz w:val="16"/>
              </w:rPr>
              <w:t>Peripheral → PIC</w:t>
            </w:r>
          </w:p>
        </w:tc>
        <w:tc>
          <w:tcPr>
            <w:tcW w:type="dxa" w:w="5184"/>
            <w:vAlign w:val="center"/>
          </w:tcPr>
          <w:p>
            <w:r/>
            <w:r>
              <w:rPr>
                <w:sz w:val="16"/>
              </w:rPr>
              <w:t>I²C completion/error interrupt source.</w:t>
            </w:r>
          </w:p>
        </w:tc>
      </w:tr>
      <w:tr>
        <w:tc>
          <w:tcPr>
            <w:tcW w:type="dxa" w:w="2088"/>
            <w:vAlign w:val="center"/>
          </w:tcPr>
          <w:p>
            <w:r/>
            <w:r>
              <w:rPr>
                <w:sz w:val="16"/>
              </w:rPr>
              <w:t>irq_sources</w:t>
            </w:r>
          </w:p>
        </w:tc>
        <w:tc>
          <w:tcPr>
            <w:tcW w:type="dxa" w:w="2376"/>
            <w:vAlign w:val="center"/>
          </w:tcPr>
          <w:p>
            <w:r/>
            <w:r>
              <w:rPr>
                <w:sz w:val="16"/>
              </w:rPr>
              <w:t>Input vector</w:t>
            </w:r>
          </w:p>
        </w:tc>
        <w:tc>
          <w:tcPr>
            <w:tcW w:type="dxa" w:w="5184"/>
            <w:vAlign w:val="center"/>
          </w:tcPr>
          <w:p>
            <w:r/>
            <w:r>
              <w:rPr>
                <w:sz w:val="16"/>
              </w:rPr>
              <w:t>Aggregated peripheral interrupt sources; PIC architecture shown supports up to 255 sources.</w:t>
            </w:r>
          </w:p>
        </w:tc>
      </w:tr>
      <w:tr>
        <w:tc>
          <w:tcPr>
            <w:tcW w:type="dxa" w:w="2088"/>
            <w:vAlign w:val="center"/>
          </w:tcPr>
          <w:p>
            <w:r/>
            <w:r>
              <w:rPr>
                <w:sz w:val="16"/>
              </w:rPr>
              <w:t>irq_to_core</w:t>
            </w:r>
          </w:p>
        </w:tc>
        <w:tc>
          <w:tcPr>
            <w:tcW w:type="dxa" w:w="2376"/>
            <w:vAlign w:val="center"/>
          </w:tcPr>
          <w:p>
            <w:r/>
            <w:r>
              <w:rPr>
                <w:sz w:val="16"/>
              </w:rPr>
              <w:t>PIC → Core</w:t>
            </w:r>
          </w:p>
        </w:tc>
        <w:tc>
          <w:tcPr>
            <w:tcW w:type="dxa" w:w="5184"/>
            <w:vAlign w:val="center"/>
          </w:tcPr>
          <w:p>
            <w:r/>
            <w:r>
              <w:rPr>
                <w:sz w:val="16"/>
              </w:rPr>
              <w:t>Prioritized interrupt output to the VeeR EL2 interrupt interface.</w:t>
            </w:r>
          </w:p>
        </w:tc>
      </w:tr>
      <w:tr>
        <w:tc>
          <w:tcPr>
            <w:tcW w:type="dxa" w:w="2088"/>
            <w:vAlign w:val="center"/>
          </w:tcPr>
          <w:p>
            <w:r/>
            <w:r>
              <w:rPr>
                <w:sz w:val="16"/>
              </w:rPr>
              <w:t>irq_enable</w:t>
            </w:r>
          </w:p>
        </w:tc>
        <w:tc>
          <w:tcPr>
            <w:tcW w:type="dxa" w:w="2376"/>
            <w:vAlign w:val="center"/>
          </w:tcPr>
          <w:p>
            <w:r/>
            <w:r>
              <w:rPr>
                <w:sz w:val="16"/>
              </w:rPr>
              <w:t>Internal/Register</w:t>
            </w:r>
          </w:p>
        </w:tc>
        <w:tc>
          <w:tcPr>
            <w:tcW w:type="dxa" w:w="5184"/>
            <w:vAlign w:val="center"/>
          </w:tcPr>
          <w:p>
            <w:r/>
            <w:r>
              <w:rPr>
                <w:sz w:val="16"/>
              </w:rPr>
              <w:t>Per-source interrupt enable control.</w:t>
            </w:r>
          </w:p>
        </w:tc>
      </w:tr>
      <w:tr>
        <w:tc>
          <w:tcPr>
            <w:tcW w:type="dxa" w:w="2088"/>
            <w:vAlign w:val="center"/>
          </w:tcPr>
          <w:p>
            <w:r/>
            <w:r>
              <w:rPr>
                <w:sz w:val="16"/>
              </w:rPr>
              <w:t>irq_pending</w:t>
            </w:r>
          </w:p>
        </w:tc>
        <w:tc>
          <w:tcPr>
            <w:tcW w:type="dxa" w:w="2376"/>
            <w:vAlign w:val="center"/>
          </w:tcPr>
          <w:p>
            <w:r/>
            <w:r>
              <w:rPr>
                <w:sz w:val="16"/>
              </w:rPr>
              <w:t>Internal/Register</w:t>
            </w:r>
          </w:p>
        </w:tc>
        <w:tc>
          <w:tcPr>
            <w:tcW w:type="dxa" w:w="5184"/>
            <w:vAlign w:val="center"/>
          </w:tcPr>
          <w:p>
            <w:r/>
            <w:r>
              <w:rPr>
                <w:sz w:val="16"/>
              </w:rPr>
              <w:t>Pending interrupt state.</w:t>
            </w:r>
          </w:p>
        </w:tc>
      </w:tr>
      <w:tr>
        <w:tc>
          <w:tcPr>
            <w:tcW w:type="dxa" w:w="2088"/>
            <w:vAlign w:val="center"/>
          </w:tcPr>
          <w:p>
            <w:r/>
            <w:r>
              <w:rPr>
                <w:sz w:val="16"/>
              </w:rPr>
              <w:t>irq_priority</w:t>
            </w:r>
          </w:p>
        </w:tc>
        <w:tc>
          <w:tcPr>
            <w:tcW w:type="dxa" w:w="2376"/>
            <w:vAlign w:val="center"/>
          </w:tcPr>
          <w:p>
            <w:r/>
            <w:r>
              <w:rPr>
                <w:sz w:val="16"/>
              </w:rPr>
              <w:t>Internal/Register</w:t>
            </w:r>
          </w:p>
        </w:tc>
        <w:tc>
          <w:tcPr>
            <w:tcW w:type="dxa" w:w="5184"/>
            <w:vAlign w:val="center"/>
          </w:tcPr>
          <w:p>
            <w:r/>
            <w:r>
              <w:rPr>
                <w:sz w:val="16"/>
              </w:rPr>
              <w:t>Interrupt priority information.</w:t>
            </w:r>
          </w:p>
        </w:tc>
      </w:tr>
    </w:tbl>
    <w:p>
      <w:pPr>
        <w:spacing w:after="20"/>
      </w:pPr>
    </w:p>
    <w:p>
      <w:pPr>
        <w:pStyle w:val="Heading1"/>
      </w:pPr>
      <w:r>
        <w:t>4) Bus Protocol Details :</w:t>
      </w:r>
    </w:p>
    <w:p>
      <w:r>
        <w:t>The proposed architecture uses AXI4-Lite as the system bus connected to the VeeR EL2 LSU. The interconnect performs address decoding and routes LSU transactions to the selected peripheral slave. ICCM and DCCM remain direct core-local interfaces and are not treated as ordinary peripheral-bus slaves.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528"/>
            <w:shd w:fill="D9EAF7"/>
            <w:vAlign w:val="center"/>
          </w:tcPr>
          <w:p>
            <w:r/>
            <w:r>
              <w:rPr>
                <w:b/>
                <w:sz w:val="16"/>
              </w:rPr>
              <w:t>Connection</w:t>
            </w:r>
          </w:p>
        </w:tc>
        <w:tc>
          <w:tcPr>
            <w:tcW w:type="dxa" w:w="2160"/>
            <w:shd w:fill="D9EAF7"/>
            <w:vAlign w:val="center"/>
          </w:tcPr>
          <w:p>
            <w:r/>
            <w:r>
              <w:rPr>
                <w:b/>
                <w:sz w:val="16"/>
              </w:rPr>
              <w:t>Protocol</w:t>
            </w:r>
          </w:p>
        </w:tc>
        <w:tc>
          <w:tcPr>
            <w:tcW w:type="dxa" w:w="1440"/>
            <w:shd w:fill="D9EAF7"/>
            <w:vAlign w:val="center"/>
          </w:tcPr>
          <w:p>
            <w:r/>
            <w:r>
              <w:rPr>
                <w:b/>
                <w:sz w:val="16"/>
              </w:rPr>
              <w:t>Role</w:t>
            </w:r>
          </w:p>
        </w:tc>
        <w:tc>
          <w:tcPr>
            <w:tcW w:type="dxa" w:w="3888"/>
            <w:shd w:fill="D9EAF7"/>
            <w:vAlign w:val="center"/>
          </w:tcPr>
          <w:p>
            <w:r/>
            <w:r>
              <w:rPr>
                <w:b/>
                <w:sz w:val="16"/>
              </w:rPr>
              <w:t>Description</w:t>
            </w:r>
          </w:p>
        </w:tc>
      </w:tr>
      <w:tr>
        <w:tc>
          <w:tcPr>
            <w:tcW w:type="dxa" w:w="3528"/>
            <w:vAlign w:val="center"/>
          </w:tcPr>
          <w:p>
            <w:r/>
            <w:r>
              <w:rPr>
                <w:sz w:val="16"/>
              </w:rPr>
              <w:t>VeeR EL2 LSU → AXI4-Lite Interconnect</w:t>
            </w:r>
          </w:p>
        </w:tc>
        <w:tc>
          <w:tcPr>
            <w:tcW w:type="dxa" w:w="2160"/>
            <w:vAlign w:val="center"/>
          </w:tcPr>
          <w:p>
            <w:r/>
            <w:r>
              <w:rPr>
                <w:sz w:val="16"/>
              </w:rPr>
              <w:t>AXI4-Lite</w:t>
            </w:r>
          </w:p>
        </w:tc>
        <w:tc>
          <w:tcPr>
            <w:tcW w:type="dxa" w:w="1440"/>
            <w:vAlign w:val="center"/>
          </w:tcPr>
          <w:p>
            <w:r/>
            <w:r>
              <w:rPr>
                <w:sz w:val="16"/>
              </w:rPr>
              <w:t>Master</w:t>
            </w:r>
          </w:p>
        </w:tc>
        <w:tc>
          <w:tcPr>
            <w:tcW w:type="dxa" w:w="3888"/>
            <w:vAlign w:val="center"/>
          </w:tcPr>
          <w:p>
            <w:r/>
            <w:r>
              <w:rPr>
                <w:sz w:val="16"/>
              </w:rPr>
              <w:t>Core load/store transactions and memory-mapped peripheral accesses.</w:t>
            </w:r>
          </w:p>
        </w:tc>
      </w:tr>
      <w:tr>
        <w:tc>
          <w:tcPr>
            <w:tcW w:type="dxa" w:w="3528"/>
            <w:vAlign w:val="center"/>
          </w:tcPr>
          <w:p>
            <w:r/>
            <w:r>
              <w:rPr>
                <w:sz w:val="16"/>
              </w:rPr>
              <w:t>AXI4-Lite Interconnect → UART</w:t>
            </w:r>
          </w:p>
        </w:tc>
        <w:tc>
          <w:tcPr>
            <w:tcW w:type="dxa" w:w="2160"/>
            <w:vAlign w:val="center"/>
          </w:tcPr>
          <w:p>
            <w:r/>
            <w:r>
              <w:rPr>
                <w:sz w:val="16"/>
              </w:rPr>
              <w:t>AXI4-Lite</w:t>
            </w:r>
          </w:p>
        </w:tc>
        <w:tc>
          <w:tcPr>
            <w:tcW w:type="dxa" w:w="1440"/>
            <w:vAlign w:val="center"/>
          </w:tcPr>
          <w:p>
            <w:r/>
            <w:r>
              <w:rPr>
                <w:sz w:val="16"/>
              </w:rPr>
              <w:t>Slave</w:t>
            </w:r>
          </w:p>
        </w:tc>
        <w:tc>
          <w:tcPr>
            <w:tcW w:type="dxa" w:w="3888"/>
            <w:vAlign w:val="center"/>
          </w:tcPr>
          <w:p>
            <w:r/>
            <w:r>
              <w:rPr>
                <w:sz w:val="16"/>
              </w:rPr>
              <w:t>UART register read/write access.</w:t>
            </w:r>
          </w:p>
        </w:tc>
      </w:tr>
      <w:tr>
        <w:tc>
          <w:tcPr>
            <w:tcW w:type="dxa" w:w="3528"/>
            <w:vAlign w:val="center"/>
          </w:tcPr>
          <w:p>
            <w:r/>
            <w:r>
              <w:rPr>
                <w:sz w:val="16"/>
              </w:rPr>
              <w:t>AXI4-Lite Interconnect → Timer</w:t>
            </w:r>
          </w:p>
        </w:tc>
        <w:tc>
          <w:tcPr>
            <w:tcW w:type="dxa" w:w="2160"/>
            <w:vAlign w:val="center"/>
          </w:tcPr>
          <w:p>
            <w:r/>
            <w:r>
              <w:rPr>
                <w:sz w:val="16"/>
              </w:rPr>
              <w:t>AXI4-Lite</w:t>
            </w:r>
          </w:p>
        </w:tc>
        <w:tc>
          <w:tcPr>
            <w:tcW w:type="dxa" w:w="1440"/>
            <w:vAlign w:val="center"/>
          </w:tcPr>
          <w:p>
            <w:r/>
            <w:r>
              <w:rPr>
                <w:sz w:val="16"/>
              </w:rPr>
              <w:t>Slave</w:t>
            </w:r>
          </w:p>
        </w:tc>
        <w:tc>
          <w:tcPr>
            <w:tcW w:type="dxa" w:w="3888"/>
            <w:vAlign w:val="center"/>
          </w:tcPr>
          <w:p>
            <w:r/>
            <w:r>
              <w:rPr>
                <w:sz w:val="16"/>
              </w:rPr>
              <w:t>Timer register access.</w:t>
            </w:r>
          </w:p>
        </w:tc>
      </w:tr>
      <w:tr>
        <w:tc>
          <w:tcPr>
            <w:tcW w:type="dxa" w:w="3528"/>
            <w:vAlign w:val="center"/>
          </w:tcPr>
          <w:p>
            <w:r/>
            <w:r>
              <w:rPr>
                <w:sz w:val="16"/>
              </w:rPr>
              <w:t>AXI4-Lite Interconnect → GPIO</w:t>
            </w:r>
          </w:p>
        </w:tc>
        <w:tc>
          <w:tcPr>
            <w:tcW w:type="dxa" w:w="2160"/>
            <w:vAlign w:val="center"/>
          </w:tcPr>
          <w:p>
            <w:r/>
            <w:r>
              <w:rPr>
                <w:sz w:val="16"/>
              </w:rPr>
              <w:t>AXI4-Lite</w:t>
            </w:r>
          </w:p>
        </w:tc>
        <w:tc>
          <w:tcPr>
            <w:tcW w:type="dxa" w:w="1440"/>
            <w:vAlign w:val="center"/>
          </w:tcPr>
          <w:p>
            <w:r/>
            <w:r>
              <w:rPr>
                <w:sz w:val="16"/>
              </w:rPr>
              <w:t>Slave</w:t>
            </w:r>
          </w:p>
        </w:tc>
        <w:tc>
          <w:tcPr>
            <w:tcW w:type="dxa" w:w="3888"/>
            <w:vAlign w:val="center"/>
          </w:tcPr>
          <w:p>
            <w:r/>
            <w:r>
              <w:rPr>
                <w:sz w:val="16"/>
              </w:rPr>
              <w:t>GPIO register access.</w:t>
            </w:r>
          </w:p>
        </w:tc>
      </w:tr>
      <w:tr>
        <w:tc>
          <w:tcPr>
            <w:tcW w:type="dxa" w:w="3528"/>
            <w:vAlign w:val="center"/>
          </w:tcPr>
          <w:p>
            <w:r/>
            <w:r>
              <w:rPr>
                <w:sz w:val="16"/>
              </w:rPr>
              <w:t>AXI4-Lite Interconnect → SPI</w:t>
            </w:r>
          </w:p>
        </w:tc>
        <w:tc>
          <w:tcPr>
            <w:tcW w:type="dxa" w:w="2160"/>
            <w:vAlign w:val="center"/>
          </w:tcPr>
          <w:p>
            <w:r/>
            <w:r>
              <w:rPr>
                <w:sz w:val="16"/>
              </w:rPr>
              <w:t>AXI4-Lite</w:t>
            </w:r>
          </w:p>
        </w:tc>
        <w:tc>
          <w:tcPr>
            <w:tcW w:type="dxa" w:w="1440"/>
            <w:vAlign w:val="center"/>
          </w:tcPr>
          <w:p>
            <w:r/>
            <w:r>
              <w:rPr>
                <w:sz w:val="16"/>
              </w:rPr>
              <w:t>Slave</w:t>
            </w:r>
          </w:p>
        </w:tc>
        <w:tc>
          <w:tcPr>
            <w:tcW w:type="dxa" w:w="3888"/>
            <w:vAlign w:val="center"/>
          </w:tcPr>
          <w:p>
            <w:r/>
            <w:r>
              <w:rPr>
                <w:sz w:val="16"/>
              </w:rPr>
              <w:t>SPI control/data register access.</w:t>
            </w:r>
          </w:p>
        </w:tc>
      </w:tr>
      <w:tr>
        <w:tc>
          <w:tcPr>
            <w:tcW w:type="dxa" w:w="3528"/>
            <w:vAlign w:val="center"/>
          </w:tcPr>
          <w:p>
            <w:r/>
            <w:r>
              <w:rPr>
                <w:sz w:val="16"/>
              </w:rPr>
              <w:t>AXI4-Lite Interconnect → I²C</w:t>
            </w:r>
          </w:p>
        </w:tc>
        <w:tc>
          <w:tcPr>
            <w:tcW w:type="dxa" w:w="2160"/>
            <w:vAlign w:val="center"/>
          </w:tcPr>
          <w:p>
            <w:r/>
            <w:r>
              <w:rPr>
                <w:sz w:val="16"/>
              </w:rPr>
              <w:t>AXI4-Lite</w:t>
            </w:r>
          </w:p>
        </w:tc>
        <w:tc>
          <w:tcPr>
            <w:tcW w:type="dxa" w:w="1440"/>
            <w:vAlign w:val="center"/>
          </w:tcPr>
          <w:p>
            <w:r/>
            <w:r>
              <w:rPr>
                <w:sz w:val="16"/>
              </w:rPr>
              <w:t>Slave</w:t>
            </w:r>
          </w:p>
        </w:tc>
        <w:tc>
          <w:tcPr>
            <w:tcW w:type="dxa" w:w="3888"/>
            <w:vAlign w:val="center"/>
          </w:tcPr>
          <w:p>
            <w:r/>
            <w:r>
              <w:rPr>
                <w:sz w:val="16"/>
              </w:rPr>
              <w:t>I²C control/data register access.</w:t>
            </w:r>
          </w:p>
        </w:tc>
      </w:tr>
      <w:tr>
        <w:tc>
          <w:tcPr>
            <w:tcW w:type="dxa" w:w="3528"/>
            <w:vAlign w:val="center"/>
          </w:tcPr>
          <w:p>
            <w:r/>
            <w:r>
              <w:rPr>
                <w:sz w:val="16"/>
              </w:rPr>
              <w:t>AXI4-Lite Interconnect → PWM</w:t>
            </w:r>
          </w:p>
        </w:tc>
        <w:tc>
          <w:tcPr>
            <w:tcW w:type="dxa" w:w="2160"/>
            <w:vAlign w:val="center"/>
          </w:tcPr>
          <w:p>
            <w:r/>
            <w:r>
              <w:rPr>
                <w:sz w:val="16"/>
              </w:rPr>
              <w:t>AXI4-Lite</w:t>
            </w:r>
          </w:p>
        </w:tc>
        <w:tc>
          <w:tcPr>
            <w:tcW w:type="dxa" w:w="1440"/>
            <w:vAlign w:val="center"/>
          </w:tcPr>
          <w:p>
            <w:r/>
            <w:r>
              <w:rPr>
                <w:sz w:val="16"/>
              </w:rPr>
              <w:t>Slave</w:t>
            </w:r>
          </w:p>
        </w:tc>
        <w:tc>
          <w:tcPr>
            <w:tcW w:type="dxa" w:w="3888"/>
            <w:vAlign w:val="center"/>
          </w:tcPr>
          <w:p>
            <w:r/>
            <w:r>
              <w:rPr>
                <w:sz w:val="16"/>
              </w:rPr>
              <w:t>PWM configuration register access.</w:t>
            </w:r>
          </w:p>
        </w:tc>
      </w:tr>
      <w:tr>
        <w:tc>
          <w:tcPr>
            <w:tcW w:type="dxa" w:w="3528"/>
            <w:vAlign w:val="center"/>
          </w:tcPr>
          <w:p>
            <w:r/>
            <w:r>
              <w:rPr>
                <w:sz w:val="16"/>
              </w:rPr>
              <w:t>Core IFU ↔ ICCM</w:t>
            </w:r>
          </w:p>
        </w:tc>
        <w:tc>
          <w:tcPr>
            <w:tcW w:type="dxa" w:w="2160"/>
            <w:vAlign w:val="center"/>
          </w:tcPr>
          <w:p>
            <w:r/>
            <w:r>
              <w:rPr>
                <w:sz w:val="16"/>
              </w:rPr>
              <w:t>Direct core-local interface</w:t>
            </w:r>
          </w:p>
        </w:tc>
        <w:tc>
          <w:tcPr>
            <w:tcW w:type="dxa" w:w="1440"/>
            <w:vAlign w:val="center"/>
          </w:tcPr>
          <w:p>
            <w:r/>
            <w:r>
              <w:rPr>
                <w:sz w:val="16"/>
              </w:rPr>
              <w:t>Direct</w:t>
            </w:r>
          </w:p>
        </w:tc>
        <w:tc>
          <w:tcPr>
            <w:tcW w:type="dxa" w:w="3888"/>
            <w:vAlign w:val="center"/>
          </w:tcPr>
          <w:p>
            <w:r/>
            <w:r>
              <w:rPr>
                <w:sz w:val="16"/>
              </w:rPr>
              <w:t>Instruction fetch path.</w:t>
            </w:r>
          </w:p>
        </w:tc>
      </w:tr>
      <w:tr>
        <w:tc>
          <w:tcPr>
            <w:tcW w:type="dxa" w:w="3528"/>
            <w:vAlign w:val="center"/>
          </w:tcPr>
          <w:p>
            <w:r/>
            <w:r>
              <w:rPr>
                <w:sz w:val="16"/>
              </w:rPr>
              <w:t>Core LSU ↔ DCCM</w:t>
            </w:r>
          </w:p>
        </w:tc>
        <w:tc>
          <w:tcPr>
            <w:tcW w:type="dxa" w:w="2160"/>
            <w:vAlign w:val="center"/>
          </w:tcPr>
          <w:p>
            <w:r/>
            <w:r>
              <w:rPr>
                <w:sz w:val="16"/>
              </w:rPr>
              <w:t>Direct core-local interface</w:t>
            </w:r>
          </w:p>
        </w:tc>
        <w:tc>
          <w:tcPr>
            <w:tcW w:type="dxa" w:w="1440"/>
            <w:vAlign w:val="center"/>
          </w:tcPr>
          <w:p>
            <w:r/>
            <w:r>
              <w:rPr>
                <w:sz w:val="16"/>
              </w:rPr>
              <w:t>Direct</w:t>
            </w:r>
          </w:p>
        </w:tc>
        <w:tc>
          <w:tcPr>
            <w:tcW w:type="dxa" w:w="3888"/>
            <w:vAlign w:val="center"/>
          </w:tcPr>
          <w:p>
            <w:r/>
            <w:r>
              <w:rPr>
                <w:sz w:val="16"/>
              </w:rPr>
              <w:t>Data access path.</w:t>
            </w:r>
          </w:p>
        </w:tc>
      </w:tr>
      <w:tr>
        <w:tc>
          <w:tcPr>
            <w:tcW w:type="dxa" w:w="3528"/>
            <w:vAlign w:val="center"/>
          </w:tcPr>
          <w:p>
            <w:r/>
            <w:r>
              <w:rPr>
                <w:sz w:val="16"/>
              </w:rPr>
              <w:t>PIC → VeeR EL2</w:t>
            </w:r>
          </w:p>
        </w:tc>
        <w:tc>
          <w:tcPr>
            <w:tcW w:type="dxa" w:w="2160"/>
            <w:vAlign w:val="center"/>
          </w:tcPr>
          <w:p>
            <w:r/>
            <w:r>
              <w:rPr>
                <w:sz w:val="16"/>
              </w:rPr>
              <w:t>Interrupt interface</w:t>
            </w:r>
          </w:p>
        </w:tc>
        <w:tc>
          <w:tcPr>
            <w:tcW w:type="dxa" w:w="1440"/>
            <w:vAlign w:val="center"/>
          </w:tcPr>
          <w:p>
            <w:r/>
            <w:r>
              <w:rPr>
                <w:sz w:val="16"/>
              </w:rPr>
              <w:t>Interrupt</w:t>
            </w:r>
          </w:p>
        </w:tc>
        <w:tc>
          <w:tcPr>
            <w:tcW w:type="dxa" w:w="3888"/>
            <w:vAlign w:val="center"/>
          </w:tcPr>
          <w:p>
            <w:r/>
            <w:r>
              <w:rPr>
                <w:sz w:val="16"/>
              </w:rPr>
              <w:t>Prioritized external/platform interrupt delivery.</w:t>
            </w:r>
          </w:p>
        </w:tc>
      </w:tr>
    </w:tbl>
    <w:p>
      <w:pPr>
        <w:spacing w:after="20"/>
      </w:pPr>
    </w:p>
    <w:p>
      <w:pPr>
        <w:pStyle w:val="Heading2"/>
      </w:pPr>
      <w:r>
        <w:t>4.1 AXI4-Lite Transaction Signals</w:t>
      </w:r>
      <w:r>
        <w:br/>
        <w:t>AXI4-Lite is used for the processor-to-peripheral control path. It is a non-burst interface with independent write-address, write-data, write-response, read-address and read-data channels.</w:t>
      </w:r>
    </w:p>
    <w:tbl>
      <w:tblPr>
        <w:tblStyle w:val="TableGrid"/>
        <w:tblW w:type="auto" w:w="0"/>
        <w:jc w:val="center"/>
        <w:tblLook w:firstColumn="1" w:firstRow="1" w:lastColumn="0" w:lastRow="0" w:noHBand="0" w:noVBand="1" w:val="04A0"/>
      </w:tblPr>
      <w:tblGrid>
        <w:gridCol w:w="5184"/>
        <w:gridCol w:w="5184"/>
      </w:tblGrid>
      <w:tr>
        <w:tc>
          <w:tcPr>
            <w:tcW w:type="dxa" w:w="2016"/>
            <w:shd w:fill="D9EAF7"/>
            <w:vAlign w:val="center"/>
          </w:tcPr>
          <w:p>
            <w:r/>
            <w:r>
              <w:rPr>
                <w:b/>
                <w:sz w:val="16"/>
              </w:rPr>
              <w:t>Signal</w:t>
            </w:r>
          </w:p>
        </w:tc>
        <w:tc>
          <w:tcPr>
            <w:tcW w:type="dxa" w:w="8208"/>
            <w:shd w:fill="D9EAF7"/>
            <w:vAlign w:val="center"/>
          </w:tcPr>
          <w:p>
            <w:r/>
            <w:r>
              <w:rPr>
                <w:b/>
                <w:sz w:val="16"/>
              </w:rPr>
              <w:t>Meaning</w:t>
            </w:r>
          </w:p>
        </w:tc>
      </w:tr>
      <w:tr>
        <w:tc>
          <w:tcPr>
            <w:tcW w:type="dxa" w:w="5184"/>
          </w:tcPr>
          <w:p>
            <w:r>
              <w:t>AWADDR</w:t>
            </w:r>
          </w:p>
        </w:tc>
        <w:tc>
          <w:tcPr>
            <w:tcW w:type="dxa" w:w="5184"/>
          </w:tcPr>
          <w:p>
            <w:r>
              <w:t>Write-address channel address.</w:t>
            </w:r>
          </w:p>
        </w:tc>
      </w:tr>
      <w:tr>
        <w:tc>
          <w:tcPr>
            <w:tcW w:type="dxa" w:w="5184"/>
          </w:tcPr>
          <w:p>
            <w:r>
              <w:t>AWVALID/AWREADY</w:t>
            </w:r>
          </w:p>
        </w:tc>
        <w:tc>
          <w:tcPr>
            <w:tcW w:type="dxa" w:w="5184"/>
          </w:tcPr>
          <w:p>
            <w:r>
              <w:t>Write-address valid/ready handshake.</w:t>
            </w:r>
          </w:p>
        </w:tc>
      </w:tr>
      <w:tr>
        <w:tc>
          <w:tcPr>
            <w:tcW w:type="dxa" w:w="5184"/>
          </w:tcPr>
          <w:p>
            <w:r>
              <w:t>WDATA/WSTRB</w:t>
            </w:r>
          </w:p>
        </w:tc>
        <w:tc>
          <w:tcPr>
            <w:tcW w:type="dxa" w:w="5184"/>
          </w:tcPr>
          <w:p>
            <w:r>
              <w:t>Write-data channel and byte strobes.</w:t>
            </w:r>
          </w:p>
        </w:tc>
      </w:tr>
      <w:tr>
        <w:tc>
          <w:tcPr>
            <w:tcW w:type="dxa" w:w="5184"/>
          </w:tcPr>
          <w:p>
            <w:r>
              <w:t>WVALID/WREADY</w:t>
            </w:r>
          </w:p>
        </w:tc>
        <w:tc>
          <w:tcPr>
            <w:tcW w:type="dxa" w:w="5184"/>
          </w:tcPr>
          <w:p>
            <w:r>
              <w:t>Write-data valid/ready handshake.</w:t>
            </w:r>
          </w:p>
        </w:tc>
      </w:tr>
      <w:tr>
        <w:tc>
          <w:tcPr>
            <w:tcW w:type="dxa" w:w="5184"/>
          </w:tcPr>
          <w:p>
            <w:r>
              <w:t>BRESP/BVALID/BREADY</w:t>
            </w:r>
          </w:p>
        </w:tc>
        <w:tc>
          <w:tcPr>
            <w:tcW w:type="dxa" w:w="5184"/>
          </w:tcPr>
          <w:p>
            <w:r>
              <w:t>Write response and response handshake.</w:t>
            </w:r>
          </w:p>
        </w:tc>
      </w:tr>
      <w:tr>
        <w:tc>
          <w:tcPr>
            <w:tcW w:type="dxa" w:w="5184"/>
          </w:tcPr>
          <w:p>
            <w:r>
              <w:t>ARADDR</w:t>
            </w:r>
          </w:p>
        </w:tc>
        <w:tc>
          <w:tcPr>
            <w:tcW w:type="dxa" w:w="5184"/>
          </w:tcPr>
          <w:p>
            <w:r>
              <w:t>Read-address channel address.</w:t>
            </w:r>
          </w:p>
        </w:tc>
      </w:tr>
      <w:tr>
        <w:tc>
          <w:tcPr>
            <w:tcW w:type="dxa" w:w="5184"/>
          </w:tcPr>
          <w:p>
            <w:r>
              <w:t>ARVALID/ARREADY</w:t>
            </w:r>
          </w:p>
        </w:tc>
        <w:tc>
          <w:tcPr>
            <w:tcW w:type="dxa" w:w="5184"/>
          </w:tcPr>
          <w:p>
            <w:r>
              <w:t>Read-address valid/ready handshake.</w:t>
            </w:r>
          </w:p>
        </w:tc>
      </w:tr>
      <w:tr>
        <w:tc>
          <w:tcPr>
            <w:tcW w:type="dxa" w:w="5184"/>
          </w:tcPr>
          <w:p>
            <w:r>
              <w:t>RDATA/RRESP</w:t>
            </w:r>
          </w:p>
        </w:tc>
        <w:tc>
          <w:tcPr>
            <w:tcW w:type="dxa" w:w="5184"/>
          </w:tcPr>
          <w:p>
            <w:r>
              <w:t>Read-data and read-response channel.</w:t>
            </w:r>
          </w:p>
        </w:tc>
      </w:tr>
      <w:tr>
        <w:tc>
          <w:tcPr>
            <w:tcW w:type="dxa" w:w="5184"/>
          </w:tcPr>
          <w:p>
            <w:r>
              <w:t>RVALID/RREADY</w:t>
            </w:r>
          </w:p>
        </w:tc>
        <w:tc>
          <w:tcPr>
            <w:tcW w:type="dxa" w:w="5184"/>
          </w:tcPr>
          <w:p>
            <w:r>
              <w:t>Read-data valid/ready handshake.</w:t>
            </w:r>
          </w:p>
        </w:tc>
      </w:tr>
      <w:tr>
        <w:tc>
          <w:tcPr>
            <w:tcW w:type="dxa" w:w="5184"/>
          </w:tcPr>
          <w:p>
            <w:r>
              <w:t>AXI4-Lite channels</w:t>
            </w:r>
          </w:p>
        </w:tc>
        <w:tc>
          <w:tcPr>
            <w:tcW w:type="dxa" w:w="5184"/>
          </w:tcPr>
          <w:p>
            <w:r>
              <w:t>AXI4-Lite uses independent read and write address/data/response channels; no bursts are used.</w:t>
            </w:r>
          </w:p>
        </w:tc>
      </w:tr>
    </w:tbl>
    <w:p>
      <w:pPr>
        <w:spacing w:after="20"/>
      </w:pPr>
    </w:p>
    <w:p>
      <w:pPr>
        <w:pStyle w:val="Heading2"/>
      </w:pPr>
      <w:r>
        <w:t>4.2 Address Decode and Routing</w:t>
      </w:r>
    </w:p>
    <w:p>
      <w:pPr>
        <w:pStyle w:val="ListBullet"/>
        <w:spacing w:after="40"/>
      </w:pPr>
      <w:r>
        <w:t>The interconnect compares the LSU AWADDR/ARADDR against the peripheral address ranges.</w:t>
      </w:r>
    </w:p>
    <w:p>
      <w:pPr>
        <w:pStyle w:val="ListBullet"/>
        <w:spacing w:after="40"/>
      </w:pPr>
      <w:r>
        <w:t>Only the selected peripheral receives an active slave transaction.</w:t>
      </w:r>
    </w:p>
    <w:p>
      <w:pPr>
        <w:pStyle w:val="ListBullet"/>
        <w:spacing w:after="40"/>
      </w:pPr>
      <w:r>
        <w:t>The selected peripheral returns RDATA, READY and BRESP/RRESP toward the interconnect.</w:t>
      </w:r>
    </w:p>
    <w:p>
      <w:pPr>
        <w:pStyle w:val="ListBullet"/>
        <w:spacing w:after="40"/>
      </w:pPr>
      <w:r>
        <w:t>The interconnect multiplexes the selected slave RDATA back to the LSU.</w:t>
      </w:r>
    </w:p>
    <w:p>
      <w:pPr>
        <w:pStyle w:val="ListBullet"/>
        <w:spacing w:after="40"/>
      </w:pPr>
      <w:r>
        <w:t>Peripheral registers are accessed through memory-mapped read/write transactions.</w:t>
      </w:r>
    </w:p>
    <w:p>
      <w:pPr>
        <w:pStyle w:val="ListBullet"/>
        <w:spacing w:after="40"/>
      </w:pPr>
      <w:r>
        <w:t>ICCM and DCCM are handled through their direct core-local interfaces rather than through the peripheral AXI4-Lite path.</w:t>
      </w:r>
    </w:p>
    <w:p>
      <w:pPr>
        <w:pStyle w:val="Heading2"/>
      </w:pPr>
      <w:r>
        <w:t>4.3 Interrupt Routing</w:t>
      </w:r>
    </w:p>
    <w:p>
      <w:r>
        <w:t>Peripheral interrupt outputs are connected to the PIC. The PIC collects and prioritizes the sources and presents the resulting interrupt request to the VeeR EL2 interrupt interface.</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D9EAF7"/>
            <w:vAlign w:val="center"/>
          </w:tcPr>
          <w:p>
            <w:r/>
            <w:r>
              <w:rPr>
                <w:b/>
                <w:sz w:val="16"/>
              </w:rPr>
              <w:t>Peripheral</w:t>
            </w:r>
          </w:p>
        </w:tc>
        <w:tc>
          <w:tcPr>
            <w:tcW w:type="dxa" w:w="2448"/>
            <w:shd w:fill="D9EAF7"/>
            <w:vAlign w:val="center"/>
          </w:tcPr>
          <w:p>
            <w:r/>
            <w:r>
              <w:rPr>
                <w:b/>
                <w:sz w:val="16"/>
              </w:rPr>
              <w:t>Interrupt Signal</w:t>
            </w:r>
          </w:p>
        </w:tc>
        <w:tc>
          <w:tcPr>
            <w:tcW w:type="dxa" w:w="5760"/>
            <w:shd w:fill="D9EAF7"/>
            <w:vAlign w:val="center"/>
          </w:tcPr>
          <w:p>
            <w:r/>
            <w:r>
              <w:rPr>
                <w:b/>
                <w:sz w:val="16"/>
              </w:rPr>
              <w:t>PIC Destination</w:t>
            </w:r>
          </w:p>
        </w:tc>
      </w:tr>
      <w:tr>
        <w:tc>
          <w:tcPr>
            <w:tcW w:type="dxa" w:w="2160"/>
            <w:vAlign w:val="center"/>
          </w:tcPr>
          <w:p>
            <w:r/>
            <w:r>
              <w:rPr>
                <w:sz w:val="16"/>
              </w:rPr>
              <w:t>UART</w:t>
            </w:r>
          </w:p>
        </w:tc>
        <w:tc>
          <w:tcPr>
            <w:tcW w:type="dxa" w:w="2448"/>
            <w:vAlign w:val="center"/>
          </w:tcPr>
          <w:p>
            <w:r/>
            <w:r>
              <w:rPr>
                <w:sz w:val="16"/>
              </w:rPr>
              <w:t>irq_uart</w:t>
            </w:r>
          </w:p>
        </w:tc>
        <w:tc>
          <w:tcPr>
            <w:tcW w:type="dxa" w:w="5760"/>
            <w:vAlign w:val="center"/>
          </w:tcPr>
          <w:p>
            <w:r/>
            <w:r>
              <w:rPr>
                <w:sz w:val="16"/>
              </w:rPr>
              <w:t>PIC interrupt source</w:t>
            </w:r>
          </w:p>
        </w:tc>
      </w:tr>
      <w:tr>
        <w:tc>
          <w:tcPr>
            <w:tcW w:type="dxa" w:w="2160"/>
            <w:vAlign w:val="center"/>
          </w:tcPr>
          <w:p>
            <w:r/>
            <w:r>
              <w:rPr>
                <w:sz w:val="16"/>
              </w:rPr>
              <w:t>Timer</w:t>
            </w:r>
          </w:p>
        </w:tc>
        <w:tc>
          <w:tcPr>
            <w:tcW w:type="dxa" w:w="2448"/>
            <w:vAlign w:val="center"/>
          </w:tcPr>
          <w:p>
            <w:r/>
            <w:r>
              <w:rPr>
                <w:sz w:val="16"/>
              </w:rPr>
              <w:t>irq_timer</w:t>
            </w:r>
          </w:p>
        </w:tc>
        <w:tc>
          <w:tcPr>
            <w:tcW w:type="dxa" w:w="5760"/>
            <w:vAlign w:val="center"/>
          </w:tcPr>
          <w:p>
            <w:r/>
            <w:r>
              <w:rPr>
                <w:sz w:val="16"/>
              </w:rPr>
              <w:t>PIC interrupt source</w:t>
            </w:r>
          </w:p>
        </w:tc>
      </w:tr>
      <w:tr>
        <w:tc>
          <w:tcPr>
            <w:tcW w:type="dxa" w:w="2160"/>
            <w:vAlign w:val="center"/>
          </w:tcPr>
          <w:p>
            <w:r/>
            <w:r>
              <w:rPr>
                <w:sz w:val="16"/>
              </w:rPr>
              <w:t>GPIO</w:t>
            </w:r>
          </w:p>
        </w:tc>
        <w:tc>
          <w:tcPr>
            <w:tcW w:type="dxa" w:w="2448"/>
            <w:vAlign w:val="center"/>
          </w:tcPr>
          <w:p>
            <w:r/>
            <w:r>
              <w:rPr>
                <w:sz w:val="16"/>
              </w:rPr>
              <w:t>irq_gpio</w:t>
            </w:r>
          </w:p>
        </w:tc>
        <w:tc>
          <w:tcPr>
            <w:tcW w:type="dxa" w:w="5760"/>
            <w:vAlign w:val="center"/>
          </w:tcPr>
          <w:p>
            <w:r/>
            <w:r>
              <w:rPr>
                <w:sz w:val="16"/>
              </w:rPr>
              <w:t>PIC interrupt source</w:t>
            </w:r>
          </w:p>
        </w:tc>
      </w:tr>
      <w:tr>
        <w:tc>
          <w:tcPr>
            <w:tcW w:type="dxa" w:w="2160"/>
            <w:vAlign w:val="center"/>
          </w:tcPr>
          <w:p>
            <w:r/>
            <w:r>
              <w:rPr>
                <w:sz w:val="16"/>
              </w:rPr>
              <w:t>SPI</w:t>
            </w:r>
          </w:p>
        </w:tc>
        <w:tc>
          <w:tcPr>
            <w:tcW w:type="dxa" w:w="2448"/>
            <w:vAlign w:val="center"/>
          </w:tcPr>
          <w:p>
            <w:r/>
            <w:r>
              <w:rPr>
                <w:sz w:val="16"/>
              </w:rPr>
              <w:t>irq_spi</w:t>
            </w:r>
          </w:p>
        </w:tc>
        <w:tc>
          <w:tcPr>
            <w:tcW w:type="dxa" w:w="5760"/>
            <w:vAlign w:val="center"/>
          </w:tcPr>
          <w:p>
            <w:r/>
            <w:r>
              <w:rPr>
                <w:sz w:val="16"/>
              </w:rPr>
              <w:t>PIC interrupt source</w:t>
            </w:r>
          </w:p>
        </w:tc>
      </w:tr>
      <w:tr>
        <w:tc>
          <w:tcPr>
            <w:tcW w:type="dxa" w:w="2160"/>
            <w:vAlign w:val="center"/>
          </w:tcPr>
          <w:p>
            <w:r/>
            <w:r>
              <w:rPr>
                <w:sz w:val="16"/>
              </w:rPr>
              <w:t>I²C</w:t>
            </w:r>
          </w:p>
        </w:tc>
        <w:tc>
          <w:tcPr>
            <w:tcW w:type="dxa" w:w="2448"/>
            <w:vAlign w:val="center"/>
          </w:tcPr>
          <w:p>
            <w:r/>
            <w:r>
              <w:rPr>
                <w:sz w:val="16"/>
              </w:rPr>
              <w:t>irq_i2c</w:t>
            </w:r>
          </w:p>
        </w:tc>
        <w:tc>
          <w:tcPr>
            <w:tcW w:type="dxa" w:w="5760"/>
            <w:vAlign w:val="center"/>
          </w:tcPr>
          <w:p>
            <w:r/>
            <w:r>
              <w:rPr>
                <w:sz w:val="16"/>
              </w:rPr>
              <w:t>PIC interrupt source</w:t>
            </w:r>
          </w:p>
        </w:tc>
      </w:tr>
      <w:tr>
        <w:tc>
          <w:tcPr>
            <w:tcW w:type="dxa" w:w="2160"/>
            <w:vAlign w:val="center"/>
          </w:tcPr>
          <w:p>
            <w:r/>
            <w:r>
              <w:rPr>
                <w:sz w:val="16"/>
              </w:rPr>
              <w:t>PIC</w:t>
            </w:r>
          </w:p>
        </w:tc>
        <w:tc>
          <w:tcPr>
            <w:tcW w:type="dxa" w:w="2448"/>
            <w:vAlign w:val="center"/>
          </w:tcPr>
          <w:p>
            <w:r/>
            <w:r>
              <w:rPr>
                <w:sz w:val="16"/>
              </w:rPr>
              <w:t>irq_to_core</w:t>
            </w:r>
          </w:p>
        </w:tc>
        <w:tc>
          <w:tcPr>
            <w:tcW w:type="dxa" w:w="5760"/>
            <w:vAlign w:val="center"/>
          </w:tcPr>
          <w:p>
            <w:r/>
            <w:r>
              <w:rPr>
                <w:sz w:val="16"/>
              </w:rPr>
              <w:t>VeeR EL2 interrupt interface</w:t>
            </w:r>
          </w:p>
        </w:tc>
      </w:tr>
    </w:tbl>
    <w:p>
      <w:pPr>
        <w:spacing w:after="20"/>
      </w:pPr>
    </w:p>
    <w:p>
      <w:pPr>
        <w:pStyle w:val="Heading2"/>
      </w:pPr>
      <w:r>
        <w:t>4.4 External I/O Signals</w:t>
      </w:r>
    </w:p>
    <w:tbl>
      <w:tblPr>
        <w:tblStyle w:val="TableGrid"/>
        <w:tblW w:type="auto" w:w="0"/>
        <w:jc w:val="center"/>
        <w:tblLook w:firstColumn="1" w:firstRow="1" w:lastColumn="0" w:lastRow="0" w:noHBand="0" w:noVBand="1" w:val="04A0"/>
      </w:tblPr>
      <w:tblGrid>
        <w:gridCol w:w="5184"/>
        <w:gridCol w:w="5184"/>
      </w:tblGrid>
      <w:tr>
        <w:tc>
          <w:tcPr>
            <w:tcW w:type="dxa" w:w="3744"/>
            <w:shd w:fill="D9EAF7"/>
            <w:vAlign w:val="center"/>
          </w:tcPr>
          <w:p>
            <w:r/>
            <w:r>
              <w:rPr>
                <w:b/>
                <w:sz w:val="16"/>
              </w:rPr>
              <w:t>External Device / Interface</w:t>
            </w:r>
          </w:p>
        </w:tc>
        <w:tc>
          <w:tcPr>
            <w:tcW w:type="dxa" w:w="6624"/>
            <w:shd w:fill="D9EAF7"/>
            <w:vAlign w:val="center"/>
          </w:tcPr>
          <w:p>
            <w:r/>
            <w:r>
              <w:rPr>
                <w:b/>
                <w:sz w:val="16"/>
              </w:rPr>
              <w:t>Signals</w:t>
            </w:r>
          </w:p>
        </w:tc>
      </w:tr>
      <w:tr>
        <w:tc>
          <w:tcPr>
            <w:tcW w:type="dxa" w:w="3744"/>
            <w:vAlign w:val="center"/>
          </w:tcPr>
          <w:p>
            <w:r/>
            <w:r>
              <w:rPr>
                <w:sz w:val="16"/>
              </w:rPr>
              <w:t>Host Computer / Serial Terminal</w:t>
            </w:r>
          </w:p>
        </w:tc>
        <w:tc>
          <w:tcPr>
            <w:tcW w:type="dxa" w:w="6624"/>
            <w:vAlign w:val="center"/>
          </w:tcPr>
          <w:p>
            <w:r/>
            <w:r>
              <w:rPr>
                <w:sz w:val="16"/>
              </w:rPr>
              <w:t>uart_tx, uart_rx</w:t>
            </w:r>
          </w:p>
        </w:tc>
      </w:tr>
      <w:tr>
        <w:tc>
          <w:tcPr>
            <w:tcW w:type="dxa" w:w="3744"/>
            <w:vAlign w:val="center"/>
          </w:tcPr>
          <w:p>
            <w:r/>
            <w:r>
              <w:rPr>
                <w:sz w:val="16"/>
              </w:rPr>
              <w:t>External Digital I/O</w:t>
            </w:r>
          </w:p>
        </w:tc>
        <w:tc>
          <w:tcPr>
            <w:tcW w:type="dxa" w:w="6624"/>
            <w:vAlign w:val="center"/>
          </w:tcPr>
          <w:p>
            <w:r/>
            <w:r>
              <w:rPr>
                <w:sz w:val="16"/>
              </w:rPr>
              <w:t>gpio_in, gpio_out, optional gpio_oe</w:t>
            </w:r>
          </w:p>
        </w:tc>
      </w:tr>
      <w:tr>
        <w:tc>
          <w:tcPr>
            <w:tcW w:type="dxa" w:w="3744"/>
            <w:vAlign w:val="center"/>
          </w:tcPr>
          <w:p>
            <w:r/>
            <w:r>
              <w:rPr>
                <w:sz w:val="16"/>
              </w:rPr>
              <w:t>SPI Peripheral</w:t>
            </w:r>
          </w:p>
        </w:tc>
        <w:tc>
          <w:tcPr>
            <w:tcW w:type="dxa" w:w="6624"/>
            <w:vAlign w:val="center"/>
          </w:tcPr>
          <w:p>
            <w:r/>
            <w:r>
              <w:rPr>
                <w:sz w:val="16"/>
              </w:rPr>
              <w:t>spi_mosi, spi_miso, spi_sclk, spi_cs_n</w:t>
            </w:r>
          </w:p>
        </w:tc>
      </w:tr>
      <w:tr>
        <w:tc>
          <w:tcPr>
            <w:tcW w:type="dxa" w:w="3744"/>
            <w:vAlign w:val="center"/>
          </w:tcPr>
          <w:p>
            <w:r/>
            <w:r>
              <w:rPr>
                <w:sz w:val="16"/>
              </w:rPr>
              <w:t>I²C Device</w:t>
            </w:r>
          </w:p>
        </w:tc>
        <w:tc>
          <w:tcPr>
            <w:tcW w:type="dxa" w:w="6624"/>
            <w:vAlign w:val="center"/>
          </w:tcPr>
          <w:p>
            <w:r/>
            <w:r>
              <w:rPr>
                <w:sz w:val="16"/>
              </w:rPr>
              <w:t>i2c_sda, i2c_scl</w:t>
            </w:r>
          </w:p>
        </w:tc>
      </w:tr>
      <w:tr>
        <w:tc>
          <w:tcPr>
            <w:tcW w:type="dxa" w:w="3744"/>
            <w:vAlign w:val="center"/>
          </w:tcPr>
          <w:p>
            <w:r/>
            <w:r>
              <w:rPr>
                <w:sz w:val="16"/>
              </w:rPr>
              <w:t>External Load</w:t>
            </w:r>
          </w:p>
        </w:tc>
        <w:tc>
          <w:tcPr>
            <w:tcW w:type="dxa" w:w="6624"/>
            <w:vAlign w:val="center"/>
          </w:tcPr>
          <w:p>
            <w:r/>
            <w:r>
              <w:rPr>
                <w:sz w:val="16"/>
              </w:rPr>
              <w:t>pwm_out</w:t>
            </w:r>
          </w:p>
        </w:tc>
      </w:tr>
      <w:tr>
        <w:tc>
          <w:tcPr>
            <w:tcW w:type="dxa" w:w="3744"/>
            <w:vAlign w:val="center"/>
          </w:tcPr>
          <w:p>
            <w:r/>
            <w:r>
              <w:rPr>
                <w:sz w:val="16"/>
              </w:rPr>
              <w:t>System Clock / Reset</w:t>
            </w:r>
          </w:p>
        </w:tc>
        <w:tc>
          <w:tcPr>
            <w:tcW w:type="dxa" w:w="6624"/>
            <w:vAlign w:val="center"/>
          </w:tcPr>
          <w:p>
            <w:r/>
            <w:r>
              <w:rPr>
                <w:sz w:val="16"/>
              </w:rPr>
              <w:t>clk_i, rst_n</w:t>
            </w:r>
          </w:p>
        </w:tc>
      </w:tr>
    </w:tbl>
    <w:p>
      <w:pPr>
        <w:spacing w:after="20"/>
      </w:pPr>
    </w:p>
    <w:p>
      <w:pPr>
        <w:pStyle w:val="Heading2"/>
      </w:pPr>
      <w:r>
        <w:t>4.5 Verification Signals</w:t>
      </w:r>
    </w:p>
    <w:p>
      <w:r>
        <w:t>For RTL verification, the following signals should be made observable in the testbench or through an ILA/debug interface where required:</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center"/>
          </w:tcPr>
          <w:p>
            <w:r/>
            <w:r>
              <w:rPr>
                <w:b/>
                <w:sz w:val="16"/>
              </w:rPr>
              <w:t>Verification Area</w:t>
            </w:r>
          </w:p>
        </w:tc>
        <w:tc>
          <w:tcPr>
            <w:tcW w:type="dxa" w:w="7632"/>
            <w:shd w:fill="D9EAF7"/>
            <w:vAlign w:val="center"/>
          </w:tcPr>
          <w:p>
            <w:r/>
            <w:r>
              <w:rPr>
                <w:b/>
                <w:sz w:val="16"/>
              </w:rPr>
              <w:t>Primary Signals</w:t>
            </w:r>
          </w:p>
        </w:tc>
      </w:tr>
      <w:tr>
        <w:tc>
          <w:tcPr>
            <w:tcW w:type="dxa" w:w="2592"/>
            <w:vAlign w:val="center"/>
          </w:tcPr>
          <w:p>
            <w:r/>
            <w:r>
              <w:rPr>
                <w:sz w:val="16"/>
              </w:rPr>
              <w:t>Reset / Clock</w:t>
            </w:r>
          </w:p>
        </w:tc>
        <w:tc>
          <w:tcPr>
            <w:tcW w:type="dxa" w:w="7632"/>
            <w:vAlign w:val="center"/>
          </w:tcPr>
          <w:p>
            <w:r/>
            <w:r>
              <w:rPr>
                <w:sz w:val="16"/>
              </w:rPr>
              <w:t>clk_i, rst_n</w:t>
            </w:r>
          </w:p>
        </w:tc>
      </w:tr>
      <w:tr>
        <w:tc>
          <w:tcPr>
            <w:tcW w:type="dxa" w:w="2592"/>
            <w:vAlign w:val="center"/>
          </w:tcPr>
          <w:p>
            <w:r/>
            <w:r>
              <w:rPr>
                <w:sz w:val="16"/>
              </w:rPr>
              <w:t>AXI4-Lite</w:t>
            </w:r>
          </w:p>
        </w:tc>
        <w:tc>
          <w:tcPr>
            <w:tcW w:type="dxa" w:w="7632"/>
            <w:vAlign w:val="center"/>
          </w:tcPr>
          <w:p>
            <w:r/>
            <w:r>
              <w:rPr>
                <w:sz w:val="16"/>
              </w:rPr>
              <w:t>HADDR, HWRITE, HTRANS, HSIZE, HWDATA, HRDATA, HREADY, HRESP</w:t>
            </w:r>
          </w:p>
        </w:tc>
      </w:tr>
      <w:tr>
        <w:tc>
          <w:tcPr>
            <w:tcW w:type="dxa" w:w="2592"/>
            <w:vAlign w:val="center"/>
          </w:tcPr>
          <w:p>
            <w:r/>
            <w:r>
              <w:rPr>
                <w:sz w:val="16"/>
              </w:rPr>
              <w:t>Interrupts</w:t>
            </w:r>
          </w:p>
        </w:tc>
        <w:tc>
          <w:tcPr>
            <w:tcW w:type="dxa" w:w="7632"/>
            <w:vAlign w:val="center"/>
          </w:tcPr>
          <w:p>
            <w:r/>
            <w:r>
              <w:rPr>
                <w:sz w:val="16"/>
              </w:rPr>
              <w:t>irq_uart, irq_timer, irq_gpio, irq_spi, irq_i2c, irq_to_core</w:t>
            </w:r>
          </w:p>
        </w:tc>
      </w:tr>
      <w:tr>
        <w:tc>
          <w:tcPr>
            <w:tcW w:type="dxa" w:w="2592"/>
            <w:vAlign w:val="center"/>
          </w:tcPr>
          <w:p>
            <w:r/>
            <w:r>
              <w:rPr>
                <w:sz w:val="16"/>
              </w:rPr>
              <w:t>UART</w:t>
            </w:r>
          </w:p>
        </w:tc>
        <w:tc>
          <w:tcPr>
            <w:tcW w:type="dxa" w:w="7632"/>
            <w:vAlign w:val="center"/>
          </w:tcPr>
          <w:p>
            <w:r/>
            <w:r>
              <w:rPr>
                <w:sz w:val="16"/>
              </w:rPr>
              <w:t>uart_tx, uart_rx</w:t>
            </w:r>
          </w:p>
        </w:tc>
      </w:tr>
      <w:tr>
        <w:tc>
          <w:tcPr>
            <w:tcW w:type="dxa" w:w="2592"/>
            <w:vAlign w:val="center"/>
          </w:tcPr>
          <w:p>
            <w:r/>
            <w:r>
              <w:rPr>
                <w:sz w:val="16"/>
              </w:rPr>
              <w:t>SPI</w:t>
            </w:r>
          </w:p>
        </w:tc>
        <w:tc>
          <w:tcPr>
            <w:tcW w:type="dxa" w:w="7632"/>
            <w:vAlign w:val="center"/>
          </w:tcPr>
          <w:p>
            <w:r/>
            <w:r>
              <w:rPr>
                <w:sz w:val="16"/>
              </w:rPr>
              <w:t>spi_sclk, spi_cs_n, spi_mosi, spi_miso, spi_done, spi_irq</w:t>
            </w:r>
          </w:p>
        </w:tc>
      </w:tr>
      <w:tr>
        <w:tc>
          <w:tcPr>
            <w:tcW w:type="dxa" w:w="2592"/>
            <w:vAlign w:val="center"/>
          </w:tcPr>
          <w:p>
            <w:r/>
            <w:r>
              <w:rPr>
                <w:sz w:val="16"/>
              </w:rPr>
              <w:t>I²C</w:t>
            </w:r>
          </w:p>
        </w:tc>
        <w:tc>
          <w:tcPr>
            <w:tcW w:type="dxa" w:w="7632"/>
            <w:vAlign w:val="center"/>
          </w:tcPr>
          <w:p>
            <w:r/>
            <w:r>
              <w:rPr>
                <w:sz w:val="16"/>
              </w:rPr>
              <w:t>i2c_scl, i2c_sda, i2c_done, i2c_error, i2c_irq</w:t>
            </w:r>
          </w:p>
        </w:tc>
      </w:tr>
      <w:tr>
        <w:tc>
          <w:tcPr>
            <w:tcW w:type="dxa" w:w="2592"/>
            <w:vAlign w:val="center"/>
          </w:tcPr>
          <w:p>
            <w:r/>
            <w:r>
              <w:rPr>
                <w:sz w:val="16"/>
              </w:rPr>
              <w:t>Timer</w:t>
            </w:r>
          </w:p>
        </w:tc>
        <w:tc>
          <w:tcPr>
            <w:tcW w:type="dxa" w:w="7632"/>
            <w:vAlign w:val="center"/>
          </w:tcPr>
          <w:p>
            <w:r/>
            <w:r>
              <w:rPr>
                <w:sz w:val="16"/>
              </w:rPr>
              <w:t>timer_count, timer_compare, timer_expire, timer_irq</w:t>
            </w:r>
          </w:p>
        </w:tc>
      </w:tr>
      <w:tr>
        <w:tc>
          <w:tcPr>
            <w:tcW w:type="dxa" w:w="2592"/>
            <w:vAlign w:val="center"/>
          </w:tcPr>
          <w:p>
            <w:r/>
            <w:r>
              <w:rPr>
                <w:sz w:val="16"/>
              </w:rPr>
              <w:t>GPIO</w:t>
            </w:r>
          </w:p>
        </w:tc>
        <w:tc>
          <w:tcPr>
            <w:tcW w:type="dxa" w:w="7632"/>
            <w:vAlign w:val="center"/>
          </w:tcPr>
          <w:p>
            <w:r/>
            <w:r>
              <w:rPr>
                <w:sz w:val="16"/>
              </w:rPr>
              <w:t>gpio_in, gpio_out, gpio_oe, gpio_irq</w:t>
            </w:r>
          </w:p>
        </w:tc>
      </w:tr>
      <w:tr>
        <w:tc>
          <w:tcPr>
            <w:tcW w:type="dxa" w:w="2592"/>
            <w:vAlign w:val="center"/>
          </w:tcPr>
          <w:p>
            <w:r/>
            <w:r>
              <w:rPr>
                <w:sz w:val="16"/>
              </w:rPr>
              <w:t>PWM</w:t>
            </w:r>
          </w:p>
        </w:tc>
        <w:tc>
          <w:tcPr>
            <w:tcW w:type="dxa" w:w="7632"/>
            <w:vAlign w:val="center"/>
          </w:tcPr>
          <w:p>
            <w:r/>
            <w:r>
              <w:rPr>
                <w:sz w:val="16"/>
              </w:rPr>
              <w:t>pwm_enable, pwm_period, pwm_duty, pwm_out</w:t>
            </w:r>
          </w:p>
        </w:tc>
      </w:tr>
    </w:tbl>
    <w:p>
      <w:pPr>
        <w:spacing w:after="20"/>
      </w:pPr>
    </w:p>
    <w:p/>
    <w:p>
      <w:r>
        <w:rPr>
          <w:b/>
        </w:rPr>
        <w:t xml:space="preserve">Implementation note: </w:t>
      </w:r>
      <w:r>
        <w:t>The block diagram is the architectural reference for this document. Signal names marked as proposed/internal are intended to be mapped to the exact VeeR EL2 RTL and peripheral RTL port names during implementation. The architecture uses AXI4-Lite for the LSU system bus, as shown in the supplied block diagram.</w:t>
      </w:r>
    </w:p>
    <w:sectPr w:rsidR="00FC693F" w:rsidRPr="0006063C" w:rsidSect="00034616">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RISC-V VeeR EL2 Based Smart Peripheral Control SoC — Interface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