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D8ED4" w14:textId="77777777" w:rsidR="00743E61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77AD5166" w14:textId="77777777" w:rsidR="00743E61" w:rsidRDefault="00743E61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43E61" w14:paraId="3AF19901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8B5F5" w14:textId="77777777" w:rsidR="00743E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543F" w14:textId="77777777" w:rsidR="00743E61" w:rsidRDefault="00000000">
            <w:r>
              <w:t>18 August 2025</w:t>
            </w:r>
          </w:p>
        </w:tc>
      </w:tr>
      <w:tr w:rsidR="00743E61" w14:paraId="486B6C25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783F8" w14:textId="35B4D6CC" w:rsidR="00743E61" w:rsidRDefault="00E32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EB250" w14:textId="03614285" w:rsidR="00743E61" w:rsidRDefault="00E3235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Mohammed Farhan</w:t>
            </w:r>
          </w:p>
        </w:tc>
      </w:tr>
      <w:tr w:rsidR="00743E61" w14:paraId="3DCD6FF2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0B369" w14:textId="77777777" w:rsidR="00743E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FB987" w14:textId="77777777" w:rsidR="00743E61" w:rsidRDefault="00000000">
            <w:r>
              <w:t>India Agriculture Crop Production Analysis (1997–2021) Using Tableau</w:t>
            </w:r>
          </w:p>
        </w:tc>
      </w:tr>
      <w:tr w:rsidR="00743E61" w14:paraId="63E3CDE9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7327" w14:textId="77777777" w:rsidR="00743E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A69A5" w14:textId="77777777" w:rsidR="00743E61" w:rsidRDefault="00000000">
            <w:r>
              <w:t>3 Marks</w:t>
            </w:r>
          </w:p>
        </w:tc>
      </w:tr>
    </w:tbl>
    <w:p w14:paraId="355F3DDC" w14:textId="77777777" w:rsidR="00743E61" w:rsidRDefault="00743E61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21D4EF13" w14:textId="77777777" w:rsidR="00743E61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00E470B1" w14:textId="77777777" w:rsidR="00743E61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project proposal outlines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743E61" w14:paraId="337699C8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E009" w14:textId="77777777" w:rsidR="00743E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743E61" w14:paraId="181D2678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4ACC" w14:textId="77777777" w:rsidR="00743E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05656" w14:textId="77777777" w:rsidR="00743E61" w:rsidRDefault="00000000">
            <w:r>
              <w:t>Analyze India’s agricultural crop production data (1997–2021) to surface long‑term trends, regional variations, and crop performance, and to deliver interactive Tableau dashboards and a Tableau Story that support policy, research, and farm‑level decisions.</w:t>
            </w:r>
          </w:p>
        </w:tc>
      </w:tr>
      <w:tr w:rsidR="00743E61" w14:paraId="335BC432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97B92" w14:textId="77777777" w:rsidR="00743E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66FCC" w14:textId="77777777" w:rsidR="00743E61" w:rsidRDefault="00000000">
            <w:r>
              <w:t>• Years: 1997–2021</w:t>
            </w:r>
            <w:r>
              <w:br/>
              <w:t>• Geography: Indian states/UTs available in the dataset</w:t>
            </w:r>
            <w:r>
              <w:br/>
              <w:t>• Crops: Major food &amp; cash crops (e.g., Rice, Wheat, Maize, Pulses, Sugarcane, Cotton)</w:t>
            </w:r>
            <w:r>
              <w:br/>
              <w:t>• Analyses: State-wise &amp; crop-wise production, yield trends, YoY growth, and top/bottom performers</w:t>
            </w:r>
            <w:r>
              <w:br/>
              <w:t>• Outputs: Interactive Tableau dashboards with filters (State, Crop, Year) and a Tableau Story for narrative insights</w:t>
            </w:r>
            <w:r>
              <w:br/>
              <w:t>• Out of scope: Predictive modeling beyond 2021 and causal attribution studies</w:t>
            </w:r>
          </w:p>
        </w:tc>
      </w:tr>
      <w:tr w:rsidR="00743E61" w14:paraId="4264D503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278E5" w14:textId="77777777" w:rsidR="00743E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743E61" w14:paraId="11A67B6C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CBC8B" w14:textId="77777777" w:rsidR="00743E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9DBEA" w14:textId="77777777" w:rsidR="00743E61" w:rsidRDefault="00000000">
            <w:r>
              <w:t>Agriculture production data in India is published across multiple years and regions in static reports/spreadsheets. This fragmentation makes manual analysis slow and error‑prone, limiting the ability to quickly discover patterns in crop performance, yield, and regional disparities.</w:t>
            </w:r>
          </w:p>
        </w:tc>
      </w:tr>
      <w:tr w:rsidR="00743E61" w14:paraId="1CBCB919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A8CA" w14:textId="77777777" w:rsidR="00743E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D1CF5" w14:textId="77777777" w:rsidR="00743E61" w:rsidRDefault="00000000">
            <w:r>
              <w:t>• Enables evidence‑based policy decisions for crop planning and resource allocation</w:t>
            </w:r>
            <w:r>
              <w:br/>
              <w:t>• Helps identify underperforming crops/regions to prioritize interventions</w:t>
            </w:r>
            <w:r>
              <w:br/>
            </w:r>
            <w:r>
              <w:lastRenderedPageBreak/>
              <w:t>• Assists farmers/advisors with seasonal planning by visualizing historical patterns</w:t>
            </w:r>
            <w:r>
              <w:br/>
              <w:t>• Improves transparency and reproducibility using version‑controlled workflows</w:t>
            </w:r>
          </w:p>
        </w:tc>
      </w:tr>
      <w:tr w:rsidR="00743E61" w14:paraId="50D79BEF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5C29C" w14:textId="77777777" w:rsidR="00743E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Proposed Solution</w:t>
            </w:r>
          </w:p>
        </w:tc>
      </w:tr>
      <w:tr w:rsidR="00743E61" w14:paraId="219C57BA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601AD" w14:textId="77777777" w:rsidR="00743E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B5299" w14:textId="77777777" w:rsidR="00743E61" w:rsidRDefault="00000000">
            <w:r>
              <w:t>• Acquire crop production dataset from official open data portals (CSV format)</w:t>
            </w:r>
            <w:r>
              <w:br/>
              <w:t>• Clean &amp; preprocess: handle missing values, remove duplicates, standardize crop/state names and units</w:t>
            </w:r>
            <w:r>
              <w:br/>
              <w:t>• Engineer metrics: total production, area, yield (tons/ha), YoY growth, multi‑year averages</w:t>
            </w:r>
            <w:r>
              <w:br/>
              <w:t>• Build Tableau dashboards: time‑series (1997–2021), state comparisons, crop‑wise views, top/bottom rankings</w:t>
            </w:r>
            <w:r>
              <w:br/>
              <w:t>• Add interactivity: global filters (State, Crop, Year), drill‑downs, and a Tableau Story for end‑to‑end narration</w:t>
            </w:r>
            <w:r>
              <w:br/>
              <w:t>• Validate results and document insights; publish packaged workbook and final report</w:t>
            </w:r>
          </w:p>
        </w:tc>
      </w:tr>
      <w:tr w:rsidR="00743E61" w14:paraId="53C5AEE0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517E" w14:textId="77777777" w:rsidR="00743E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90DDD" w14:textId="77777777" w:rsidR="00743E61" w:rsidRDefault="00000000">
            <w:r>
              <w:t>• State‑wise and crop‑wise interactive dashboards</w:t>
            </w:r>
            <w:r>
              <w:br/>
              <w:t>• Time‑series trends across 1997–2021 with YoY growth indicators</w:t>
            </w:r>
            <w:r>
              <w:br/>
              <w:t>• Top‑N/Bottom‑N crops and state comparisons with quick filters</w:t>
            </w:r>
            <w:r>
              <w:br/>
              <w:t>• Optional choropleth maps (if geo fields available) for regional insight</w:t>
            </w:r>
            <w:r>
              <w:br/>
              <w:t>• Tableau Story integrating multiple dashboards into a single narrative</w:t>
            </w:r>
            <w:r>
              <w:br/>
              <w:t>• Clean, responsive layout with performance‑optimized extracts</w:t>
            </w:r>
          </w:p>
        </w:tc>
      </w:tr>
    </w:tbl>
    <w:p w14:paraId="61D2AE2D" w14:textId="77777777" w:rsidR="00743E61" w:rsidRDefault="00743E61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70D647" w14:textId="77777777" w:rsidR="00743E61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43E61" w14:paraId="133CCFBD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D94B25" w14:textId="77777777" w:rsidR="00743E61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248CC0" w14:textId="77777777" w:rsidR="00743E61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389870" w14:textId="77777777" w:rsidR="00743E61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743E61" w14:paraId="040F3B9E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FA5157" w14:textId="77777777" w:rsidR="00743E61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743E61" w14:paraId="5EC8F930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6EDB0A" w14:textId="77777777" w:rsidR="00743E6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D5E2C7" w14:textId="77777777" w:rsidR="00743E6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9C574" w14:textId="77777777" w:rsidR="00743E61" w:rsidRDefault="00000000">
            <w:r>
              <w:t>Quad‑core CPU (Intel i5/i7 or equivalent); GPU not required</w:t>
            </w:r>
          </w:p>
        </w:tc>
      </w:tr>
      <w:tr w:rsidR="00743E61" w14:paraId="3B99509A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0C7EA0" w14:textId="77777777" w:rsidR="00743E6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62B84E" w14:textId="77777777" w:rsidR="00743E6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59606" w14:textId="77777777" w:rsidR="00743E61" w:rsidRDefault="00000000">
            <w:r>
              <w:t>16 GB RAM (8 GB minimum)</w:t>
            </w:r>
          </w:p>
        </w:tc>
      </w:tr>
      <w:tr w:rsidR="00743E61" w14:paraId="1754974B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B5F76B" w14:textId="77777777" w:rsidR="00743E6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E184AE" w14:textId="77777777" w:rsidR="00743E6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C0BFC" w14:textId="77777777" w:rsidR="00743E61" w:rsidRDefault="00000000">
            <w:r>
              <w:t>≥100 GB SSD free space (datasets, extracts, exports)</w:t>
            </w:r>
          </w:p>
        </w:tc>
      </w:tr>
      <w:tr w:rsidR="00743E61" w14:paraId="70E14D09" w14:textId="77777777" w:rsidTr="00E32352">
        <w:trPr>
          <w:trHeight w:val="18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3CDC6F" w14:textId="2E6A3FA3" w:rsidR="00743E61" w:rsidRPr="00E32352" w:rsidRDefault="00743E6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43E61" w14:paraId="2412B390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5553C0" w14:textId="77777777" w:rsidR="00743E6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7A9B6D" w14:textId="77777777" w:rsidR="00743E61" w:rsidRDefault="00000000">
            <w:r>
              <w:t>Visualization &amp; analytics platform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9AB05" w14:textId="77777777" w:rsidR="00743E61" w:rsidRDefault="00000000">
            <w:r>
              <w:t>Tableau Desktop / Tableau Public</w:t>
            </w:r>
          </w:p>
        </w:tc>
      </w:tr>
      <w:tr w:rsidR="00E32352" w14:paraId="178EBA76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1BD53" w14:textId="66C10086" w:rsidR="00E32352" w:rsidRDefault="00E32352" w:rsidP="00E323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35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Software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91109" w14:textId="76FF79CB" w:rsidR="00E32352" w:rsidRDefault="00E32352" w:rsidP="00E32352">
            <w:r>
              <w:t>Visualization &amp; analytics platform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F7817" w14:textId="16525826" w:rsidR="00E32352" w:rsidRDefault="00E32352" w:rsidP="00E32352">
            <w:r w:rsidRPr="00E32352">
              <w:t>Tableau Desktop / Tableau Public</w:t>
            </w:r>
          </w:p>
        </w:tc>
      </w:tr>
      <w:tr w:rsidR="00E32352" w14:paraId="023252A3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F5F7E" w14:textId="77777777" w:rsidR="00E32352" w:rsidRDefault="00E32352" w:rsidP="00E323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F7037" w14:textId="77777777" w:rsidR="00E32352" w:rsidRDefault="00E32352" w:rsidP="00E32352">
            <w:r>
              <w:t>Python libraries for data preprocessing/validation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0C92B" w14:textId="77777777" w:rsidR="00E32352" w:rsidRDefault="00E32352" w:rsidP="00E32352">
            <w:r>
              <w:t xml:space="preserve">pandas, </w:t>
            </w:r>
            <w:proofErr w:type="spellStart"/>
            <w:r>
              <w:t>numpy</w:t>
            </w:r>
            <w:proofErr w:type="spellEnd"/>
            <w:r>
              <w:t>, matplotlib</w:t>
            </w:r>
          </w:p>
        </w:tc>
      </w:tr>
      <w:tr w:rsidR="00E32352" w14:paraId="47325708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8ECC9" w14:textId="77777777" w:rsidR="00E32352" w:rsidRDefault="00E32352" w:rsidP="00E323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0D65C" w14:textId="77777777" w:rsidR="00E32352" w:rsidRDefault="00E32352" w:rsidP="00E32352">
            <w:r>
              <w:t>IDE &amp;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C2AC9" w14:textId="77777777" w:rsidR="00E32352" w:rsidRDefault="00E32352" w:rsidP="00E32352">
            <w:proofErr w:type="spellStart"/>
            <w:r>
              <w:t>Jupyter</w:t>
            </w:r>
            <w:proofErr w:type="spellEnd"/>
            <w:r>
              <w:t xml:space="preserve"> Notebook, GitHub</w:t>
            </w:r>
          </w:p>
        </w:tc>
      </w:tr>
      <w:tr w:rsidR="00E32352" w14:paraId="7F48B67E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41AAF7" w14:textId="77777777" w:rsidR="00E32352" w:rsidRDefault="00E32352" w:rsidP="00E323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E32352" w14:paraId="0BE67BE7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8E0E37" w14:textId="77777777" w:rsidR="00E32352" w:rsidRDefault="00E32352" w:rsidP="00E323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412FF" w14:textId="77777777" w:rsidR="00E32352" w:rsidRDefault="00E32352" w:rsidP="00E32352">
            <w: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99142" w14:textId="77777777" w:rsidR="00E32352" w:rsidRDefault="00E32352" w:rsidP="00E32352">
            <w:r>
              <w:t>India Agriculture Crop Production Data (1997–2021); Source: Government Open Data Portal / Directorate of Economics &amp; Statistics; CSV; ~10–200 MB</w:t>
            </w:r>
          </w:p>
        </w:tc>
      </w:tr>
    </w:tbl>
    <w:p w14:paraId="242C081D" w14:textId="77777777" w:rsidR="00743E61" w:rsidRDefault="00743E61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40070B" w14:textId="77777777" w:rsidR="00743E61" w:rsidRDefault="00743E6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743E61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C34108" w14:textId="77777777" w:rsidR="00827C41" w:rsidRDefault="00827C41">
      <w:r>
        <w:separator/>
      </w:r>
    </w:p>
  </w:endnote>
  <w:endnote w:type="continuationSeparator" w:id="0">
    <w:p w14:paraId="71BE5166" w14:textId="77777777" w:rsidR="00827C41" w:rsidRDefault="00827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D835D1" w14:textId="77777777" w:rsidR="00827C41" w:rsidRDefault="00827C41">
      <w:r>
        <w:separator/>
      </w:r>
    </w:p>
  </w:footnote>
  <w:footnote w:type="continuationSeparator" w:id="0">
    <w:p w14:paraId="0C3E9220" w14:textId="77777777" w:rsidR="00827C41" w:rsidRDefault="00827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73C47" w14:textId="77777777" w:rsidR="00743E61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490F320" wp14:editId="67CBDD5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2F6BD07" wp14:editId="1EBE8365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56059AB" w14:textId="77777777" w:rsidR="00743E61" w:rsidRDefault="00743E61"/>
  <w:p w14:paraId="7C5CC1EB" w14:textId="77777777" w:rsidR="00743E61" w:rsidRDefault="00743E6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E61"/>
    <w:rsid w:val="00235AE6"/>
    <w:rsid w:val="003163E8"/>
    <w:rsid w:val="00743E61"/>
    <w:rsid w:val="00827C41"/>
    <w:rsid w:val="00E3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4C51"/>
  <w15:docId w15:val="{6D4E80A1-D38F-4352-A84A-5D3D10F2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MohammedFarhan</dc:creator>
  <cp:lastModifiedBy>mohammed farhan</cp:lastModifiedBy>
  <cp:revision>2</cp:revision>
  <dcterms:created xsi:type="dcterms:W3CDTF">2025-08-18T09:53:00Z</dcterms:created>
  <dcterms:modified xsi:type="dcterms:W3CDTF">2025-08-18T09:53:00Z</dcterms:modified>
</cp:coreProperties>
</file>