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260A" w14:textId="77777777" w:rsidR="00EC7338" w:rsidRDefault="00EC7338"/>
    <w:p w14:paraId="5EF13C6A" w14:textId="77777777" w:rsidR="00EC7338" w:rsidRDefault="00EC7338"/>
    <w:p w14:paraId="67A78A85" w14:textId="77777777" w:rsidR="00EC7338" w:rsidRDefault="00EC7338"/>
    <w:p w14:paraId="2179EC41" w14:textId="77777777" w:rsidR="00EC7338" w:rsidRDefault="00DD7F21">
      <w:pPr>
        <w:bidi/>
        <w:spacing w:after="160" w:line="360" w:lineRule="auto"/>
        <w:jc w:val="right"/>
      </w:pPr>
      <w:r>
        <w:rPr>
          <w:rFonts w:ascii="Times New Roman" w:hAnsi="Times New Roman"/>
          <w:b/>
          <w:sz w:val="32"/>
          <w:rtl/>
        </w:rPr>
        <w:t>الجمهورية العربية السورية</w:t>
      </w:r>
    </w:p>
    <w:p w14:paraId="5D694E95" w14:textId="77777777" w:rsidR="00EC7338" w:rsidRDefault="00DD7F21">
      <w:pPr>
        <w:bidi/>
        <w:spacing w:after="160" w:line="360" w:lineRule="auto"/>
        <w:jc w:val="right"/>
      </w:pPr>
      <w:r>
        <w:rPr>
          <w:rFonts w:ascii="Times New Roman" w:hAnsi="Times New Roman"/>
          <w:b/>
          <w:sz w:val="30"/>
          <w:rtl/>
        </w:rPr>
        <w:t>مشروع تخرج</w:t>
      </w:r>
    </w:p>
    <w:p w14:paraId="2BF88338" w14:textId="77777777" w:rsidR="00EC7338" w:rsidRDefault="00EC7338"/>
    <w:p w14:paraId="77CED40E" w14:textId="77777777" w:rsidR="00EC7338" w:rsidRDefault="00DD7F21">
      <w:pPr>
        <w:bidi/>
        <w:spacing w:after="160" w:line="360" w:lineRule="auto"/>
        <w:jc w:val="right"/>
      </w:pPr>
      <w:r>
        <w:rPr>
          <w:rFonts w:ascii="Times New Roman" w:hAnsi="Times New Roman"/>
          <w:b/>
          <w:sz w:val="36"/>
          <w:rtl/>
        </w:rPr>
        <w:t>منصة توثيق الأضرار العقارية وتقييمها الأولي باستخدام الرؤية الحاسوبية</w:t>
      </w:r>
    </w:p>
    <w:p w14:paraId="54AA1FAF" w14:textId="77777777" w:rsidR="00EC7338" w:rsidRDefault="00DD7F21">
      <w:pPr>
        <w:bidi/>
        <w:spacing w:after="160" w:line="360" w:lineRule="auto"/>
        <w:jc w:val="right"/>
      </w:pPr>
      <w:r>
        <w:rPr>
          <w:rFonts w:ascii="Times New Roman" w:hAnsi="Times New Roman"/>
          <w:sz w:val="28"/>
          <w:rtl/>
        </w:rPr>
        <w:t>(سجل الأضرار — Damage Log)</w:t>
      </w:r>
    </w:p>
    <w:p w14:paraId="1D8E6D7E" w14:textId="77777777" w:rsidR="00EC7338" w:rsidRDefault="00EC7338"/>
    <w:p w14:paraId="7C0B4A58" w14:textId="77777777" w:rsidR="00EC7338" w:rsidRDefault="00DD7F21">
      <w:pPr>
        <w:bidi/>
        <w:spacing w:after="160" w:line="360" w:lineRule="auto"/>
        <w:jc w:val="right"/>
      </w:pPr>
      <w:r>
        <w:rPr>
          <w:rFonts w:ascii="Times New Roman" w:hAnsi="Times New Roman"/>
          <w:sz w:val="28"/>
          <w:rtl/>
        </w:rPr>
        <w:t>إعداد الطالبين: [اسم الطالب الأول] — [اسم الطالب الثاني]</w:t>
      </w:r>
    </w:p>
    <w:p w14:paraId="58300E6C" w14:textId="77777777" w:rsidR="00EC7338" w:rsidRDefault="00DD7F21">
      <w:pPr>
        <w:bidi/>
        <w:spacing w:after="160" w:line="360" w:lineRule="auto"/>
        <w:jc w:val="right"/>
      </w:pPr>
      <w:r>
        <w:rPr>
          <w:rFonts w:ascii="Times New Roman" w:hAnsi="Times New Roman"/>
          <w:sz w:val="28"/>
          <w:rtl/>
        </w:rPr>
        <w:t>بإشراف: [اسم المشرف]</w:t>
      </w:r>
    </w:p>
    <w:p w14:paraId="46A63A33" w14:textId="77777777" w:rsidR="00EC7338" w:rsidRDefault="00DD7F21">
      <w:pPr>
        <w:bidi/>
        <w:spacing w:after="160" w:line="360" w:lineRule="auto"/>
        <w:jc w:val="right"/>
      </w:pPr>
      <w:r>
        <w:rPr>
          <w:rFonts w:ascii="Times New Roman" w:hAnsi="Times New Roman"/>
          <w:sz w:val="28"/>
          <w:rtl/>
        </w:rPr>
        <w:t>العام الدراسي 2025–2026</w:t>
      </w:r>
    </w:p>
    <w:p w14:paraId="72137EC1" w14:textId="77777777" w:rsidR="00EC7338" w:rsidRDefault="00DD7F21">
      <w:r>
        <w:br w:type="page"/>
      </w:r>
    </w:p>
    <w:p w14:paraId="70F2B636" w14:textId="77777777" w:rsidR="00EC7338" w:rsidRDefault="00DD7F21">
      <w:pPr>
        <w:pStyle w:val="Heading1"/>
        <w:bidi/>
        <w:jc w:val="right"/>
      </w:pPr>
      <w:bookmarkStart w:id="0" w:name="bm_abstract"/>
      <w:r>
        <w:rPr>
          <w:rFonts w:ascii="Times New Roman" w:hAnsi="Times New Roman"/>
          <w:color w:val="1A3A2A"/>
          <w:sz w:val="36"/>
          <w:rtl/>
        </w:rPr>
        <w:lastRenderedPageBreak/>
        <w:t>الملخص</w:t>
      </w:r>
      <w:bookmarkEnd w:id="0"/>
    </w:p>
    <w:p w14:paraId="2A451873" w14:textId="77777777" w:rsidR="00EC7338" w:rsidRDefault="00DD7F21">
      <w:pPr>
        <w:bidi/>
        <w:spacing w:after="160" w:line="360" w:lineRule="auto"/>
        <w:jc w:val="both"/>
      </w:pPr>
      <w:r>
        <w:rPr>
          <w:rFonts w:ascii="Times New Roman" w:hAnsi="Times New Roman"/>
          <w:sz w:val="28"/>
          <w:rtl/>
        </w:rPr>
        <w:t>نقدّم في هذا المشروع منصة ويب متكاملة لتوثيق الأضرار العقارية بعد الكوارث أو الحوادث الموضعية. صمّمنا المنصة لتكون قناة واحدة تربط المواطن والمقيم بالمشرف ومنظمات الإغاثة: يُنشأ البلاغ بموقع جغرافي ووصف وصور، ثم يقدّم نموذج كشف أجسام من عائلة YOLOv8 تقييماً أولياً لمستوى الضرر، ويبقى قرار الاعتماد أو الرفض بيد المشرف البشري. بعد الاعتماد تستطيع المنظمة تسجيل مساعدات مخططة أو قيد التنفيذ أو مسلّمة وربطها بالبلاغ.</w:t>
      </w:r>
    </w:p>
    <w:p w14:paraId="37C7BDBB" w14:textId="77777777" w:rsidR="00EC7338" w:rsidRDefault="00DD7F21">
      <w:pPr>
        <w:bidi/>
        <w:spacing w:after="160" w:line="360" w:lineRule="auto"/>
        <w:jc w:val="both"/>
      </w:pPr>
      <w:r>
        <w:rPr>
          <w:rFonts w:ascii="Times New Roman" w:hAnsi="Times New Roman"/>
          <w:sz w:val="28"/>
          <w:rtl/>
        </w:rPr>
        <w:t>بنينا النظام بهيكلية أحادية المستودع: واجهة React مع Vite وTailwind وLeaflet، وواجهة برمجية NestJS، وحزمة مشتركة للعقود وتجميع الكشف، وقاعدة PostgreSQL عبر Prisma. يعمل النموذج بصيغة ONNX داخل الخدمة دون الاعتماد على Python في التشغيل اليومي. اعتمدنا ستة أصناف عيوب من مجموعة PECCD، وتجميع كشف الصور المتعددة بقاعدة أشد عيب موثوق مع عتبة ثقة 0.35.</w:t>
      </w:r>
    </w:p>
    <w:p w14:paraId="04C6937E" w14:textId="77777777" w:rsidR="00EC7338" w:rsidRDefault="00DD7F21">
      <w:pPr>
        <w:bidi/>
        <w:spacing w:after="160" w:line="360" w:lineRule="auto"/>
        <w:jc w:val="both"/>
      </w:pPr>
      <w:r>
        <w:rPr>
          <w:rFonts w:ascii="Times New Roman" w:hAnsi="Times New Roman"/>
          <w:b/>
          <w:sz w:val="28"/>
          <w:rtl/>
        </w:rPr>
        <w:t>الكلمات المفتاحية: توثيق الأضرار، YOLOv8، ONNX Runtime، نظم معلومات جغرافية، إدارة المساعدات، صلاحيات الأدوار، React، NestJS.</w:t>
      </w:r>
    </w:p>
    <w:p w14:paraId="5114F31B" w14:textId="77777777" w:rsidR="00EC7338" w:rsidRDefault="00DD7F21">
      <w:r>
        <w:br w:type="page"/>
      </w:r>
    </w:p>
    <w:p w14:paraId="2BBF44B3" w14:textId="77777777" w:rsidR="00EC7338" w:rsidRDefault="00DD7F21">
      <w:pPr>
        <w:pStyle w:val="Heading1"/>
        <w:bidi/>
        <w:jc w:val="right"/>
      </w:pPr>
      <w:bookmarkStart w:id="1" w:name="bm_toc"/>
      <w:r>
        <w:rPr>
          <w:rFonts w:ascii="Times New Roman" w:hAnsi="Times New Roman"/>
          <w:color w:val="1A3A2A"/>
          <w:sz w:val="36"/>
          <w:rtl/>
        </w:rPr>
        <w:lastRenderedPageBreak/>
        <w:t>فهرس المحتويات</w:t>
      </w:r>
      <w:bookmarkEnd w:id="1"/>
    </w:p>
    <w:p w14:paraId="63BB6476" w14:textId="77777777" w:rsidR="00EC7338" w:rsidRDefault="00DD7F21">
      <w:pPr>
        <w:bidi/>
        <w:spacing w:after="160" w:line="360" w:lineRule="auto"/>
        <w:jc w:val="right"/>
      </w:pPr>
      <w:r>
        <w:rPr>
          <w:rFonts w:ascii="Times New Roman" w:hAnsi="Times New Roman"/>
          <w:sz w:val="24"/>
          <w:rtl/>
        </w:rPr>
        <w:t>يعرض الجدول التالي أقسام الأطروحة مع رقم الصفحة المقابل لكل بند.</w:t>
      </w:r>
    </w:p>
    <w:tbl>
      <w:tblPr>
        <w:tblStyle w:val="TableGrid"/>
        <w:tblW w:w="0" w:type="auto"/>
        <w:tblLayout w:type="fixed"/>
        <w:tblLook w:val="04A0" w:firstRow="1" w:lastRow="0" w:firstColumn="1" w:lastColumn="0" w:noHBand="0" w:noVBand="1"/>
      </w:tblPr>
      <w:tblGrid>
        <w:gridCol w:w="680"/>
        <w:gridCol w:w="7654"/>
        <w:gridCol w:w="1134"/>
      </w:tblGrid>
      <w:tr w:rsidR="00EC7338" w14:paraId="093017A8" w14:textId="77777777">
        <w:tc>
          <w:tcPr>
            <w:tcW w:w="680" w:type="dxa"/>
            <w:shd w:val="clear" w:color="auto" w:fill="1A3A2A"/>
            <w:tcMar>
              <w:top w:w="40" w:type="dxa"/>
              <w:left w:w="60" w:type="dxa"/>
              <w:bottom w:w="40" w:type="dxa"/>
              <w:right w:w="60" w:type="dxa"/>
            </w:tcMar>
          </w:tcPr>
          <w:p w14:paraId="2709F01D" w14:textId="77777777" w:rsidR="00EC7338" w:rsidRDefault="00DD7F21">
            <w:pPr>
              <w:bidi/>
              <w:spacing w:before="40" w:after="40"/>
              <w:jc w:val="center"/>
            </w:pPr>
            <w:r>
              <w:rPr>
                <w:rFonts w:ascii="Times New Roman" w:hAnsi="Times New Roman"/>
                <w:b/>
                <w:color w:val="FFFFFF"/>
                <w:sz w:val="26"/>
                <w:rtl/>
              </w:rPr>
              <w:t>م</w:t>
            </w:r>
          </w:p>
        </w:tc>
        <w:tc>
          <w:tcPr>
            <w:tcW w:w="7654" w:type="dxa"/>
            <w:shd w:val="clear" w:color="auto" w:fill="1A3A2A"/>
            <w:tcMar>
              <w:top w:w="40" w:type="dxa"/>
              <w:left w:w="60" w:type="dxa"/>
              <w:bottom w:w="40" w:type="dxa"/>
              <w:right w:w="60" w:type="dxa"/>
            </w:tcMar>
          </w:tcPr>
          <w:p w14:paraId="434D5BEE" w14:textId="77777777" w:rsidR="00EC7338" w:rsidRDefault="00DD7F21">
            <w:pPr>
              <w:bidi/>
              <w:spacing w:before="40" w:after="40"/>
              <w:jc w:val="center"/>
            </w:pPr>
            <w:r>
              <w:rPr>
                <w:rFonts w:ascii="Times New Roman" w:hAnsi="Times New Roman"/>
                <w:b/>
                <w:color w:val="FFFFFF"/>
                <w:sz w:val="26"/>
                <w:rtl/>
              </w:rPr>
              <w:t>العنوان</w:t>
            </w:r>
          </w:p>
        </w:tc>
        <w:tc>
          <w:tcPr>
            <w:tcW w:w="1134" w:type="dxa"/>
            <w:shd w:val="clear" w:color="auto" w:fill="1A3A2A"/>
            <w:tcMar>
              <w:top w:w="40" w:type="dxa"/>
              <w:left w:w="60" w:type="dxa"/>
              <w:bottom w:w="40" w:type="dxa"/>
              <w:right w:w="60" w:type="dxa"/>
            </w:tcMar>
          </w:tcPr>
          <w:p w14:paraId="09CC99AC" w14:textId="77777777" w:rsidR="00EC7338" w:rsidRDefault="00DD7F21">
            <w:pPr>
              <w:bidi/>
              <w:spacing w:before="40" w:after="40"/>
              <w:jc w:val="center"/>
            </w:pPr>
            <w:r>
              <w:rPr>
                <w:rFonts w:ascii="Times New Roman" w:hAnsi="Times New Roman"/>
                <w:b/>
                <w:color w:val="FFFFFF"/>
                <w:sz w:val="26"/>
                <w:rtl/>
              </w:rPr>
              <w:t>الصفحة</w:t>
            </w:r>
          </w:p>
        </w:tc>
      </w:tr>
      <w:tr w:rsidR="00EC7338" w14:paraId="61371656" w14:textId="77777777">
        <w:tc>
          <w:tcPr>
            <w:tcW w:w="680" w:type="dxa"/>
            <w:shd w:val="clear" w:color="auto" w:fill="E8F0EA"/>
            <w:tcMar>
              <w:top w:w="40" w:type="dxa"/>
              <w:left w:w="60" w:type="dxa"/>
              <w:bottom w:w="40" w:type="dxa"/>
              <w:right w:w="60" w:type="dxa"/>
            </w:tcMar>
          </w:tcPr>
          <w:p w14:paraId="1508360A" w14:textId="77777777" w:rsidR="00EC7338" w:rsidRDefault="00DD7F21">
            <w:pPr>
              <w:bidi/>
              <w:spacing w:before="40" w:after="40"/>
              <w:jc w:val="center"/>
            </w:pPr>
            <w:r>
              <w:rPr>
                <w:rFonts w:ascii="Times New Roman" w:hAnsi="Times New Roman"/>
                <w:b/>
                <w:rtl/>
              </w:rPr>
              <w:t>1</w:t>
            </w:r>
          </w:p>
        </w:tc>
        <w:tc>
          <w:tcPr>
            <w:tcW w:w="7654" w:type="dxa"/>
            <w:shd w:val="clear" w:color="auto" w:fill="E8F0EA"/>
            <w:tcMar>
              <w:top w:w="40" w:type="dxa"/>
              <w:left w:w="60" w:type="dxa"/>
              <w:bottom w:w="40" w:type="dxa"/>
              <w:right w:w="60" w:type="dxa"/>
            </w:tcMar>
          </w:tcPr>
          <w:p w14:paraId="770DE556" w14:textId="77777777" w:rsidR="00EC7338" w:rsidRDefault="00DD7F21">
            <w:pPr>
              <w:bidi/>
              <w:spacing w:before="40" w:after="40"/>
              <w:jc w:val="right"/>
            </w:pPr>
            <w:r>
              <w:rPr>
                <w:rFonts w:ascii="Times New Roman" w:hAnsi="Times New Roman"/>
                <w:b/>
                <w:sz w:val="24"/>
                <w:rtl/>
              </w:rPr>
              <w:t>الملخص</w:t>
            </w:r>
          </w:p>
        </w:tc>
        <w:tc>
          <w:tcPr>
            <w:tcW w:w="1134" w:type="dxa"/>
            <w:shd w:val="clear" w:color="auto" w:fill="E8F0EA"/>
            <w:tcMar>
              <w:top w:w="40" w:type="dxa"/>
              <w:left w:w="60" w:type="dxa"/>
              <w:bottom w:w="40" w:type="dxa"/>
              <w:right w:w="60" w:type="dxa"/>
            </w:tcMar>
          </w:tcPr>
          <w:p w14:paraId="6B240DEC" w14:textId="681C7483" w:rsidR="00EC7338" w:rsidRDefault="00DD7F21">
            <w:pPr>
              <w:spacing w:before="40" w:after="40"/>
              <w:jc w:val="center"/>
            </w:pPr>
            <w:r>
              <w:fldChar w:fldCharType="begin"/>
            </w:r>
            <w:r>
              <w:instrText xml:space="preserve"> PAGEREF bm_abstract \h </w:instrText>
            </w:r>
            <w:r>
              <w:fldChar w:fldCharType="separate"/>
            </w:r>
            <w:r w:rsidR="005273C5">
              <w:rPr>
                <w:noProof/>
              </w:rPr>
              <w:t>2</w:t>
            </w:r>
            <w:r>
              <w:fldChar w:fldCharType="end"/>
            </w:r>
          </w:p>
        </w:tc>
      </w:tr>
      <w:tr w:rsidR="00EC7338" w14:paraId="4CCE2DE3" w14:textId="77777777">
        <w:tc>
          <w:tcPr>
            <w:tcW w:w="680" w:type="dxa"/>
            <w:shd w:val="clear" w:color="auto" w:fill="E8F0EA"/>
            <w:tcMar>
              <w:top w:w="40" w:type="dxa"/>
              <w:left w:w="60" w:type="dxa"/>
              <w:bottom w:w="40" w:type="dxa"/>
              <w:right w:w="60" w:type="dxa"/>
            </w:tcMar>
          </w:tcPr>
          <w:p w14:paraId="1960C7F9" w14:textId="77777777" w:rsidR="00EC7338" w:rsidRDefault="00DD7F21">
            <w:pPr>
              <w:bidi/>
              <w:spacing w:before="40" w:after="40"/>
              <w:jc w:val="center"/>
            </w:pPr>
            <w:r>
              <w:rPr>
                <w:rFonts w:ascii="Times New Roman" w:hAnsi="Times New Roman"/>
                <w:b/>
                <w:rtl/>
              </w:rPr>
              <w:t>2</w:t>
            </w:r>
          </w:p>
        </w:tc>
        <w:tc>
          <w:tcPr>
            <w:tcW w:w="7654" w:type="dxa"/>
            <w:shd w:val="clear" w:color="auto" w:fill="E8F0EA"/>
            <w:tcMar>
              <w:top w:w="40" w:type="dxa"/>
              <w:left w:w="60" w:type="dxa"/>
              <w:bottom w:w="40" w:type="dxa"/>
              <w:right w:w="60" w:type="dxa"/>
            </w:tcMar>
          </w:tcPr>
          <w:p w14:paraId="30E4500F" w14:textId="77777777" w:rsidR="00EC7338" w:rsidRDefault="00DD7F21">
            <w:pPr>
              <w:bidi/>
              <w:spacing w:before="40" w:after="40"/>
              <w:jc w:val="right"/>
            </w:pPr>
            <w:r>
              <w:rPr>
                <w:rFonts w:ascii="Times New Roman" w:hAnsi="Times New Roman"/>
                <w:b/>
                <w:sz w:val="24"/>
                <w:rtl/>
              </w:rPr>
              <w:t>فهرس المحتويات</w:t>
            </w:r>
          </w:p>
        </w:tc>
        <w:tc>
          <w:tcPr>
            <w:tcW w:w="1134" w:type="dxa"/>
            <w:shd w:val="clear" w:color="auto" w:fill="E8F0EA"/>
            <w:tcMar>
              <w:top w:w="40" w:type="dxa"/>
              <w:left w:w="60" w:type="dxa"/>
              <w:bottom w:w="40" w:type="dxa"/>
              <w:right w:w="60" w:type="dxa"/>
            </w:tcMar>
          </w:tcPr>
          <w:p w14:paraId="41E0168E" w14:textId="16AAF3AB" w:rsidR="00EC7338" w:rsidRDefault="00DD7F21">
            <w:pPr>
              <w:spacing w:before="40" w:after="40"/>
              <w:jc w:val="center"/>
            </w:pPr>
            <w:r>
              <w:fldChar w:fldCharType="begin"/>
            </w:r>
            <w:r>
              <w:instrText xml:space="preserve"> PAGEREF bm_toc \h </w:instrText>
            </w:r>
            <w:r>
              <w:fldChar w:fldCharType="separate"/>
            </w:r>
            <w:r w:rsidR="005273C5">
              <w:rPr>
                <w:noProof/>
              </w:rPr>
              <w:t>3</w:t>
            </w:r>
            <w:r>
              <w:fldChar w:fldCharType="end"/>
            </w:r>
          </w:p>
        </w:tc>
      </w:tr>
      <w:tr w:rsidR="00EC7338" w14:paraId="1EA32FE8" w14:textId="77777777">
        <w:tc>
          <w:tcPr>
            <w:tcW w:w="680" w:type="dxa"/>
            <w:shd w:val="clear" w:color="auto" w:fill="E8F0EA"/>
            <w:tcMar>
              <w:top w:w="40" w:type="dxa"/>
              <w:left w:w="60" w:type="dxa"/>
              <w:bottom w:w="40" w:type="dxa"/>
              <w:right w:w="60" w:type="dxa"/>
            </w:tcMar>
          </w:tcPr>
          <w:p w14:paraId="1CC33150" w14:textId="77777777" w:rsidR="00EC7338" w:rsidRDefault="00DD7F21">
            <w:pPr>
              <w:bidi/>
              <w:spacing w:before="40" w:after="40"/>
              <w:jc w:val="center"/>
            </w:pPr>
            <w:r>
              <w:rPr>
                <w:rFonts w:ascii="Times New Roman" w:hAnsi="Times New Roman"/>
                <w:b/>
                <w:rtl/>
              </w:rPr>
              <w:t>3</w:t>
            </w:r>
          </w:p>
        </w:tc>
        <w:tc>
          <w:tcPr>
            <w:tcW w:w="7654" w:type="dxa"/>
            <w:shd w:val="clear" w:color="auto" w:fill="E8F0EA"/>
            <w:tcMar>
              <w:top w:w="40" w:type="dxa"/>
              <w:left w:w="60" w:type="dxa"/>
              <w:bottom w:w="40" w:type="dxa"/>
              <w:right w:w="60" w:type="dxa"/>
            </w:tcMar>
          </w:tcPr>
          <w:p w14:paraId="0747875C" w14:textId="77777777" w:rsidR="00EC7338" w:rsidRDefault="00DD7F21">
            <w:pPr>
              <w:bidi/>
              <w:spacing w:before="40" w:after="40"/>
              <w:jc w:val="right"/>
            </w:pPr>
            <w:r>
              <w:rPr>
                <w:rFonts w:ascii="Times New Roman" w:hAnsi="Times New Roman"/>
                <w:b/>
                <w:sz w:val="24"/>
                <w:rtl/>
              </w:rPr>
              <w:t>فهرس الأشكال</w:t>
            </w:r>
          </w:p>
        </w:tc>
        <w:tc>
          <w:tcPr>
            <w:tcW w:w="1134" w:type="dxa"/>
            <w:shd w:val="clear" w:color="auto" w:fill="E8F0EA"/>
            <w:tcMar>
              <w:top w:w="40" w:type="dxa"/>
              <w:left w:w="60" w:type="dxa"/>
              <w:bottom w:w="40" w:type="dxa"/>
              <w:right w:w="60" w:type="dxa"/>
            </w:tcMar>
          </w:tcPr>
          <w:p w14:paraId="5E2077DD" w14:textId="7694762A" w:rsidR="00EC7338" w:rsidRDefault="00DD7F21">
            <w:pPr>
              <w:spacing w:before="40" w:after="40"/>
              <w:jc w:val="center"/>
            </w:pPr>
            <w:r>
              <w:fldChar w:fldCharType="begin"/>
            </w:r>
            <w:r>
              <w:instrText xml:space="preserve"> PAGEREF bm_fig_index \h </w:instrText>
            </w:r>
            <w:r>
              <w:fldChar w:fldCharType="separate"/>
            </w:r>
            <w:r w:rsidR="005273C5">
              <w:rPr>
                <w:noProof/>
              </w:rPr>
              <w:t>5</w:t>
            </w:r>
            <w:r>
              <w:fldChar w:fldCharType="end"/>
            </w:r>
          </w:p>
        </w:tc>
      </w:tr>
      <w:tr w:rsidR="00EC7338" w14:paraId="24247EB3" w14:textId="77777777">
        <w:tc>
          <w:tcPr>
            <w:tcW w:w="680" w:type="dxa"/>
            <w:shd w:val="clear" w:color="auto" w:fill="E8F0EA"/>
            <w:tcMar>
              <w:top w:w="40" w:type="dxa"/>
              <w:left w:w="60" w:type="dxa"/>
              <w:bottom w:w="40" w:type="dxa"/>
              <w:right w:w="60" w:type="dxa"/>
            </w:tcMar>
          </w:tcPr>
          <w:p w14:paraId="757189DB" w14:textId="77777777" w:rsidR="00EC7338" w:rsidRDefault="00DD7F21">
            <w:pPr>
              <w:bidi/>
              <w:spacing w:before="40" w:after="40"/>
              <w:jc w:val="center"/>
            </w:pPr>
            <w:r>
              <w:rPr>
                <w:rFonts w:ascii="Times New Roman" w:hAnsi="Times New Roman"/>
                <w:b/>
                <w:rtl/>
              </w:rPr>
              <w:t>4</w:t>
            </w:r>
          </w:p>
        </w:tc>
        <w:tc>
          <w:tcPr>
            <w:tcW w:w="7654" w:type="dxa"/>
            <w:shd w:val="clear" w:color="auto" w:fill="E8F0EA"/>
            <w:tcMar>
              <w:top w:w="40" w:type="dxa"/>
              <w:left w:w="60" w:type="dxa"/>
              <w:bottom w:w="40" w:type="dxa"/>
              <w:right w:w="60" w:type="dxa"/>
            </w:tcMar>
          </w:tcPr>
          <w:p w14:paraId="1FC287B4" w14:textId="77777777" w:rsidR="00EC7338" w:rsidRDefault="00DD7F21">
            <w:pPr>
              <w:bidi/>
              <w:spacing w:before="40" w:after="40"/>
              <w:jc w:val="right"/>
            </w:pPr>
            <w:r>
              <w:rPr>
                <w:rFonts w:ascii="Times New Roman" w:hAnsi="Times New Roman"/>
                <w:b/>
                <w:sz w:val="24"/>
                <w:rtl/>
              </w:rPr>
              <w:t>فهرس الجداول</w:t>
            </w:r>
          </w:p>
        </w:tc>
        <w:tc>
          <w:tcPr>
            <w:tcW w:w="1134" w:type="dxa"/>
            <w:shd w:val="clear" w:color="auto" w:fill="E8F0EA"/>
            <w:tcMar>
              <w:top w:w="40" w:type="dxa"/>
              <w:left w:w="60" w:type="dxa"/>
              <w:bottom w:w="40" w:type="dxa"/>
              <w:right w:w="60" w:type="dxa"/>
            </w:tcMar>
          </w:tcPr>
          <w:p w14:paraId="04DCC2A9" w14:textId="0E58E0F6" w:rsidR="00EC7338" w:rsidRDefault="00DD7F21">
            <w:pPr>
              <w:spacing w:before="40" w:after="40"/>
              <w:jc w:val="center"/>
            </w:pPr>
            <w:r>
              <w:fldChar w:fldCharType="begin"/>
            </w:r>
            <w:r>
              <w:instrText xml:space="preserve"> PAGEREF bm_tbl_index \h </w:instrText>
            </w:r>
            <w:r>
              <w:fldChar w:fldCharType="separate"/>
            </w:r>
            <w:r w:rsidR="005273C5">
              <w:rPr>
                <w:noProof/>
              </w:rPr>
              <w:t>6</w:t>
            </w:r>
            <w:r>
              <w:fldChar w:fldCharType="end"/>
            </w:r>
          </w:p>
        </w:tc>
      </w:tr>
      <w:tr w:rsidR="00EC7338" w14:paraId="24247EB3" w14:textId="77777777">
        <w:tc>
          <w:tcPr>
            <w:tcW w:w="680" w:type="dxa"/>
            <w:shd w:val="clear" w:color="auto" w:fill="E8F0EA"/>
            <w:tcMar>
              <w:top w:w="40" w:type="dxa"/>
              <w:left w:w="60" w:type="dxa"/>
              <w:bottom w:w="40" w:type="dxa"/>
              <w:right w:w="60" w:type="dxa"/>
            </w:tcMar>
          </w:tcPr>
          <w:p w14:paraId="757189DB" w14:textId="77777777" w:rsidR="00EC7338" w:rsidRDefault="00DD7F21">
            <w:pPr>
              <w:bidi/>
              <w:spacing w:before="40" w:after="40"/>
              <w:jc w:val="center"/>
            </w:pPr>
            <w:r>
              <w:rPr>
                <w:rFonts w:ascii="Times New Roman" w:hAnsi="Times New Roman"/>
                <w:b/>
                <w:rtl/>
              </w:rPr>
              <w:t>5</w:t>
            </w:r>
          </w:p>
        </w:tc>
        <w:tc>
          <w:tcPr>
            <w:tcW w:w="7654" w:type="dxa"/>
            <w:shd w:val="clear" w:color="auto" w:fill="E8F0EA"/>
            <w:tcMar>
              <w:top w:w="40" w:type="dxa"/>
              <w:left w:w="60" w:type="dxa"/>
              <w:bottom w:w="40" w:type="dxa"/>
              <w:right w:w="60" w:type="dxa"/>
            </w:tcMar>
          </w:tcPr>
          <w:p w14:paraId="1FC287B4" w14:textId="77777777" w:rsidR="00EC7338" w:rsidRDefault="00DD7F21">
            <w:pPr>
              <w:bidi/>
              <w:spacing w:before="40" w:after="40"/>
              <w:jc w:val="right"/>
            </w:pPr>
            <w:r>
              <w:rPr>
                <w:rFonts w:ascii="Times New Roman" w:hAnsi="Times New Roman"/>
                <w:b/>
                <w:sz w:val="24"/>
                <w:rtl/>
              </w:rPr>
              <w:t>فهرس المصطلحات</w:t>
            </w:r>
          </w:p>
        </w:tc>
        <w:tc>
          <w:tcPr>
            <w:tcW w:w="1134" w:type="dxa"/>
            <w:shd w:val="clear" w:color="auto" w:fill="E8F0EA"/>
            <w:tcMar>
              <w:top w:w="40" w:type="dxa"/>
              <w:left w:w="60" w:type="dxa"/>
              <w:bottom w:w="40" w:type="dxa"/>
              <w:right w:w="60" w:type="dxa"/>
            </w:tcMar>
          </w:tcPr>
          <w:p w14:paraId="04DCC2A9" w14:textId="0E58E0F6" w:rsidR="00EC7338" w:rsidRDefault="00DD7F21">
            <w:pPr>
              <w:spacing w:before="40" w:after="40"/>
              <w:jc w:val="center"/>
            </w:pPr>
            <w:r>
              <w:t>7</w:t>
            </w:r>
          </w:p>
        </w:tc>
      </w:tr>
      <w:tr w:rsidR="00EC7338" w14:paraId="0522D80F" w14:textId="77777777">
        <w:tc>
          <w:tcPr>
            <w:tcW w:w="680" w:type="dxa"/>
            <w:shd w:val="clear" w:color="auto" w:fill="E8F0EA"/>
            <w:tcMar>
              <w:top w:w="40" w:type="dxa"/>
              <w:left w:w="60" w:type="dxa"/>
              <w:bottom w:w="40" w:type="dxa"/>
              <w:right w:w="60" w:type="dxa"/>
            </w:tcMar>
          </w:tcPr>
          <w:p w14:paraId="271D6070" w14:textId="77777777" w:rsidR="00EC7338" w:rsidRDefault="00DD7F21">
            <w:pPr>
              <w:bidi/>
              <w:spacing w:before="40" w:after="40"/>
              <w:jc w:val="center"/>
            </w:pPr>
            <w:r>
              <w:rPr>
                <w:rFonts w:ascii="Times New Roman" w:hAnsi="Times New Roman"/>
                <w:b/>
                <w:rtl/>
              </w:rPr>
              <w:t>6</w:t>
            </w:r>
          </w:p>
        </w:tc>
        <w:tc>
          <w:tcPr>
            <w:tcW w:w="7654" w:type="dxa"/>
            <w:shd w:val="clear" w:color="auto" w:fill="E8F0EA"/>
            <w:tcMar>
              <w:top w:w="40" w:type="dxa"/>
              <w:left w:w="60" w:type="dxa"/>
              <w:bottom w:w="40" w:type="dxa"/>
              <w:right w:w="60" w:type="dxa"/>
            </w:tcMar>
          </w:tcPr>
          <w:p w14:paraId="2D096023" w14:textId="77777777" w:rsidR="00EC7338" w:rsidRDefault="00DD7F21">
            <w:pPr>
              <w:bidi/>
              <w:spacing w:before="40" w:after="40"/>
              <w:jc w:val="right"/>
            </w:pPr>
            <w:r>
              <w:rPr>
                <w:rFonts w:ascii="Times New Roman" w:hAnsi="Times New Roman"/>
                <w:b/>
                <w:sz w:val="24"/>
                <w:rtl/>
              </w:rPr>
              <w:t>الفصل الأول — المقدمة والإطار العام</w:t>
            </w:r>
          </w:p>
        </w:tc>
        <w:tc>
          <w:tcPr>
            <w:tcW w:w="1134" w:type="dxa"/>
            <w:shd w:val="clear" w:color="auto" w:fill="E8F0EA"/>
            <w:tcMar>
              <w:top w:w="40" w:type="dxa"/>
              <w:left w:w="60" w:type="dxa"/>
              <w:bottom w:w="40" w:type="dxa"/>
              <w:right w:w="60" w:type="dxa"/>
            </w:tcMar>
          </w:tcPr>
          <w:p w14:paraId="5BB9E213" w14:textId="5A73EC18" w:rsidR="00EC7338" w:rsidRDefault="00DD7F21">
            <w:pPr>
              <w:spacing w:before="40" w:after="40"/>
              <w:jc w:val="center"/>
            </w:pPr>
            <w:r>
              <w:t>8</w:t>
            </w:r>
          </w:p>
        </w:tc>
      </w:tr>
      <w:tr w:rsidR="00EC7338" w14:paraId="01BCF08A" w14:textId="77777777">
        <w:tc>
          <w:tcPr>
            <w:tcW w:w="680" w:type="dxa"/>
            <w:shd w:val="clear" w:color="auto" w:fill="F7F9F7"/>
            <w:tcMar>
              <w:top w:w="40" w:type="dxa"/>
              <w:left w:w="60" w:type="dxa"/>
              <w:bottom w:w="40" w:type="dxa"/>
              <w:right w:w="60" w:type="dxa"/>
            </w:tcMar>
          </w:tcPr>
          <w:p w14:paraId="24C7732B" w14:textId="77777777" w:rsidR="00EC7338" w:rsidRDefault="00DD7F21">
            <w:pPr>
              <w:bidi/>
              <w:spacing w:before="40" w:after="40"/>
              <w:jc w:val="center"/>
            </w:pPr>
            <w:r>
              <w:rPr>
                <w:rFonts w:ascii="Times New Roman" w:hAnsi="Times New Roman"/>
                <w:rtl/>
              </w:rPr>
              <w:t>1.1</w:t>
            </w:r>
          </w:p>
        </w:tc>
        <w:tc>
          <w:tcPr>
            <w:tcW w:w="7654" w:type="dxa"/>
            <w:shd w:val="clear" w:color="auto" w:fill="F7F9F7"/>
            <w:tcMar>
              <w:top w:w="40" w:type="dxa"/>
              <w:left w:w="60" w:type="dxa"/>
              <w:bottom w:w="40" w:type="dxa"/>
              <w:right w:w="60" w:type="dxa"/>
            </w:tcMar>
          </w:tcPr>
          <w:p w14:paraId="129A098C" w14:textId="77777777" w:rsidR="00EC7338" w:rsidRDefault="00DD7F21">
            <w:pPr>
              <w:bidi/>
              <w:spacing w:before="40" w:after="40"/>
              <w:ind w:right="198"/>
              <w:jc w:val="right"/>
            </w:pPr>
            <w:r>
              <w:rPr>
                <w:rFonts w:ascii="Times New Roman" w:hAnsi="Times New Roman"/>
                <w:rtl/>
              </w:rPr>
              <w:t>المقدمة</w:t>
            </w:r>
          </w:p>
        </w:tc>
        <w:tc>
          <w:tcPr>
            <w:tcW w:w="1134" w:type="dxa"/>
            <w:shd w:val="clear" w:color="auto" w:fill="F7F9F7"/>
            <w:tcMar>
              <w:top w:w="40" w:type="dxa"/>
              <w:left w:w="60" w:type="dxa"/>
              <w:bottom w:w="40" w:type="dxa"/>
              <w:right w:w="60" w:type="dxa"/>
            </w:tcMar>
          </w:tcPr>
          <w:p w14:paraId="3A6CF9EE" w14:textId="11395641" w:rsidR="00EC7338" w:rsidRDefault="00DD7F21">
            <w:pPr>
              <w:spacing w:before="40" w:after="40"/>
              <w:jc w:val="center"/>
            </w:pPr>
            <w:r>
              <w:t>8</w:t>
            </w:r>
          </w:p>
        </w:tc>
      </w:tr>
      <w:tr w:rsidR="00EC7338" w14:paraId="17F9DBB0" w14:textId="77777777">
        <w:tc>
          <w:tcPr>
            <w:tcW w:w="680" w:type="dxa"/>
            <w:shd w:val="clear" w:color="auto" w:fill="FFFFFF"/>
            <w:tcMar>
              <w:top w:w="40" w:type="dxa"/>
              <w:left w:w="60" w:type="dxa"/>
              <w:bottom w:w="40" w:type="dxa"/>
              <w:right w:w="60" w:type="dxa"/>
            </w:tcMar>
          </w:tcPr>
          <w:p w14:paraId="48647FC7" w14:textId="77777777" w:rsidR="00EC7338" w:rsidRDefault="00DD7F21">
            <w:pPr>
              <w:bidi/>
              <w:spacing w:before="40" w:after="40"/>
              <w:jc w:val="center"/>
            </w:pPr>
            <w:r>
              <w:rPr>
                <w:rFonts w:ascii="Times New Roman" w:hAnsi="Times New Roman"/>
                <w:rtl/>
              </w:rPr>
              <w:t>1.2</w:t>
            </w:r>
          </w:p>
        </w:tc>
        <w:tc>
          <w:tcPr>
            <w:tcW w:w="7654" w:type="dxa"/>
            <w:shd w:val="clear" w:color="auto" w:fill="FFFFFF"/>
            <w:tcMar>
              <w:top w:w="40" w:type="dxa"/>
              <w:left w:w="60" w:type="dxa"/>
              <w:bottom w:w="40" w:type="dxa"/>
              <w:right w:w="60" w:type="dxa"/>
            </w:tcMar>
          </w:tcPr>
          <w:p w14:paraId="5286BE20" w14:textId="77777777" w:rsidR="00EC7338" w:rsidRDefault="00DD7F21">
            <w:pPr>
              <w:bidi/>
              <w:spacing w:before="40" w:after="40"/>
              <w:ind w:right="198"/>
              <w:jc w:val="right"/>
            </w:pPr>
            <w:r>
              <w:rPr>
                <w:rFonts w:ascii="Times New Roman" w:hAnsi="Times New Roman"/>
                <w:rtl/>
              </w:rPr>
              <w:t>الهدف من المشروع</w:t>
            </w:r>
          </w:p>
        </w:tc>
        <w:tc>
          <w:tcPr>
            <w:tcW w:w="1134" w:type="dxa"/>
            <w:shd w:val="clear" w:color="auto" w:fill="FFFFFF"/>
            <w:tcMar>
              <w:top w:w="40" w:type="dxa"/>
              <w:left w:w="60" w:type="dxa"/>
              <w:bottom w:w="40" w:type="dxa"/>
              <w:right w:w="60" w:type="dxa"/>
            </w:tcMar>
          </w:tcPr>
          <w:p w14:paraId="1638B163" w14:textId="4C770BE8" w:rsidR="00EC7338" w:rsidRDefault="00DD7F21">
            <w:pPr>
              <w:spacing w:before="40" w:after="40"/>
              <w:jc w:val="center"/>
            </w:pPr>
            <w:r>
              <w:t>8</w:t>
            </w:r>
          </w:p>
        </w:tc>
      </w:tr>
      <w:tr w:rsidR="00EC7338" w14:paraId="272EBBEF" w14:textId="77777777">
        <w:tc>
          <w:tcPr>
            <w:tcW w:w="680" w:type="dxa"/>
            <w:shd w:val="clear" w:color="auto" w:fill="F7F9F7"/>
            <w:tcMar>
              <w:top w:w="40" w:type="dxa"/>
              <w:left w:w="60" w:type="dxa"/>
              <w:bottom w:w="40" w:type="dxa"/>
              <w:right w:w="60" w:type="dxa"/>
            </w:tcMar>
          </w:tcPr>
          <w:p w14:paraId="676DB5AB" w14:textId="77777777" w:rsidR="00EC7338" w:rsidRDefault="00DD7F21">
            <w:pPr>
              <w:bidi/>
              <w:spacing w:before="40" w:after="40"/>
              <w:jc w:val="center"/>
            </w:pPr>
            <w:r>
              <w:rPr>
                <w:rFonts w:ascii="Times New Roman" w:hAnsi="Times New Roman"/>
                <w:rtl/>
              </w:rPr>
              <w:t>1.3</w:t>
            </w:r>
          </w:p>
        </w:tc>
        <w:tc>
          <w:tcPr>
            <w:tcW w:w="7654" w:type="dxa"/>
            <w:shd w:val="clear" w:color="auto" w:fill="F7F9F7"/>
            <w:tcMar>
              <w:top w:w="40" w:type="dxa"/>
              <w:left w:w="60" w:type="dxa"/>
              <w:bottom w:w="40" w:type="dxa"/>
              <w:right w:w="60" w:type="dxa"/>
            </w:tcMar>
          </w:tcPr>
          <w:p w14:paraId="76DF4CF1" w14:textId="77777777" w:rsidR="00EC7338" w:rsidRDefault="00DD7F21">
            <w:pPr>
              <w:bidi/>
              <w:spacing w:before="40" w:after="40"/>
              <w:ind w:right="198"/>
              <w:jc w:val="right"/>
            </w:pPr>
            <w:r>
              <w:rPr>
                <w:rFonts w:ascii="Times New Roman" w:hAnsi="Times New Roman"/>
                <w:rtl/>
              </w:rPr>
              <w:t>الأدوات المستخدمة</w:t>
            </w:r>
          </w:p>
        </w:tc>
        <w:tc>
          <w:tcPr>
            <w:tcW w:w="1134" w:type="dxa"/>
            <w:shd w:val="clear" w:color="auto" w:fill="F7F9F7"/>
            <w:tcMar>
              <w:top w:w="40" w:type="dxa"/>
              <w:left w:w="60" w:type="dxa"/>
              <w:bottom w:w="40" w:type="dxa"/>
              <w:right w:w="60" w:type="dxa"/>
            </w:tcMar>
          </w:tcPr>
          <w:p w14:paraId="6F97A200" w14:textId="2CF8907D" w:rsidR="00EC7338" w:rsidRDefault="00DD7F21">
            <w:pPr>
              <w:spacing w:before="40" w:after="40"/>
              <w:jc w:val="center"/>
            </w:pPr>
            <w:r>
              <w:t>8</w:t>
            </w:r>
          </w:p>
        </w:tc>
      </w:tr>
      <w:tr w:rsidR="00EC7338" w14:paraId="4557CE5B" w14:textId="77777777">
        <w:tc>
          <w:tcPr>
            <w:tcW w:w="680" w:type="dxa"/>
            <w:shd w:val="clear" w:color="auto" w:fill="FFFFFF"/>
            <w:tcMar>
              <w:top w:w="40" w:type="dxa"/>
              <w:left w:w="60" w:type="dxa"/>
              <w:bottom w:w="40" w:type="dxa"/>
              <w:right w:w="60" w:type="dxa"/>
            </w:tcMar>
          </w:tcPr>
          <w:p w14:paraId="46EC82E3" w14:textId="77777777" w:rsidR="00EC7338" w:rsidRDefault="00DD7F21">
            <w:pPr>
              <w:bidi/>
              <w:spacing w:before="40" w:after="40"/>
              <w:jc w:val="center"/>
            </w:pPr>
            <w:r>
              <w:rPr>
                <w:rFonts w:ascii="Times New Roman" w:hAnsi="Times New Roman"/>
                <w:rtl/>
              </w:rPr>
              <w:t>1.4</w:t>
            </w:r>
          </w:p>
        </w:tc>
        <w:tc>
          <w:tcPr>
            <w:tcW w:w="7654" w:type="dxa"/>
            <w:shd w:val="clear" w:color="auto" w:fill="FFFFFF"/>
            <w:tcMar>
              <w:top w:w="40" w:type="dxa"/>
              <w:left w:w="60" w:type="dxa"/>
              <w:bottom w:w="40" w:type="dxa"/>
              <w:right w:w="60" w:type="dxa"/>
            </w:tcMar>
          </w:tcPr>
          <w:p w14:paraId="7A6607BE" w14:textId="77777777" w:rsidR="00EC7338" w:rsidRDefault="00DD7F21">
            <w:pPr>
              <w:bidi/>
              <w:spacing w:before="40" w:after="40"/>
              <w:ind w:right="198"/>
              <w:jc w:val="right"/>
            </w:pPr>
            <w:r>
              <w:rPr>
                <w:rFonts w:ascii="Times New Roman" w:hAnsi="Times New Roman"/>
                <w:rtl/>
              </w:rPr>
              <w:t>مزايا المشروع</w:t>
            </w:r>
          </w:p>
        </w:tc>
        <w:tc>
          <w:tcPr>
            <w:tcW w:w="1134" w:type="dxa"/>
            <w:shd w:val="clear" w:color="auto" w:fill="FFFFFF"/>
            <w:tcMar>
              <w:top w:w="40" w:type="dxa"/>
              <w:left w:w="60" w:type="dxa"/>
              <w:bottom w:w="40" w:type="dxa"/>
              <w:right w:w="60" w:type="dxa"/>
            </w:tcMar>
          </w:tcPr>
          <w:p w14:paraId="3743F697" w14:textId="65A56B40" w:rsidR="00EC7338" w:rsidRDefault="00DD7F21">
            <w:pPr>
              <w:spacing w:before="40" w:after="40"/>
              <w:jc w:val="center"/>
            </w:pPr>
            <w:r>
              <w:t>9</w:t>
            </w:r>
          </w:p>
        </w:tc>
      </w:tr>
      <w:tr w:rsidR="00EC7338" w14:paraId="21C7BD19" w14:textId="77777777">
        <w:tc>
          <w:tcPr>
            <w:tcW w:w="680" w:type="dxa"/>
            <w:shd w:val="clear" w:color="auto" w:fill="F7F9F7"/>
            <w:tcMar>
              <w:top w:w="40" w:type="dxa"/>
              <w:left w:w="60" w:type="dxa"/>
              <w:bottom w:w="40" w:type="dxa"/>
              <w:right w:w="60" w:type="dxa"/>
            </w:tcMar>
          </w:tcPr>
          <w:p w14:paraId="5494482F" w14:textId="77777777" w:rsidR="00EC7338" w:rsidRDefault="00DD7F21">
            <w:pPr>
              <w:bidi/>
              <w:spacing w:before="40" w:after="40"/>
              <w:jc w:val="center"/>
            </w:pPr>
            <w:r>
              <w:rPr>
                <w:rFonts w:ascii="Times New Roman" w:hAnsi="Times New Roman"/>
                <w:rtl/>
              </w:rPr>
              <w:t>1.5</w:t>
            </w:r>
          </w:p>
        </w:tc>
        <w:tc>
          <w:tcPr>
            <w:tcW w:w="7654" w:type="dxa"/>
            <w:shd w:val="clear" w:color="auto" w:fill="F7F9F7"/>
            <w:tcMar>
              <w:top w:w="40" w:type="dxa"/>
              <w:left w:w="60" w:type="dxa"/>
              <w:bottom w:w="40" w:type="dxa"/>
              <w:right w:w="60" w:type="dxa"/>
            </w:tcMar>
          </w:tcPr>
          <w:p w14:paraId="57A205B8" w14:textId="77777777" w:rsidR="00EC7338" w:rsidRDefault="00DD7F21">
            <w:pPr>
              <w:bidi/>
              <w:spacing w:before="40" w:after="40"/>
              <w:ind w:right="198"/>
              <w:jc w:val="right"/>
            </w:pPr>
            <w:r>
              <w:rPr>
                <w:rFonts w:ascii="Times New Roman" w:hAnsi="Times New Roman"/>
                <w:rtl/>
              </w:rPr>
              <w:t>مخطط سير المشروع</w:t>
            </w:r>
          </w:p>
        </w:tc>
        <w:tc>
          <w:tcPr>
            <w:tcW w:w="1134" w:type="dxa"/>
            <w:shd w:val="clear" w:color="auto" w:fill="F7F9F7"/>
            <w:tcMar>
              <w:top w:w="40" w:type="dxa"/>
              <w:left w:w="60" w:type="dxa"/>
              <w:bottom w:w="40" w:type="dxa"/>
              <w:right w:w="60" w:type="dxa"/>
            </w:tcMar>
          </w:tcPr>
          <w:p w14:paraId="7DC24B17" w14:textId="0D10BAAF" w:rsidR="00EC7338" w:rsidRDefault="00DD7F21">
            <w:pPr>
              <w:spacing w:before="40" w:after="40"/>
              <w:jc w:val="center"/>
            </w:pPr>
            <w:r>
              <w:t>9</w:t>
            </w:r>
          </w:p>
        </w:tc>
      </w:tr>
      <w:tr w:rsidR="00EC7338" w14:paraId="6E3AAC78" w14:textId="77777777">
        <w:tc>
          <w:tcPr>
            <w:tcW w:w="680" w:type="dxa"/>
            <w:shd w:val="clear" w:color="auto" w:fill="E8F0EA"/>
            <w:tcMar>
              <w:top w:w="40" w:type="dxa"/>
              <w:left w:w="60" w:type="dxa"/>
              <w:bottom w:w="40" w:type="dxa"/>
              <w:right w:w="60" w:type="dxa"/>
            </w:tcMar>
          </w:tcPr>
          <w:p w14:paraId="06AE38C9" w14:textId="77777777" w:rsidR="00EC7338" w:rsidRDefault="00DD7F21">
            <w:pPr>
              <w:bidi/>
              <w:spacing w:before="40" w:after="40"/>
              <w:jc w:val="center"/>
            </w:pPr>
            <w:r>
              <w:rPr>
                <w:rFonts w:ascii="Times New Roman" w:hAnsi="Times New Roman"/>
                <w:b/>
                <w:rtl/>
              </w:rPr>
              <w:t>7</w:t>
            </w:r>
          </w:p>
        </w:tc>
        <w:tc>
          <w:tcPr>
            <w:tcW w:w="7654" w:type="dxa"/>
            <w:shd w:val="clear" w:color="auto" w:fill="E8F0EA"/>
            <w:tcMar>
              <w:top w:w="40" w:type="dxa"/>
              <w:left w:w="60" w:type="dxa"/>
              <w:bottom w:w="40" w:type="dxa"/>
              <w:right w:w="60" w:type="dxa"/>
            </w:tcMar>
          </w:tcPr>
          <w:p w14:paraId="64C51C2F" w14:textId="77777777" w:rsidR="00EC7338" w:rsidRDefault="00DD7F21">
            <w:pPr>
              <w:bidi/>
              <w:spacing w:before="40" w:after="40"/>
              <w:jc w:val="right"/>
            </w:pPr>
            <w:r>
              <w:rPr>
                <w:rFonts w:ascii="Times New Roman" w:hAnsi="Times New Roman"/>
                <w:b/>
                <w:sz w:val="24"/>
                <w:rtl/>
              </w:rPr>
              <w:t>الفصل الثاني — الأدوات والتقنيات البرمجية</w:t>
            </w:r>
          </w:p>
        </w:tc>
        <w:tc>
          <w:tcPr>
            <w:tcW w:w="1134" w:type="dxa"/>
            <w:shd w:val="clear" w:color="auto" w:fill="E8F0EA"/>
            <w:tcMar>
              <w:top w:w="40" w:type="dxa"/>
              <w:left w:w="60" w:type="dxa"/>
              <w:bottom w:w="40" w:type="dxa"/>
              <w:right w:w="60" w:type="dxa"/>
            </w:tcMar>
          </w:tcPr>
          <w:p w14:paraId="78D71482" w14:textId="20732BCB" w:rsidR="00EC7338" w:rsidRDefault="00DD7F21">
            <w:pPr>
              <w:spacing w:before="40" w:after="40"/>
              <w:jc w:val="center"/>
            </w:pPr>
            <w:r>
              <w:t>10</w:t>
            </w:r>
          </w:p>
        </w:tc>
      </w:tr>
      <w:tr w:rsidR="00EC7338" w14:paraId="1DFA0B72" w14:textId="77777777">
        <w:tc>
          <w:tcPr>
            <w:tcW w:w="680" w:type="dxa"/>
            <w:shd w:val="clear" w:color="auto" w:fill="F7F9F7"/>
            <w:tcMar>
              <w:top w:w="40" w:type="dxa"/>
              <w:left w:w="60" w:type="dxa"/>
              <w:bottom w:w="40" w:type="dxa"/>
              <w:right w:w="60" w:type="dxa"/>
            </w:tcMar>
          </w:tcPr>
          <w:p w14:paraId="5BF77180" w14:textId="77777777" w:rsidR="00EC7338" w:rsidRDefault="00DD7F21">
            <w:pPr>
              <w:bidi/>
              <w:spacing w:before="40" w:after="40"/>
              <w:jc w:val="center"/>
            </w:pPr>
            <w:r>
              <w:rPr>
                <w:rFonts w:ascii="Times New Roman" w:hAnsi="Times New Roman"/>
                <w:rtl/>
              </w:rPr>
              <w:t>2.1</w:t>
            </w:r>
          </w:p>
        </w:tc>
        <w:tc>
          <w:tcPr>
            <w:tcW w:w="7654" w:type="dxa"/>
            <w:shd w:val="clear" w:color="auto" w:fill="F7F9F7"/>
            <w:tcMar>
              <w:top w:w="40" w:type="dxa"/>
              <w:left w:w="60" w:type="dxa"/>
              <w:bottom w:w="40" w:type="dxa"/>
              <w:right w:w="60" w:type="dxa"/>
            </w:tcMar>
          </w:tcPr>
          <w:p w14:paraId="3ECA29B8" w14:textId="77777777" w:rsidR="00EC7338" w:rsidRDefault="00DD7F21">
            <w:pPr>
              <w:bidi/>
              <w:spacing w:before="40" w:after="40"/>
              <w:ind w:right="198"/>
              <w:jc w:val="right"/>
            </w:pPr>
            <w:r>
              <w:rPr>
                <w:rFonts w:ascii="Times New Roman" w:hAnsi="Times New Roman"/>
                <w:rtl/>
              </w:rPr>
              <w:t>بيئة التطوير</w:t>
            </w:r>
          </w:p>
        </w:tc>
        <w:tc>
          <w:tcPr>
            <w:tcW w:w="1134" w:type="dxa"/>
            <w:shd w:val="clear" w:color="auto" w:fill="F7F9F7"/>
            <w:tcMar>
              <w:top w:w="40" w:type="dxa"/>
              <w:left w:w="60" w:type="dxa"/>
              <w:bottom w:w="40" w:type="dxa"/>
              <w:right w:w="60" w:type="dxa"/>
            </w:tcMar>
          </w:tcPr>
          <w:p w14:paraId="6CAF5919" w14:textId="7A3437F5" w:rsidR="00EC7338" w:rsidRDefault="00DD7F21">
            <w:pPr>
              <w:spacing w:before="40" w:after="40"/>
              <w:jc w:val="center"/>
            </w:pPr>
            <w:r>
              <w:t>10</w:t>
            </w:r>
          </w:p>
        </w:tc>
      </w:tr>
      <w:tr w:rsidR="00EC7338" w14:paraId="327147F5" w14:textId="77777777">
        <w:tc>
          <w:tcPr>
            <w:tcW w:w="680" w:type="dxa"/>
            <w:shd w:val="clear" w:color="auto" w:fill="FFFFFF"/>
            <w:tcMar>
              <w:top w:w="40" w:type="dxa"/>
              <w:left w:w="60" w:type="dxa"/>
              <w:bottom w:w="40" w:type="dxa"/>
              <w:right w:w="60" w:type="dxa"/>
            </w:tcMar>
          </w:tcPr>
          <w:p w14:paraId="1C95D587" w14:textId="77777777" w:rsidR="00EC7338" w:rsidRDefault="00DD7F21">
            <w:pPr>
              <w:bidi/>
              <w:spacing w:before="40" w:after="40"/>
              <w:jc w:val="center"/>
            </w:pPr>
            <w:r>
              <w:rPr>
                <w:rFonts w:ascii="Times New Roman" w:hAnsi="Times New Roman"/>
                <w:rtl/>
              </w:rPr>
              <w:t>2.2</w:t>
            </w:r>
          </w:p>
        </w:tc>
        <w:tc>
          <w:tcPr>
            <w:tcW w:w="7654" w:type="dxa"/>
            <w:shd w:val="clear" w:color="auto" w:fill="FFFFFF"/>
            <w:tcMar>
              <w:top w:w="40" w:type="dxa"/>
              <w:left w:w="60" w:type="dxa"/>
              <w:bottom w:w="40" w:type="dxa"/>
              <w:right w:w="60" w:type="dxa"/>
            </w:tcMar>
          </w:tcPr>
          <w:p w14:paraId="3B2D6FF7" w14:textId="77777777" w:rsidR="00EC7338" w:rsidRDefault="00DD7F21">
            <w:pPr>
              <w:bidi/>
              <w:spacing w:before="40" w:after="40"/>
              <w:ind w:right="198"/>
              <w:jc w:val="right"/>
            </w:pPr>
            <w:r>
              <w:rPr>
                <w:rFonts w:ascii="Times New Roman" w:hAnsi="Times New Roman"/>
                <w:rtl/>
              </w:rPr>
              <w:t>تقنيات الواجهة الأمامية (Frontend)</w:t>
            </w:r>
          </w:p>
        </w:tc>
        <w:tc>
          <w:tcPr>
            <w:tcW w:w="1134" w:type="dxa"/>
            <w:shd w:val="clear" w:color="auto" w:fill="FFFFFF"/>
            <w:tcMar>
              <w:top w:w="40" w:type="dxa"/>
              <w:left w:w="60" w:type="dxa"/>
              <w:bottom w:w="40" w:type="dxa"/>
              <w:right w:w="60" w:type="dxa"/>
            </w:tcMar>
          </w:tcPr>
          <w:p w14:paraId="592D1AFD" w14:textId="6483FD09" w:rsidR="00EC7338" w:rsidRDefault="00DD7F21">
            <w:pPr>
              <w:spacing w:before="40" w:after="40"/>
              <w:jc w:val="center"/>
            </w:pPr>
            <w:r>
              <w:t>10</w:t>
            </w:r>
          </w:p>
        </w:tc>
      </w:tr>
      <w:tr w:rsidR="00EC7338" w14:paraId="3E0DDF1D" w14:textId="77777777">
        <w:tc>
          <w:tcPr>
            <w:tcW w:w="680" w:type="dxa"/>
            <w:shd w:val="clear" w:color="auto" w:fill="F7F9F7"/>
            <w:tcMar>
              <w:top w:w="40" w:type="dxa"/>
              <w:left w:w="60" w:type="dxa"/>
              <w:bottom w:w="40" w:type="dxa"/>
              <w:right w:w="60" w:type="dxa"/>
            </w:tcMar>
          </w:tcPr>
          <w:p w14:paraId="3EE258FF" w14:textId="77777777" w:rsidR="00EC7338" w:rsidRDefault="00DD7F21">
            <w:pPr>
              <w:bidi/>
              <w:spacing w:before="40" w:after="40"/>
              <w:jc w:val="center"/>
            </w:pPr>
            <w:r>
              <w:rPr>
                <w:rFonts w:ascii="Times New Roman" w:hAnsi="Times New Roman"/>
                <w:rtl/>
              </w:rPr>
              <w:t>2.3</w:t>
            </w:r>
          </w:p>
        </w:tc>
        <w:tc>
          <w:tcPr>
            <w:tcW w:w="7654" w:type="dxa"/>
            <w:shd w:val="clear" w:color="auto" w:fill="F7F9F7"/>
            <w:tcMar>
              <w:top w:w="40" w:type="dxa"/>
              <w:left w:w="60" w:type="dxa"/>
              <w:bottom w:w="40" w:type="dxa"/>
              <w:right w:w="60" w:type="dxa"/>
            </w:tcMar>
          </w:tcPr>
          <w:p w14:paraId="0C7D040F" w14:textId="77777777" w:rsidR="00EC7338" w:rsidRDefault="00DD7F21">
            <w:pPr>
              <w:bidi/>
              <w:spacing w:before="40" w:after="40"/>
              <w:ind w:right="198"/>
              <w:jc w:val="right"/>
            </w:pPr>
            <w:r>
              <w:rPr>
                <w:rFonts w:ascii="Times New Roman" w:hAnsi="Times New Roman"/>
                <w:rtl/>
              </w:rPr>
              <w:t>تقنيات الخادم (Backend)</w:t>
            </w:r>
          </w:p>
        </w:tc>
        <w:tc>
          <w:tcPr>
            <w:tcW w:w="1134" w:type="dxa"/>
            <w:shd w:val="clear" w:color="auto" w:fill="F7F9F7"/>
            <w:tcMar>
              <w:top w:w="40" w:type="dxa"/>
              <w:left w:w="60" w:type="dxa"/>
              <w:bottom w:w="40" w:type="dxa"/>
              <w:right w:w="60" w:type="dxa"/>
            </w:tcMar>
          </w:tcPr>
          <w:p w14:paraId="331169A0" w14:textId="2E07AF62" w:rsidR="00EC7338" w:rsidRDefault="00DD7F21">
            <w:pPr>
              <w:spacing w:before="40" w:after="40"/>
              <w:jc w:val="center"/>
            </w:pPr>
            <w:r>
              <w:t>11</w:t>
            </w:r>
          </w:p>
        </w:tc>
      </w:tr>
      <w:tr w:rsidR="00EC7338" w14:paraId="3C85B30C" w14:textId="77777777">
        <w:tc>
          <w:tcPr>
            <w:tcW w:w="680" w:type="dxa"/>
            <w:shd w:val="clear" w:color="auto" w:fill="FFFFFF"/>
            <w:tcMar>
              <w:top w:w="40" w:type="dxa"/>
              <w:left w:w="60" w:type="dxa"/>
              <w:bottom w:w="40" w:type="dxa"/>
              <w:right w:w="60" w:type="dxa"/>
            </w:tcMar>
          </w:tcPr>
          <w:p w14:paraId="35353A05" w14:textId="77777777" w:rsidR="00EC7338" w:rsidRDefault="00DD7F21">
            <w:pPr>
              <w:bidi/>
              <w:spacing w:before="40" w:after="40"/>
              <w:jc w:val="center"/>
            </w:pPr>
            <w:r>
              <w:rPr>
                <w:rFonts w:ascii="Times New Roman" w:hAnsi="Times New Roman"/>
                <w:rtl/>
              </w:rPr>
              <w:t>2.4</w:t>
            </w:r>
          </w:p>
        </w:tc>
        <w:tc>
          <w:tcPr>
            <w:tcW w:w="7654" w:type="dxa"/>
            <w:shd w:val="clear" w:color="auto" w:fill="FFFFFF"/>
            <w:tcMar>
              <w:top w:w="40" w:type="dxa"/>
              <w:left w:w="60" w:type="dxa"/>
              <w:bottom w:w="40" w:type="dxa"/>
              <w:right w:w="60" w:type="dxa"/>
            </w:tcMar>
          </w:tcPr>
          <w:p w14:paraId="55FFAD87" w14:textId="77777777" w:rsidR="00EC7338" w:rsidRDefault="00DD7F21">
            <w:pPr>
              <w:bidi/>
              <w:spacing w:before="40" w:after="40"/>
              <w:ind w:right="198"/>
              <w:jc w:val="right"/>
            </w:pPr>
            <w:r>
              <w:rPr>
                <w:rFonts w:ascii="Times New Roman" w:hAnsi="Times New Roman"/>
                <w:rtl/>
              </w:rPr>
              <w:t>تقنيات الرؤية الحاسوبية</w:t>
            </w:r>
          </w:p>
        </w:tc>
        <w:tc>
          <w:tcPr>
            <w:tcW w:w="1134" w:type="dxa"/>
            <w:shd w:val="clear" w:color="auto" w:fill="FFFFFF"/>
            <w:tcMar>
              <w:top w:w="40" w:type="dxa"/>
              <w:left w:w="60" w:type="dxa"/>
              <w:bottom w:w="40" w:type="dxa"/>
              <w:right w:w="60" w:type="dxa"/>
            </w:tcMar>
          </w:tcPr>
          <w:p w14:paraId="4CB0FA78" w14:textId="6BD54B0A" w:rsidR="00EC7338" w:rsidRDefault="00DD7F21">
            <w:pPr>
              <w:spacing w:before="40" w:after="40"/>
              <w:jc w:val="center"/>
            </w:pPr>
            <w:r>
              <w:t>12</w:t>
            </w:r>
          </w:p>
        </w:tc>
      </w:tr>
      <w:tr w:rsidR="00EC7338" w14:paraId="60920F83" w14:textId="77777777">
        <w:tc>
          <w:tcPr>
            <w:tcW w:w="680" w:type="dxa"/>
            <w:shd w:val="clear" w:color="auto" w:fill="F7F9F7"/>
            <w:tcMar>
              <w:top w:w="40" w:type="dxa"/>
              <w:left w:w="60" w:type="dxa"/>
              <w:bottom w:w="40" w:type="dxa"/>
              <w:right w:w="60" w:type="dxa"/>
            </w:tcMar>
          </w:tcPr>
          <w:p w14:paraId="7032AAF3" w14:textId="77777777" w:rsidR="00EC7338" w:rsidRDefault="00DD7F21">
            <w:pPr>
              <w:bidi/>
              <w:spacing w:before="40" w:after="40"/>
              <w:jc w:val="center"/>
            </w:pPr>
            <w:r>
              <w:rPr>
                <w:rFonts w:ascii="Times New Roman" w:hAnsi="Times New Roman"/>
                <w:rtl/>
              </w:rPr>
              <w:t>2.5</w:t>
            </w:r>
          </w:p>
        </w:tc>
        <w:tc>
          <w:tcPr>
            <w:tcW w:w="7654" w:type="dxa"/>
            <w:shd w:val="clear" w:color="auto" w:fill="F7F9F7"/>
            <w:tcMar>
              <w:top w:w="40" w:type="dxa"/>
              <w:left w:w="60" w:type="dxa"/>
              <w:bottom w:w="40" w:type="dxa"/>
              <w:right w:w="60" w:type="dxa"/>
            </w:tcMar>
          </w:tcPr>
          <w:p w14:paraId="62D51314" w14:textId="77777777" w:rsidR="00EC7338" w:rsidRDefault="00DD7F21">
            <w:pPr>
              <w:bidi/>
              <w:spacing w:before="40" w:after="40"/>
              <w:ind w:right="198"/>
              <w:jc w:val="right"/>
            </w:pPr>
            <w:r>
              <w:rPr>
                <w:rFonts w:ascii="Times New Roman" w:hAnsi="Times New Roman"/>
                <w:rtl/>
              </w:rPr>
              <w:t>متصفحات الويب وتقنيات العرض</w:t>
            </w:r>
          </w:p>
        </w:tc>
        <w:tc>
          <w:tcPr>
            <w:tcW w:w="1134" w:type="dxa"/>
            <w:shd w:val="clear" w:color="auto" w:fill="F7F9F7"/>
            <w:tcMar>
              <w:top w:w="40" w:type="dxa"/>
              <w:left w:w="60" w:type="dxa"/>
              <w:bottom w:w="40" w:type="dxa"/>
              <w:right w:w="60" w:type="dxa"/>
            </w:tcMar>
          </w:tcPr>
          <w:p w14:paraId="2349C833" w14:textId="2BCC0464" w:rsidR="00EC7338" w:rsidRDefault="00DD7F21">
            <w:pPr>
              <w:spacing w:before="40" w:after="40"/>
              <w:jc w:val="center"/>
            </w:pPr>
            <w:r>
              <w:t>13</w:t>
            </w:r>
          </w:p>
        </w:tc>
      </w:tr>
      <w:tr w:rsidR="00EC7338" w14:paraId="2A34DBE6" w14:textId="77777777">
        <w:tc>
          <w:tcPr>
            <w:tcW w:w="680" w:type="dxa"/>
            <w:shd w:val="clear" w:color="auto" w:fill="E8F0EA"/>
            <w:tcMar>
              <w:top w:w="40" w:type="dxa"/>
              <w:left w:w="60" w:type="dxa"/>
              <w:bottom w:w="40" w:type="dxa"/>
              <w:right w:w="60" w:type="dxa"/>
            </w:tcMar>
          </w:tcPr>
          <w:p w14:paraId="5E69FD43" w14:textId="77777777" w:rsidR="00EC7338" w:rsidRDefault="00DD7F21">
            <w:pPr>
              <w:bidi/>
              <w:spacing w:before="40" w:after="40"/>
              <w:jc w:val="center"/>
            </w:pPr>
            <w:r>
              <w:rPr>
                <w:rFonts w:ascii="Times New Roman" w:hAnsi="Times New Roman"/>
                <w:b/>
                <w:rtl/>
              </w:rPr>
              <w:t>8</w:t>
            </w:r>
          </w:p>
        </w:tc>
        <w:tc>
          <w:tcPr>
            <w:tcW w:w="7654" w:type="dxa"/>
            <w:shd w:val="clear" w:color="auto" w:fill="E8F0EA"/>
            <w:tcMar>
              <w:top w:w="40" w:type="dxa"/>
              <w:left w:w="60" w:type="dxa"/>
              <w:bottom w:w="40" w:type="dxa"/>
              <w:right w:w="60" w:type="dxa"/>
            </w:tcMar>
          </w:tcPr>
          <w:p w14:paraId="2325EA07" w14:textId="77777777" w:rsidR="00EC7338" w:rsidRDefault="00DD7F21">
            <w:pPr>
              <w:bidi/>
              <w:spacing w:before="40" w:after="40"/>
              <w:jc w:val="right"/>
            </w:pPr>
            <w:r>
              <w:rPr>
                <w:rFonts w:ascii="Times New Roman" w:hAnsi="Times New Roman"/>
                <w:b/>
                <w:sz w:val="24"/>
                <w:rtl/>
              </w:rPr>
              <w:t>الفصل الثالث — متطلبات النظام وتوصيفه</w:t>
            </w:r>
          </w:p>
        </w:tc>
        <w:tc>
          <w:tcPr>
            <w:tcW w:w="1134" w:type="dxa"/>
            <w:shd w:val="clear" w:color="auto" w:fill="E8F0EA"/>
            <w:tcMar>
              <w:top w:w="40" w:type="dxa"/>
              <w:left w:w="60" w:type="dxa"/>
              <w:bottom w:w="40" w:type="dxa"/>
              <w:right w:w="60" w:type="dxa"/>
            </w:tcMar>
          </w:tcPr>
          <w:p w14:paraId="008FDD99" w14:textId="114E455E" w:rsidR="00EC7338" w:rsidRDefault="00DD7F21">
            <w:pPr>
              <w:spacing w:before="40" w:after="40"/>
              <w:jc w:val="center"/>
            </w:pPr>
            <w:r>
              <w:t>14</w:t>
            </w:r>
          </w:p>
        </w:tc>
      </w:tr>
      <w:tr w:rsidR="00EC7338" w14:paraId="4B8B7B7C" w14:textId="77777777">
        <w:tc>
          <w:tcPr>
            <w:tcW w:w="680" w:type="dxa"/>
            <w:shd w:val="clear" w:color="auto" w:fill="F7F9F7"/>
            <w:tcMar>
              <w:top w:w="40" w:type="dxa"/>
              <w:left w:w="60" w:type="dxa"/>
              <w:bottom w:w="40" w:type="dxa"/>
              <w:right w:w="60" w:type="dxa"/>
            </w:tcMar>
          </w:tcPr>
          <w:p w14:paraId="48E4CB91" w14:textId="77777777" w:rsidR="00EC7338" w:rsidRDefault="00DD7F21">
            <w:pPr>
              <w:bidi/>
              <w:spacing w:before="40" w:after="40"/>
              <w:jc w:val="center"/>
            </w:pPr>
            <w:r>
              <w:rPr>
                <w:rFonts w:ascii="Times New Roman" w:hAnsi="Times New Roman"/>
                <w:rtl/>
              </w:rPr>
              <w:t>3.1</w:t>
            </w:r>
          </w:p>
        </w:tc>
        <w:tc>
          <w:tcPr>
            <w:tcW w:w="7654" w:type="dxa"/>
            <w:shd w:val="clear" w:color="auto" w:fill="F7F9F7"/>
            <w:tcMar>
              <w:top w:w="40" w:type="dxa"/>
              <w:left w:w="60" w:type="dxa"/>
              <w:bottom w:w="40" w:type="dxa"/>
              <w:right w:w="60" w:type="dxa"/>
            </w:tcMar>
          </w:tcPr>
          <w:p w14:paraId="0C6243D2" w14:textId="77777777" w:rsidR="00EC7338" w:rsidRDefault="00DD7F21">
            <w:pPr>
              <w:bidi/>
              <w:spacing w:before="40" w:after="40"/>
              <w:ind w:right="198"/>
              <w:jc w:val="right"/>
            </w:pPr>
            <w:r>
              <w:rPr>
                <w:rFonts w:ascii="Times New Roman" w:hAnsi="Times New Roman"/>
                <w:rtl/>
              </w:rPr>
              <w:t>المتطلبات الوظيفية</w:t>
            </w:r>
          </w:p>
        </w:tc>
        <w:tc>
          <w:tcPr>
            <w:tcW w:w="1134" w:type="dxa"/>
            <w:shd w:val="clear" w:color="auto" w:fill="F7F9F7"/>
            <w:tcMar>
              <w:top w:w="40" w:type="dxa"/>
              <w:left w:w="60" w:type="dxa"/>
              <w:bottom w:w="40" w:type="dxa"/>
              <w:right w:w="60" w:type="dxa"/>
            </w:tcMar>
          </w:tcPr>
          <w:p w14:paraId="30D08BAF" w14:textId="4BB89427" w:rsidR="00EC7338" w:rsidRDefault="00DD7F21">
            <w:pPr>
              <w:spacing w:before="40" w:after="40"/>
              <w:jc w:val="center"/>
            </w:pPr>
            <w:r>
              <w:t>14</w:t>
            </w:r>
          </w:p>
        </w:tc>
      </w:tr>
      <w:tr w:rsidR="00EC7338" w14:paraId="7B2E0E52" w14:textId="77777777">
        <w:tc>
          <w:tcPr>
            <w:tcW w:w="680" w:type="dxa"/>
            <w:shd w:val="clear" w:color="auto" w:fill="FFFFFF"/>
            <w:tcMar>
              <w:top w:w="40" w:type="dxa"/>
              <w:left w:w="60" w:type="dxa"/>
              <w:bottom w:w="40" w:type="dxa"/>
              <w:right w:w="60" w:type="dxa"/>
            </w:tcMar>
          </w:tcPr>
          <w:p w14:paraId="410D25C1" w14:textId="77777777" w:rsidR="00EC7338" w:rsidRDefault="00DD7F21">
            <w:pPr>
              <w:bidi/>
              <w:spacing w:before="40" w:after="40"/>
              <w:jc w:val="center"/>
            </w:pPr>
            <w:r>
              <w:rPr>
                <w:rFonts w:ascii="Times New Roman" w:hAnsi="Times New Roman"/>
                <w:rtl/>
              </w:rPr>
              <w:t>3.2</w:t>
            </w:r>
          </w:p>
        </w:tc>
        <w:tc>
          <w:tcPr>
            <w:tcW w:w="7654" w:type="dxa"/>
            <w:shd w:val="clear" w:color="auto" w:fill="FFFFFF"/>
            <w:tcMar>
              <w:top w:w="40" w:type="dxa"/>
              <w:left w:w="60" w:type="dxa"/>
              <w:bottom w:w="40" w:type="dxa"/>
              <w:right w:w="60" w:type="dxa"/>
            </w:tcMar>
          </w:tcPr>
          <w:p w14:paraId="306E318F" w14:textId="77777777" w:rsidR="00EC7338" w:rsidRDefault="00DD7F21">
            <w:pPr>
              <w:bidi/>
              <w:spacing w:before="40" w:after="40"/>
              <w:ind w:right="198"/>
              <w:jc w:val="right"/>
            </w:pPr>
            <w:r>
              <w:rPr>
                <w:rFonts w:ascii="Times New Roman" w:hAnsi="Times New Roman"/>
                <w:rtl/>
              </w:rPr>
              <w:t>المتطلبات غير الوظيفية</w:t>
            </w:r>
          </w:p>
        </w:tc>
        <w:tc>
          <w:tcPr>
            <w:tcW w:w="1134" w:type="dxa"/>
            <w:shd w:val="clear" w:color="auto" w:fill="FFFFFF"/>
            <w:tcMar>
              <w:top w:w="40" w:type="dxa"/>
              <w:left w:w="60" w:type="dxa"/>
              <w:bottom w:w="40" w:type="dxa"/>
              <w:right w:w="60" w:type="dxa"/>
            </w:tcMar>
          </w:tcPr>
          <w:p w14:paraId="0E7009A1" w14:textId="5EBE7904" w:rsidR="00EC7338" w:rsidRDefault="00DD7F21">
            <w:pPr>
              <w:spacing w:before="40" w:after="40"/>
              <w:jc w:val="center"/>
            </w:pPr>
            <w:r>
              <w:t>14</w:t>
            </w:r>
          </w:p>
        </w:tc>
      </w:tr>
      <w:tr w:rsidR="00EC7338" w14:paraId="522A9AF4" w14:textId="77777777">
        <w:tc>
          <w:tcPr>
            <w:tcW w:w="680" w:type="dxa"/>
            <w:shd w:val="clear" w:color="auto" w:fill="F7F9F7"/>
            <w:tcMar>
              <w:top w:w="40" w:type="dxa"/>
              <w:left w:w="60" w:type="dxa"/>
              <w:bottom w:w="40" w:type="dxa"/>
              <w:right w:w="60" w:type="dxa"/>
            </w:tcMar>
          </w:tcPr>
          <w:p w14:paraId="30E85FC5" w14:textId="77777777" w:rsidR="00EC7338" w:rsidRDefault="00DD7F21">
            <w:pPr>
              <w:bidi/>
              <w:spacing w:before="40" w:after="40"/>
              <w:jc w:val="center"/>
            </w:pPr>
            <w:r>
              <w:rPr>
                <w:rFonts w:ascii="Times New Roman" w:hAnsi="Times New Roman"/>
                <w:rtl/>
              </w:rPr>
              <w:t>3.3</w:t>
            </w:r>
          </w:p>
        </w:tc>
        <w:tc>
          <w:tcPr>
            <w:tcW w:w="7654" w:type="dxa"/>
            <w:shd w:val="clear" w:color="auto" w:fill="F7F9F7"/>
            <w:tcMar>
              <w:top w:w="40" w:type="dxa"/>
              <w:left w:w="60" w:type="dxa"/>
              <w:bottom w:w="40" w:type="dxa"/>
              <w:right w:w="60" w:type="dxa"/>
            </w:tcMar>
          </w:tcPr>
          <w:p w14:paraId="5DAEC555" w14:textId="77777777" w:rsidR="00EC7338" w:rsidRDefault="00DD7F21">
            <w:pPr>
              <w:bidi/>
              <w:spacing w:before="40" w:after="40"/>
              <w:ind w:right="198"/>
              <w:jc w:val="right"/>
            </w:pPr>
            <w:r>
              <w:rPr>
                <w:rFonts w:ascii="Times New Roman" w:hAnsi="Times New Roman"/>
                <w:rtl/>
              </w:rPr>
              <w:t>توصيف النظام</w:t>
            </w:r>
          </w:p>
        </w:tc>
        <w:tc>
          <w:tcPr>
            <w:tcW w:w="1134" w:type="dxa"/>
            <w:shd w:val="clear" w:color="auto" w:fill="F7F9F7"/>
            <w:tcMar>
              <w:top w:w="40" w:type="dxa"/>
              <w:left w:w="60" w:type="dxa"/>
              <w:bottom w:w="40" w:type="dxa"/>
              <w:right w:w="60" w:type="dxa"/>
            </w:tcMar>
          </w:tcPr>
          <w:p w14:paraId="14D533A2" w14:textId="3CC01671" w:rsidR="00EC7338" w:rsidRDefault="00DD7F21">
            <w:pPr>
              <w:spacing w:before="40" w:after="40"/>
              <w:jc w:val="center"/>
            </w:pPr>
            <w:r>
              <w:t>14</w:t>
            </w:r>
          </w:p>
        </w:tc>
      </w:tr>
      <w:tr w:rsidR="00EC7338" w14:paraId="5E706879" w14:textId="77777777">
        <w:tc>
          <w:tcPr>
            <w:tcW w:w="680" w:type="dxa"/>
            <w:shd w:val="clear" w:color="auto" w:fill="FFFFFF"/>
            <w:tcMar>
              <w:top w:w="40" w:type="dxa"/>
              <w:left w:w="60" w:type="dxa"/>
              <w:bottom w:w="40" w:type="dxa"/>
              <w:right w:w="60" w:type="dxa"/>
            </w:tcMar>
          </w:tcPr>
          <w:p w14:paraId="478758F5" w14:textId="77777777" w:rsidR="00EC7338" w:rsidRDefault="00DD7F21">
            <w:pPr>
              <w:bidi/>
              <w:spacing w:before="40" w:after="40"/>
              <w:jc w:val="center"/>
            </w:pPr>
            <w:r>
              <w:rPr>
                <w:rFonts w:ascii="Times New Roman" w:hAnsi="Times New Roman"/>
                <w:rtl/>
              </w:rPr>
              <w:t>3.4</w:t>
            </w:r>
          </w:p>
        </w:tc>
        <w:tc>
          <w:tcPr>
            <w:tcW w:w="7654" w:type="dxa"/>
            <w:shd w:val="clear" w:color="auto" w:fill="FFFFFF"/>
            <w:tcMar>
              <w:top w:w="40" w:type="dxa"/>
              <w:left w:w="60" w:type="dxa"/>
              <w:bottom w:w="40" w:type="dxa"/>
              <w:right w:w="60" w:type="dxa"/>
            </w:tcMar>
          </w:tcPr>
          <w:p w14:paraId="2E6C926F" w14:textId="77777777" w:rsidR="00EC7338" w:rsidRDefault="00DD7F21">
            <w:pPr>
              <w:bidi/>
              <w:spacing w:before="40" w:after="40"/>
              <w:ind w:right="198"/>
              <w:jc w:val="right"/>
            </w:pPr>
            <w:r>
              <w:rPr>
                <w:rFonts w:ascii="Times New Roman" w:hAnsi="Times New Roman"/>
                <w:rtl/>
              </w:rPr>
              <w:t>النتائج المحققة</w:t>
            </w:r>
          </w:p>
        </w:tc>
        <w:tc>
          <w:tcPr>
            <w:tcW w:w="1134" w:type="dxa"/>
            <w:shd w:val="clear" w:color="auto" w:fill="FFFFFF"/>
            <w:tcMar>
              <w:top w:w="40" w:type="dxa"/>
              <w:left w:w="60" w:type="dxa"/>
              <w:bottom w:w="40" w:type="dxa"/>
              <w:right w:w="60" w:type="dxa"/>
            </w:tcMar>
          </w:tcPr>
          <w:p w14:paraId="163A8797" w14:textId="4BD7407C" w:rsidR="00EC7338" w:rsidRDefault="00DD7F21">
            <w:pPr>
              <w:spacing w:before="40" w:after="40"/>
              <w:jc w:val="center"/>
            </w:pPr>
            <w:r>
              <w:t>15</w:t>
            </w:r>
          </w:p>
        </w:tc>
      </w:tr>
      <w:tr w:rsidR="00EC7338" w14:paraId="2633F91D" w14:textId="77777777">
        <w:tc>
          <w:tcPr>
            <w:tcW w:w="680" w:type="dxa"/>
            <w:shd w:val="clear" w:color="auto" w:fill="E8F0EA"/>
            <w:tcMar>
              <w:top w:w="40" w:type="dxa"/>
              <w:left w:w="60" w:type="dxa"/>
              <w:bottom w:w="40" w:type="dxa"/>
              <w:right w:w="60" w:type="dxa"/>
            </w:tcMar>
          </w:tcPr>
          <w:p w14:paraId="1964C1C7" w14:textId="77777777" w:rsidR="00EC7338" w:rsidRDefault="00DD7F21">
            <w:pPr>
              <w:bidi/>
              <w:spacing w:before="40" w:after="40"/>
              <w:jc w:val="center"/>
            </w:pPr>
            <w:r>
              <w:rPr>
                <w:rFonts w:ascii="Times New Roman" w:hAnsi="Times New Roman"/>
                <w:b/>
                <w:rtl/>
              </w:rPr>
              <w:t>9</w:t>
            </w:r>
          </w:p>
        </w:tc>
        <w:tc>
          <w:tcPr>
            <w:tcW w:w="7654" w:type="dxa"/>
            <w:shd w:val="clear" w:color="auto" w:fill="E8F0EA"/>
            <w:tcMar>
              <w:top w:w="40" w:type="dxa"/>
              <w:left w:w="60" w:type="dxa"/>
              <w:bottom w:w="40" w:type="dxa"/>
              <w:right w:w="60" w:type="dxa"/>
            </w:tcMar>
          </w:tcPr>
          <w:p w14:paraId="496A9E46" w14:textId="77777777" w:rsidR="00EC7338" w:rsidRDefault="00DD7F21">
            <w:pPr>
              <w:bidi/>
              <w:spacing w:before="40" w:after="40"/>
              <w:jc w:val="right"/>
            </w:pPr>
            <w:r>
              <w:rPr>
                <w:rFonts w:ascii="Times New Roman" w:hAnsi="Times New Roman"/>
                <w:b/>
                <w:sz w:val="24"/>
                <w:rtl/>
              </w:rPr>
              <w:t>الفصل الرابع — القسم العملي — واجهات الموقع</w:t>
            </w:r>
          </w:p>
        </w:tc>
        <w:tc>
          <w:tcPr>
            <w:tcW w:w="1134" w:type="dxa"/>
            <w:shd w:val="clear" w:color="auto" w:fill="E8F0EA"/>
            <w:tcMar>
              <w:top w:w="40" w:type="dxa"/>
              <w:left w:w="60" w:type="dxa"/>
              <w:bottom w:w="40" w:type="dxa"/>
              <w:right w:w="60" w:type="dxa"/>
            </w:tcMar>
          </w:tcPr>
          <w:p w14:paraId="1A46B900" w14:textId="579EFB95" w:rsidR="00EC7338" w:rsidRDefault="00DD7F21">
            <w:pPr>
              <w:spacing w:before="40" w:after="40"/>
              <w:jc w:val="center"/>
            </w:pPr>
            <w:r>
              <w:t>17</w:t>
            </w:r>
          </w:p>
        </w:tc>
      </w:tr>
      <w:tr w:rsidR="00EC7338" w14:paraId="2EF8F438" w14:textId="77777777">
        <w:tc>
          <w:tcPr>
            <w:tcW w:w="680" w:type="dxa"/>
            <w:shd w:val="clear" w:color="auto" w:fill="FFFFFF"/>
            <w:tcMar>
              <w:top w:w="40" w:type="dxa"/>
              <w:left w:w="60" w:type="dxa"/>
              <w:bottom w:w="40" w:type="dxa"/>
              <w:right w:w="60" w:type="dxa"/>
            </w:tcMar>
          </w:tcPr>
          <w:p w14:paraId="32E88548" w14:textId="77777777" w:rsidR="00EC7338" w:rsidRDefault="00DD7F21">
            <w:pPr>
              <w:bidi/>
              <w:spacing w:before="40" w:after="40"/>
              <w:jc w:val="center"/>
            </w:pPr>
            <w:r>
              <w:rPr>
                <w:rFonts w:ascii="Times New Roman" w:hAnsi="Times New Roman"/>
                <w:rtl/>
              </w:rPr>
              <w:t>4.1</w:t>
            </w:r>
          </w:p>
        </w:tc>
        <w:tc>
          <w:tcPr>
            <w:tcW w:w="7654" w:type="dxa"/>
            <w:shd w:val="clear" w:color="auto" w:fill="FFFFFF"/>
            <w:tcMar>
              <w:top w:w="40" w:type="dxa"/>
              <w:left w:w="60" w:type="dxa"/>
              <w:bottom w:w="40" w:type="dxa"/>
              <w:right w:w="60" w:type="dxa"/>
            </w:tcMar>
          </w:tcPr>
          <w:p w14:paraId="1D4DFA64" w14:textId="77777777" w:rsidR="00EC7338" w:rsidRDefault="00DD7F21">
            <w:pPr>
              <w:bidi/>
              <w:spacing w:before="40" w:after="40"/>
              <w:ind w:right="198"/>
              <w:jc w:val="right"/>
            </w:pPr>
            <w:r>
              <w:rPr>
                <w:rFonts w:ascii="Times New Roman" w:hAnsi="Times New Roman"/>
                <w:rtl/>
              </w:rPr>
              <w:t>نظرة عامة على الواجهات</w:t>
            </w:r>
          </w:p>
        </w:tc>
        <w:tc>
          <w:tcPr>
            <w:tcW w:w="1134" w:type="dxa"/>
            <w:shd w:val="clear" w:color="auto" w:fill="FFFFFF"/>
            <w:tcMar>
              <w:top w:w="40" w:type="dxa"/>
              <w:left w:w="60" w:type="dxa"/>
              <w:bottom w:w="40" w:type="dxa"/>
              <w:right w:w="60" w:type="dxa"/>
            </w:tcMar>
          </w:tcPr>
          <w:p w14:paraId="538BA2FF" w14:textId="212817FD" w:rsidR="00EC7338" w:rsidRDefault="00DD7F21">
            <w:pPr>
              <w:spacing w:before="40" w:after="40"/>
              <w:jc w:val="center"/>
            </w:pPr>
            <w:r>
              <w:t>17</w:t>
            </w:r>
          </w:p>
        </w:tc>
      </w:tr>
      <w:tr w:rsidR="00EC7338" w14:paraId="79D03044" w14:textId="77777777">
        <w:tc>
          <w:tcPr>
            <w:tcW w:w="680" w:type="dxa"/>
            <w:shd w:val="clear" w:color="auto" w:fill="F7F9F7"/>
            <w:tcMar>
              <w:top w:w="40" w:type="dxa"/>
              <w:left w:w="60" w:type="dxa"/>
              <w:bottom w:w="40" w:type="dxa"/>
              <w:right w:w="60" w:type="dxa"/>
            </w:tcMar>
          </w:tcPr>
          <w:p w14:paraId="1FBDCB2F" w14:textId="77777777" w:rsidR="00EC7338" w:rsidRDefault="00DD7F21">
            <w:pPr>
              <w:bidi/>
              <w:spacing w:before="40" w:after="40"/>
              <w:jc w:val="center"/>
            </w:pPr>
            <w:r>
              <w:rPr>
                <w:rFonts w:ascii="Times New Roman" w:hAnsi="Times New Roman"/>
                <w:rtl/>
              </w:rPr>
              <w:t>4.2</w:t>
            </w:r>
          </w:p>
        </w:tc>
        <w:tc>
          <w:tcPr>
            <w:tcW w:w="7654" w:type="dxa"/>
            <w:shd w:val="clear" w:color="auto" w:fill="F7F9F7"/>
            <w:tcMar>
              <w:top w:w="40" w:type="dxa"/>
              <w:left w:w="60" w:type="dxa"/>
              <w:bottom w:w="40" w:type="dxa"/>
              <w:right w:w="60" w:type="dxa"/>
            </w:tcMar>
          </w:tcPr>
          <w:p w14:paraId="4F287E73" w14:textId="77777777" w:rsidR="00EC7338" w:rsidRDefault="00DD7F21">
            <w:pPr>
              <w:bidi/>
              <w:spacing w:before="40" w:after="40"/>
              <w:ind w:right="198"/>
              <w:jc w:val="right"/>
            </w:pPr>
            <w:r>
              <w:rPr>
                <w:rFonts w:ascii="Times New Roman" w:hAnsi="Times New Roman"/>
                <w:rtl/>
              </w:rPr>
              <w:t>واجهات دور المواطن</w:t>
            </w:r>
          </w:p>
        </w:tc>
        <w:tc>
          <w:tcPr>
            <w:tcW w:w="1134" w:type="dxa"/>
            <w:shd w:val="clear" w:color="auto" w:fill="F7F9F7"/>
            <w:tcMar>
              <w:top w:w="40" w:type="dxa"/>
              <w:left w:w="60" w:type="dxa"/>
              <w:bottom w:w="40" w:type="dxa"/>
              <w:right w:w="60" w:type="dxa"/>
            </w:tcMar>
          </w:tcPr>
          <w:p w14:paraId="5F87DA57" w14:textId="4F55052E" w:rsidR="00EC7338" w:rsidRDefault="00DD7F21">
            <w:pPr>
              <w:spacing w:before="40" w:after="40"/>
              <w:jc w:val="center"/>
            </w:pPr>
            <w:r>
              <w:t>17</w:t>
            </w:r>
          </w:p>
        </w:tc>
      </w:tr>
      <w:tr w:rsidR="00EC7338" w14:paraId="2803DCDF" w14:textId="77777777">
        <w:tc>
          <w:tcPr>
            <w:tcW w:w="680" w:type="dxa"/>
            <w:shd w:val="clear" w:color="auto" w:fill="FFFFFF"/>
            <w:tcMar>
              <w:top w:w="40" w:type="dxa"/>
              <w:left w:w="60" w:type="dxa"/>
              <w:bottom w:w="40" w:type="dxa"/>
              <w:right w:w="60" w:type="dxa"/>
            </w:tcMar>
          </w:tcPr>
          <w:p w14:paraId="42D899CA" w14:textId="77777777" w:rsidR="00EC7338" w:rsidRDefault="00DD7F21">
            <w:pPr>
              <w:bidi/>
              <w:spacing w:before="40" w:after="40"/>
              <w:jc w:val="center"/>
            </w:pPr>
            <w:r>
              <w:rPr>
                <w:rFonts w:ascii="Times New Roman" w:hAnsi="Times New Roman"/>
                <w:rtl/>
              </w:rPr>
              <w:t>4.3</w:t>
            </w:r>
          </w:p>
        </w:tc>
        <w:tc>
          <w:tcPr>
            <w:tcW w:w="7654" w:type="dxa"/>
            <w:shd w:val="clear" w:color="auto" w:fill="FFFFFF"/>
            <w:tcMar>
              <w:top w:w="40" w:type="dxa"/>
              <w:left w:w="60" w:type="dxa"/>
              <w:bottom w:w="40" w:type="dxa"/>
              <w:right w:w="60" w:type="dxa"/>
            </w:tcMar>
          </w:tcPr>
          <w:p w14:paraId="0A90A23E" w14:textId="77777777" w:rsidR="00EC7338" w:rsidRDefault="00DD7F21">
            <w:pPr>
              <w:bidi/>
              <w:spacing w:before="40" w:after="40"/>
              <w:ind w:right="198"/>
              <w:jc w:val="right"/>
            </w:pPr>
            <w:r>
              <w:rPr>
                <w:rFonts w:ascii="Times New Roman" w:hAnsi="Times New Roman"/>
                <w:rtl/>
              </w:rPr>
              <w:t>واجهات دور المشرف</w:t>
            </w:r>
          </w:p>
        </w:tc>
        <w:tc>
          <w:tcPr>
            <w:tcW w:w="1134" w:type="dxa"/>
            <w:shd w:val="clear" w:color="auto" w:fill="FFFFFF"/>
            <w:tcMar>
              <w:top w:w="40" w:type="dxa"/>
              <w:left w:w="60" w:type="dxa"/>
              <w:bottom w:w="40" w:type="dxa"/>
              <w:right w:w="60" w:type="dxa"/>
            </w:tcMar>
          </w:tcPr>
          <w:p w14:paraId="69ACDF6A" w14:textId="2B720930" w:rsidR="00EC7338" w:rsidRDefault="00DD7F21">
            <w:pPr>
              <w:spacing w:before="40" w:after="40"/>
              <w:jc w:val="center"/>
            </w:pPr>
            <w:r>
              <w:t>22</w:t>
            </w:r>
          </w:p>
        </w:tc>
      </w:tr>
      <w:tr w:rsidR="00EC7338" w14:paraId="708BCCBD" w14:textId="77777777">
        <w:tc>
          <w:tcPr>
            <w:tcW w:w="680" w:type="dxa"/>
            <w:shd w:val="clear" w:color="auto" w:fill="F7F9F7"/>
            <w:tcMar>
              <w:top w:w="40" w:type="dxa"/>
              <w:left w:w="60" w:type="dxa"/>
              <w:bottom w:w="40" w:type="dxa"/>
              <w:right w:w="60" w:type="dxa"/>
            </w:tcMar>
          </w:tcPr>
          <w:p w14:paraId="373D180D" w14:textId="77777777" w:rsidR="00EC7338" w:rsidRDefault="00DD7F21">
            <w:pPr>
              <w:bidi/>
              <w:spacing w:before="40" w:after="40"/>
              <w:jc w:val="center"/>
            </w:pPr>
            <w:r>
              <w:rPr>
                <w:rFonts w:ascii="Times New Roman" w:hAnsi="Times New Roman"/>
                <w:rtl/>
              </w:rPr>
              <w:t>4.4</w:t>
            </w:r>
          </w:p>
        </w:tc>
        <w:tc>
          <w:tcPr>
            <w:tcW w:w="7654" w:type="dxa"/>
            <w:shd w:val="clear" w:color="auto" w:fill="F7F9F7"/>
            <w:tcMar>
              <w:top w:w="40" w:type="dxa"/>
              <w:left w:w="60" w:type="dxa"/>
              <w:bottom w:w="40" w:type="dxa"/>
              <w:right w:w="60" w:type="dxa"/>
            </w:tcMar>
          </w:tcPr>
          <w:p w14:paraId="3DD077AD" w14:textId="77777777" w:rsidR="00EC7338" w:rsidRDefault="00DD7F21">
            <w:pPr>
              <w:bidi/>
              <w:spacing w:before="40" w:after="40"/>
              <w:ind w:right="198"/>
              <w:jc w:val="right"/>
            </w:pPr>
            <w:r>
              <w:rPr>
                <w:rFonts w:ascii="Times New Roman" w:hAnsi="Times New Roman"/>
                <w:rtl/>
              </w:rPr>
              <w:t>واجهات دور المنظمة</w:t>
            </w:r>
          </w:p>
        </w:tc>
        <w:tc>
          <w:tcPr>
            <w:tcW w:w="1134" w:type="dxa"/>
            <w:shd w:val="clear" w:color="auto" w:fill="F7F9F7"/>
            <w:tcMar>
              <w:top w:w="40" w:type="dxa"/>
              <w:left w:w="60" w:type="dxa"/>
              <w:bottom w:w="40" w:type="dxa"/>
              <w:right w:w="60" w:type="dxa"/>
            </w:tcMar>
          </w:tcPr>
          <w:p w14:paraId="018BF03C" w14:textId="6A3EBE5E" w:rsidR="00EC7338" w:rsidRDefault="00DD7F21">
            <w:pPr>
              <w:spacing w:before="40" w:after="40"/>
              <w:jc w:val="center"/>
            </w:pPr>
            <w:r>
              <w:t>24</w:t>
            </w:r>
          </w:p>
        </w:tc>
      </w:tr>
      <w:tr w:rsidR="00EC7338" w14:paraId="641F92E7" w14:textId="77777777">
        <w:tc>
          <w:tcPr>
            <w:tcW w:w="680" w:type="dxa"/>
            <w:shd w:val="clear" w:color="auto" w:fill="FFFFFF"/>
            <w:tcMar>
              <w:top w:w="40" w:type="dxa"/>
              <w:left w:w="60" w:type="dxa"/>
              <w:bottom w:w="40" w:type="dxa"/>
              <w:right w:w="60" w:type="dxa"/>
            </w:tcMar>
          </w:tcPr>
          <w:p w14:paraId="3E3A6F8A" w14:textId="77777777" w:rsidR="00EC7338" w:rsidRDefault="00DD7F21">
            <w:pPr>
              <w:bidi/>
              <w:spacing w:before="40" w:after="40"/>
              <w:jc w:val="center"/>
            </w:pPr>
            <w:r>
              <w:rPr>
                <w:rFonts w:ascii="Times New Roman" w:hAnsi="Times New Roman"/>
                <w:rtl/>
              </w:rPr>
              <w:t>4.5</w:t>
            </w:r>
          </w:p>
        </w:tc>
        <w:tc>
          <w:tcPr>
            <w:tcW w:w="7654" w:type="dxa"/>
            <w:shd w:val="clear" w:color="auto" w:fill="FFFFFF"/>
            <w:tcMar>
              <w:top w:w="40" w:type="dxa"/>
              <w:left w:w="60" w:type="dxa"/>
              <w:bottom w:w="40" w:type="dxa"/>
              <w:right w:w="60" w:type="dxa"/>
            </w:tcMar>
          </w:tcPr>
          <w:p w14:paraId="62D5D055" w14:textId="77777777" w:rsidR="00EC7338" w:rsidRDefault="00DD7F21">
            <w:pPr>
              <w:bidi/>
              <w:spacing w:before="40" w:after="40"/>
              <w:ind w:right="198"/>
              <w:jc w:val="right"/>
            </w:pPr>
            <w:r>
              <w:rPr>
                <w:rFonts w:ascii="Times New Roman" w:hAnsi="Times New Roman"/>
                <w:rtl/>
              </w:rPr>
              <w:t>مسار الاستخدام المتكامل</w:t>
            </w:r>
          </w:p>
        </w:tc>
        <w:tc>
          <w:tcPr>
            <w:tcW w:w="1134" w:type="dxa"/>
            <w:shd w:val="clear" w:color="auto" w:fill="FFFFFF"/>
            <w:tcMar>
              <w:top w:w="40" w:type="dxa"/>
              <w:left w:w="60" w:type="dxa"/>
              <w:bottom w:w="40" w:type="dxa"/>
              <w:right w:w="60" w:type="dxa"/>
            </w:tcMar>
          </w:tcPr>
          <w:p w14:paraId="3FA6267E" w14:textId="74746BC4" w:rsidR="00EC7338" w:rsidRDefault="00DD7F21">
            <w:pPr>
              <w:spacing w:before="40" w:after="40"/>
              <w:jc w:val="center"/>
            </w:pPr>
            <w:r>
              <w:t>26</w:t>
            </w:r>
          </w:p>
        </w:tc>
      </w:tr>
      <w:tr w:rsidR="00EC7338" w14:paraId="7E7A24A0" w14:textId="77777777">
        <w:tc>
          <w:tcPr>
            <w:tcW w:w="680" w:type="dxa"/>
            <w:shd w:val="clear" w:color="auto" w:fill="E8F0EA"/>
            <w:tcMar>
              <w:top w:w="40" w:type="dxa"/>
              <w:left w:w="60" w:type="dxa"/>
              <w:bottom w:w="40" w:type="dxa"/>
              <w:right w:w="60" w:type="dxa"/>
            </w:tcMar>
          </w:tcPr>
          <w:p w14:paraId="2A538DAC" w14:textId="77777777" w:rsidR="00EC7338" w:rsidRDefault="00DD7F21">
            <w:pPr>
              <w:bidi/>
              <w:spacing w:before="40" w:after="40"/>
              <w:jc w:val="center"/>
            </w:pPr>
            <w:r>
              <w:rPr>
                <w:rFonts w:ascii="Times New Roman" w:hAnsi="Times New Roman"/>
                <w:b/>
                <w:rtl/>
              </w:rPr>
              <w:t>10</w:t>
            </w:r>
          </w:p>
        </w:tc>
        <w:tc>
          <w:tcPr>
            <w:tcW w:w="7654" w:type="dxa"/>
            <w:shd w:val="clear" w:color="auto" w:fill="E8F0EA"/>
            <w:tcMar>
              <w:top w:w="40" w:type="dxa"/>
              <w:left w:w="60" w:type="dxa"/>
              <w:bottom w:w="40" w:type="dxa"/>
              <w:right w:w="60" w:type="dxa"/>
            </w:tcMar>
          </w:tcPr>
          <w:p w14:paraId="626ECC95" w14:textId="77777777" w:rsidR="00EC7338" w:rsidRDefault="00DD7F21">
            <w:pPr>
              <w:bidi/>
              <w:spacing w:before="40" w:after="40"/>
              <w:jc w:val="right"/>
            </w:pPr>
            <w:r>
              <w:rPr>
                <w:rFonts w:ascii="Times New Roman" w:hAnsi="Times New Roman"/>
                <w:b/>
                <w:sz w:val="24"/>
                <w:rtl/>
              </w:rPr>
              <w:t>الفصل الخامس — الآفاق المستقبلية والصعوبات</w:t>
            </w:r>
          </w:p>
        </w:tc>
        <w:tc>
          <w:tcPr>
            <w:tcW w:w="1134" w:type="dxa"/>
            <w:shd w:val="clear" w:color="auto" w:fill="E8F0EA"/>
            <w:tcMar>
              <w:top w:w="40" w:type="dxa"/>
              <w:left w:w="60" w:type="dxa"/>
              <w:bottom w:w="40" w:type="dxa"/>
              <w:right w:w="60" w:type="dxa"/>
            </w:tcMar>
          </w:tcPr>
          <w:p w14:paraId="4FAB6CCF" w14:textId="7B246BF9" w:rsidR="00EC7338" w:rsidRDefault="00DD7F21">
            <w:pPr>
              <w:spacing w:before="40" w:after="40"/>
              <w:jc w:val="center"/>
            </w:pPr>
            <w:r>
              <w:t>27</w:t>
            </w:r>
          </w:p>
        </w:tc>
      </w:tr>
      <w:tr w:rsidR="00EC7338" w14:paraId="061DEAE1" w14:textId="77777777">
        <w:tc>
          <w:tcPr>
            <w:tcW w:w="680" w:type="dxa"/>
            <w:shd w:val="clear" w:color="auto" w:fill="FFFFFF"/>
            <w:tcMar>
              <w:top w:w="40" w:type="dxa"/>
              <w:left w:w="60" w:type="dxa"/>
              <w:bottom w:w="40" w:type="dxa"/>
              <w:right w:w="60" w:type="dxa"/>
            </w:tcMar>
          </w:tcPr>
          <w:p w14:paraId="2EDC0FC1" w14:textId="77777777" w:rsidR="00EC7338" w:rsidRDefault="00DD7F21">
            <w:pPr>
              <w:bidi/>
              <w:spacing w:before="40" w:after="40"/>
              <w:jc w:val="center"/>
            </w:pPr>
            <w:r>
              <w:rPr>
                <w:rFonts w:ascii="Times New Roman" w:hAnsi="Times New Roman"/>
                <w:rtl/>
              </w:rPr>
              <w:t>5.1</w:t>
            </w:r>
          </w:p>
        </w:tc>
        <w:tc>
          <w:tcPr>
            <w:tcW w:w="7654" w:type="dxa"/>
            <w:shd w:val="clear" w:color="auto" w:fill="FFFFFF"/>
            <w:tcMar>
              <w:top w:w="40" w:type="dxa"/>
              <w:left w:w="60" w:type="dxa"/>
              <w:bottom w:w="40" w:type="dxa"/>
              <w:right w:w="60" w:type="dxa"/>
            </w:tcMar>
          </w:tcPr>
          <w:p w14:paraId="4B551BE1" w14:textId="77777777" w:rsidR="00EC7338" w:rsidRDefault="00DD7F21">
            <w:pPr>
              <w:bidi/>
              <w:spacing w:before="40" w:after="40"/>
              <w:ind w:right="198"/>
              <w:jc w:val="right"/>
            </w:pPr>
            <w:r>
              <w:rPr>
                <w:rFonts w:ascii="Times New Roman" w:hAnsi="Times New Roman"/>
                <w:rtl/>
              </w:rPr>
              <w:t>الآفاق المستقبلية</w:t>
            </w:r>
          </w:p>
        </w:tc>
        <w:tc>
          <w:tcPr>
            <w:tcW w:w="1134" w:type="dxa"/>
            <w:shd w:val="clear" w:color="auto" w:fill="FFFFFF"/>
            <w:tcMar>
              <w:top w:w="40" w:type="dxa"/>
              <w:left w:w="60" w:type="dxa"/>
              <w:bottom w:w="40" w:type="dxa"/>
              <w:right w:w="60" w:type="dxa"/>
            </w:tcMar>
          </w:tcPr>
          <w:p w14:paraId="1B1B6C7E" w14:textId="5B34E01B" w:rsidR="00EC7338" w:rsidRDefault="00DD7F21">
            <w:pPr>
              <w:spacing w:before="40" w:after="40"/>
              <w:jc w:val="center"/>
            </w:pPr>
            <w:r>
              <w:t>27</w:t>
            </w:r>
          </w:p>
        </w:tc>
      </w:tr>
      <w:tr w:rsidR="00EC7338" w14:paraId="40BC9C25" w14:textId="77777777">
        <w:tc>
          <w:tcPr>
            <w:tcW w:w="680" w:type="dxa"/>
            <w:shd w:val="clear" w:color="auto" w:fill="F7F9F7"/>
            <w:tcMar>
              <w:top w:w="40" w:type="dxa"/>
              <w:left w:w="60" w:type="dxa"/>
              <w:bottom w:w="40" w:type="dxa"/>
              <w:right w:w="60" w:type="dxa"/>
            </w:tcMar>
          </w:tcPr>
          <w:p w14:paraId="44C869B1" w14:textId="77777777" w:rsidR="00EC7338" w:rsidRDefault="00DD7F21">
            <w:pPr>
              <w:bidi/>
              <w:spacing w:before="40" w:after="40"/>
              <w:jc w:val="center"/>
            </w:pPr>
            <w:r>
              <w:rPr>
                <w:rFonts w:ascii="Times New Roman" w:hAnsi="Times New Roman"/>
                <w:rtl/>
              </w:rPr>
              <w:lastRenderedPageBreak/>
              <w:t>5.2</w:t>
            </w:r>
          </w:p>
        </w:tc>
        <w:tc>
          <w:tcPr>
            <w:tcW w:w="7654" w:type="dxa"/>
            <w:shd w:val="clear" w:color="auto" w:fill="F7F9F7"/>
            <w:tcMar>
              <w:top w:w="40" w:type="dxa"/>
              <w:left w:w="60" w:type="dxa"/>
              <w:bottom w:w="40" w:type="dxa"/>
              <w:right w:w="60" w:type="dxa"/>
            </w:tcMar>
          </w:tcPr>
          <w:p w14:paraId="578B8EBB" w14:textId="77777777" w:rsidR="00EC7338" w:rsidRDefault="00DD7F21">
            <w:pPr>
              <w:bidi/>
              <w:spacing w:before="40" w:after="40"/>
              <w:ind w:right="198"/>
              <w:jc w:val="right"/>
            </w:pPr>
            <w:r>
              <w:rPr>
                <w:rFonts w:ascii="Times New Roman" w:hAnsi="Times New Roman"/>
                <w:rtl/>
              </w:rPr>
              <w:t>الصعوبات التي واجهناها</w:t>
            </w:r>
          </w:p>
        </w:tc>
        <w:tc>
          <w:tcPr>
            <w:tcW w:w="1134" w:type="dxa"/>
            <w:shd w:val="clear" w:color="auto" w:fill="F7F9F7"/>
            <w:tcMar>
              <w:top w:w="40" w:type="dxa"/>
              <w:left w:w="60" w:type="dxa"/>
              <w:bottom w:w="40" w:type="dxa"/>
              <w:right w:w="60" w:type="dxa"/>
            </w:tcMar>
          </w:tcPr>
          <w:p w14:paraId="1FEF7733" w14:textId="379DE950" w:rsidR="00EC7338" w:rsidRDefault="00DD7F21">
            <w:pPr>
              <w:spacing w:before="40" w:after="40"/>
              <w:jc w:val="center"/>
            </w:pPr>
            <w:r>
              <w:t>27</w:t>
            </w:r>
          </w:p>
        </w:tc>
      </w:tr>
      <w:tr w:rsidR="00EC7338" w14:paraId="7AB45C87" w14:textId="77777777">
        <w:tc>
          <w:tcPr>
            <w:tcW w:w="680" w:type="dxa"/>
            <w:shd w:val="clear" w:color="auto" w:fill="E8F0EA"/>
            <w:tcMar>
              <w:top w:w="40" w:type="dxa"/>
              <w:left w:w="60" w:type="dxa"/>
              <w:bottom w:w="40" w:type="dxa"/>
              <w:right w:w="60" w:type="dxa"/>
            </w:tcMar>
          </w:tcPr>
          <w:p w14:paraId="1EBF0F42" w14:textId="77777777" w:rsidR="00EC7338" w:rsidRDefault="00DD7F21">
            <w:pPr>
              <w:bidi/>
              <w:spacing w:before="40" w:after="40"/>
              <w:jc w:val="center"/>
            </w:pPr>
            <w:r>
              <w:rPr>
                <w:rFonts w:ascii="Times New Roman" w:hAnsi="Times New Roman"/>
                <w:b/>
                <w:rtl/>
              </w:rPr>
              <w:t>11</w:t>
            </w:r>
          </w:p>
        </w:tc>
        <w:tc>
          <w:tcPr>
            <w:tcW w:w="7654" w:type="dxa"/>
            <w:shd w:val="clear" w:color="auto" w:fill="E8F0EA"/>
            <w:tcMar>
              <w:top w:w="40" w:type="dxa"/>
              <w:left w:w="60" w:type="dxa"/>
              <w:bottom w:w="40" w:type="dxa"/>
              <w:right w:w="60" w:type="dxa"/>
            </w:tcMar>
          </w:tcPr>
          <w:p w14:paraId="22B92C52" w14:textId="77777777" w:rsidR="00EC7338" w:rsidRDefault="00DD7F21">
            <w:pPr>
              <w:bidi/>
              <w:spacing w:before="40" w:after="40"/>
              <w:jc w:val="right"/>
            </w:pPr>
            <w:r>
              <w:rPr>
                <w:rFonts w:ascii="Times New Roman" w:hAnsi="Times New Roman"/>
                <w:b/>
                <w:sz w:val="24"/>
                <w:rtl/>
              </w:rPr>
              <w:t>المراجع والمصادر</w:t>
            </w:r>
          </w:p>
        </w:tc>
        <w:tc>
          <w:tcPr>
            <w:tcW w:w="1134" w:type="dxa"/>
            <w:shd w:val="clear" w:color="auto" w:fill="E8F0EA"/>
            <w:tcMar>
              <w:top w:w="40" w:type="dxa"/>
              <w:left w:w="60" w:type="dxa"/>
              <w:bottom w:w="40" w:type="dxa"/>
              <w:right w:w="60" w:type="dxa"/>
            </w:tcMar>
          </w:tcPr>
          <w:p w14:paraId="34E61B5C" w14:textId="3B6CEDE8" w:rsidR="00EC7338" w:rsidRDefault="00DD7F21">
            <w:pPr>
              <w:spacing w:before="40" w:after="40"/>
              <w:jc w:val="center"/>
            </w:pPr>
            <w:r>
              <w:t>28</w:t>
            </w:r>
          </w:p>
        </w:tc>
      </w:tr>
      <w:tr w:rsidR="00EC7338" w14:paraId="174D7343" w14:textId="77777777">
        <w:tc>
          <w:tcPr>
            <w:tcW w:w="680" w:type="dxa"/>
            <w:shd w:val="clear" w:color="auto" w:fill="E8F0EA"/>
            <w:tcMar>
              <w:top w:w="40" w:type="dxa"/>
              <w:left w:w="60" w:type="dxa"/>
              <w:bottom w:w="40" w:type="dxa"/>
              <w:right w:w="60" w:type="dxa"/>
            </w:tcMar>
          </w:tcPr>
          <w:p w14:paraId="744EAB83" w14:textId="77777777" w:rsidR="00EC7338" w:rsidRDefault="00DD7F21">
            <w:pPr>
              <w:bidi/>
              <w:spacing w:before="40" w:after="40"/>
              <w:jc w:val="center"/>
            </w:pPr>
            <w:r>
              <w:rPr>
                <w:rFonts w:ascii="Times New Roman" w:hAnsi="Times New Roman"/>
                <w:b/>
                <w:rtl/>
              </w:rPr>
              <w:t>12</w:t>
            </w:r>
          </w:p>
        </w:tc>
        <w:tc>
          <w:tcPr>
            <w:tcW w:w="7654" w:type="dxa"/>
            <w:shd w:val="clear" w:color="auto" w:fill="E8F0EA"/>
            <w:tcMar>
              <w:top w:w="40" w:type="dxa"/>
              <w:left w:w="60" w:type="dxa"/>
              <w:bottom w:w="40" w:type="dxa"/>
              <w:right w:w="60" w:type="dxa"/>
            </w:tcMar>
          </w:tcPr>
          <w:p w14:paraId="0916C631" w14:textId="77777777" w:rsidR="00EC7338" w:rsidRDefault="00DD7F21">
            <w:pPr>
              <w:bidi/>
              <w:spacing w:before="40" w:after="40"/>
              <w:jc w:val="right"/>
            </w:pPr>
            <w:r>
              <w:rPr>
                <w:rFonts w:ascii="Times New Roman" w:hAnsi="Times New Roman"/>
                <w:b/>
                <w:sz w:val="24"/>
                <w:rtl/>
              </w:rPr>
              <w:t>Abstract (English)</w:t>
            </w:r>
          </w:p>
        </w:tc>
        <w:tc>
          <w:tcPr>
            <w:tcW w:w="1134" w:type="dxa"/>
            <w:shd w:val="clear" w:color="auto" w:fill="E8F0EA"/>
            <w:tcMar>
              <w:top w:w="40" w:type="dxa"/>
              <w:left w:w="60" w:type="dxa"/>
              <w:bottom w:w="40" w:type="dxa"/>
              <w:right w:w="60" w:type="dxa"/>
            </w:tcMar>
          </w:tcPr>
          <w:p w14:paraId="49BDF42E" w14:textId="74118944" w:rsidR="00EC7338" w:rsidRDefault="00DD7F21">
            <w:pPr>
              <w:spacing w:before="40" w:after="40"/>
              <w:jc w:val="center"/>
            </w:pPr>
            <w:r>
              <w:t>29</w:t>
            </w:r>
          </w:p>
        </w:tc>
      </w:tr>
    </w:tbl>
    <w:p w14:paraId="114B900F" w14:textId="77777777" w:rsidR="00EC7338" w:rsidRDefault="00EC7338"/>
    <w:p w14:paraId="1AE24434" w14:textId="77777777" w:rsidR="00EC7338" w:rsidRDefault="00DD7F21">
      <w:r>
        <w:br w:type="page"/>
      </w:r>
    </w:p>
    <w:p w14:paraId="755F2D91" w14:textId="77777777" w:rsidR="00EC7338" w:rsidRDefault="00DD7F21">
      <w:pPr>
        <w:pStyle w:val="Heading1"/>
        <w:bidi/>
        <w:jc w:val="right"/>
      </w:pPr>
      <w:bookmarkStart w:id="2" w:name="bm_fig_index"/>
      <w:r>
        <w:rPr>
          <w:rFonts w:ascii="Times New Roman" w:hAnsi="Times New Roman"/>
          <w:color w:val="1A3A2A"/>
          <w:sz w:val="36"/>
          <w:rtl/>
        </w:rPr>
        <w:lastRenderedPageBreak/>
        <w:t>فهرس الأشكال</w:t>
      </w:r>
      <w:bookmarkEnd w:id="2"/>
    </w:p>
    <w:p w14:paraId="5F641A18" w14:textId="77777777" w:rsidR="00EC7338" w:rsidRDefault="00DD7F21">
      <w:pPr>
        <w:bidi/>
        <w:spacing w:after="160" w:line="360" w:lineRule="auto"/>
        <w:jc w:val="right"/>
      </w:pPr>
      <w:r>
        <w:rPr>
          <w:rFonts w:ascii="Times New Roman" w:hAnsi="Times New Roman"/>
          <w:sz w:val="24"/>
          <w:rtl/>
        </w:rPr>
        <w:t>قائمة الأشكال الواردة في الفصل الرابع مع أرقام صفحاتها.</w:t>
      </w:r>
    </w:p>
    <w:tbl>
      <w:tblPr>
        <w:tblStyle w:val="TableGrid"/>
        <w:tblW w:w="0" w:type="auto"/>
        <w:tblLayout w:type="fixed"/>
        <w:tblLook w:val="04A0" w:firstRow="1" w:lastRow="0" w:firstColumn="1" w:lastColumn="0" w:noHBand="0" w:noVBand="1"/>
      </w:tblPr>
      <w:tblGrid>
        <w:gridCol w:w="1247"/>
        <w:gridCol w:w="7087"/>
        <w:gridCol w:w="1134"/>
      </w:tblGrid>
      <w:tr w:rsidR="00EC7338" w14:paraId="7666846B" w14:textId="77777777">
        <w:tc>
          <w:tcPr>
            <w:tcW w:w="1247" w:type="dxa"/>
            <w:shd w:val="clear" w:color="auto" w:fill="1A3A2A"/>
            <w:tcMar>
              <w:top w:w="40" w:type="dxa"/>
              <w:left w:w="60" w:type="dxa"/>
              <w:bottom w:w="40" w:type="dxa"/>
              <w:right w:w="60" w:type="dxa"/>
            </w:tcMar>
          </w:tcPr>
          <w:p w14:paraId="1E4A05D4" w14:textId="77777777" w:rsidR="00EC7338" w:rsidRDefault="00DD7F21">
            <w:pPr>
              <w:bidi/>
              <w:spacing w:before="40" w:after="40"/>
              <w:jc w:val="center"/>
            </w:pPr>
            <w:r>
              <w:rPr>
                <w:rFonts w:ascii="Times New Roman" w:hAnsi="Times New Roman"/>
                <w:b/>
                <w:color w:val="FFFFFF"/>
                <w:sz w:val="26"/>
                <w:rtl/>
              </w:rPr>
              <w:t>الرقم</w:t>
            </w:r>
          </w:p>
        </w:tc>
        <w:tc>
          <w:tcPr>
            <w:tcW w:w="7087" w:type="dxa"/>
            <w:shd w:val="clear" w:color="auto" w:fill="1A3A2A"/>
            <w:tcMar>
              <w:top w:w="40" w:type="dxa"/>
              <w:left w:w="60" w:type="dxa"/>
              <w:bottom w:w="40" w:type="dxa"/>
              <w:right w:w="60" w:type="dxa"/>
            </w:tcMar>
          </w:tcPr>
          <w:p w14:paraId="18CE5A34" w14:textId="77777777" w:rsidR="00EC7338" w:rsidRDefault="00DD7F21">
            <w:pPr>
              <w:bidi/>
              <w:spacing w:before="40" w:after="40"/>
              <w:jc w:val="center"/>
            </w:pPr>
            <w:r>
              <w:rPr>
                <w:rFonts w:ascii="Times New Roman" w:hAnsi="Times New Roman"/>
                <w:b/>
                <w:color w:val="FFFFFF"/>
                <w:sz w:val="26"/>
                <w:rtl/>
              </w:rPr>
              <w:t>عنوان الشكل</w:t>
            </w:r>
          </w:p>
        </w:tc>
        <w:tc>
          <w:tcPr>
            <w:tcW w:w="1134" w:type="dxa"/>
            <w:shd w:val="clear" w:color="auto" w:fill="1A3A2A"/>
            <w:tcMar>
              <w:top w:w="40" w:type="dxa"/>
              <w:left w:w="60" w:type="dxa"/>
              <w:bottom w:w="40" w:type="dxa"/>
              <w:right w:w="60" w:type="dxa"/>
            </w:tcMar>
          </w:tcPr>
          <w:p w14:paraId="3F673B9B" w14:textId="77777777" w:rsidR="00EC7338" w:rsidRDefault="00DD7F21">
            <w:pPr>
              <w:bidi/>
              <w:spacing w:before="40" w:after="40"/>
              <w:jc w:val="center"/>
            </w:pPr>
            <w:r>
              <w:rPr>
                <w:rFonts w:ascii="Times New Roman" w:hAnsi="Times New Roman"/>
                <w:b/>
                <w:color w:val="FFFFFF"/>
                <w:sz w:val="26"/>
                <w:rtl/>
              </w:rPr>
              <w:t>الصفحة</w:t>
            </w:r>
          </w:p>
        </w:tc>
      </w:tr>
      <w:tr w:rsidR="00EC7338" w14:paraId="6F7E61E2" w14:textId="77777777">
        <w:tc>
          <w:tcPr>
            <w:tcW w:w="1247" w:type="dxa"/>
            <w:shd w:val="clear" w:color="auto" w:fill="E8F0EA"/>
            <w:tcMar>
              <w:top w:w="40" w:type="dxa"/>
              <w:left w:w="60" w:type="dxa"/>
              <w:bottom w:w="40" w:type="dxa"/>
              <w:right w:w="60" w:type="dxa"/>
            </w:tcMar>
          </w:tcPr>
          <w:p w14:paraId="55F2F847" w14:textId="77777777" w:rsidR="00EC7338" w:rsidRDefault="00DD7F21">
            <w:pPr>
              <w:bidi/>
              <w:spacing w:before="40" w:after="40"/>
              <w:jc w:val="center"/>
            </w:pPr>
            <w:r>
              <w:rPr>
                <w:rFonts w:ascii="Times New Roman" w:hAnsi="Times New Roman"/>
                <w:b/>
                <w:rtl/>
              </w:rPr>
              <w:t>شكل 4.1</w:t>
            </w:r>
          </w:p>
        </w:tc>
        <w:tc>
          <w:tcPr>
            <w:tcW w:w="7087" w:type="dxa"/>
            <w:shd w:val="clear" w:color="auto" w:fill="E8F0EA"/>
            <w:tcMar>
              <w:top w:w="40" w:type="dxa"/>
              <w:left w:w="60" w:type="dxa"/>
              <w:bottom w:w="40" w:type="dxa"/>
              <w:right w:w="60" w:type="dxa"/>
            </w:tcMar>
          </w:tcPr>
          <w:p w14:paraId="652B9BED" w14:textId="77777777" w:rsidR="00EC7338" w:rsidRDefault="00DD7F21">
            <w:pPr>
              <w:bidi/>
              <w:spacing w:before="40" w:after="40"/>
              <w:jc w:val="right"/>
            </w:pPr>
            <w:r>
              <w:rPr>
                <w:rFonts w:ascii="Times New Roman" w:hAnsi="Times New Roman"/>
                <w:b/>
                <w:sz w:val="24"/>
                <w:rtl/>
              </w:rPr>
              <w:t>صفحة قائمة البلاغات من حساب المواطن</w:t>
            </w:r>
          </w:p>
        </w:tc>
        <w:tc>
          <w:tcPr>
            <w:tcW w:w="1134" w:type="dxa"/>
            <w:shd w:val="clear" w:color="auto" w:fill="E8F0EA"/>
            <w:tcMar>
              <w:top w:w="40" w:type="dxa"/>
              <w:left w:w="60" w:type="dxa"/>
              <w:bottom w:w="40" w:type="dxa"/>
              <w:right w:w="60" w:type="dxa"/>
            </w:tcMar>
          </w:tcPr>
          <w:p w14:paraId="5509AEA9" w14:textId="2D7204CB" w:rsidR="00EC7338" w:rsidRDefault="00DD7F21">
            <w:pPr>
              <w:spacing w:before="40" w:after="40"/>
              <w:jc w:val="center"/>
            </w:pPr>
            <w:r>
              <w:t>18</w:t>
            </w:r>
          </w:p>
        </w:tc>
      </w:tr>
      <w:tr w:rsidR="00EC7338" w14:paraId="2EA1520B" w14:textId="77777777">
        <w:tc>
          <w:tcPr>
            <w:tcW w:w="1247" w:type="dxa"/>
            <w:shd w:val="clear" w:color="auto" w:fill="E8F0EA"/>
            <w:tcMar>
              <w:top w:w="40" w:type="dxa"/>
              <w:left w:w="60" w:type="dxa"/>
              <w:bottom w:w="40" w:type="dxa"/>
              <w:right w:w="60" w:type="dxa"/>
            </w:tcMar>
          </w:tcPr>
          <w:p w14:paraId="5E7E08CC" w14:textId="77777777" w:rsidR="00EC7338" w:rsidRDefault="00DD7F21">
            <w:pPr>
              <w:bidi/>
              <w:spacing w:before="40" w:after="40"/>
              <w:jc w:val="center"/>
            </w:pPr>
            <w:r>
              <w:rPr>
                <w:rFonts w:ascii="Times New Roman" w:hAnsi="Times New Roman"/>
                <w:b/>
                <w:rtl/>
              </w:rPr>
              <w:t>شكل 4.2</w:t>
            </w:r>
          </w:p>
        </w:tc>
        <w:tc>
          <w:tcPr>
            <w:tcW w:w="7087" w:type="dxa"/>
            <w:shd w:val="clear" w:color="auto" w:fill="E8F0EA"/>
            <w:tcMar>
              <w:top w:w="40" w:type="dxa"/>
              <w:left w:w="60" w:type="dxa"/>
              <w:bottom w:w="40" w:type="dxa"/>
              <w:right w:w="60" w:type="dxa"/>
            </w:tcMar>
          </w:tcPr>
          <w:p w14:paraId="242450F4" w14:textId="77777777" w:rsidR="00EC7338" w:rsidRDefault="00DD7F21">
            <w:pPr>
              <w:bidi/>
              <w:spacing w:before="40" w:after="40"/>
              <w:jc w:val="right"/>
            </w:pPr>
            <w:r>
              <w:rPr>
                <w:rFonts w:ascii="Times New Roman" w:hAnsi="Times New Roman"/>
                <w:b/>
                <w:sz w:val="24"/>
                <w:rtl/>
              </w:rPr>
              <w:t>تفاصيل البلاغ مع اقتراح النموذج وصناديق الكشف على الصور</w:t>
            </w:r>
          </w:p>
        </w:tc>
        <w:tc>
          <w:tcPr>
            <w:tcW w:w="1134" w:type="dxa"/>
            <w:shd w:val="clear" w:color="auto" w:fill="E8F0EA"/>
            <w:tcMar>
              <w:top w:w="40" w:type="dxa"/>
              <w:left w:w="60" w:type="dxa"/>
              <w:bottom w:w="40" w:type="dxa"/>
              <w:right w:w="60" w:type="dxa"/>
            </w:tcMar>
          </w:tcPr>
          <w:p w14:paraId="20426820" w14:textId="3A98C370" w:rsidR="00EC7338" w:rsidRDefault="00DD7F21">
            <w:pPr>
              <w:spacing w:before="40" w:after="40"/>
              <w:jc w:val="center"/>
            </w:pPr>
            <w:r>
              <w:t>19</w:t>
            </w:r>
          </w:p>
        </w:tc>
      </w:tr>
      <w:tr w:rsidR="00EC7338" w14:paraId="3D9884BE" w14:textId="77777777">
        <w:tc>
          <w:tcPr>
            <w:tcW w:w="1247" w:type="dxa"/>
            <w:shd w:val="clear" w:color="auto" w:fill="E8F0EA"/>
            <w:tcMar>
              <w:top w:w="40" w:type="dxa"/>
              <w:left w:w="60" w:type="dxa"/>
              <w:bottom w:w="40" w:type="dxa"/>
              <w:right w:w="60" w:type="dxa"/>
            </w:tcMar>
          </w:tcPr>
          <w:p w14:paraId="7DD52F3B" w14:textId="77777777" w:rsidR="00EC7338" w:rsidRDefault="00DD7F21">
            <w:pPr>
              <w:bidi/>
              <w:spacing w:before="40" w:after="40"/>
              <w:jc w:val="center"/>
            </w:pPr>
            <w:r>
              <w:rPr>
                <w:rFonts w:ascii="Times New Roman" w:hAnsi="Times New Roman"/>
                <w:b/>
                <w:rtl/>
              </w:rPr>
              <w:t>شكل 4.3</w:t>
            </w:r>
          </w:p>
        </w:tc>
        <w:tc>
          <w:tcPr>
            <w:tcW w:w="7087" w:type="dxa"/>
            <w:shd w:val="clear" w:color="auto" w:fill="E8F0EA"/>
            <w:tcMar>
              <w:top w:w="40" w:type="dxa"/>
              <w:left w:w="60" w:type="dxa"/>
              <w:bottom w:w="40" w:type="dxa"/>
              <w:right w:w="60" w:type="dxa"/>
            </w:tcMar>
          </w:tcPr>
          <w:p w14:paraId="7681F652" w14:textId="77777777" w:rsidR="00EC7338" w:rsidRDefault="00DD7F21">
            <w:pPr>
              <w:bidi/>
              <w:spacing w:before="40" w:after="40"/>
              <w:jc w:val="right"/>
            </w:pPr>
            <w:r>
              <w:rPr>
                <w:rFonts w:ascii="Times New Roman" w:hAnsi="Times New Roman"/>
                <w:b/>
                <w:sz w:val="24"/>
                <w:rtl/>
              </w:rPr>
              <w:t>محرر المسودة مع الخريطة التفاعلية وإرسال البلاغ</w:t>
            </w:r>
          </w:p>
        </w:tc>
        <w:tc>
          <w:tcPr>
            <w:tcW w:w="1134" w:type="dxa"/>
            <w:shd w:val="clear" w:color="auto" w:fill="E8F0EA"/>
            <w:tcMar>
              <w:top w:w="40" w:type="dxa"/>
              <w:left w:w="60" w:type="dxa"/>
              <w:bottom w:w="40" w:type="dxa"/>
              <w:right w:w="60" w:type="dxa"/>
            </w:tcMar>
          </w:tcPr>
          <w:p w14:paraId="72D3ACC9" w14:textId="1EB705CD" w:rsidR="00EC7338" w:rsidRDefault="00DD7F21">
            <w:pPr>
              <w:spacing w:before="40" w:after="40"/>
              <w:jc w:val="center"/>
            </w:pPr>
            <w:r>
              <w:t>21</w:t>
            </w:r>
          </w:p>
        </w:tc>
      </w:tr>
      <w:tr w:rsidR="00EC7338" w14:paraId="6ACEE4BC" w14:textId="77777777">
        <w:tc>
          <w:tcPr>
            <w:tcW w:w="1247" w:type="dxa"/>
            <w:shd w:val="clear" w:color="auto" w:fill="E8F0EA"/>
            <w:tcMar>
              <w:top w:w="40" w:type="dxa"/>
              <w:left w:w="60" w:type="dxa"/>
              <w:bottom w:w="40" w:type="dxa"/>
              <w:right w:w="60" w:type="dxa"/>
            </w:tcMar>
          </w:tcPr>
          <w:p w14:paraId="1F295241" w14:textId="77777777" w:rsidR="00EC7338" w:rsidRDefault="00DD7F21">
            <w:pPr>
              <w:bidi/>
              <w:spacing w:before="40" w:after="40"/>
              <w:jc w:val="center"/>
            </w:pPr>
            <w:r>
              <w:rPr>
                <w:rFonts w:ascii="Times New Roman" w:hAnsi="Times New Roman"/>
                <w:b/>
                <w:rtl/>
              </w:rPr>
              <w:t>شكل 4.4</w:t>
            </w:r>
          </w:p>
        </w:tc>
        <w:tc>
          <w:tcPr>
            <w:tcW w:w="7087" w:type="dxa"/>
            <w:shd w:val="clear" w:color="auto" w:fill="E8F0EA"/>
            <w:tcMar>
              <w:top w:w="40" w:type="dxa"/>
              <w:left w:w="60" w:type="dxa"/>
              <w:bottom w:w="40" w:type="dxa"/>
              <w:right w:w="60" w:type="dxa"/>
            </w:tcMar>
          </w:tcPr>
          <w:p w14:paraId="0F454A4E" w14:textId="77777777" w:rsidR="00EC7338" w:rsidRDefault="00DD7F21">
            <w:pPr>
              <w:bidi/>
              <w:spacing w:before="40" w:after="40"/>
              <w:jc w:val="right"/>
            </w:pPr>
            <w:r>
              <w:rPr>
                <w:rFonts w:ascii="Times New Roman" w:hAnsi="Times New Roman"/>
                <w:b/>
                <w:sz w:val="24"/>
                <w:rtl/>
              </w:rPr>
              <w:t>صفحة الخريطة لدى المواطن مع تجميع العلامات</w:t>
            </w:r>
          </w:p>
        </w:tc>
        <w:tc>
          <w:tcPr>
            <w:tcW w:w="1134" w:type="dxa"/>
            <w:shd w:val="clear" w:color="auto" w:fill="E8F0EA"/>
            <w:tcMar>
              <w:top w:w="40" w:type="dxa"/>
              <w:left w:w="60" w:type="dxa"/>
              <w:bottom w:w="40" w:type="dxa"/>
              <w:right w:w="60" w:type="dxa"/>
            </w:tcMar>
          </w:tcPr>
          <w:p w14:paraId="704038C6" w14:textId="6300AAAA" w:rsidR="00EC7338" w:rsidRDefault="00DD7F21">
            <w:pPr>
              <w:spacing w:before="40" w:after="40"/>
              <w:jc w:val="center"/>
            </w:pPr>
            <w:r>
              <w:t>22</w:t>
            </w:r>
          </w:p>
        </w:tc>
      </w:tr>
      <w:tr w:rsidR="00EC7338" w14:paraId="784646BC" w14:textId="77777777">
        <w:tc>
          <w:tcPr>
            <w:tcW w:w="1247" w:type="dxa"/>
            <w:shd w:val="clear" w:color="auto" w:fill="E8F0EA"/>
            <w:tcMar>
              <w:top w:w="40" w:type="dxa"/>
              <w:left w:w="60" w:type="dxa"/>
              <w:bottom w:w="40" w:type="dxa"/>
              <w:right w:w="60" w:type="dxa"/>
            </w:tcMar>
          </w:tcPr>
          <w:p w14:paraId="1E29F437" w14:textId="77777777" w:rsidR="00EC7338" w:rsidRDefault="00DD7F21">
            <w:pPr>
              <w:bidi/>
              <w:spacing w:before="40" w:after="40"/>
              <w:jc w:val="center"/>
            </w:pPr>
            <w:r>
              <w:rPr>
                <w:rFonts w:ascii="Times New Roman" w:hAnsi="Times New Roman"/>
                <w:b/>
                <w:rtl/>
              </w:rPr>
              <w:t>شكل 4.5</w:t>
            </w:r>
          </w:p>
        </w:tc>
        <w:tc>
          <w:tcPr>
            <w:tcW w:w="7087" w:type="dxa"/>
            <w:shd w:val="clear" w:color="auto" w:fill="E8F0EA"/>
            <w:tcMar>
              <w:top w:w="40" w:type="dxa"/>
              <w:left w:w="60" w:type="dxa"/>
              <w:bottom w:w="40" w:type="dxa"/>
              <w:right w:w="60" w:type="dxa"/>
            </w:tcMar>
          </w:tcPr>
          <w:p w14:paraId="4A8A9575" w14:textId="77777777" w:rsidR="00EC7338" w:rsidRDefault="00DD7F21">
            <w:pPr>
              <w:bidi/>
              <w:spacing w:before="40" w:after="40"/>
              <w:jc w:val="right"/>
            </w:pPr>
            <w:r>
              <w:rPr>
                <w:rFonts w:ascii="Times New Roman" w:hAnsi="Times New Roman"/>
                <w:b/>
                <w:sz w:val="24"/>
                <w:rtl/>
              </w:rPr>
              <w:t>صفحة المساعدات من حساب المشرف</w:t>
            </w:r>
          </w:p>
        </w:tc>
        <w:tc>
          <w:tcPr>
            <w:tcW w:w="1134" w:type="dxa"/>
            <w:shd w:val="clear" w:color="auto" w:fill="E8F0EA"/>
            <w:tcMar>
              <w:top w:w="40" w:type="dxa"/>
              <w:left w:w="60" w:type="dxa"/>
              <w:bottom w:w="40" w:type="dxa"/>
              <w:right w:w="60" w:type="dxa"/>
            </w:tcMar>
          </w:tcPr>
          <w:p w14:paraId="41947B2D" w14:textId="38D38FF6" w:rsidR="00EC7338" w:rsidRDefault="00DD7F21">
            <w:pPr>
              <w:spacing w:before="40" w:after="40"/>
              <w:jc w:val="center"/>
            </w:pPr>
            <w:r>
              <w:t>23</w:t>
            </w:r>
          </w:p>
        </w:tc>
      </w:tr>
      <w:tr w:rsidR="00EC7338" w14:paraId="6E93B0AB" w14:textId="77777777">
        <w:tc>
          <w:tcPr>
            <w:tcW w:w="1247" w:type="dxa"/>
            <w:shd w:val="clear" w:color="auto" w:fill="E8F0EA"/>
            <w:tcMar>
              <w:top w:w="40" w:type="dxa"/>
              <w:left w:w="60" w:type="dxa"/>
              <w:bottom w:w="40" w:type="dxa"/>
              <w:right w:w="60" w:type="dxa"/>
            </w:tcMar>
          </w:tcPr>
          <w:p w14:paraId="3B148EE3" w14:textId="77777777" w:rsidR="00EC7338" w:rsidRDefault="00DD7F21">
            <w:pPr>
              <w:bidi/>
              <w:spacing w:before="40" w:after="40"/>
              <w:jc w:val="center"/>
            </w:pPr>
            <w:r>
              <w:rPr>
                <w:rFonts w:ascii="Times New Roman" w:hAnsi="Times New Roman"/>
                <w:b/>
                <w:rtl/>
              </w:rPr>
              <w:t>شكل 4.6</w:t>
            </w:r>
          </w:p>
        </w:tc>
        <w:tc>
          <w:tcPr>
            <w:tcW w:w="7087" w:type="dxa"/>
            <w:shd w:val="clear" w:color="auto" w:fill="E8F0EA"/>
            <w:tcMar>
              <w:top w:w="40" w:type="dxa"/>
              <w:left w:w="60" w:type="dxa"/>
              <w:bottom w:w="40" w:type="dxa"/>
              <w:right w:w="60" w:type="dxa"/>
            </w:tcMar>
          </w:tcPr>
          <w:p w14:paraId="1EBA6638" w14:textId="77777777" w:rsidR="00EC7338" w:rsidRDefault="00DD7F21">
            <w:pPr>
              <w:bidi/>
              <w:spacing w:before="40" w:after="40"/>
              <w:jc w:val="right"/>
            </w:pPr>
            <w:r>
              <w:rPr>
                <w:rFonts w:ascii="Times New Roman" w:hAnsi="Times New Roman"/>
                <w:b/>
                <w:sz w:val="24"/>
                <w:rtl/>
              </w:rPr>
              <w:t>طابور مراجعة البلاغات لدى المشرف</w:t>
            </w:r>
          </w:p>
        </w:tc>
        <w:tc>
          <w:tcPr>
            <w:tcW w:w="1134" w:type="dxa"/>
            <w:shd w:val="clear" w:color="auto" w:fill="E8F0EA"/>
            <w:tcMar>
              <w:top w:w="40" w:type="dxa"/>
              <w:left w:w="60" w:type="dxa"/>
              <w:bottom w:w="40" w:type="dxa"/>
              <w:right w:w="60" w:type="dxa"/>
            </w:tcMar>
          </w:tcPr>
          <w:p w14:paraId="6FF03E52" w14:textId="59D7A923" w:rsidR="00EC7338" w:rsidRDefault="00DD7F21">
            <w:pPr>
              <w:spacing w:before="40" w:after="40"/>
              <w:jc w:val="center"/>
            </w:pPr>
            <w:r>
              <w:t>23</w:t>
            </w:r>
          </w:p>
        </w:tc>
      </w:tr>
      <w:tr w:rsidR="00EC7338" w14:paraId="4D6360EB" w14:textId="77777777">
        <w:tc>
          <w:tcPr>
            <w:tcW w:w="1247" w:type="dxa"/>
            <w:shd w:val="clear" w:color="auto" w:fill="E8F0EA"/>
            <w:tcMar>
              <w:top w:w="40" w:type="dxa"/>
              <w:left w:w="60" w:type="dxa"/>
              <w:bottom w:w="40" w:type="dxa"/>
              <w:right w:w="60" w:type="dxa"/>
            </w:tcMar>
          </w:tcPr>
          <w:p w14:paraId="32ED8B14" w14:textId="77777777" w:rsidR="00EC7338" w:rsidRDefault="00DD7F21">
            <w:pPr>
              <w:bidi/>
              <w:spacing w:before="40" w:after="40"/>
              <w:jc w:val="center"/>
            </w:pPr>
            <w:r>
              <w:rPr>
                <w:rFonts w:ascii="Times New Roman" w:hAnsi="Times New Roman"/>
                <w:b/>
                <w:rtl/>
              </w:rPr>
              <w:t>شكل 4.7</w:t>
            </w:r>
          </w:p>
        </w:tc>
        <w:tc>
          <w:tcPr>
            <w:tcW w:w="7087" w:type="dxa"/>
            <w:shd w:val="clear" w:color="auto" w:fill="E8F0EA"/>
            <w:tcMar>
              <w:top w:w="40" w:type="dxa"/>
              <w:left w:w="60" w:type="dxa"/>
              <w:bottom w:w="40" w:type="dxa"/>
              <w:right w:w="60" w:type="dxa"/>
            </w:tcMar>
          </w:tcPr>
          <w:p w14:paraId="5DFD5AF3" w14:textId="77777777" w:rsidR="00EC7338" w:rsidRDefault="00DD7F21">
            <w:pPr>
              <w:bidi/>
              <w:spacing w:before="40" w:after="40"/>
              <w:jc w:val="right"/>
            </w:pPr>
            <w:r>
              <w:rPr>
                <w:rFonts w:ascii="Times New Roman" w:hAnsi="Times New Roman"/>
                <w:b/>
                <w:sz w:val="24"/>
                <w:rtl/>
              </w:rPr>
              <w:t>شاشة مراجعة المشرف (اعتماد / رفض / تعديل)</w:t>
            </w:r>
          </w:p>
        </w:tc>
        <w:tc>
          <w:tcPr>
            <w:tcW w:w="1134" w:type="dxa"/>
            <w:shd w:val="clear" w:color="auto" w:fill="E8F0EA"/>
            <w:tcMar>
              <w:top w:w="40" w:type="dxa"/>
              <w:left w:w="60" w:type="dxa"/>
              <w:bottom w:w="40" w:type="dxa"/>
              <w:right w:w="60" w:type="dxa"/>
            </w:tcMar>
          </w:tcPr>
          <w:p w14:paraId="5B971091" w14:textId="79BF3DDC" w:rsidR="00EC7338" w:rsidRDefault="00DD7F21">
            <w:pPr>
              <w:spacing w:before="40" w:after="40"/>
              <w:jc w:val="center"/>
            </w:pPr>
            <w:r>
              <w:t>24</w:t>
            </w:r>
          </w:p>
        </w:tc>
      </w:tr>
      <w:tr w:rsidR="00EC7338" w14:paraId="4044F89F" w14:textId="77777777">
        <w:tc>
          <w:tcPr>
            <w:tcW w:w="1247" w:type="dxa"/>
            <w:shd w:val="clear" w:color="auto" w:fill="E8F0EA"/>
            <w:tcMar>
              <w:top w:w="40" w:type="dxa"/>
              <w:left w:w="60" w:type="dxa"/>
              <w:bottom w:w="40" w:type="dxa"/>
              <w:right w:w="60" w:type="dxa"/>
            </w:tcMar>
          </w:tcPr>
          <w:p w14:paraId="7889F3D4" w14:textId="77777777" w:rsidR="00EC7338" w:rsidRDefault="00DD7F21">
            <w:pPr>
              <w:bidi/>
              <w:spacing w:before="40" w:after="40"/>
              <w:jc w:val="center"/>
            </w:pPr>
            <w:r>
              <w:rPr>
                <w:rFonts w:ascii="Times New Roman" w:hAnsi="Times New Roman"/>
                <w:b/>
                <w:rtl/>
              </w:rPr>
              <w:t>شكل 4.8</w:t>
            </w:r>
          </w:p>
        </w:tc>
        <w:tc>
          <w:tcPr>
            <w:tcW w:w="7087" w:type="dxa"/>
            <w:shd w:val="clear" w:color="auto" w:fill="E8F0EA"/>
            <w:tcMar>
              <w:top w:w="40" w:type="dxa"/>
              <w:left w:w="60" w:type="dxa"/>
              <w:bottom w:w="40" w:type="dxa"/>
              <w:right w:w="60" w:type="dxa"/>
            </w:tcMar>
          </w:tcPr>
          <w:p w14:paraId="5F5C11C3" w14:textId="77777777" w:rsidR="00EC7338" w:rsidRDefault="00DD7F21">
            <w:pPr>
              <w:bidi/>
              <w:spacing w:before="40" w:after="40"/>
              <w:jc w:val="right"/>
            </w:pPr>
            <w:r>
              <w:rPr>
                <w:rFonts w:ascii="Times New Roman" w:hAnsi="Times New Roman"/>
                <w:b/>
                <w:sz w:val="24"/>
                <w:rtl/>
              </w:rPr>
              <w:t>تسجيل توزيع مساعدة من حساب المنظمة</w:t>
            </w:r>
          </w:p>
        </w:tc>
        <w:tc>
          <w:tcPr>
            <w:tcW w:w="1134" w:type="dxa"/>
            <w:shd w:val="clear" w:color="auto" w:fill="E8F0EA"/>
            <w:tcMar>
              <w:top w:w="40" w:type="dxa"/>
              <w:left w:w="60" w:type="dxa"/>
              <w:bottom w:w="40" w:type="dxa"/>
              <w:right w:w="60" w:type="dxa"/>
            </w:tcMar>
          </w:tcPr>
          <w:p w14:paraId="6A224885" w14:textId="13F34658" w:rsidR="00EC7338" w:rsidRDefault="00DD7F21">
            <w:pPr>
              <w:spacing w:before="40" w:after="40"/>
              <w:jc w:val="center"/>
            </w:pPr>
            <w:r>
              <w:t>25</w:t>
            </w:r>
          </w:p>
        </w:tc>
      </w:tr>
      <w:tr w:rsidR="00EC7338" w14:paraId="1B3B880E" w14:textId="77777777">
        <w:tc>
          <w:tcPr>
            <w:tcW w:w="1247" w:type="dxa"/>
            <w:shd w:val="clear" w:color="auto" w:fill="E8F0EA"/>
            <w:tcMar>
              <w:top w:w="40" w:type="dxa"/>
              <w:left w:w="60" w:type="dxa"/>
              <w:bottom w:w="40" w:type="dxa"/>
              <w:right w:w="60" w:type="dxa"/>
            </w:tcMar>
          </w:tcPr>
          <w:p w14:paraId="3102D197" w14:textId="77777777" w:rsidR="00EC7338" w:rsidRDefault="00DD7F21">
            <w:pPr>
              <w:bidi/>
              <w:spacing w:before="40" w:after="40"/>
              <w:jc w:val="center"/>
            </w:pPr>
            <w:r>
              <w:rPr>
                <w:rFonts w:ascii="Times New Roman" w:hAnsi="Times New Roman"/>
                <w:b/>
                <w:rtl/>
              </w:rPr>
              <w:t>شكل 4.9</w:t>
            </w:r>
          </w:p>
        </w:tc>
        <w:tc>
          <w:tcPr>
            <w:tcW w:w="7087" w:type="dxa"/>
            <w:shd w:val="clear" w:color="auto" w:fill="E8F0EA"/>
            <w:tcMar>
              <w:top w:w="40" w:type="dxa"/>
              <w:left w:w="60" w:type="dxa"/>
              <w:bottom w:w="40" w:type="dxa"/>
              <w:right w:w="60" w:type="dxa"/>
            </w:tcMar>
          </w:tcPr>
          <w:p w14:paraId="542F61ED" w14:textId="77777777" w:rsidR="00EC7338" w:rsidRDefault="00DD7F21">
            <w:pPr>
              <w:bidi/>
              <w:spacing w:before="40" w:after="40"/>
              <w:jc w:val="right"/>
            </w:pPr>
            <w:r>
              <w:rPr>
                <w:rFonts w:ascii="Times New Roman" w:hAnsi="Times New Roman"/>
                <w:b/>
                <w:sz w:val="24"/>
                <w:rtl/>
              </w:rPr>
              <w:t>لوحة الإحصاءات لدى منسق المنظمة</w:t>
            </w:r>
          </w:p>
        </w:tc>
        <w:tc>
          <w:tcPr>
            <w:tcW w:w="1134" w:type="dxa"/>
            <w:shd w:val="clear" w:color="auto" w:fill="E8F0EA"/>
            <w:tcMar>
              <w:top w:w="40" w:type="dxa"/>
              <w:left w:w="60" w:type="dxa"/>
              <w:bottom w:w="40" w:type="dxa"/>
              <w:right w:w="60" w:type="dxa"/>
            </w:tcMar>
          </w:tcPr>
          <w:p w14:paraId="38CC934B" w14:textId="4DE3C62D" w:rsidR="00EC7338" w:rsidRDefault="00DD7F21">
            <w:pPr>
              <w:spacing w:before="40" w:after="40"/>
              <w:jc w:val="center"/>
            </w:pPr>
            <w:r>
              <w:t>25</w:t>
            </w:r>
          </w:p>
        </w:tc>
      </w:tr>
    </w:tbl>
    <w:p w14:paraId="55DF3276" w14:textId="77777777" w:rsidR="00EC7338" w:rsidRDefault="00EC7338"/>
    <w:p w14:paraId="6E9FCD9A" w14:textId="77777777" w:rsidR="00EC7338" w:rsidRDefault="00DD7F21">
      <w:r>
        <w:br w:type="page"/>
      </w:r>
    </w:p>
    <w:p w14:paraId="039F8D00" w14:textId="77777777" w:rsidR="00EC7338" w:rsidRDefault="00DD7F21">
      <w:pPr>
        <w:pStyle w:val="Heading1"/>
        <w:bidi/>
        <w:jc w:val="right"/>
      </w:pPr>
      <w:bookmarkStart w:id="3" w:name="bm_tbl_index"/>
      <w:r>
        <w:rPr>
          <w:rFonts w:ascii="Times New Roman" w:hAnsi="Times New Roman"/>
          <w:color w:val="1A3A2A"/>
          <w:sz w:val="36"/>
          <w:rtl/>
        </w:rPr>
        <w:lastRenderedPageBreak/>
        <w:t>فهرس الجداول</w:t>
      </w:r>
      <w:bookmarkEnd w:id="3"/>
    </w:p>
    <w:p w14:paraId="1AF0FCD0" w14:textId="77777777" w:rsidR="00EC7338" w:rsidRDefault="00DD7F21">
      <w:pPr>
        <w:bidi/>
        <w:spacing w:after="160" w:line="360" w:lineRule="auto"/>
        <w:jc w:val="right"/>
      </w:pPr>
      <w:r>
        <w:rPr>
          <w:rFonts w:ascii="Times New Roman" w:hAnsi="Times New Roman"/>
          <w:sz w:val="24"/>
          <w:rtl/>
        </w:rPr>
        <w:t>قائمة الجداول الواردة في الأطروحة مع أرقام صفحاتها.</w:t>
      </w:r>
    </w:p>
    <w:tbl>
      <w:tblPr>
        <w:tblStyle w:val="TableGrid"/>
        <w:tblW w:w="0" w:type="auto"/>
        <w:tblLayout w:type="fixed"/>
        <w:tblLook w:val="04A0" w:firstRow="1" w:lastRow="0" w:firstColumn="1" w:lastColumn="0" w:noHBand="0" w:noVBand="1"/>
      </w:tblPr>
      <w:tblGrid>
        <w:gridCol w:w="1247"/>
        <w:gridCol w:w="7087"/>
        <w:gridCol w:w="1134"/>
      </w:tblGrid>
      <w:tr w:rsidR="00EC7338" w14:paraId="6F61DABD" w14:textId="77777777">
        <w:tc>
          <w:tcPr>
            <w:tcW w:w="1247" w:type="dxa"/>
            <w:shd w:val="clear" w:color="auto" w:fill="1A3A2A"/>
            <w:tcMar>
              <w:top w:w="40" w:type="dxa"/>
              <w:left w:w="60" w:type="dxa"/>
              <w:bottom w:w="40" w:type="dxa"/>
              <w:right w:w="60" w:type="dxa"/>
            </w:tcMar>
          </w:tcPr>
          <w:p w14:paraId="2A1F79CD" w14:textId="77777777" w:rsidR="00EC7338" w:rsidRDefault="00DD7F21">
            <w:pPr>
              <w:bidi/>
              <w:spacing w:before="40" w:after="40"/>
              <w:jc w:val="center"/>
            </w:pPr>
            <w:r>
              <w:rPr>
                <w:rFonts w:ascii="Times New Roman" w:hAnsi="Times New Roman"/>
                <w:b/>
                <w:color w:val="FFFFFF"/>
                <w:sz w:val="26"/>
                <w:rtl/>
              </w:rPr>
              <w:t>الرقم</w:t>
            </w:r>
          </w:p>
        </w:tc>
        <w:tc>
          <w:tcPr>
            <w:tcW w:w="7087" w:type="dxa"/>
            <w:shd w:val="clear" w:color="auto" w:fill="1A3A2A"/>
            <w:tcMar>
              <w:top w:w="40" w:type="dxa"/>
              <w:left w:w="60" w:type="dxa"/>
              <w:bottom w:w="40" w:type="dxa"/>
              <w:right w:w="60" w:type="dxa"/>
            </w:tcMar>
          </w:tcPr>
          <w:p w14:paraId="149076D5" w14:textId="77777777" w:rsidR="00EC7338" w:rsidRDefault="00DD7F21">
            <w:pPr>
              <w:bidi/>
              <w:spacing w:before="40" w:after="40"/>
              <w:jc w:val="center"/>
            </w:pPr>
            <w:r>
              <w:rPr>
                <w:rFonts w:ascii="Times New Roman" w:hAnsi="Times New Roman"/>
                <w:b/>
                <w:color w:val="FFFFFF"/>
                <w:sz w:val="26"/>
                <w:rtl/>
              </w:rPr>
              <w:t>عنوان الجدول</w:t>
            </w:r>
          </w:p>
        </w:tc>
        <w:tc>
          <w:tcPr>
            <w:tcW w:w="1134" w:type="dxa"/>
            <w:shd w:val="clear" w:color="auto" w:fill="1A3A2A"/>
            <w:tcMar>
              <w:top w:w="40" w:type="dxa"/>
              <w:left w:w="60" w:type="dxa"/>
              <w:bottom w:w="40" w:type="dxa"/>
              <w:right w:w="60" w:type="dxa"/>
            </w:tcMar>
          </w:tcPr>
          <w:p w14:paraId="052B7631" w14:textId="77777777" w:rsidR="00EC7338" w:rsidRDefault="00DD7F21">
            <w:pPr>
              <w:bidi/>
              <w:spacing w:before="40" w:after="40"/>
              <w:jc w:val="center"/>
            </w:pPr>
            <w:r>
              <w:rPr>
                <w:rFonts w:ascii="Times New Roman" w:hAnsi="Times New Roman"/>
                <w:b/>
                <w:color w:val="FFFFFF"/>
                <w:sz w:val="26"/>
                <w:rtl/>
              </w:rPr>
              <w:t>الصفحة</w:t>
            </w:r>
          </w:p>
        </w:tc>
      </w:tr>
      <w:tr w:rsidR="00EC7338" w14:paraId="629C1D3A" w14:textId="77777777">
        <w:tc>
          <w:tcPr>
            <w:tcW w:w="1247" w:type="dxa"/>
            <w:shd w:val="clear" w:color="auto" w:fill="E8F0EA"/>
            <w:tcMar>
              <w:top w:w="40" w:type="dxa"/>
              <w:left w:w="60" w:type="dxa"/>
              <w:bottom w:w="40" w:type="dxa"/>
              <w:right w:w="60" w:type="dxa"/>
            </w:tcMar>
          </w:tcPr>
          <w:p w14:paraId="1811738F" w14:textId="77777777" w:rsidR="00EC7338" w:rsidRDefault="00DD7F21">
            <w:pPr>
              <w:bidi/>
              <w:spacing w:before="40" w:after="40"/>
              <w:jc w:val="center"/>
            </w:pPr>
            <w:r>
              <w:rPr>
                <w:rFonts w:ascii="Times New Roman" w:hAnsi="Times New Roman"/>
                <w:b/>
                <w:rtl/>
              </w:rPr>
              <w:t>جدول 1.1</w:t>
            </w:r>
          </w:p>
        </w:tc>
        <w:tc>
          <w:tcPr>
            <w:tcW w:w="7087" w:type="dxa"/>
            <w:shd w:val="clear" w:color="auto" w:fill="E8F0EA"/>
            <w:tcMar>
              <w:top w:w="40" w:type="dxa"/>
              <w:left w:w="60" w:type="dxa"/>
              <w:bottom w:w="40" w:type="dxa"/>
              <w:right w:w="60" w:type="dxa"/>
            </w:tcMar>
          </w:tcPr>
          <w:p w14:paraId="708AE1D4" w14:textId="77777777" w:rsidR="00EC7338" w:rsidRDefault="00DD7F21">
            <w:pPr>
              <w:bidi/>
              <w:spacing w:before="40" w:after="40"/>
              <w:jc w:val="right"/>
            </w:pPr>
            <w:r>
              <w:rPr>
                <w:rFonts w:ascii="Times New Roman" w:hAnsi="Times New Roman"/>
                <w:b/>
                <w:sz w:val="24"/>
                <w:rtl/>
              </w:rPr>
              <w:t>الأدوات والتقنيات المستخدمة في المشروع</w:t>
            </w:r>
          </w:p>
        </w:tc>
        <w:tc>
          <w:tcPr>
            <w:tcW w:w="1134" w:type="dxa"/>
            <w:shd w:val="clear" w:color="auto" w:fill="E8F0EA"/>
            <w:tcMar>
              <w:top w:w="40" w:type="dxa"/>
              <w:left w:w="60" w:type="dxa"/>
              <w:bottom w:w="40" w:type="dxa"/>
              <w:right w:w="60" w:type="dxa"/>
            </w:tcMar>
          </w:tcPr>
          <w:p w14:paraId="1B067AA7" w14:textId="63F1FAAD" w:rsidR="00EC7338" w:rsidRDefault="00DD7F21">
            <w:pPr>
              <w:spacing w:before="40" w:after="40"/>
              <w:jc w:val="center"/>
            </w:pPr>
            <w:r>
              <w:t>8</w:t>
            </w:r>
          </w:p>
        </w:tc>
      </w:tr>
      <w:tr w:rsidR="00EC7338" w14:paraId="60FCEC09" w14:textId="77777777">
        <w:tc>
          <w:tcPr>
            <w:tcW w:w="1247" w:type="dxa"/>
            <w:shd w:val="clear" w:color="auto" w:fill="E8F0EA"/>
            <w:tcMar>
              <w:top w:w="40" w:type="dxa"/>
              <w:left w:w="60" w:type="dxa"/>
              <w:bottom w:w="40" w:type="dxa"/>
              <w:right w:w="60" w:type="dxa"/>
            </w:tcMar>
          </w:tcPr>
          <w:p w14:paraId="1A1A1BA1" w14:textId="77777777" w:rsidR="00EC7338" w:rsidRDefault="00DD7F21">
            <w:pPr>
              <w:bidi/>
              <w:spacing w:before="40" w:after="40"/>
              <w:jc w:val="center"/>
            </w:pPr>
            <w:r>
              <w:rPr>
                <w:rFonts w:ascii="Times New Roman" w:hAnsi="Times New Roman"/>
                <w:b/>
                <w:rtl/>
              </w:rPr>
              <w:t>جدول 1.2</w:t>
            </w:r>
          </w:p>
        </w:tc>
        <w:tc>
          <w:tcPr>
            <w:tcW w:w="7087" w:type="dxa"/>
            <w:shd w:val="clear" w:color="auto" w:fill="E8F0EA"/>
            <w:tcMar>
              <w:top w:w="40" w:type="dxa"/>
              <w:left w:w="60" w:type="dxa"/>
              <w:bottom w:w="40" w:type="dxa"/>
              <w:right w:w="60" w:type="dxa"/>
            </w:tcMar>
          </w:tcPr>
          <w:p w14:paraId="76A2B5FE" w14:textId="77777777" w:rsidR="00EC7338" w:rsidRDefault="00DD7F21">
            <w:pPr>
              <w:bidi/>
              <w:spacing w:before="40" w:after="40"/>
              <w:jc w:val="right"/>
            </w:pPr>
            <w:r>
              <w:rPr>
                <w:rFonts w:ascii="Times New Roman" w:hAnsi="Times New Roman"/>
                <w:b/>
                <w:sz w:val="24"/>
                <w:rtl/>
              </w:rPr>
              <w:t>مراحل سير تطوير المشروع</w:t>
            </w:r>
          </w:p>
        </w:tc>
        <w:tc>
          <w:tcPr>
            <w:tcW w:w="1134" w:type="dxa"/>
            <w:shd w:val="clear" w:color="auto" w:fill="E8F0EA"/>
            <w:tcMar>
              <w:top w:w="40" w:type="dxa"/>
              <w:left w:w="60" w:type="dxa"/>
              <w:bottom w:w="40" w:type="dxa"/>
              <w:right w:w="60" w:type="dxa"/>
            </w:tcMar>
          </w:tcPr>
          <w:p w14:paraId="5B2CCE8D" w14:textId="63942B88" w:rsidR="00EC7338" w:rsidRDefault="00DD7F21">
            <w:pPr>
              <w:spacing w:before="40" w:after="40"/>
              <w:jc w:val="center"/>
            </w:pPr>
            <w:r>
              <w:t>9</w:t>
            </w:r>
          </w:p>
        </w:tc>
      </w:tr>
      <w:tr w:rsidR="00EC7338" w14:paraId="0307499B" w14:textId="77777777">
        <w:tc>
          <w:tcPr>
            <w:tcW w:w="1247" w:type="dxa"/>
            <w:shd w:val="clear" w:color="auto" w:fill="E8F0EA"/>
            <w:tcMar>
              <w:top w:w="40" w:type="dxa"/>
              <w:left w:w="60" w:type="dxa"/>
              <w:bottom w:w="40" w:type="dxa"/>
              <w:right w:w="60" w:type="dxa"/>
            </w:tcMar>
          </w:tcPr>
          <w:p w14:paraId="61F7F5ED" w14:textId="77777777" w:rsidR="00EC7338" w:rsidRDefault="00DD7F21">
            <w:pPr>
              <w:bidi/>
              <w:spacing w:before="40" w:after="40"/>
              <w:jc w:val="center"/>
            </w:pPr>
            <w:r>
              <w:rPr>
                <w:rFonts w:ascii="Times New Roman" w:hAnsi="Times New Roman"/>
                <w:b/>
                <w:rtl/>
              </w:rPr>
              <w:t>جدول 3.1</w:t>
            </w:r>
          </w:p>
        </w:tc>
        <w:tc>
          <w:tcPr>
            <w:tcW w:w="7087" w:type="dxa"/>
            <w:shd w:val="clear" w:color="auto" w:fill="E8F0EA"/>
            <w:tcMar>
              <w:top w:w="40" w:type="dxa"/>
              <w:left w:w="60" w:type="dxa"/>
              <w:bottom w:w="40" w:type="dxa"/>
              <w:right w:w="60" w:type="dxa"/>
            </w:tcMar>
          </w:tcPr>
          <w:p w14:paraId="00A26B14" w14:textId="77777777" w:rsidR="00EC7338" w:rsidRDefault="00DD7F21">
            <w:pPr>
              <w:bidi/>
              <w:spacing w:before="40" w:after="40"/>
              <w:jc w:val="right"/>
            </w:pPr>
            <w:r>
              <w:rPr>
                <w:rFonts w:ascii="Times New Roman" w:hAnsi="Times New Roman"/>
                <w:b/>
                <w:sz w:val="24"/>
                <w:rtl/>
              </w:rPr>
              <w:t>الأدوار والصلاحيات الرئيسية</w:t>
            </w:r>
          </w:p>
        </w:tc>
        <w:tc>
          <w:tcPr>
            <w:tcW w:w="1134" w:type="dxa"/>
            <w:shd w:val="clear" w:color="auto" w:fill="E8F0EA"/>
            <w:tcMar>
              <w:top w:w="40" w:type="dxa"/>
              <w:left w:w="60" w:type="dxa"/>
              <w:bottom w:w="40" w:type="dxa"/>
              <w:right w:w="60" w:type="dxa"/>
            </w:tcMar>
          </w:tcPr>
          <w:p w14:paraId="71F299E8" w14:textId="0F72185E" w:rsidR="00EC7338" w:rsidRDefault="00DD7F21">
            <w:pPr>
              <w:spacing w:before="40" w:after="40"/>
              <w:jc w:val="center"/>
            </w:pPr>
            <w:r>
              <w:t>14</w:t>
            </w:r>
          </w:p>
        </w:tc>
      </w:tr>
      <w:tr w:rsidR="00EC7338" w14:paraId="2149EE6F" w14:textId="77777777">
        <w:tc>
          <w:tcPr>
            <w:tcW w:w="1247" w:type="dxa"/>
            <w:shd w:val="clear" w:color="auto" w:fill="E8F0EA"/>
            <w:tcMar>
              <w:top w:w="40" w:type="dxa"/>
              <w:left w:w="60" w:type="dxa"/>
              <w:bottom w:w="40" w:type="dxa"/>
              <w:right w:w="60" w:type="dxa"/>
            </w:tcMar>
          </w:tcPr>
          <w:p w14:paraId="499F62C0" w14:textId="77777777" w:rsidR="00EC7338" w:rsidRDefault="00DD7F21">
            <w:pPr>
              <w:bidi/>
              <w:spacing w:before="40" w:after="40"/>
              <w:jc w:val="center"/>
            </w:pPr>
            <w:r>
              <w:rPr>
                <w:rFonts w:ascii="Times New Roman" w:hAnsi="Times New Roman"/>
                <w:b/>
                <w:rtl/>
              </w:rPr>
              <w:t>جدول 3.2</w:t>
            </w:r>
          </w:p>
        </w:tc>
        <w:tc>
          <w:tcPr>
            <w:tcW w:w="7087" w:type="dxa"/>
            <w:shd w:val="clear" w:color="auto" w:fill="E8F0EA"/>
            <w:tcMar>
              <w:top w:w="40" w:type="dxa"/>
              <w:left w:w="60" w:type="dxa"/>
              <w:bottom w:w="40" w:type="dxa"/>
              <w:right w:w="60" w:type="dxa"/>
            </w:tcMar>
          </w:tcPr>
          <w:p w14:paraId="029C3660" w14:textId="77777777" w:rsidR="00EC7338" w:rsidRDefault="00DD7F21">
            <w:pPr>
              <w:bidi/>
              <w:spacing w:before="40" w:after="40"/>
              <w:jc w:val="right"/>
            </w:pPr>
            <w:r>
              <w:rPr>
                <w:rFonts w:ascii="Times New Roman" w:hAnsi="Times New Roman"/>
                <w:b/>
                <w:sz w:val="24"/>
                <w:rtl/>
              </w:rPr>
              <w:t>بنية جداول قاعدة البيانات</w:t>
            </w:r>
          </w:p>
        </w:tc>
        <w:tc>
          <w:tcPr>
            <w:tcW w:w="1134" w:type="dxa"/>
            <w:shd w:val="clear" w:color="auto" w:fill="E8F0EA"/>
            <w:tcMar>
              <w:top w:w="40" w:type="dxa"/>
              <w:left w:w="60" w:type="dxa"/>
              <w:bottom w:w="40" w:type="dxa"/>
              <w:right w:w="60" w:type="dxa"/>
            </w:tcMar>
          </w:tcPr>
          <w:p w14:paraId="3DDEA417" w14:textId="354A0309" w:rsidR="00EC7338" w:rsidRDefault="00DD7F21">
            <w:pPr>
              <w:spacing w:before="40" w:after="40"/>
              <w:jc w:val="center"/>
            </w:pPr>
            <w:r>
              <w:t>15</w:t>
            </w:r>
          </w:p>
        </w:tc>
      </w:tr>
      <w:tr w:rsidR="00EC7338" w14:paraId="35FC7BE1" w14:textId="77777777">
        <w:tc>
          <w:tcPr>
            <w:tcW w:w="1247" w:type="dxa"/>
            <w:shd w:val="clear" w:color="auto" w:fill="E8F0EA"/>
            <w:tcMar>
              <w:top w:w="40" w:type="dxa"/>
              <w:left w:w="60" w:type="dxa"/>
              <w:bottom w:w="40" w:type="dxa"/>
              <w:right w:w="60" w:type="dxa"/>
            </w:tcMar>
          </w:tcPr>
          <w:p w14:paraId="2C4CEE45" w14:textId="77777777" w:rsidR="00EC7338" w:rsidRDefault="00DD7F21">
            <w:pPr>
              <w:bidi/>
              <w:spacing w:before="40" w:after="40"/>
              <w:jc w:val="center"/>
            </w:pPr>
            <w:r>
              <w:rPr>
                <w:rFonts w:ascii="Times New Roman" w:hAnsi="Times New Roman"/>
                <w:b/>
                <w:rtl/>
              </w:rPr>
              <w:t>جدول 3.3</w:t>
            </w:r>
          </w:p>
        </w:tc>
        <w:tc>
          <w:tcPr>
            <w:tcW w:w="7087" w:type="dxa"/>
            <w:shd w:val="clear" w:color="auto" w:fill="E8F0EA"/>
            <w:tcMar>
              <w:top w:w="40" w:type="dxa"/>
              <w:left w:w="60" w:type="dxa"/>
              <w:bottom w:w="40" w:type="dxa"/>
              <w:right w:w="60" w:type="dxa"/>
            </w:tcMar>
          </w:tcPr>
          <w:p w14:paraId="1E5D8DA8" w14:textId="77777777" w:rsidR="00EC7338" w:rsidRDefault="00DD7F21">
            <w:pPr>
              <w:bidi/>
              <w:spacing w:before="40" w:after="40"/>
              <w:jc w:val="right"/>
            </w:pPr>
            <w:r>
              <w:rPr>
                <w:rFonts w:ascii="Times New Roman" w:hAnsi="Times New Roman"/>
                <w:b/>
                <w:sz w:val="24"/>
                <w:rtl/>
              </w:rPr>
              <w:t>وحدات الـ API ونقاط النهاية</w:t>
            </w:r>
          </w:p>
        </w:tc>
        <w:tc>
          <w:tcPr>
            <w:tcW w:w="1134" w:type="dxa"/>
            <w:shd w:val="clear" w:color="auto" w:fill="E8F0EA"/>
            <w:tcMar>
              <w:top w:w="40" w:type="dxa"/>
              <w:left w:w="60" w:type="dxa"/>
              <w:bottom w:w="40" w:type="dxa"/>
              <w:right w:w="60" w:type="dxa"/>
            </w:tcMar>
          </w:tcPr>
          <w:p w14:paraId="06102F8A" w14:textId="40F13EEF" w:rsidR="00EC7338" w:rsidRDefault="00DD7F21">
            <w:pPr>
              <w:spacing w:before="40" w:after="40"/>
              <w:jc w:val="center"/>
            </w:pPr>
            <w:r>
              <w:t>15</w:t>
            </w:r>
          </w:p>
        </w:tc>
      </w:tr>
      <w:tr w:rsidR="00EC7338" w14:paraId="4ACBE0ED" w14:textId="77777777">
        <w:tc>
          <w:tcPr>
            <w:tcW w:w="1247" w:type="dxa"/>
            <w:shd w:val="clear" w:color="auto" w:fill="E8F0EA"/>
            <w:tcMar>
              <w:top w:w="40" w:type="dxa"/>
              <w:left w:w="60" w:type="dxa"/>
              <w:bottom w:w="40" w:type="dxa"/>
              <w:right w:w="60" w:type="dxa"/>
            </w:tcMar>
          </w:tcPr>
          <w:p w14:paraId="322929CD" w14:textId="77777777" w:rsidR="00EC7338" w:rsidRDefault="00DD7F21">
            <w:pPr>
              <w:bidi/>
              <w:spacing w:before="40" w:after="40"/>
              <w:jc w:val="center"/>
            </w:pPr>
            <w:r>
              <w:rPr>
                <w:rFonts w:ascii="Times New Roman" w:hAnsi="Times New Roman"/>
                <w:b/>
                <w:rtl/>
              </w:rPr>
              <w:t>جدول 3.4</w:t>
            </w:r>
          </w:p>
        </w:tc>
        <w:tc>
          <w:tcPr>
            <w:tcW w:w="7087" w:type="dxa"/>
            <w:shd w:val="clear" w:color="auto" w:fill="E8F0EA"/>
            <w:tcMar>
              <w:top w:w="40" w:type="dxa"/>
              <w:left w:w="60" w:type="dxa"/>
              <w:bottom w:w="40" w:type="dxa"/>
              <w:right w:w="60" w:type="dxa"/>
            </w:tcMar>
          </w:tcPr>
          <w:p w14:paraId="703566C0" w14:textId="77777777" w:rsidR="00EC7338" w:rsidRDefault="00DD7F21">
            <w:pPr>
              <w:bidi/>
              <w:spacing w:before="40" w:after="40"/>
              <w:jc w:val="right"/>
            </w:pPr>
            <w:r>
              <w:rPr>
                <w:rFonts w:ascii="Times New Roman" w:hAnsi="Times New Roman"/>
                <w:b/>
                <w:sz w:val="24"/>
                <w:rtl/>
              </w:rPr>
              <w:t>النتائج الكمية المحققة</w:t>
            </w:r>
          </w:p>
        </w:tc>
        <w:tc>
          <w:tcPr>
            <w:tcW w:w="1134" w:type="dxa"/>
            <w:shd w:val="clear" w:color="auto" w:fill="E8F0EA"/>
            <w:tcMar>
              <w:top w:w="40" w:type="dxa"/>
              <w:left w:w="60" w:type="dxa"/>
              <w:bottom w:w="40" w:type="dxa"/>
              <w:right w:w="60" w:type="dxa"/>
            </w:tcMar>
          </w:tcPr>
          <w:p w14:paraId="4BB3C651" w14:textId="0E42C6D0" w:rsidR="00EC7338" w:rsidRDefault="00DD7F21">
            <w:pPr>
              <w:spacing w:before="40" w:after="40"/>
              <w:jc w:val="center"/>
            </w:pPr>
            <w:r>
              <w:t>15</w:t>
            </w:r>
          </w:p>
        </w:tc>
      </w:tr>
      <w:tr w:rsidR="00EC7338" w14:paraId="1443A44C" w14:textId="77777777">
        <w:tc>
          <w:tcPr>
            <w:tcW w:w="1247" w:type="dxa"/>
            <w:shd w:val="clear" w:color="auto" w:fill="E8F0EA"/>
            <w:tcMar>
              <w:top w:w="40" w:type="dxa"/>
              <w:left w:w="60" w:type="dxa"/>
              <w:bottom w:w="40" w:type="dxa"/>
              <w:right w:w="60" w:type="dxa"/>
            </w:tcMar>
          </w:tcPr>
          <w:p w14:paraId="0A80B33A" w14:textId="77777777" w:rsidR="00EC7338" w:rsidRDefault="00DD7F21">
            <w:pPr>
              <w:bidi/>
              <w:spacing w:before="40" w:after="40"/>
              <w:jc w:val="center"/>
            </w:pPr>
            <w:r>
              <w:rPr>
                <w:rFonts w:ascii="Times New Roman" w:hAnsi="Times New Roman"/>
                <w:b/>
                <w:rtl/>
              </w:rPr>
              <w:t>جدول 4.1</w:t>
            </w:r>
          </w:p>
        </w:tc>
        <w:tc>
          <w:tcPr>
            <w:tcW w:w="7087" w:type="dxa"/>
            <w:shd w:val="clear" w:color="auto" w:fill="E8F0EA"/>
            <w:tcMar>
              <w:top w:w="40" w:type="dxa"/>
              <w:left w:w="60" w:type="dxa"/>
              <w:bottom w:w="40" w:type="dxa"/>
              <w:right w:w="60" w:type="dxa"/>
            </w:tcMar>
          </w:tcPr>
          <w:p w14:paraId="0668645B" w14:textId="77777777" w:rsidR="00EC7338" w:rsidRDefault="00DD7F21">
            <w:pPr>
              <w:bidi/>
              <w:spacing w:before="40" w:after="40"/>
              <w:jc w:val="right"/>
            </w:pPr>
            <w:r>
              <w:rPr>
                <w:rFonts w:ascii="Times New Roman" w:hAnsi="Times New Roman"/>
                <w:b/>
                <w:sz w:val="24"/>
                <w:rtl/>
              </w:rPr>
              <w:t>ربط لقطات الواجهة بالأدوار والمسارات</w:t>
            </w:r>
          </w:p>
        </w:tc>
        <w:tc>
          <w:tcPr>
            <w:tcW w:w="1134" w:type="dxa"/>
            <w:shd w:val="clear" w:color="auto" w:fill="E8F0EA"/>
            <w:tcMar>
              <w:top w:w="40" w:type="dxa"/>
              <w:left w:w="60" w:type="dxa"/>
              <w:bottom w:w="40" w:type="dxa"/>
              <w:right w:w="60" w:type="dxa"/>
            </w:tcMar>
          </w:tcPr>
          <w:p w14:paraId="6DDEB7F2" w14:textId="383D8415" w:rsidR="00EC7338" w:rsidRDefault="00DD7F21">
            <w:pPr>
              <w:spacing w:before="40" w:after="40"/>
              <w:jc w:val="center"/>
            </w:pPr>
            <w:r>
              <w:t>17</w:t>
            </w:r>
          </w:p>
        </w:tc>
      </w:tr>
    </w:tbl>
    <w:p w14:paraId="0202A1F3" w14:textId="77777777" w:rsidR="00EC7338" w:rsidRDefault="00EC7338"/>
    <w:p w14:paraId="3A0B8C71" w14:textId="77777777" w:rsidR="00EC7338" w:rsidRDefault="00DD7F21">
      <w:r>
        <w:br w:type="page"/>
      </w:r>
    </w:p>
    <w:p w14:paraId="039F8D00" w14:textId="77777777" w:rsidR="00EC7338" w:rsidRDefault="00DD7F21">
      <w:pPr>
        <w:pStyle w:val="Heading1"/>
        <w:bidi/>
        <w:jc w:val="right"/>
      </w:pPr>
      <w:bookmarkStart w:id="3" w:name="bm_tbl_index"/>
      <w:r>
        <w:rPr>
          <w:rFonts w:ascii="Times New Roman" w:hAnsi="Times New Roman"/>
          <w:color w:val="1A3A2A"/>
          <w:sz w:val="36"/>
          <w:rtl/>
        </w:rPr>
        <w:t>فهرس المصطلحات</w:t>
      </w:r>
      <w:bookmarkEnd w:id="3"/>
    </w:p>
    <w:p w14:paraId="1AF0FCD0" w14:textId="77777777" w:rsidR="00EC7338" w:rsidRDefault="00DD7F21">
      <w:pPr>
        <w:bidi/>
        <w:spacing w:after="160" w:line="360" w:lineRule="auto"/>
        <w:jc w:val="right"/>
      </w:pPr>
      <w:r>
        <w:rPr>
          <w:rFonts w:ascii="Times New Roman" w:hAnsi="Times New Roman"/>
          <w:sz w:val="24"/>
          <w:rtl/>
        </w:rPr>
        <w:t>يوضّح الجدول التالي المصطلحات التقنية الواردة في الأطروحة، ومقابلها بالإنجليزية، ومعناها بالعربية.</w:t>
      </w:r>
    </w:p>
    <w:tbl>
      <w:tblPr>
        <w:tblStyle w:val="TableGrid"/>
        <w:tblW w:type="dxa" w:w="9468"/>
        <w:tblLayout w:type="fixed"/>
        <w:tblLook w:firstColumn="1" w:firstRow="1" w:lastColumn="0" w:lastRow="0" w:noHBand="0" w:noVBand="1" w:val="04A0"/>
      </w:tblPr>
      <w:tblGrid>
        <w:gridCol w:w="2200"/>
        <w:gridCol w:w="4300"/>
        <w:gridCol w:w="2968"/>
      </w:tblGrid>
      <w:tr>
        <w:tc>
          <w:tcPr>
            <w:tcW w:type="dxa" w:w="2200"/>
            <w:vAlign w:val="center"/>
          </w:tcPr>
          <w:p>
            <w:pPr>
              <w:jc w:val="center"/>
              <w:bidi/>
              <w:spacing w:before="40" w:after="40"/>
            </w:pPr>
            <w:r>
              <w:rPr>
                <w:rFonts w:ascii="Times New Roman" w:hAnsi="Times New Roman" w:cs="Times New Roman"/>
                <w:b/>
                <w:sz w:val="26"/>
                <w:rtl/>
              </w:rPr>
              <w:t>المصطلح</w:t>
            </w:r>
          </w:p>
        </w:tc>
        <w:tc>
          <w:tcPr>
            <w:tcW w:type="dxa" w:w="4300"/>
            <w:vAlign w:val="center"/>
          </w:tcPr>
          <w:p>
            <w:pPr>
              <w:jc w:val="center"/>
              <w:bidi/>
              <w:spacing w:before="40" w:after="40"/>
            </w:pPr>
            <w:r>
              <w:rPr>
                <w:rFonts w:ascii="Times New Roman" w:hAnsi="Times New Roman" w:cs="Times New Roman"/>
                <w:b/>
                <w:sz w:val="26"/>
                <w:rtl/>
              </w:rPr>
              <w:t>بالإنجليزية</w:t>
            </w:r>
          </w:p>
        </w:tc>
        <w:tc>
          <w:tcPr>
            <w:tcW w:type="dxa" w:w="2968"/>
            <w:vAlign w:val="center"/>
          </w:tcPr>
          <w:p>
            <w:pPr>
              <w:jc w:val="center"/>
              <w:bidi/>
              <w:spacing w:before="40" w:after="40"/>
            </w:pPr>
            <w:r>
              <w:rPr>
                <w:rFonts w:ascii="Times New Roman" w:hAnsi="Times New Roman" w:cs="Times New Roman"/>
                <w:b/>
                <w:sz w:val="26"/>
                <w:rtl/>
              </w:rPr>
              <w:t>بالعربية</w:t>
            </w:r>
          </w:p>
        </w:tc>
      </w:tr>
      <w:tr>
        <w:tc>
          <w:tcPr>
            <w:tcW w:type="dxa" w:w="2200"/>
            <w:vAlign w:val="center"/>
          </w:tcPr>
          <w:p>
            <w:pPr>
              <w:jc w:val="center"/>
              <w:spacing w:before="40" w:after="40"/>
            </w:pPr>
            <w:r>
              <w:rPr>
                <w:rFonts w:ascii="Times New Roman" w:hAnsi="Times New Roman" w:cs="Times New Roman"/>
                <w:b/>
                <w:sz w:val="24"/>
              </w:rPr>
              <w:t>API</w:t>
            </w:r>
          </w:p>
        </w:tc>
        <w:tc>
          <w:tcPr>
            <w:tcW w:type="dxa" w:w="4300"/>
            <w:vAlign w:val="center"/>
          </w:tcPr>
          <w:p>
            <w:pPr>
              <w:jc w:val="left"/>
              <w:spacing w:before="40" w:after="40"/>
            </w:pPr>
            <w:r>
              <w:rPr>
                <w:rFonts w:ascii="Times New Roman" w:hAnsi="Times New Roman" w:cs="Times New Roman"/>
                <w:b w:val="0"/>
                <w:sz w:val="24"/>
              </w:rPr>
              <w:t>Application Programming Interface</w:t>
            </w:r>
          </w:p>
        </w:tc>
        <w:tc>
          <w:tcPr>
            <w:tcW w:type="dxa" w:w="2968"/>
            <w:vAlign w:val="center"/>
          </w:tcPr>
          <w:p>
            <w:pPr>
              <w:jc w:val="right"/>
              <w:bidi/>
              <w:spacing w:before="40" w:after="40"/>
            </w:pPr>
            <w:r>
              <w:rPr>
                <w:rFonts w:ascii="Times New Roman" w:hAnsi="Times New Roman" w:cs="Times New Roman"/>
                <w:b w:val="0"/>
                <w:sz w:val="24"/>
                <w:rtl/>
              </w:rPr>
              <w:t>واجهة برمجية بين الواجهة والخادم</w:t>
            </w:r>
          </w:p>
        </w:tc>
      </w:tr>
      <w:tr>
        <w:tc>
          <w:tcPr>
            <w:tcW w:type="dxa" w:w="2200"/>
            <w:vAlign w:val="center"/>
          </w:tcPr>
          <w:p>
            <w:pPr>
              <w:jc w:val="center"/>
              <w:spacing w:before="40" w:after="40"/>
            </w:pPr>
            <w:r>
              <w:rPr>
                <w:rFonts w:ascii="Times New Roman" w:hAnsi="Times New Roman" w:cs="Times New Roman"/>
                <w:b/>
                <w:sz w:val="24"/>
              </w:rPr>
              <w:t>Backend</w:t>
            </w:r>
          </w:p>
        </w:tc>
        <w:tc>
          <w:tcPr>
            <w:tcW w:type="dxa" w:w="4300"/>
            <w:vAlign w:val="center"/>
          </w:tcPr>
          <w:p>
            <w:pPr>
              <w:jc w:val="left"/>
              <w:spacing w:before="40" w:after="40"/>
            </w:pPr>
            <w:r>
              <w:rPr>
                <w:rFonts w:ascii="Times New Roman" w:hAnsi="Times New Roman" w:cs="Times New Roman"/>
                <w:b w:val="0"/>
                <w:sz w:val="24"/>
              </w:rPr>
              <w:t>Backend</w:t>
            </w:r>
          </w:p>
        </w:tc>
        <w:tc>
          <w:tcPr>
            <w:tcW w:type="dxa" w:w="2968"/>
            <w:vAlign w:val="center"/>
          </w:tcPr>
          <w:p>
            <w:pPr>
              <w:jc w:val="right"/>
              <w:bidi/>
              <w:spacing w:before="40" w:after="40"/>
            </w:pPr>
            <w:r>
              <w:rPr>
                <w:rFonts w:ascii="Times New Roman" w:hAnsi="Times New Roman" w:cs="Times New Roman"/>
                <w:b w:val="0"/>
                <w:sz w:val="24"/>
                <w:rtl/>
              </w:rPr>
              <w:t>الخادم الذي ينفّذ المنطق ويحفظ البيانات</w:t>
            </w:r>
          </w:p>
        </w:tc>
      </w:tr>
      <w:tr>
        <w:tc>
          <w:tcPr>
            <w:tcW w:type="dxa" w:w="2200"/>
            <w:vAlign w:val="center"/>
          </w:tcPr>
          <w:p>
            <w:pPr>
              <w:jc w:val="center"/>
              <w:spacing w:before="40" w:after="40"/>
            </w:pPr>
            <w:r>
              <w:rPr>
                <w:rFonts w:ascii="Times New Roman" w:hAnsi="Times New Roman" w:cs="Times New Roman"/>
                <w:b/>
                <w:sz w:val="24"/>
              </w:rPr>
              <w:t>bcrypt</w:t>
            </w:r>
          </w:p>
        </w:tc>
        <w:tc>
          <w:tcPr>
            <w:tcW w:type="dxa" w:w="4300"/>
            <w:vAlign w:val="center"/>
          </w:tcPr>
          <w:p>
            <w:pPr>
              <w:jc w:val="left"/>
              <w:spacing w:before="40" w:after="40"/>
            </w:pPr>
            <w:r>
              <w:rPr>
                <w:rFonts w:ascii="Times New Roman" w:hAnsi="Times New Roman" w:cs="Times New Roman"/>
                <w:b w:val="0"/>
                <w:sz w:val="24"/>
              </w:rPr>
              <w:t>bcrypt</w:t>
            </w:r>
          </w:p>
        </w:tc>
        <w:tc>
          <w:tcPr>
            <w:tcW w:type="dxa" w:w="2968"/>
            <w:vAlign w:val="center"/>
          </w:tcPr>
          <w:p>
            <w:pPr>
              <w:jc w:val="right"/>
              <w:bidi/>
              <w:spacing w:before="40" w:after="40"/>
            </w:pPr>
            <w:r>
              <w:rPr>
                <w:rFonts w:ascii="Times New Roman" w:hAnsi="Times New Roman" w:cs="Times New Roman"/>
                <w:b w:val="0"/>
                <w:sz w:val="24"/>
                <w:rtl/>
              </w:rPr>
              <w:t>خوارزمية تجزئة كلمات المرور</w:t>
            </w:r>
          </w:p>
        </w:tc>
      </w:tr>
      <w:tr>
        <w:tc>
          <w:tcPr>
            <w:tcW w:type="dxa" w:w="2200"/>
            <w:vAlign w:val="center"/>
          </w:tcPr>
          <w:p>
            <w:pPr>
              <w:jc w:val="center"/>
              <w:spacing w:before="40" w:after="40"/>
            </w:pPr>
            <w:r>
              <w:rPr>
                <w:rFonts w:ascii="Times New Roman" w:hAnsi="Times New Roman" w:cs="Times New Roman"/>
                <w:b/>
                <w:sz w:val="24"/>
              </w:rPr>
              <w:t>CORS</w:t>
            </w:r>
          </w:p>
        </w:tc>
        <w:tc>
          <w:tcPr>
            <w:tcW w:type="dxa" w:w="4300"/>
            <w:vAlign w:val="center"/>
          </w:tcPr>
          <w:p>
            <w:pPr>
              <w:jc w:val="left"/>
              <w:spacing w:before="40" w:after="40"/>
            </w:pPr>
            <w:r>
              <w:rPr>
                <w:rFonts w:ascii="Times New Roman" w:hAnsi="Times New Roman" w:cs="Times New Roman"/>
                <w:b w:val="0"/>
                <w:sz w:val="24"/>
              </w:rPr>
              <w:t>Cross-Origin Resource Sharing</w:t>
            </w:r>
          </w:p>
        </w:tc>
        <w:tc>
          <w:tcPr>
            <w:tcW w:type="dxa" w:w="2968"/>
            <w:vAlign w:val="center"/>
          </w:tcPr>
          <w:p>
            <w:pPr>
              <w:jc w:val="right"/>
              <w:bidi/>
              <w:spacing w:before="40" w:after="40"/>
            </w:pPr>
            <w:r>
              <w:rPr>
                <w:rFonts w:ascii="Times New Roman" w:hAnsi="Times New Roman" w:cs="Times New Roman"/>
                <w:b w:val="0"/>
                <w:sz w:val="24"/>
                <w:rtl/>
              </w:rPr>
              <w:t>السماح للواجهة بالاتصال بالخادم عبر الكوكيز</w:t>
            </w:r>
          </w:p>
        </w:tc>
      </w:tr>
      <w:tr>
        <w:tc>
          <w:tcPr>
            <w:tcW w:type="dxa" w:w="2200"/>
            <w:vAlign w:val="center"/>
          </w:tcPr>
          <w:p>
            <w:pPr>
              <w:jc w:val="center"/>
              <w:spacing w:before="40" w:after="40"/>
            </w:pPr>
            <w:r>
              <w:rPr>
                <w:rFonts w:ascii="Times New Roman" w:hAnsi="Times New Roman" w:cs="Times New Roman"/>
                <w:b/>
                <w:sz w:val="24"/>
              </w:rPr>
              <w:t>CSS</w:t>
            </w:r>
          </w:p>
        </w:tc>
        <w:tc>
          <w:tcPr>
            <w:tcW w:type="dxa" w:w="4300"/>
            <w:vAlign w:val="center"/>
          </w:tcPr>
          <w:p>
            <w:pPr>
              <w:jc w:val="left"/>
              <w:spacing w:before="40" w:after="40"/>
            </w:pPr>
            <w:r>
              <w:rPr>
                <w:rFonts w:ascii="Times New Roman" w:hAnsi="Times New Roman" w:cs="Times New Roman"/>
                <w:b w:val="0"/>
                <w:sz w:val="24"/>
              </w:rPr>
              <w:t>Cascading Style Sheets</w:t>
            </w:r>
          </w:p>
        </w:tc>
        <w:tc>
          <w:tcPr>
            <w:tcW w:type="dxa" w:w="2968"/>
            <w:vAlign w:val="center"/>
          </w:tcPr>
          <w:p>
            <w:pPr>
              <w:jc w:val="right"/>
              <w:bidi/>
              <w:spacing w:before="40" w:after="40"/>
            </w:pPr>
            <w:r>
              <w:rPr>
                <w:rFonts w:ascii="Times New Roman" w:hAnsi="Times New Roman" w:cs="Times New Roman"/>
                <w:b w:val="0"/>
                <w:sz w:val="24"/>
                <w:rtl/>
              </w:rPr>
              <w:t>لغة تنسيق صفحات الويب</w:t>
            </w:r>
          </w:p>
        </w:tc>
      </w:tr>
      <w:tr>
        <w:tc>
          <w:tcPr>
            <w:tcW w:type="dxa" w:w="2200"/>
            <w:vAlign w:val="center"/>
          </w:tcPr>
          <w:p>
            <w:pPr>
              <w:jc w:val="center"/>
              <w:spacing w:before="40" w:after="40"/>
            </w:pPr>
            <w:r>
              <w:rPr>
                <w:rFonts w:ascii="Times New Roman" w:hAnsi="Times New Roman" w:cs="Times New Roman"/>
                <w:b/>
                <w:sz w:val="24"/>
              </w:rPr>
              <w:t>Docker</w:t>
            </w:r>
          </w:p>
        </w:tc>
        <w:tc>
          <w:tcPr>
            <w:tcW w:type="dxa" w:w="4300"/>
            <w:vAlign w:val="center"/>
          </w:tcPr>
          <w:p>
            <w:pPr>
              <w:jc w:val="left"/>
              <w:spacing w:before="40" w:after="40"/>
            </w:pPr>
            <w:r>
              <w:rPr>
                <w:rFonts w:ascii="Times New Roman" w:hAnsi="Times New Roman" w:cs="Times New Roman"/>
                <w:b w:val="0"/>
                <w:sz w:val="24"/>
              </w:rPr>
              <w:t>Docker</w:t>
            </w:r>
          </w:p>
        </w:tc>
        <w:tc>
          <w:tcPr>
            <w:tcW w:type="dxa" w:w="2968"/>
            <w:vAlign w:val="center"/>
          </w:tcPr>
          <w:p>
            <w:pPr>
              <w:jc w:val="right"/>
              <w:bidi/>
              <w:spacing w:before="40" w:after="40"/>
            </w:pPr>
            <w:r>
              <w:rPr>
                <w:rFonts w:ascii="Times New Roman" w:hAnsi="Times New Roman" w:cs="Times New Roman"/>
                <w:b w:val="0"/>
                <w:sz w:val="24"/>
                <w:rtl/>
              </w:rPr>
              <w:t>عزل الخدمات داخل حاويات</w:t>
            </w:r>
          </w:p>
        </w:tc>
      </w:tr>
      <w:tr>
        <w:tc>
          <w:tcPr>
            <w:tcW w:type="dxa" w:w="2200"/>
            <w:vAlign w:val="center"/>
          </w:tcPr>
          <w:p>
            <w:pPr>
              <w:jc w:val="center"/>
              <w:spacing w:before="40" w:after="40"/>
            </w:pPr>
            <w:r>
              <w:rPr>
                <w:rFonts w:ascii="Times New Roman" w:hAnsi="Times New Roman" w:cs="Times New Roman"/>
                <w:b/>
                <w:sz w:val="24"/>
              </w:rPr>
              <w:t>Docker Compose</w:t>
            </w:r>
          </w:p>
        </w:tc>
        <w:tc>
          <w:tcPr>
            <w:tcW w:type="dxa" w:w="4300"/>
            <w:vAlign w:val="center"/>
          </w:tcPr>
          <w:p>
            <w:pPr>
              <w:jc w:val="left"/>
              <w:spacing w:before="40" w:after="40"/>
            </w:pPr>
            <w:r>
              <w:rPr>
                <w:rFonts w:ascii="Times New Roman" w:hAnsi="Times New Roman" w:cs="Times New Roman"/>
                <w:b w:val="0"/>
                <w:sz w:val="24"/>
              </w:rPr>
              <w:t>Docker Compose</w:t>
            </w:r>
          </w:p>
        </w:tc>
        <w:tc>
          <w:tcPr>
            <w:tcW w:type="dxa" w:w="2968"/>
            <w:vAlign w:val="center"/>
          </w:tcPr>
          <w:p>
            <w:pPr>
              <w:jc w:val="right"/>
              <w:bidi/>
              <w:spacing w:before="40" w:after="40"/>
            </w:pPr>
            <w:r>
              <w:rPr>
                <w:rFonts w:ascii="Times New Roman" w:hAnsi="Times New Roman" w:cs="Times New Roman"/>
                <w:b w:val="0"/>
                <w:sz w:val="24"/>
                <w:rtl/>
              </w:rPr>
              <w:t>تشغيل عدة حاويات بملف واحد</w:t>
            </w:r>
          </w:p>
        </w:tc>
      </w:tr>
      <w:tr>
        <w:tc>
          <w:tcPr>
            <w:tcW w:type="dxa" w:w="2200"/>
            <w:vAlign w:val="center"/>
          </w:tcPr>
          <w:p>
            <w:pPr>
              <w:jc w:val="center"/>
              <w:spacing w:before="40" w:after="40"/>
            </w:pPr>
            <w:r>
              <w:rPr>
                <w:rFonts w:ascii="Times New Roman" w:hAnsi="Times New Roman" w:cs="Times New Roman"/>
                <w:b/>
                <w:sz w:val="24"/>
              </w:rPr>
              <w:t>Frontend</w:t>
            </w:r>
          </w:p>
        </w:tc>
        <w:tc>
          <w:tcPr>
            <w:tcW w:type="dxa" w:w="4300"/>
            <w:vAlign w:val="center"/>
          </w:tcPr>
          <w:p>
            <w:pPr>
              <w:jc w:val="left"/>
              <w:spacing w:before="40" w:after="40"/>
            </w:pPr>
            <w:r>
              <w:rPr>
                <w:rFonts w:ascii="Times New Roman" w:hAnsi="Times New Roman" w:cs="Times New Roman"/>
                <w:b w:val="0"/>
                <w:sz w:val="24"/>
              </w:rPr>
              <w:t>Frontend</w:t>
            </w:r>
          </w:p>
        </w:tc>
        <w:tc>
          <w:tcPr>
            <w:tcW w:type="dxa" w:w="2968"/>
            <w:vAlign w:val="center"/>
          </w:tcPr>
          <w:p>
            <w:pPr>
              <w:jc w:val="right"/>
              <w:bidi/>
              <w:spacing w:before="40" w:after="40"/>
            </w:pPr>
            <w:r>
              <w:rPr>
                <w:rFonts w:ascii="Times New Roman" w:hAnsi="Times New Roman" w:cs="Times New Roman"/>
                <w:b w:val="0"/>
                <w:sz w:val="24"/>
                <w:rtl/>
              </w:rPr>
              <w:t>الواجهة الأمامية التي يراها المستخدم</w:t>
            </w:r>
          </w:p>
        </w:tc>
      </w:tr>
      <w:tr>
        <w:tc>
          <w:tcPr>
            <w:tcW w:type="dxa" w:w="2200"/>
            <w:vAlign w:val="center"/>
          </w:tcPr>
          <w:p>
            <w:pPr>
              <w:jc w:val="center"/>
              <w:spacing w:before="40" w:after="40"/>
            </w:pPr>
            <w:r>
              <w:rPr>
                <w:rFonts w:ascii="Times New Roman" w:hAnsi="Times New Roman" w:cs="Times New Roman"/>
                <w:b/>
                <w:sz w:val="24"/>
              </w:rPr>
              <w:t>Git</w:t>
            </w:r>
          </w:p>
        </w:tc>
        <w:tc>
          <w:tcPr>
            <w:tcW w:type="dxa" w:w="4300"/>
            <w:vAlign w:val="center"/>
          </w:tcPr>
          <w:p>
            <w:pPr>
              <w:jc w:val="left"/>
              <w:spacing w:before="40" w:after="40"/>
            </w:pPr>
            <w:r>
              <w:rPr>
                <w:rFonts w:ascii="Times New Roman" w:hAnsi="Times New Roman" w:cs="Times New Roman"/>
                <w:b w:val="0"/>
                <w:sz w:val="24"/>
              </w:rPr>
              <w:t>Git</w:t>
            </w:r>
          </w:p>
        </w:tc>
        <w:tc>
          <w:tcPr>
            <w:tcW w:type="dxa" w:w="2968"/>
            <w:vAlign w:val="center"/>
          </w:tcPr>
          <w:p>
            <w:pPr>
              <w:jc w:val="right"/>
              <w:bidi/>
              <w:spacing w:before="40" w:after="40"/>
            </w:pPr>
            <w:r>
              <w:rPr>
                <w:rFonts w:ascii="Times New Roman" w:hAnsi="Times New Roman" w:cs="Times New Roman"/>
                <w:b w:val="0"/>
                <w:sz w:val="24"/>
                <w:rtl/>
              </w:rPr>
              <w:t>نظام إدارة إصدارات الشيفرة</w:t>
            </w:r>
          </w:p>
        </w:tc>
      </w:tr>
      <w:tr>
        <w:tc>
          <w:tcPr>
            <w:tcW w:type="dxa" w:w="2200"/>
            <w:vAlign w:val="center"/>
          </w:tcPr>
          <w:p>
            <w:pPr>
              <w:jc w:val="center"/>
              <w:spacing w:before="40" w:after="40"/>
            </w:pPr>
            <w:r>
              <w:rPr>
                <w:rFonts w:ascii="Times New Roman" w:hAnsi="Times New Roman" w:cs="Times New Roman"/>
                <w:b/>
                <w:sz w:val="24"/>
              </w:rPr>
              <w:t>HMR</w:t>
            </w:r>
          </w:p>
        </w:tc>
        <w:tc>
          <w:tcPr>
            <w:tcW w:type="dxa" w:w="4300"/>
            <w:vAlign w:val="center"/>
          </w:tcPr>
          <w:p>
            <w:pPr>
              <w:jc w:val="left"/>
              <w:spacing w:before="40" w:after="40"/>
            </w:pPr>
            <w:r>
              <w:rPr>
                <w:rFonts w:ascii="Times New Roman" w:hAnsi="Times New Roman" w:cs="Times New Roman"/>
                <w:b w:val="0"/>
                <w:sz w:val="24"/>
              </w:rPr>
              <w:t>Hot Module Replacement</w:t>
            </w:r>
          </w:p>
        </w:tc>
        <w:tc>
          <w:tcPr>
            <w:tcW w:type="dxa" w:w="2968"/>
            <w:vAlign w:val="center"/>
          </w:tcPr>
          <w:p>
            <w:pPr>
              <w:jc w:val="right"/>
              <w:bidi/>
              <w:spacing w:before="40" w:after="40"/>
            </w:pPr>
            <w:r>
              <w:rPr>
                <w:rFonts w:ascii="Times New Roman" w:hAnsi="Times New Roman" w:cs="Times New Roman"/>
                <w:b w:val="0"/>
                <w:sz w:val="24"/>
                <w:rtl/>
              </w:rPr>
              <w:t>تحديث الواجهة أثناء التطوير دون إعادة تحميل كاملة</w:t>
            </w:r>
          </w:p>
        </w:tc>
      </w:tr>
      <w:tr>
        <w:tc>
          <w:tcPr>
            <w:tcW w:type="dxa" w:w="2200"/>
            <w:vAlign w:val="center"/>
          </w:tcPr>
          <w:p>
            <w:pPr>
              <w:jc w:val="center"/>
              <w:spacing w:before="40" w:after="40"/>
            </w:pPr>
            <w:r>
              <w:rPr>
                <w:rFonts w:ascii="Times New Roman" w:hAnsi="Times New Roman" w:cs="Times New Roman"/>
                <w:b/>
                <w:sz w:val="24"/>
              </w:rPr>
              <w:t>Jest</w:t>
            </w:r>
          </w:p>
        </w:tc>
        <w:tc>
          <w:tcPr>
            <w:tcW w:type="dxa" w:w="4300"/>
            <w:vAlign w:val="center"/>
          </w:tcPr>
          <w:p>
            <w:pPr>
              <w:jc w:val="left"/>
              <w:spacing w:before="40" w:after="40"/>
            </w:pPr>
            <w:r>
              <w:rPr>
                <w:rFonts w:ascii="Times New Roman" w:hAnsi="Times New Roman" w:cs="Times New Roman"/>
                <w:b w:val="0"/>
                <w:sz w:val="24"/>
              </w:rPr>
              <w:t>Jest</w:t>
            </w:r>
          </w:p>
        </w:tc>
        <w:tc>
          <w:tcPr>
            <w:tcW w:type="dxa" w:w="2968"/>
            <w:vAlign w:val="center"/>
          </w:tcPr>
          <w:p>
            <w:pPr>
              <w:jc w:val="right"/>
              <w:bidi/>
              <w:spacing w:before="40" w:after="40"/>
            </w:pPr>
            <w:r>
              <w:rPr>
                <w:rFonts w:ascii="Times New Roman" w:hAnsi="Times New Roman" w:cs="Times New Roman"/>
                <w:b w:val="0"/>
                <w:sz w:val="24"/>
                <w:rtl/>
              </w:rPr>
              <w:t>إطار اختبارات الوحدة</w:t>
            </w:r>
          </w:p>
        </w:tc>
      </w:tr>
      <w:tr>
        <w:tc>
          <w:tcPr>
            <w:tcW w:type="dxa" w:w="2200"/>
            <w:vAlign w:val="center"/>
          </w:tcPr>
          <w:p>
            <w:pPr>
              <w:jc w:val="center"/>
              <w:spacing w:before="40" w:after="40"/>
            </w:pPr>
            <w:r>
              <w:rPr>
                <w:rFonts w:ascii="Times New Roman" w:hAnsi="Times New Roman" w:cs="Times New Roman"/>
                <w:b/>
                <w:sz w:val="24"/>
              </w:rPr>
              <w:t>JWT</w:t>
            </w:r>
          </w:p>
        </w:tc>
        <w:tc>
          <w:tcPr>
            <w:tcW w:type="dxa" w:w="4300"/>
            <w:vAlign w:val="center"/>
          </w:tcPr>
          <w:p>
            <w:pPr>
              <w:jc w:val="left"/>
              <w:spacing w:before="40" w:after="40"/>
            </w:pPr>
            <w:r>
              <w:rPr>
                <w:rFonts w:ascii="Times New Roman" w:hAnsi="Times New Roman" w:cs="Times New Roman"/>
                <w:b w:val="0"/>
                <w:sz w:val="24"/>
              </w:rPr>
              <w:t>JSON Web Token</w:t>
            </w:r>
          </w:p>
        </w:tc>
        <w:tc>
          <w:tcPr>
            <w:tcW w:type="dxa" w:w="2968"/>
            <w:vAlign w:val="center"/>
          </w:tcPr>
          <w:p>
            <w:pPr>
              <w:jc w:val="right"/>
              <w:bidi/>
              <w:spacing w:before="40" w:after="40"/>
            </w:pPr>
            <w:r>
              <w:rPr>
                <w:rFonts w:ascii="Times New Roman" w:hAnsi="Times New Roman" w:cs="Times New Roman"/>
                <w:b w:val="0"/>
                <w:sz w:val="24"/>
                <w:rtl/>
              </w:rPr>
              <w:t>رمز وصول موقّع وقصير العمر</w:t>
            </w:r>
          </w:p>
        </w:tc>
      </w:tr>
      <w:tr>
        <w:tc>
          <w:tcPr>
            <w:tcW w:type="dxa" w:w="2200"/>
            <w:vAlign w:val="center"/>
          </w:tcPr>
          <w:p>
            <w:pPr>
              <w:jc w:val="center"/>
              <w:spacing w:before="40" w:after="40"/>
            </w:pPr>
            <w:r>
              <w:rPr>
                <w:rFonts w:ascii="Times New Roman" w:hAnsi="Times New Roman" w:cs="Times New Roman"/>
                <w:b/>
                <w:sz w:val="24"/>
              </w:rPr>
              <w:t>Leaflet</w:t>
            </w:r>
          </w:p>
        </w:tc>
        <w:tc>
          <w:tcPr>
            <w:tcW w:type="dxa" w:w="4300"/>
            <w:vAlign w:val="center"/>
          </w:tcPr>
          <w:p>
            <w:pPr>
              <w:jc w:val="left"/>
              <w:spacing w:before="40" w:after="40"/>
            </w:pPr>
            <w:r>
              <w:rPr>
                <w:rFonts w:ascii="Times New Roman" w:hAnsi="Times New Roman" w:cs="Times New Roman"/>
                <w:b w:val="0"/>
                <w:sz w:val="24"/>
              </w:rPr>
              <w:t>Leaflet</w:t>
            </w:r>
          </w:p>
        </w:tc>
        <w:tc>
          <w:tcPr>
            <w:tcW w:type="dxa" w:w="2968"/>
            <w:vAlign w:val="center"/>
          </w:tcPr>
          <w:p>
            <w:pPr>
              <w:jc w:val="right"/>
              <w:bidi/>
              <w:spacing w:before="40" w:after="40"/>
            </w:pPr>
            <w:r>
              <w:rPr>
                <w:rFonts w:ascii="Times New Roman" w:hAnsi="Times New Roman" w:cs="Times New Roman"/>
                <w:b w:val="0"/>
                <w:sz w:val="24"/>
                <w:rtl/>
              </w:rPr>
              <w:t>مكتبة خرائط تفاعلية مفتوحة المصدر</w:t>
            </w:r>
          </w:p>
        </w:tc>
      </w:tr>
      <w:tr>
        <w:tc>
          <w:tcPr>
            <w:tcW w:type="dxa" w:w="2200"/>
            <w:vAlign w:val="center"/>
          </w:tcPr>
          <w:p>
            <w:pPr>
              <w:jc w:val="center"/>
              <w:spacing w:before="40" w:after="40"/>
            </w:pPr>
            <w:r>
              <w:rPr>
                <w:rFonts w:ascii="Times New Roman" w:hAnsi="Times New Roman" w:cs="Times New Roman"/>
                <w:b/>
                <w:sz w:val="24"/>
              </w:rPr>
              <w:t>Multer</w:t>
            </w:r>
          </w:p>
        </w:tc>
        <w:tc>
          <w:tcPr>
            <w:tcW w:type="dxa" w:w="4300"/>
            <w:vAlign w:val="center"/>
          </w:tcPr>
          <w:p>
            <w:pPr>
              <w:jc w:val="left"/>
              <w:spacing w:before="40" w:after="40"/>
            </w:pPr>
            <w:r>
              <w:rPr>
                <w:rFonts w:ascii="Times New Roman" w:hAnsi="Times New Roman" w:cs="Times New Roman"/>
                <w:b w:val="0"/>
                <w:sz w:val="24"/>
              </w:rPr>
              <w:t>Multer</w:t>
            </w:r>
          </w:p>
        </w:tc>
        <w:tc>
          <w:tcPr>
            <w:tcW w:type="dxa" w:w="2968"/>
            <w:vAlign w:val="center"/>
          </w:tcPr>
          <w:p>
            <w:pPr>
              <w:jc w:val="right"/>
              <w:bidi/>
              <w:spacing w:before="40" w:after="40"/>
            </w:pPr>
            <w:r>
              <w:rPr>
                <w:rFonts w:ascii="Times New Roman" w:hAnsi="Times New Roman" w:cs="Times New Roman"/>
                <w:b w:val="0"/>
                <w:sz w:val="24"/>
                <w:rtl/>
              </w:rPr>
              <w:t>وسيط رفع ملفات الصور في الطلبات</w:t>
            </w:r>
          </w:p>
        </w:tc>
      </w:tr>
      <w:tr>
        <w:tc>
          <w:tcPr>
            <w:tcW w:type="dxa" w:w="2200"/>
            <w:vAlign w:val="center"/>
          </w:tcPr>
          <w:p>
            <w:pPr>
              <w:jc w:val="center"/>
              <w:spacing w:before="40" w:after="40"/>
            </w:pPr>
            <w:r>
              <w:rPr>
                <w:rFonts w:ascii="Times New Roman" w:hAnsi="Times New Roman" w:cs="Times New Roman"/>
                <w:b/>
                <w:sz w:val="24"/>
              </w:rPr>
              <w:t>NestJS</w:t>
            </w:r>
          </w:p>
        </w:tc>
        <w:tc>
          <w:tcPr>
            <w:tcW w:type="dxa" w:w="4300"/>
            <w:vAlign w:val="center"/>
          </w:tcPr>
          <w:p>
            <w:pPr>
              <w:jc w:val="left"/>
              <w:spacing w:before="40" w:after="40"/>
            </w:pPr>
            <w:r>
              <w:rPr>
                <w:rFonts w:ascii="Times New Roman" w:hAnsi="Times New Roman" w:cs="Times New Roman"/>
                <w:b w:val="0"/>
                <w:sz w:val="24"/>
              </w:rPr>
              <w:t>NestJS</w:t>
            </w:r>
          </w:p>
        </w:tc>
        <w:tc>
          <w:tcPr>
            <w:tcW w:type="dxa" w:w="2968"/>
            <w:vAlign w:val="center"/>
          </w:tcPr>
          <w:p>
            <w:pPr>
              <w:jc w:val="right"/>
              <w:bidi/>
              <w:spacing w:before="40" w:after="40"/>
            </w:pPr>
            <w:r>
              <w:rPr>
                <w:rFonts w:ascii="Times New Roman" w:hAnsi="Times New Roman" w:cs="Times New Roman"/>
                <w:b w:val="0"/>
                <w:sz w:val="24"/>
                <w:rtl/>
              </w:rPr>
              <w:t>إطار عمل الخادم بلغة TypeScript</w:t>
            </w:r>
          </w:p>
        </w:tc>
      </w:tr>
      <w:tr>
        <w:tc>
          <w:tcPr>
            <w:tcW w:type="dxa" w:w="2200"/>
            <w:vAlign w:val="center"/>
          </w:tcPr>
          <w:p>
            <w:pPr>
              <w:jc w:val="center"/>
              <w:spacing w:before="40" w:after="40"/>
            </w:pPr>
            <w:r>
              <w:rPr>
                <w:rFonts w:ascii="Times New Roman" w:hAnsi="Times New Roman" w:cs="Times New Roman"/>
                <w:b/>
                <w:sz w:val="24"/>
              </w:rPr>
              <w:t>Node.js</w:t>
            </w:r>
          </w:p>
        </w:tc>
        <w:tc>
          <w:tcPr>
            <w:tcW w:type="dxa" w:w="4300"/>
            <w:vAlign w:val="center"/>
          </w:tcPr>
          <w:p>
            <w:pPr>
              <w:jc w:val="left"/>
              <w:spacing w:before="40" w:after="40"/>
            </w:pPr>
            <w:r>
              <w:rPr>
                <w:rFonts w:ascii="Times New Roman" w:hAnsi="Times New Roman" w:cs="Times New Roman"/>
                <w:b w:val="0"/>
                <w:sz w:val="24"/>
              </w:rPr>
              <w:t>Node.js</w:t>
            </w:r>
          </w:p>
        </w:tc>
        <w:tc>
          <w:tcPr>
            <w:tcW w:type="dxa" w:w="2968"/>
            <w:vAlign w:val="center"/>
          </w:tcPr>
          <w:p>
            <w:pPr>
              <w:jc w:val="right"/>
              <w:bidi/>
              <w:spacing w:before="40" w:after="40"/>
            </w:pPr>
            <w:r>
              <w:rPr>
                <w:rFonts w:ascii="Times New Roman" w:hAnsi="Times New Roman" w:cs="Times New Roman"/>
                <w:b w:val="0"/>
                <w:sz w:val="24"/>
                <w:rtl/>
              </w:rPr>
              <w:t>منصة تشغيل JavaScript على الخادم</w:t>
            </w:r>
          </w:p>
        </w:tc>
      </w:tr>
      <w:tr>
        <w:tc>
          <w:tcPr>
            <w:tcW w:type="dxa" w:w="2200"/>
            <w:vAlign w:val="center"/>
          </w:tcPr>
          <w:p>
            <w:pPr>
              <w:jc w:val="center"/>
              <w:spacing w:before="40" w:after="40"/>
            </w:pPr>
            <w:r>
              <w:rPr>
                <w:rFonts w:ascii="Times New Roman" w:hAnsi="Times New Roman" w:cs="Times New Roman"/>
                <w:b/>
                <w:sz w:val="24"/>
              </w:rPr>
              <w:t>npm</w:t>
            </w:r>
          </w:p>
        </w:tc>
        <w:tc>
          <w:tcPr>
            <w:tcW w:type="dxa" w:w="4300"/>
            <w:vAlign w:val="center"/>
          </w:tcPr>
          <w:p>
            <w:pPr>
              <w:jc w:val="left"/>
              <w:spacing w:before="40" w:after="40"/>
            </w:pPr>
            <w:r>
              <w:rPr>
                <w:rFonts w:ascii="Times New Roman" w:hAnsi="Times New Roman" w:cs="Times New Roman"/>
                <w:b w:val="0"/>
                <w:sz w:val="24"/>
              </w:rPr>
              <w:t>Node Package Manager</w:t>
            </w:r>
          </w:p>
        </w:tc>
        <w:tc>
          <w:tcPr>
            <w:tcW w:type="dxa" w:w="2968"/>
            <w:vAlign w:val="center"/>
          </w:tcPr>
          <w:p>
            <w:pPr>
              <w:jc w:val="right"/>
              <w:bidi/>
              <w:spacing w:before="40" w:after="40"/>
            </w:pPr>
            <w:r>
              <w:rPr>
                <w:rFonts w:ascii="Times New Roman" w:hAnsi="Times New Roman" w:cs="Times New Roman"/>
                <w:b w:val="0"/>
                <w:sz w:val="24"/>
                <w:rtl/>
              </w:rPr>
              <w:t>مدير الحزم وتنظيم المستودع الأحادي</w:t>
            </w:r>
          </w:p>
        </w:tc>
      </w:tr>
      <w:tr>
        <w:tc>
          <w:tcPr>
            <w:tcW w:type="dxa" w:w="2200"/>
            <w:vAlign w:val="center"/>
          </w:tcPr>
          <w:p>
            <w:pPr>
              <w:jc w:val="center"/>
              <w:spacing w:before="40" w:after="40"/>
            </w:pPr>
            <w:r>
              <w:rPr>
                <w:rFonts w:ascii="Times New Roman" w:hAnsi="Times New Roman" w:cs="Times New Roman"/>
                <w:b/>
                <w:sz w:val="24"/>
              </w:rPr>
              <w:t>ONNX</w:t>
            </w:r>
          </w:p>
        </w:tc>
        <w:tc>
          <w:tcPr>
            <w:tcW w:type="dxa" w:w="4300"/>
            <w:vAlign w:val="center"/>
          </w:tcPr>
          <w:p>
            <w:pPr>
              <w:jc w:val="left"/>
              <w:spacing w:before="40" w:after="40"/>
            </w:pPr>
            <w:r>
              <w:rPr>
                <w:rFonts w:ascii="Times New Roman" w:hAnsi="Times New Roman" w:cs="Times New Roman"/>
                <w:b w:val="0"/>
                <w:sz w:val="24"/>
              </w:rPr>
              <w:t>Open Neural Network Exchange</w:t>
            </w:r>
          </w:p>
        </w:tc>
        <w:tc>
          <w:tcPr>
            <w:tcW w:type="dxa" w:w="2968"/>
            <w:vAlign w:val="center"/>
          </w:tcPr>
          <w:p>
            <w:pPr>
              <w:jc w:val="right"/>
              <w:bidi/>
              <w:spacing w:before="40" w:after="40"/>
            </w:pPr>
            <w:r>
              <w:rPr>
                <w:rFonts w:ascii="Times New Roman" w:hAnsi="Times New Roman" w:cs="Times New Roman"/>
                <w:b w:val="0"/>
                <w:sz w:val="24"/>
                <w:rtl/>
              </w:rPr>
              <w:t>صيغة تبادل نماذج الشبكات العصبية</w:t>
            </w:r>
          </w:p>
        </w:tc>
      </w:tr>
      <w:tr>
        <w:tc>
          <w:tcPr>
            <w:tcW w:type="dxa" w:w="2200"/>
            <w:vAlign w:val="center"/>
          </w:tcPr>
          <w:p>
            <w:pPr>
              <w:jc w:val="center"/>
              <w:spacing w:before="40" w:after="40"/>
            </w:pPr>
            <w:r>
              <w:rPr>
                <w:rFonts w:ascii="Times New Roman" w:hAnsi="Times New Roman" w:cs="Times New Roman"/>
                <w:b/>
                <w:sz w:val="24"/>
              </w:rPr>
              <w:t>ONNX Runtime</w:t>
            </w:r>
          </w:p>
        </w:tc>
        <w:tc>
          <w:tcPr>
            <w:tcW w:type="dxa" w:w="4300"/>
            <w:vAlign w:val="center"/>
          </w:tcPr>
          <w:p>
            <w:pPr>
              <w:jc w:val="left"/>
              <w:spacing w:before="40" w:after="40"/>
            </w:pPr>
            <w:r>
              <w:rPr>
                <w:rFonts w:ascii="Times New Roman" w:hAnsi="Times New Roman" w:cs="Times New Roman"/>
                <w:b w:val="0"/>
                <w:sz w:val="24"/>
              </w:rPr>
              <w:t>ONNX Runtime</w:t>
            </w:r>
          </w:p>
        </w:tc>
        <w:tc>
          <w:tcPr>
            <w:tcW w:type="dxa" w:w="2968"/>
            <w:vAlign w:val="center"/>
          </w:tcPr>
          <w:p>
            <w:pPr>
              <w:jc w:val="right"/>
              <w:bidi/>
              <w:spacing w:before="40" w:after="40"/>
            </w:pPr>
            <w:r>
              <w:rPr>
                <w:rFonts w:ascii="Times New Roman" w:hAnsi="Times New Roman" w:cs="Times New Roman"/>
                <w:b w:val="0"/>
                <w:sz w:val="24"/>
                <w:rtl/>
              </w:rPr>
              <w:t>محرك تشغيل نموذج ONNX داخل الخادم</w:t>
            </w:r>
          </w:p>
        </w:tc>
      </w:tr>
      <w:tr>
        <w:tc>
          <w:tcPr>
            <w:tcW w:type="dxa" w:w="2200"/>
            <w:vAlign w:val="center"/>
          </w:tcPr>
          <w:p>
            <w:pPr>
              <w:jc w:val="center"/>
              <w:spacing w:before="40" w:after="40"/>
            </w:pPr>
            <w:r>
              <w:rPr>
                <w:rFonts w:ascii="Times New Roman" w:hAnsi="Times New Roman" w:cs="Times New Roman"/>
                <w:b/>
                <w:sz w:val="24"/>
              </w:rPr>
              <w:t>ORM</w:t>
            </w:r>
          </w:p>
        </w:tc>
        <w:tc>
          <w:tcPr>
            <w:tcW w:type="dxa" w:w="4300"/>
            <w:vAlign w:val="center"/>
          </w:tcPr>
          <w:p>
            <w:pPr>
              <w:jc w:val="left"/>
              <w:spacing w:before="40" w:after="40"/>
            </w:pPr>
            <w:r>
              <w:rPr>
                <w:rFonts w:ascii="Times New Roman" w:hAnsi="Times New Roman" w:cs="Times New Roman"/>
                <w:b w:val="0"/>
                <w:sz w:val="24"/>
              </w:rPr>
              <w:t>Object-Relational Mapping</w:t>
            </w:r>
          </w:p>
        </w:tc>
        <w:tc>
          <w:tcPr>
            <w:tcW w:type="dxa" w:w="2968"/>
            <w:vAlign w:val="center"/>
          </w:tcPr>
          <w:p>
            <w:pPr>
              <w:jc w:val="right"/>
              <w:bidi/>
              <w:spacing w:before="40" w:after="40"/>
            </w:pPr>
            <w:r>
              <w:rPr>
                <w:rFonts w:ascii="Times New Roman" w:hAnsi="Times New Roman" w:cs="Times New Roman"/>
                <w:b w:val="0"/>
                <w:sz w:val="24"/>
                <w:rtl/>
              </w:rPr>
              <w:t>ربط جداول قاعدة البيانات بكائنات برمجية</w:t>
            </w:r>
          </w:p>
        </w:tc>
      </w:tr>
      <w:tr>
        <w:tc>
          <w:tcPr>
            <w:tcW w:type="dxa" w:w="2200"/>
            <w:vAlign w:val="center"/>
          </w:tcPr>
          <w:p>
            <w:pPr>
              <w:jc w:val="center"/>
              <w:spacing w:before="40" w:after="40"/>
            </w:pPr>
            <w:r>
              <w:rPr>
                <w:rFonts w:ascii="Times New Roman" w:hAnsi="Times New Roman" w:cs="Times New Roman"/>
                <w:b/>
                <w:sz w:val="24"/>
              </w:rPr>
              <w:t>OSM</w:t>
            </w:r>
          </w:p>
        </w:tc>
        <w:tc>
          <w:tcPr>
            <w:tcW w:type="dxa" w:w="4300"/>
            <w:vAlign w:val="center"/>
          </w:tcPr>
          <w:p>
            <w:pPr>
              <w:jc w:val="left"/>
              <w:spacing w:before="40" w:after="40"/>
            </w:pPr>
            <w:r>
              <w:rPr>
                <w:rFonts w:ascii="Times New Roman" w:hAnsi="Times New Roman" w:cs="Times New Roman"/>
                <w:b w:val="0"/>
                <w:sz w:val="24"/>
              </w:rPr>
              <w:t>OpenStreetMap</w:t>
            </w:r>
          </w:p>
        </w:tc>
        <w:tc>
          <w:tcPr>
            <w:tcW w:type="dxa" w:w="2968"/>
            <w:vAlign w:val="center"/>
          </w:tcPr>
          <w:p>
            <w:pPr>
              <w:jc w:val="right"/>
              <w:bidi/>
              <w:spacing w:before="40" w:after="40"/>
            </w:pPr>
            <w:r>
              <w:rPr>
                <w:rFonts w:ascii="Times New Roman" w:hAnsi="Times New Roman" w:cs="Times New Roman"/>
                <w:b w:val="0"/>
                <w:sz w:val="24"/>
                <w:rtl/>
              </w:rPr>
              <w:t>خريطة مفتوحة تُعرض كبلاط في الواجهة</w:t>
            </w:r>
          </w:p>
        </w:tc>
      </w:tr>
      <w:tr>
        <w:tc>
          <w:tcPr>
            <w:tcW w:type="dxa" w:w="2200"/>
            <w:vAlign w:val="center"/>
          </w:tcPr>
          <w:p>
            <w:pPr>
              <w:jc w:val="center"/>
              <w:spacing w:before="40" w:after="40"/>
            </w:pPr>
            <w:r>
              <w:rPr>
                <w:rFonts w:ascii="Times New Roman" w:hAnsi="Times New Roman" w:cs="Times New Roman"/>
                <w:b/>
                <w:sz w:val="24"/>
              </w:rPr>
              <w:t>Passport</w:t>
            </w:r>
          </w:p>
        </w:tc>
        <w:tc>
          <w:tcPr>
            <w:tcW w:type="dxa" w:w="4300"/>
            <w:vAlign w:val="center"/>
          </w:tcPr>
          <w:p>
            <w:pPr>
              <w:jc w:val="left"/>
              <w:spacing w:before="40" w:after="40"/>
            </w:pPr>
            <w:r>
              <w:rPr>
                <w:rFonts w:ascii="Times New Roman" w:hAnsi="Times New Roman" w:cs="Times New Roman"/>
                <w:b w:val="0"/>
                <w:sz w:val="24"/>
              </w:rPr>
              <w:t>Passport</w:t>
            </w:r>
          </w:p>
        </w:tc>
        <w:tc>
          <w:tcPr>
            <w:tcW w:type="dxa" w:w="2968"/>
            <w:vAlign w:val="center"/>
          </w:tcPr>
          <w:p>
            <w:pPr>
              <w:jc w:val="right"/>
              <w:bidi/>
              <w:spacing w:before="40" w:after="40"/>
            </w:pPr>
            <w:r>
              <w:rPr>
                <w:rFonts w:ascii="Times New Roman" w:hAnsi="Times New Roman" w:cs="Times New Roman"/>
                <w:b w:val="0"/>
                <w:sz w:val="24"/>
                <w:rtl/>
              </w:rPr>
              <w:t>وسيط التحقق من رمز الدخول في الخادم</w:t>
            </w:r>
          </w:p>
        </w:tc>
      </w:tr>
      <w:tr>
        <w:tc>
          <w:tcPr>
            <w:tcW w:type="dxa" w:w="2200"/>
            <w:vAlign w:val="center"/>
          </w:tcPr>
          <w:p>
            <w:pPr>
              <w:jc w:val="center"/>
              <w:spacing w:before="40" w:after="40"/>
            </w:pPr>
            <w:r>
              <w:rPr>
                <w:rFonts w:ascii="Times New Roman" w:hAnsi="Times New Roman" w:cs="Times New Roman"/>
                <w:b/>
                <w:sz w:val="24"/>
              </w:rPr>
              <w:t>PECCD</w:t>
            </w:r>
          </w:p>
        </w:tc>
        <w:tc>
          <w:tcPr>
            <w:tcW w:type="dxa" w:w="4300"/>
            <w:vAlign w:val="center"/>
          </w:tcPr>
          <w:p>
            <w:pPr>
              <w:jc w:val="left"/>
              <w:spacing w:before="40" w:after="40"/>
            </w:pPr>
            <w:r>
              <w:rPr>
                <w:rFonts w:ascii="Times New Roman" w:hAnsi="Times New Roman" w:cs="Times New Roman"/>
                <w:b w:val="0"/>
                <w:sz w:val="24"/>
              </w:rPr>
              <w:t>Post-earthquake Concrete Crack Dataset</w:t>
            </w:r>
          </w:p>
        </w:tc>
        <w:tc>
          <w:tcPr>
            <w:tcW w:type="dxa" w:w="2968"/>
            <w:vAlign w:val="center"/>
          </w:tcPr>
          <w:p>
            <w:pPr>
              <w:jc w:val="right"/>
              <w:bidi/>
              <w:spacing w:before="40" w:after="40"/>
            </w:pPr>
            <w:r>
              <w:rPr>
                <w:rFonts w:ascii="Times New Roman" w:hAnsi="Times New Roman" w:cs="Times New Roman"/>
                <w:b w:val="0"/>
                <w:sz w:val="24"/>
                <w:rtl/>
              </w:rPr>
              <w:t>مجموعة بيانات عيوب الخرسانة الظاهرة بعد الزلزال</w:t>
            </w:r>
          </w:p>
        </w:tc>
      </w:tr>
      <w:tr>
        <w:tc>
          <w:tcPr>
            <w:tcW w:type="dxa" w:w="2200"/>
            <w:vAlign w:val="center"/>
          </w:tcPr>
          <w:p>
            <w:pPr>
              <w:jc w:val="center"/>
              <w:spacing w:before="40" w:after="40"/>
            </w:pPr>
            <w:r>
              <w:rPr>
                <w:rFonts w:ascii="Times New Roman" w:hAnsi="Times New Roman" w:cs="Times New Roman"/>
                <w:b/>
                <w:sz w:val="24"/>
              </w:rPr>
              <w:t>PostgreSQL</w:t>
            </w:r>
          </w:p>
        </w:tc>
        <w:tc>
          <w:tcPr>
            <w:tcW w:type="dxa" w:w="4300"/>
            <w:vAlign w:val="center"/>
          </w:tcPr>
          <w:p>
            <w:pPr>
              <w:jc w:val="left"/>
              <w:spacing w:before="40" w:after="40"/>
            </w:pPr>
            <w:r>
              <w:rPr>
                <w:rFonts w:ascii="Times New Roman" w:hAnsi="Times New Roman" w:cs="Times New Roman"/>
                <w:b w:val="0"/>
                <w:sz w:val="24"/>
              </w:rPr>
              <w:t>PostgreSQL</w:t>
            </w:r>
          </w:p>
        </w:tc>
        <w:tc>
          <w:tcPr>
            <w:tcW w:type="dxa" w:w="2968"/>
            <w:vAlign w:val="center"/>
          </w:tcPr>
          <w:p>
            <w:pPr>
              <w:jc w:val="right"/>
              <w:bidi/>
              <w:spacing w:before="40" w:after="40"/>
            </w:pPr>
            <w:r>
              <w:rPr>
                <w:rFonts w:ascii="Times New Roman" w:hAnsi="Times New Roman" w:cs="Times New Roman"/>
                <w:b w:val="0"/>
                <w:sz w:val="24"/>
                <w:rtl/>
              </w:rPr>
              <w:t>نظام إدارة قواعد بيانات علائقية</w:t>
            </w:r>
          </w:p>
        </w:tc>
      </w:tr>
      <w:tr>
        <w:tc>
          <w:tcPr>
            <w:tcW w:type="dxa" w:w="2200"/>
            <w:vAlign w:val="center"/>
          </w:tcPr>
          <w:p>
            <w:pPr>
              <w:jc w:val="center"/>
              <w:spacing w:before="40" w:after="40"/>
            </w:pPr>
            <w:r>
              <w:rPr>
                <w:rFonts w:ascii="Times New Roman" w:hAnsi="Times New Roman" w:cs="Times New Roman"/>
                <w:b/>
                <w:sz w:val="24"/>
              </w:rPr>
              <w:t>Prisma</w:t>
            </w:r>
          </w:p>
        </w:tc>
        <w:tc>
          <w:tcPr>
            <w:tcW w:type="dxa" w:w="4300"/>
            <w:vAlign w:val="center"/>
          </w:tcPr>
          <w:p>
            <w:pPr>
              <w:jc w:val="left"/>
              <w:spacing w:before="40" w:after="40"/>
            </w:pPr>
            <w:r>
              <w:rPr>
                <w:rFonts w:ascii="Times New Roman" w:hAnsi="Times New Roman" w:cs="Times New Roman"/>
                <w:b w:val="0"/>
                <w:sz w:val="24"/>
              </w:rPr>
              <w:t>Prisma ORM</w:t>
            </w:r>
          </w:p>
        </w:tc>
        <w:tc>
          <w:tcPr>
            <w:tcW w:type="dxa" w:w="2968"/>
            <w:vAlign w:val="center"/>
          </w:tcPr>
          <w:p>
            <w:pPr>
              <w:jc w:val="right"/>
              <w:bidi/>
              <w:spacing w:before="40" w:after="40"/>
            </w:pPr>
            <w:r>
              <w:rPr>
                <w:rFonts w:ascii="Times New Roman" w:hAnsi="Times New Roman" w:cs="Times New Roman"/>
                <w:b w:val="0"/>
                <w:sz w:val="24"/>
                <w:rtl/>
              </w:rPr>
              <w:t>مخطط القاعدة والتهجير والعميل الآمن أنواعياً</w:t>
            </w:r>
          </w:p>
        </w:tc>
      </w:tr>
      <w:tr>
        <w:tc>
          <w:tcPr>
            <w:tcW w:type="dxa" w:w="2200"/>
            <w:vAlign w:val="center"/>
          </w:tcPr>
          <w:p>
            <w:pPr>
              <w:jc w:val="center"/>
              <w:spacing w:before="40" w:after="40"/>
            </w:pPr>
            <w:r>
              <w:rPr>
                <w:rFonts w:ascii="Times New Roman" w:hAnsi="Times New Roman" w:cs="Times New Roman"/>
                <w:b/>
                <w:sz w:val="24"/>
              </w:rPr>
              <w:t>RBAC</w:t>
            </w:r>
          </w:p>
        </w:tc>
        <w:tc>
          <w:tcPr>
            <w:tcW w:type="dxa" w:w="4300"/>
            <w:vAlign w:val="center"/>
          </w:tcPr>
          <w:p>
            <w:pPr>
              <w:jc w:val="left"/>
              <w:spacing w:before="40" w:after="40"/>
            </w:pPr>
            <w:r>
              <w:rPr>
                <w:rFonts w:ascii="Times New Roman" w:hAnsi="Times New Roman" w:cs="Times New Roman"/>
                <w:b w:val="0"/>
                <w:sz w:val="24"/>
              </w:rPr>
              <w:t>Role-Based Access Control</w:t>
            </w:r>
          </w:p>
        </w:tc>
        <w:tc>
          <w:tcPr>
            <w:tcW w:type="dxa" w:w="2968"/>
            <w:vAlign w:val="center"/>
          </w:tcPr>
          <w:p>
            <w:pPr>
              <w:jc w:val="right"/>
              <w:bidi/>
              <w:spacing w:before="40" w:after="40"/>
            </w:pPr>
            <w:r>
              <w:rPr>
                <w:rFonts w:ascii="Times New Roman" w:hAnsi="Times New Roman" w:cs="Times New Roman"/>
                <w:b w:val="0"/>
                <w:sz w:val="24"/>
                <w:rtl/>
              </w:rPr>
              <w:t>التحكم بالوصول وفق دور المستخدم</w:t>
            </w:r>
          </w:p>
        </w:tc>
      </w:tr>
      <w:tr>
        <w:tc>
          <w:tcPr>
            <w:tcW w:type="dxa" w:w="2200"/>
            <w:vAlign w:val="center"/>
          </w:tcPr>
          <w:p>
            <w:pPr>
              <w:jc w:val="center"/>
              <w:spacing w:before="40" w:after="40"/>
            </w:pPr>
            <w:r>
              <w:rPr>
                <w:rFonts w:ascii="Times New Roman" w:hAnsi="Times New Roman" w:cs="Times New Roman"/>
                <w:b/>
                <w:sz w:val="24"/>
              </w:rPr>
              <w:t>React</w:t>
            </w:r>
          </w:p>
        </w:tc>
        <w:tc>
          <w:tcPr>
            <w:tcW w:type="dxa" w:w="4300"/>
            <w:vAlign w:val="center"/>
          </w:tcPr>
          <w:p>
            <w:pPr>
              <w:jc w:val="left"/>
              <w:spacing w:before="40" w:after="40"/>
            </w:pPr>
            <w:r>
              <w:rPr>
                <w:rFonts w:ascii="Times New Roman" w:hAnsi="Times New Roman" w:cs="Times New Roman"/>
                <w:b w:val="0"/>
                <w:sz w:val="24"/>
              </w:rPr>
              <w:t>React</w:t>
            </w:r>
          </w:p>
        </w:tc>
        <w:tc>
          <w:tcPr>
            <w:tcW w:type="dxa" w:w="2968"/>
            <w:vAlign w:val="center"/>
          </w:tcPr>
          <w:p>
            <w:pPr>
              <w:jc w:val="right"/>
              <w:bidi/>
              <w:spacing w:before="40" w:after="40"/>
            </w:pPr>
            <w:r>
              <w:rPr>
                <w:rFonts w:ascii="Times New Roman" w:hAnsi="Times New Roman" w:cs="Times New Roman"/>
                <w:b w:val="0"/>
                <w:sz w:val="24"/>
                <w:rtl/>
              </w:rPr>
              <w:t>مكتبة بناء واجهات المستخدم التفاعلية</w:t>
            </w:r>
          </w:p>
        </w:tc>
      </w:tr>
      <w:tr>
        <w:tc>
          <w:tcPr>
            <w:tcW w:type="dxa" w:w="2200"/>
            <w:vAlign w:val="center"/>
          </w:tcPr>
          <w:p>
            <w:pPr>
              <w:jc w:val="center"/>
              <w:spacing w:before="40" w:after="40"/>
            </w:pPr>
            <w:r>
              <w:rPr>
                <w:rFonts w:ascii="Times New Roman" w:hAnsi="Times New Roman" w:cs="Times New Roman"/>
                <w:b/>
                <w:sz w:val="24"/>
              </w:rPr>
              <w:t>React Query</w:t>
            </w:r>
          </w:p>
        </w:tc>
        <w:tc>
          <w:tcPr>
            <w:tcW w:type="dxa" w:w="4300"/>
            <w:vAlign w:val="center"/>
          </w:tcPr>
          <w:p>
            <w:pPr>
              <w:jc w:val="left"/>
              <w:spacing w:before="40" w:after="40"/>
            </w:pPr>
            <w:r>
              <w:rPr>
                <w:rFonts w:ascii="Times New Roman" w:hAnsi="Times New Roman" w:cs="Times New Roman"/>
                <w:b w:val="0"/>
                <w:sz w:val="24"/>
              </w:rPr>
              <w:t>TanStack React Query</w:t>
            </w:r>
          </w:p>
        </w:tc>
        <w:tc>
          <w:tcPr>
            <w:tcW w:type="dxa" w:w="2968"/>
            <w:vAlign w:val="center"/>
          </w:tcPr>
          <w:p>
            <w:pPr>
              <w:jc w:val="right"/>
              <w:bidi/>
              <w:spacing w:before="40" w:after="40"/>
            </w:pPr>
            <w:r>
              <w:rPr>
                <w:rFonts w:ascii="Times New Roman" w:hAnsi="Times New Roman" w:cs="Times New Roman"/>
                <w:b w:val="0"/>
                <w:sz w:val="24"/>
                <w:rtl/>
              </w:rPr>
              <w:t>إدارة جلب البيانات والتخزين المؤقت</w:t>
            </w:r>
          </w:p>
        </w:tc>
      </w:tr>
      <w:tr>
        <w:tc>
          <w:tcPr>
            <w:tcW w:type="dxa" w:w="2200"/>
            <w:vAlign w:val="center"/>
          </w:tcPr>
          <w:p>
            <w:pPr>
              <w:jc w:val="center"/>
              <w:spacing w:before="40" w:after="40"/>
            </w:pPr>
            <w:r>
              <w:rPr>
                <w:rFonts w:ascii="Times New Roman" w:hAnsi="Times New Roman" w:cs="Times New Roman"/>
                <w:b/>
                <w:sz w:val="24"/>
              </w:rPr>
              <w:t>React Router</w:t>
            </w:r>
          </w:p>
        </w:tc>
        <w:tc>
          <w:tcPr>
            <w:tcW w:type="dxa" w:w="4300"/>
            <w:vAlign w:val="center"/>
          </w:tcPr>
          <w:p>
            <w:pPr>
              <w:jc w:val="left"/>
              <w:spacing w:before="40" w:after="40"/>
            </w:pPr>
            <w:r>
              <w:rPr>
                <w:rFonts w:ascii="Times New Roman" w:hAnsi="Times New Roman" w:cs="Times New Roman"/>
                <w:b w:val="0"/>
                <w:sz w:val="24"/>
              </w:rPr>
              <w:t>React Router</w:t>
            </w:r>
          </w:p>
        </w:tc>
        <w:tc>
          <w:tcPr>
            <w:tcW w:type="dxa" w:w="2968"/>
            <w:vAlign w:val="center"/>
          </w:tcPr>
          <w:p>
            <w:pPr>
              <w:jc w:val="right"/>
              <w:bidi/>
              <w:spacing w:before="40" w:after="40"/>
            </w:pPr>
            <w:r>
              <w:rPr>
                <w:rFonts w:ascii="Times New Roman" w:hAnsi="Times New Roman" w:cs="Times New Roman"/>
                <w:b w:val="0"/>
                <w:sz w:val="24"/>
                <w:rtl/>
              </w:rPr>
              <w:t>إدارة مسارات تطبيق الصفحة الواحدة</w:t>
            </w:r>
          </w:p>
        </w:tc>
      </w:tr>
      <w:tr>
        <w:tc>
          <w:tcPr>
            <w:tcW w:type="dxa" w:w="2200"/>
            <w:vAlign w:val="center"/>
          </w:tcPr>
          <w:p>
            <w:pPr>
              <w:jc w:val="center"/>
              <w:spacing w:before="40" w:after="40"/>
            </w:pPr>
            <w:r>
              <w:rPr>
                <w:rFonts w:ascii="Times New Roman" w:hAnsi="Times New Roman" w:cs="Times New Roman"/>
                <w:b/>
                <w:sz w:val="24"/>
              </w:rPr>
              <w:t>Sharp</w:t>
            </w:r>
          </w:p>
        </w:tc>
        <w:tc>
          <w:tcPr>
            <w:tcW w:type="dxa" w:w="4300"/>
            <w:vAlign w:val="center"/>
          </w:tcPr>
          <w:p>
            <w:pPr>
              <w:jc w:val="left"/>
              <w:spacing w:before="40" w:after="40"/>
            </w:pPr>
            <w:r>
              <w:rPr>
                <w:rFonts w:ascii="Times New Roman" w:hAnsi="Times New Roman" w:cs="Times New Roman"/>
                <w:b w:val="0"/>
                <w:sz w:val="24"/>
              </w:rPr>
              <w:t>Sharp</w:t>
            </w:r>
          </w:p>
        </w:tc>
        <w:tc>
          <w:tcPr>
            <w:tcW w:type="dxa" w:w="2968"/>
            <w:vAlign w:val="center"/>
          </w:tcPr>
          <w:p>
            <w:pPr>
              <w:jc w:val="right"/>
              <w:bidi/>
              <w:spacing w:before="40" w:after="40"/>
            </w:pPr>
            <w:r>
              <w:rPr>
                <w:rFonts w:ascii="Times New Roman" w:hAnsi="Times New Roman" w:cs="Times New Roman"/>
                <w:b w:val="0"/>
                <w:sz w:val="24"/>
                <w:rtl/>
              </w:rPr>
              <w:t>معالجة الصور وإعادة تحجيمها قبل الاستدلال</w:t>
            </w:r>
          </w:p>
        </w:tc>
      </w:tr>
      <w:tr>
        <w:tc>
          <w:tcPr>
            <w:tcW w:type="dxa" w:w="2200"/>
            <w:vAlign w:val="center"/>
          </w:tcPr>
          <w:p>
            <w:pPr>
              <w:jc w:val="center"/>
              <w:spacing w:before="40" w:after="40"/>
            </w:pPr>
            <w:r>
              <w:rPr>
                <w:rFonts w:ascii="Times New Roman" w:hAnsi="Times New Roman" w:cs="Times New Roman"/>
                <w:b/>
                <w:sz w:val="24"/>
              </w:rPr>
              <w:t>SPA</w:t>
            </w:r>
          </w:p>
        </w:tc>
        <w:tc>
          <w:tcPr>
            <w:tcW w:type="dxa" w:w="4300"/>
            <w:vAlign w:val="center"/>
          </w:tcPr>
          <w:p>
            <w:pPr>
              <w:jc w:val="left"/>
              <w:spacing w:before="40" w:after="40"/>
            </w:pPr>
            <w:r>
              <w:rPr>
                <w:rFonts w:ascii="Times New Roman" w:hAnsi="Times New Roman" w:cs="Times New Roman"/>
                <w:b w:val="0"/>
                <w:sz w:val="24"/>
              </w:rPr>
              <w:t>Single Page Application</w:t>
            </w:r>
          </w:p>
        </w:tc>
        <w:tc>
          <w:tcPr>
            <w:tcW w:type="dxa" w:w="2968"/>
            <w:vAlign w:val="center"/>
          </w:tcPr>
          <w:p>
            <w:pPr>
              <w:jc w:val="right"/>
              <w:bidi/>
              <w:spacing w:before="40" w:after="40"/>
            </w:pPr>
            <w:r>
              <w:rPr>
                <w:rFonts w:ascii="Times New Roman" w:hAnsi="Times New Roman" w:cs="Times New Roman"/>
                <w:b w:val="0"/>
                <w:sz w:val="24"/>
                <w:rtl/>
              </w:rPr>
              <w:t>تطبيق الصفحة الواحدة دون إعادة تحميل كاملة</w:t>
            </w:r>
          </w:p>
        </w:tc>
      </w:tr>
      <w:tr>
        <w:tc>
          <w:tcPr>
            <w:tcW w:type="dxa" w:w="2200"/>
            <w:vAlign w:val="center"/>
          </w:tcPr>
          <w:p>
            <w:pPr>
              <w:jc w:val="center"/>
              <w:spacing w:before="40" w:after="40"/>
            </w:pPr>
            <w:r>
              <w:rPr>
                <w:rFonts w:ascii="Times New Roman" w:hAnsi="Times New Roman" w:cs="Times New Roman"/>
                <w:b/>
                <w:sz w:val="24"/>
              </w:rPr>
              <w:t>Tailwind CSS</w:t>
            </w:r>
          </w:p>
        </w:tc>
        <w:tc>
          <w:tcPr>
            <w:tcW w:type="dxa" w:w="4300"/>
            <w:vAlign w:val="center"/>
          </w:tcPr>
          <w:p>
            <w:pPr>
              <w:jc w:val="left"/>
              <w:spacing w:before="40" w:after="40"/>
            </w:pPr>
            <w:r>
              <w:rPr>
                <w:rFonts w:ascii="Times New Roman" w:hAnsi="Times New Roman" w:cs="Times New Roman"/>
                <w:b w:val="0"/>
                <w:sz w:val="24"/>
              </w:rPr>
              <w:t>Tailwind CSS</w:t>
            </w:r>
          </w:p>
        </w:tc>
        <w:tc>
          <w:tcPr>
            <w:tcW w:type="dxa" w:w="2968"/>
            <w:vAlign w:val="center"/>
          </w:tcPr>
          <w:p>
            <w:pPr>
              <w:jc w:val="right"/>
              <w:bidi/>
              <w:spacing w:before="40" w:after="40"/>
            </w:pPr>
            <w:r>
              <w:rPr>
                <w:rFonts w:ascii="Times New Roman" w:hAnsi="Times New Roman" w:cs="Times New Roman"/>
                <w:b w:val="0"/>
                <w:sz w:val="24"/>
                <w:rtl/>
              </w:rPr>
              <w:t>إطار تنسيق بالفئات الجاهزة</w:t>
            </w:r>
          </w:p>
        </w:tc>
      </w:tr>
      <w:tr>
        <w:tc>
          <w:tcPr>
            <w:tcW w:type="dxa" w:w="2200"/>
            <w:vAlign w:val="center"/>
          </w:tcPr>
          <w:p>
            <w:pPr>
              <w:jc w:val="center"/>
              <w:spacing w:before="40" w:after="40"/>
            </w:pPr>
            <w:r>
              <w:rPr>
                <w:rFonts w:ascii="Times New Roman" w:hAnsi="Times New Roman" w:cs="Times New Roman"/>
                <w:b/>
                <w:sz w:val="24"/>
              </w:rPr>
              <w:t>TypeScript</w:t>
            </w:r>
          </w:p>
        </w:tc>
        <w:tc>
          <w:tcPr>
            <w:tcW w:type="dxa" w:w="4300"/>
            <w:vAlign w:val="center"/>
          </w:tcPr>
          <w:p>
            <w:pPr>
              <w:jc w:val="left"/>
              <w:spacing w:before="40" w:after="40"/>
            </w:pPr>
            <w:r>
              <w:rPr>
                <w:rFonts w:ascii="Times New Roman" w:hAnsi="Times New Roman" w:cs="Times New Roman"/>
                <w:b w:val="0"/>
                <w:sz w:val="24"/>
              </w:rPr>
              <w:t>TypeScript</w:t>
            </w:r>
          </w:p>
        </w:tc>
        <w:tc>
          <w:tcPr>
            <w:tcW w:type="dxa" w:w="2968"/>
            <w:vAlign w:val="center"/>
          </w:tcPr>
          <w:p>
            <w:pPr>
              <w:jc w:val="right"/>
              <w:bidi/>
              <w:spacing w:before="40" w:after="40"/>
            </w:pPr>
            <w:r>
              <w:rPr>
                <w:rFonts w:ascii="Times New Roman" w:hAnsi="Times New Roman" w:cs="Times New Roman"/>
                <w:b w:val="0"/>
                <w:sz w:val="24"/>
                <w:rtl/>
              </w:rPr>
              <w:t>JavaScript بأنواع ثابتة وقت التطوير</w:t>
            </w:r>
          </w:p>
        </w:tc>
      </w:tr>
      <w:tr>
        <w:tc>
          <w:tcPr>
            <w:tcW w:type="dxa" w:w="2200"/>
            <w:vAlign w:val="center"/>
          </w:tcPr>
          <w:p>
            <w:pPr>
              <w:jc w:val="center"/>
              <w:spacing w:before="40" w:after="40"/>
            </w:pPr>
            <w:r>
              <w:rPr>
                <w:rFonts w:ascii="Times New Roman" w:hAnsi="Times New Roman" w:cs="Times New Roman"/>
                <w:b/>
                <w:sz w:val="24"/>
              </w:rPr>
              <w:t>Ultralytics</w:t>
            </w:r>
          </w:p>
        </w:tc>
        <w:tc>
          <w:tcPr>
            <w:tcW w:type="dxa" w:w="4300"/>
            <w:vAlign w:val="center"/>
          </w:tcPr>
          <w:p>
            <w:pPr>
              <w:jc w:val="left"/>
              <w:spacing w:before="40" w:after="40"/>
            </w:pPr>
            <w:r>
              <w:rPr>
                <w:rFonts w:ascii="Times New Roman" w:hAnsi="Times New Roman" w:cs="Times New Roman"/>
                <w:b w:val="0"/>
                <w:sz w:val="24"/>
              </w:rPr>
              <w:t>Ultralytics</w:t>
            </w:r>
          </w:p>
        </w:tc>
        <w:tc>
          <w:tcPr>
            <w:tcW w:type="dxa" w:w="2968"/>
            <w:vAlign w:val="center"/>
          </w:tcPr>
          <w:p>
            <w:pPr>
              <w:jc w:val="right"/>
              <w:bidi/>
              <w:spacing w:before="40" w:after="40"/>
            </w:pPr>
            <w:r>
              <w:rPr>
                <w:rFonts w:ascii="Times New Roman" w:hAnsi="Times New Roman" w:cs="Times New Roman"/>
                <w:b w:val="0"/>
                <w:sz w:val="24"/>
                <w:rtl/>
              </w:rPr>
              <w:t>مكتبة تدريب نماذج YOLO وتصديرها</w:t>
            </w:r>
          </w:p>
        </w:tc>
      </w:tr>
      <w:tr>
        <w:tc>
          <w:tcPr>
            <w:tcW w:type="dxa" w:w="2200"/>
            <w:vAlign w:val="center"/>
          </w:tcPr>
          <w:p>
            <w:pPr>
              <w:jc w:val="center"/>
              <w:spacing w:before="40" w:after="40"/>
            </w:pPr>
            <w:r>
              <w:rPr>
                <w:rFonts w:ascii="Times New Roman" w:hAnsi="Times New Roman" w:cs="Times New Roman"/>
                <w:b/>
                <w:sz w:val="24"/>
              </w:rPr>
              <w:t>Vite</w:t>
            </w:r>
          </w:p>
        </w:tc>
        <w:tc>
          <w:tcPr>
            <w:tcW w:type="dxa" w:w="4300"/>
            <w:vAlign w:val="center"/>
          </w:tcPr>
          <w:p>
            <w:pPr>
              <w:jc w:val="left"/>
              <w:spacing w:before="40" w:after="40"/>
            </w:pPr>
            <w:r>
              <w:rPr>
                <w:rFonts w:ascii="Times New Roman" w:hAnsi="Times New Roman" w:cs="Times New Roman"/>
                <w:b w:val="0"/>
                <w:sz w:val="24"/>
              </w:rPr>
              <w:t>Vite</w:t>
            </w:r>
          </w:p>
        </w:tc>
        <w:tc>
          <w:tcPr>
            <w:tcW w:type="dxa" w:w="2968"/>
            <w:vAlign w:val="center"/>
          </w:tcPr>
          <w:p>
            <w:pPr>
              <w:jc w:val="right"/>
              <w:bidi/>
              <w:spacing w:before="40" w:after="40"/>
            </w:pPr>
            <w:r>
              <w:rPr>
                <w:rFonts w:ascii="Times New Roman" w:hAnsi="Times New Roman" w:cs="Times New Roman"/>
                <w:b w:val="0"/>
                <w:sz w:val="24"/>
                <w:rtl/>
              </w:rPr>
              <w:t>أداة بناء الواجهة وتطويرها</w:t>
            </w:r>
          </w:p>
        </w:tc>
      </w:tr>
      <w:tr>
        <w:tc>
          <w:tcPr>
            <w:tcW w:type="dxa" w:w="2200"/>
            <w:vAlign w:val="center"/>
          </w:tcPr>
          <w:p>
            <w:pPr>
              <w:jc w:val="center"/>
              <w:spacing w:before="40" w:after="40"/>
            </w:pPr>
            <w:r>
              <w:rPr>
                <w:rFonts w:ascii="Times New Roman" w:hAnsi="Times New Roman" w:cs="Times New Roman"/>
                <w:b/>
                <w:sz w:val="24"/>
              </w:rPr>
              <w:t>VS Code</w:t>
            </w:r>
          </w:p>
        </w:tc>
        <w:tc>
          <w:tcPr>
            <w:tcW w:type="dxa" w:w="4300"/>
            <w:vAlign w:val="center"/>
          </w:tcPr>
          <w:p>
            <w:pPr>
              <w:jc w:val="left"/>
              <w:spacing w:before="40" w:after="40"/>
            </w:pPr>
            <w:r>
              <w:rPr>
                <w:rFonts w:ascii="Times New Roman" w:hAnsi="Times New Roman" w:cs="Times New Roman"/>
                <w:b w:val="0"/>
                <w:sz w:val="24"/>
              </w:rPr>
              <w:t>Visual Studio Code</w:t>
            </w:r>
          </w:p>
        </w:tc>
        <w:tc>
          <w:tcPr>
            <w:tcW w:type="dxa" w:w="2968"/>
            <w:vAlign w:val="center"/>
          </w:tcPr>
          <w:p>
            <w:pPr>
              <w:jc w:val="right"/>
              <w:bidi/>
              <w:spacing w:before="40" w:after="40"/>
            </w:pPr>
            <w:r>
              <w:rPr>
                <w:rFonts w:ascii="Times New Roman" w:hAnsi="Times New Roman" w:cs="Times New Roman"/>
                <w:b w:val="0"/>
                <w:sz w:val="24"/>
                <w:rtl/>
              </w:rPr>
              <w:t>محرر الأكواد المستخدم في بيئة التطوير</w:t>
            </w:r>
          </w:p>
        </w:tc>
      </w:tr>
      <w:tr>
        <w:tc>
          <w:tcPr>
            <w:tcW w:type="dxa" w:w="2200"/>
            <w:vAlign w:val="center"/>
          </w:tcPr>
          <w:p>
            <w:pPr>
              <w:jc w:val="center"/>
              <w:spacing w:before="40" w:after="40"/>
            </w:pPr>
            <w:r>
              <w:rPr>
                <w:rFonts w:ascii="Times New Roman" w:hAnsi="Times New Roman" w:cs="Times New Roman"/>
                <w:b/>
                <w:sz w:val="24"/>
              </w:rPr>
              <w:t>YOLO</w:t>
            </w:r>
          </w:p>
        </w:tc>
        <w:tc>
          <w:tcPr>
            <w:tcW w:type="dxa" w:w="4300"/>
            <w:vAlign w:val="center"/>
          </w:tcPr>
          <w:p>
            <w:pPr>
              <w:jc w:val="left"/>
              <w:spacing w:before="40" w:after="40"/>
            </w:pPr>
            <w:r>
              <w:rPr>
                <w:rFonts w:ascii="Times New Roman" w:hAnsi="Times New Roman" w:cs="Times New Roman"/>
                <w:b w:val="0"/>
                <w:sz w:val="24"/>
              </w:rPr>
              <w:t>You Only Look Once</w:t>
            </w:r>
          </w:p>
        </w:tc>
        <w:tc>
          <w:tcPr>
            <w:tcW w:type="dxa" w:w="2968"/>
            <w:vAlign w:val="center"/>
          </w:tcPr>
          <w:p>
            <w:pPr>
              <w:jc w:val="right"/>
              <w:bidi/>
              <w:spacing w:before="40" w:after="40"/>
            </w:pPr>
            <w:r>
              <w:rPr>
                <w:rFonts w:ascii="Times New Roman" w:hAnsi="Times New Roman" w:cs="Times New Roman"/>
                <w:b w:val="0"/>
                <w:sz w:val="24"/>
                <w:rtl/>
              </w:rPr>
              <w:t>كاشف أجسام يمر على الصورة مرة واحدة</w:t>
            </w:r>
          </w:p>
        </w:tc>
      </w:tr>
      <w:tr>
        <w:tc>
          <w:tcPr>
            <w:tcW w:type="dxa" w:w="2200"/>
            <w:vAlign w:val="center"/>
          </w:tcPr>
          <w:p>
            <w:pPr>
              <w:jc w:val="center"/>
              <w:spacing w:before="40" w:after="40"/>
            </w:pPr>
            <w:r>
              <w:rPr>
                <w:rFonts w:ascii="Times New Roman" w:hAnsi="Times New Roman" w:cs="Times New Roman"/>
                <w:b/>
                <w:sz w:val="24"/>
              </w:rPr>
              <w:t>YOLOv8</w:t>
            </w:r>
          </w:p>
        </w:tc>
        <w:tc>
          <w:tcPr>
            <w:tcW w:type="dxa" w:w="4300"/>
            <w:vAlign w:val="center"/>
          </w:tcPr>
          <w:p>
            <w:pPr>
              <w:jc w:val="left"/>
              <w:spacing w:before="40" w:after="40"/>
            </w:pPr>
            <w:r>
              <w:rPr>
                <w:rFonts w:ascii="Times New Roman" w:hAnsi="Times New Roman" w:cs="Times New Roman"/>
                <w:b w:val="0"/>
                <w:sz w:val="24"/>
              </w:rPr>
              <w:t>YOLOv8</w:t>
            </w:r>
          </w:p>
        </w:tc>
        <w:tc>
          <w:tcPr>
            <w:tcW w:type="dxa" w:w="2968"/>
            <w:vAlign w:val="center"/>
          </w:tcPr>
          <w:p>
            <w:pPr>
              <w:jc w:val="right"/>
              <w:bidi/>
              <w:spacing w:before="40" w:after="40"/>
            </w:pPr>
            <w:r>
              <w:rPr>
                <w:rFonts w:ascii="Times New Roman" w:hAnsi="Times New Roman" w:cs="Times New Roman"/>
                <w:b w:val="0"/>
                <w:sz w:val="24"/>
                <w:rtl/>
              </w:rPr>
              <w:t>إصدار نموذج الكشف المعتمد في المنصة</w:t>
            </w:r>
          </w:p>
        </w:tc>
      </w:tr>
      <w:tr>
        <w:tc>
          <w:tcPr>
            <w:tcW w:type="dxa" w:w="2200"/>
            <w:vAlign w:val="center"/>
          </w:tcPr>
          <w:p>
            <w:pPr>
              <w:jc w:val="center"/>
              <w:spacing w:before="40" w:after="40"/>
            </w:pPr>
            <w:r>
              <w:rPr>
                <w:rFonts w:ascii="Times New Roman" w:hAnsi="Times New Roman" w:cs="Times New Roman"/>
                <w:b/>
                <w:sz w:val="24"/>
              </w:rPr>
              <w:t>YOLOv8n</w:t>
            </w:r>
          </w:p>
        </w:tc>
        <w:tc>
          <w:tcPr>
            <w:tcW w:type="dxa" w:w="4300"/>
            <w:vAlign w:val="center"/>
          </w:tcPr>
          <w:p>
            <w:pPr>
              <w:jc w:val="left"/>
              <w:spacing w:before="40" w:after="40"/>
            </w:pPr>
            <w:r>
              <w:rPr>
                <w:rFonts w:ascii="Times New Roman" w:hAnsi="Times New Roman" w:cs="Times New Roman"/>
                <w:b w:val="0"/>
                <w:sz w:val="24"/>
              </w:rPr>
              <w:t>YOLOv8 Nano</w:t>
            </w:r>
          </w:p>
        </w:tc>
        <w:tc>
          <w:tcPr>
            <w:tcW w:type="dxa" w:w="2968"/>
            <w:vAlign w:val="center"/>
          </w:tcPr>
          <w:p>
            <w:pPr>
              <w:jc w:val="right"/>
              <w:bidi/>
              <w:spacing w:before="40" w:after="40"/>
            </w:pPr>
            <w:r>
              <w:rPr>
                <w:rFonts w:ascii="Times New Roman" w:hAnsi="Times New Roman" w:cs="Times New Roman"/>
                <w:b w:val="0"/>
                <w:sz w:val="24"/>
                <w:rtl/>
              </w:rPr>
              <w:t>النسخة الصغيرة من النموذج للتشغيل على المعالج</w:t>
            </w:r>
          </w:p>
        </w:tc>
      </w:tr>
      <w:tr>
        <w:tc>
          <w:tcPr>
            <w:tcW w:type="dxa" w:w="2200"/>
            <w:vAlign w:val="center"/>
          </w:tcPr>
          <w:p>
            <w:pPr>
              <w:jc w:val="center"/>
              <w:spacing w:before="40" w:after="40"/>
            </w:pPr>
            <w:r>
              <w:rPr>
                <w:rFonts w:ascii="Times New Roman" w:hAnsi="Times New Roman" w:cs="Times New Roman"/>
                <w:b/>
                <w:sz w:val="24"/>
              </w:rPr>
              <w:t>Zod</w:t>
            </w:r>
          </w:p>
        </w:tc>
        <w:tc>
          <w:tcPr>
            <w:tcW w:type="dxa" w:w="4300"/>
            <w:vAlign w:val="center"/>
          </w:tcPr>
          <w:p>
            <w:pPr>
              <w:jc w:val="left"/>
              <w:spacing w:before="40" w:after="40"/>
            </w:pPr>
            <w:r>
              <w:rPr>
                <w:rFonts w:ascii="Times New Roman" w:hAnsi="Times New Roman" w:cs="Times New Roman"/>
                <w:b w:val="0"/>
                <w:sz w:val="24"/>
              </w:rPr>
              <w:t>Zod</w:t>
            </w:r>
          </w:p>
        </w:tc>
        <w:tc>
          <w:tcPr>
            <w:tcW w:type="dxa" w:w="2968"/>
            <w:vAlign w:val="center"/>
          </w:tcPr>
          <w:p>
            <w:pPr>
              <w:jc w:val="right"/>
              <w:bidi/>
              <w:spacing w:before="40" w:after="40"/>
            </w:pPr>
            <w:r>
              <w:rPr>
                <w:rFonts w:ascii="Times New Roman" w:hAnsi="Times New Roman" w:cs="Times New Roman"/>
                <w:b w:val="0"/>
                <w:sz w:val="24"/>
                <w:rtl/>
              </w:rPr>
              <w:t>مكتبة وصف قواعد التحقق من حقول النماذج</w:t>
            </w:r>
          </w:p>
        </w:tc>
      </w:tr>
    </w:tbl>
    <w:p w14:paraId="1AF0FCD0" w14:textId="77777777" w:rsidR="00EC7338" w:rsidRDefault="00DD7F21">
      <w:pPr>
        <w:bidi/>
        <w:spacing w:after="160" w:line="360" w:lineRule="auto"/>
        <w:jc w:val="right"/>
      </w:pPr>
      <w:r>
        <w:rPr>
          <w:rFonts w:ascii="Times New Roman" w:hAnsi="Times New Roman"/>
          <w:sz w:val="24"/>
          <w:rtl/>
        </w:rPr>
        <w:t/>
      </w:r>
    </w:p>
    <w:p w14:paraId="6817A87D" w14:textId="77777777" w:rsidR="00EC7338" w:rsidRDefault="00DD7F21">
      <w:pPr>
        <w:pStyle w:val="Heading1"/>
        <w:bidi/>
        <w:jc w:val="right"/>
      </w:pPr>
      <w:bookmarkStart w:id="4" w:name="bm_ch1"/>
      <w:r>
        <w:rPr>
          <w:rFonts w:ascii="Times New Roman" w:hAnsi="Times New Roman"/>
          <w:color w:val="1A3A2A"/>
          <w:sz w:val="36"/>
          <w:rtl/>
        </w:rPr>
        <w:lastRenderedPageBreak/>
        <w:t>الفصل الأول   —   المقدمة والإطار العام</w:t>
      </w:r>
      <w:bookmarkEnd w:id="4"/>
    </w:p>
    <w:p w14:paraId="6EA7A14B" w14:textId="77777777" w:rsidR="00EC7338" w:rsidRDefault="00DD7F21">
      <w:pPr>
        <w:pStyle w:val="Heading2"/>
        <w:bidi/>
        <w:jc w:val="right"/>
      </w:pPr>
      <w:bookmarkStart w:id="5" w:name="bm_s1_1"/>
      <w:r>
        <w:rPr>
          <w:rFonts w:ascii="Times New Roman" w:hAnsi="Times New Roman"/>
          <w:sz w:val="32"/>
          <w:rtl/>
        </w:rPr>
        <w:t>1.1  المقدمة</w:t>
      </w:r>
      <w:bookmarkEnd w:id="5"/>
    </w:p>
    <w:p w14:paraId="2FE3AAF1" w14:textId="77777777" w:rsidR="00EC7338" w:rsidRDefault="00DD7F21">
      <w:pPr>
        <w:bidi/>
        <w:spacing w:after="160" w:line="360" w:lineRule="auto"/>
        <w:jc w:val="both"/>
      </w:pPr>
      <w:r>
        <w:rPr>
          <w:rFonts w:ascii="Times New Roman" w:hAnsi="Times New Roman"/>
          <w:sz w:val="28"/>
          <w:rtl/>
        </w:rPr>
        <w:t>تُعدّ مشاريع التخرج ركيزةً أساسية في المسيرة الأكاديمية للطالب الجامعي، إذ تُتيح له فرصة توظيف ما اكتسبه من معارف ومهارات نظرية في بناء حلول تقنية حقيقية. وفي ظل التطور المتسارع في مجال تقنية المعلومات والرؤية الحاسوبية، باتت الحاجة ماسّةً إلى منصات رقمية متكاملة تُيسّر توثيق الأضرار العقارية وتنظّم مسارات المراجعة وتوزيع المساعدات.</w:t>
      </w:r>
    </w:p>
    <w:p w14:paraId="4C219A38" w14:textId="77777777" w:rsidR="00EC7338" w:rsidRDefault="00DD7F21">
      <w:pPr>
        <w:bidi/>
        <w:spacing w:after="160" w:line="360" w:lineRule="auto"/>
        <w:jc w:val="both"/>
      </w:pPr>
      <w:r>
        <w:rPr>
          <w:rFonts w:ascii="Times New Roman" w:hAnsi="Times New Roman"/>
          <w:sz w:val="28"/>
          <w:rtl/>
        </w:rPr>
        <w:t>نقدّم في هذا المشروع منصةً إلكترونيةً شاملةً أسميناها عملياً «سجل الأضرار»، تستهدف تسهيل رفع البلاغات مع الموقع والصور، وتقديم تقييم أولي بمساعدة نموذج كشف أجسام، ومتابعة مراجعة المشرف، ثم تمكين منظمات الإغاثة من تسجيل المساعدات على البلاغات المعتمدة. عملنا على المشروع معاً كفريق ثنائي: صمّمنا العقود المشتركة، وبنينا الواجهة والواجهة البرمجية، وربطنا نموذج الرؤية بمسار البلاغ دون أن يستبدل القرار البشري.</w:t>
      </w:r>
    </w:p>
    <w:p w14:paraId="402638CD" w14:textId="77777777" w:rsidR="00EC7338" w:rsidRDefault="00DD7F21">
      <w:pPr>
        <w:pStyle w:val="Heading2"/>
        <w:bidi/>
        <w:jc w:val="right"/>
      </w:pPr>
      <w:bookmarkStart w:id="6" w:name="bm_s1_2"/>
      <w:r>
        <w:rPr>
          <w:rFonts w:ascii="Times New Roman" w:hAnsi="Times New Roman"/>
          <w:sz w:val="32"/>
          <w:rtl/>
        </w:rPr>
        <w:t>1.2  الهدف من المشروع</w:t>
      </w:r>
      <w:bookmarkEnd w:id="6"/>
    </w:p>
    <w:p w14:paraId="155DDDE0" w14:textId="77777777" w:rsidR="00EC7338" w:rsidRDefault="00DD7F21">
      <w:pPr>
        <w:bidi/>
        <w:spacing w:after="160" w:line="360" w:lineRule="auto"/>
        <w:jc w:val="both"/>
      </w:pPr>
      <w:r>
        <w:rPr>
          <w:rFonts w:ascii="Times New Roman" w:hAnsi="Times New Roman"/>
          <w:sz w:val="28"/>
          <w:rtl/>
        </w:rPr>
        <w:t>نهدف من هذا المشروع إلى تحقيق جملة من الغايات الأكاديمية والتقنية:</w:t>
      </w:r>
    </w:p>
    <w:p w14:paraId="4D15A634" w14:textId="77777777" w:rsidR="00EC7338" w:rsidRDefault="00DD7F21">
      <w:pPr>
        <w:pStyle w:val="ListBullet"/>
        <w:bidi/>
        <w:spacing w:after="80" w:line="360" w:lineRule="auto"/>
        <w:jc w:val="right"/>
      </w:pPr>
      <w:r>
        <w:rPr>
          <w:rFonts w:ascii="Times New Roman" w:hAnsi="Times New Roman"/>
          <w:sz w:val="28"/>
          <w:rtl/>
        </w:rPr>
        <w:t>تطوير منصة ويب متكاملة تُنظّم دورة حياة بلاغ الضرر من المسودة حتى الاعتماد أو الرفض.</w:t>
      </w:r>
    </w:p>
    <w:p w14:paraId="5295EBD6" w14:textId="77777777" w:rsidR="00EC7338" w:rsidRDefault="00DD7F21">
      <w:pPr>
        <w:pStyle w:val="ListBullet"/>
        <w:bidi/>
        <w:spacing w:after="80" w:line="360" w:lineRule="auto"/>
        <w:jc w:val="right"/>
      </w:pPr>
      <w:r>
        <w:rPr>
          <w:rFonts w:ascii="Times New Roman" w:hAnsi="Times New Roman"/>
          <w:sz w:val="28"/>
          <w:rtl/>
        </w:rPr>
        <w:t>توفير بيئة موحّدة تربط المواطن/المقيم بالمشرف ومنظمة الإغاثة بصلاحيات واضحة.</w:t>
      </w:r>
    </w:p>
    <w:p w14:paraId="5C854D81" w14:textId="77777777" w:rsidR="00EC7338" w:rsidRDefault="00DD7F21">
      <w:pPr>
        <w:pStyle w:val="ListBullet"/>
        <w:bidi/>
        <w:spacing w:after="80" w:line="360" w:lineRule="auto"/>
        <w:jc w:val="right"/>
      </w:pPr>
      <w:r>
        <w:rPr>
          <w:rFonts w:ascii="Times New Roman" w:hAnsi="Times New Roman"/>
          <w:sz w:val="28"/>
          <w:rtl/>
        </w:rPr>
        <w:t>أتمتة التقييم الأولي للصور عبر نموذج YOLOv8 يعمل بصيغة ONNX داخل الخادم، مع إبقاء الاعتماد بيد المشرف.</w:t>
      </w:r>
    </w:p>
    <w:p w14:paraId="00FB22C3" w14:textId="77777777" w:rsidR="00EC7338" w:rsidRDefault="00DD7F21">
      <w:pPr>
        <w:pStyle w:val="ListBullet"/>
        <w:bidi/>
        <w:spacing w:after="80" w:line="360" w:lineRule="auto"/>
        <w:jc w:val="right"/>
      </w:pPr>
      <w:r>
        <w:rPr>
          <w:rFonts w:ascii="Times New Roman" w:hAnsi="Times New Roman"/>
          <w:sz w:val="28"/>
          <w:rtl/>
        </w:rPr>
        <w:t>بناء خريطة تفاعلية وإحصاءات تساعد على رؤية التجمع الجغرافي ومستويات الضرر.</w:t>
      </w:r>
    </w:p>
    <w:p w14:paraId="3D713E99" w14:textId="77777777" w:rsidR="00EC7338" w:rsidRDefault="00DD7F21">
      <w:pPr>
        <w:pStyle w:val="ListBullet"/>
        <w:bidi/>
        <w:spacing w:after="80" w:line="360" w:lineRule="auto"/>
        <w:jc w:val="right"/>
      </w:pPr>
      <w:r>
        <w:rPr>
          <w:rFonts w:ascii="Times New Roman" w:hAnsi="Times New Roman"/>
          <w:sz w:val="28"/>
          <w:rtl/>
        </w:rPr>
        <w:t>تمكين تسجيل المساعدات (غذاء، مأوى، طب، نقد، إعادة إعمار…) وربطها بالبلاغات المعتمدة.</w:t>
      </w:r>
    </w:p>
    <w:p w14:paraId="3C7B506B" w14:textId="77777777" w:rsidR="00EC7338" w:rsidRDefault="00DD7F21">
      <w:pPr>
        <w:pStyle w:val="ListBullet"/>
        <w:bidi/>
        <w:spacing w:after="80" w:line="360" w:lineRule="auto"/>
        <w:jc w:val="right"/>
      </w:pPr>
      <w:r>
        <w:rPr>
          <w:rFonts w:ascii="Times New Roman" w:hAnsi="Times New Roman"/>
          <w:sz w:val="28"/>
          <w:rtl/>
        </w:rPr>
        <w:t>اكتساب خبرة عملية مشتركة في بناء تطبيق ويب بمستوى إنتاجي باستخدام تقنيات حديثة.</w:t>
      </w:r>
    </w:p>
    <w:p w14:paraId="61C90032" w14:textId="77777777" w:rsidR="00EC7338" w:rsidRDefault="00DD7F21">
      <w:pPr>
        <w:pStyle w:val="Heading2"/>
        <w:bidi/>
        <w:jc w:val="right"/>
      </w:pPr>
      <w:bookmarkStart w:id="7" w:name="bm_s1_3"/>
      <w:r>
        <w:rPr>
          <w:rFonts w:ascii="Times New Roman" w:hAnsi="Times New Roman"/>
          <w:sz w:val="32"/>
          <w:rtl/>
        </w:rPr>
        <w:t>1.3  الأدوات المستخدمة</w:t>
      </w:r>
      <w:bookmarkEnd w:id="7"/>
    </w:p>
    <w:p w14:paraId="77196A82" w14:textId="77777777" w:rsidR="00EC7338" w:rsidRDefault="00DD7F21">
      <w:pPr>
        <w:bidi/>
        <w:spacing w:after="160" w:line="360" w:lineRule="auto"/>
        <w:jc w:val="both"/>
      </w:pPr>
      <w:r>
        <w:rPr>
          <w:rFonts w:ascii="Times New Roman" w:hAnsi="Times New Roman"/>
          <w:sz w:val="28"/>
          <w:rtl/>
        </w:rPr>
        <w:t>اعتمدنا في هذا المشروع على مجموعة من التقنيات الحديثة في تطوير تطبيقات الويب والرؤية الحاسوبية، نُلخّصها في الجدول التالي ونفصّل شرح كل منها في الفصل الثاني:</w:t>
      </w:r>
    </w:p>
    <w:p w14:paraId="2517F018" w14:textId="77777777" w:rsidR="00EC7338" w:rsidRDefault="00DD7F21">
      <w:pPr>
        <w:bidi/>
        <w:spacing w:before="80" w:after="280"/>
        <w:jc w:val="center"/>
      </w:pPr>
      <w:bookmarkStart w:id="8" w:name="bm_tbl_1_1"/>
      <w:r>
        <w:rPr>
          <w:rFonts w:ascii="Times New Roman" w:hAnsi="Times New Roman"/>
          <w:b/>
          <w:sz w:val="24"/>
          <w:rtl/>
        </w:rPr>
        <w:t>جدول 1.1: الأدوات والتقنيات المستخدمة في المشروع</w:t>
      </w:r>
      <w:bookmarkEnd w:id="8"/>
    </w:p>
    <w:tbl>
      <w:tblPr>
        <w:tblStyle w:val="TableGrid"/>
        <w:tblW w:w="0" w:type="auto"/>
        <w:tblLook w:val="04A0" w:firstRow="1" w:lastRow="0" w:firstColumn="1" w:lastColumn="0" w:noHBand="0" w:noVBand="1"/>
      </w:tblPr>
      <w:tblGrid>
        <w:gridCol w:w="2967"/>
        <w:gridCol w:w="2967"/>
        <w:gridCol w:w="2967"/>
      </w:tblGrid>
      <w:tr w:rsidR="00EC7338" w14:paraId="2C180807" w14:textId="77777777">
        <w:tc>
          <w:tcPr>
            <w:tcW w:w="2967" w:type="dxa"/>
            <w:shd w:val="clear" w:color="auto" w:fill="DCE8E0"/>
          </w:tcPr>
          <w:p w14:paraId="22628DBB" w14:textId="77777777" w:rsidR="00EC7338" w:rsidRDefault="00DD7F21">
            <w:pPr>
              <w:bidi/>
              <w:jc w:val="center"/>
            </w:pPr>
            <w:r>
              <w:rPr>
                <w:rFonts w:ascii="Times New Roman" w:hAnsi="Times New Roman"/>
                <w:b/>
                <w:rtl/>
              </w:rPr>
              <w:t>الأداة / التقنية</w:t>
            </w:r>
          </w:p>
        </w:tc>
        <w:tc>
          <w:tcPr>
            <w:tcW w:w="2967" w:type="dxa"/>
            <w:shd w:val="clear" w:color="auto" w:fill="DCE8E0"/>
          </w:tcPr>
          <w:p w14:paraId="39E3FD93" w14:textId="77777777" w:rsidR="00EC7338" w:rsidRDefault="00DD7F21">
            <w:pPr>
              <w:bidi/>
              <w:jc w:val="center"/>
            </w:pPr>
            <w:r>
              <w:rPr>
                <w:rFonts w:ascii="Times New Roman" w:hAnsi="Times New Roman"/>
                <w:b/>
                <w:rtl/>
              </w:rPr>
              <w:t>الغرض</w:t>
            </w:r>
          </w:p>
        </w:tc>
        <w:tc>
          <w:tcPr>
            <w:tcW w:w="2967" w:type="dxa"/>
            <w:shd w:val="clear" w:color="auto" w:fill="DCE8E0"/>
          </w:tcPr>
          <w:p w14:paraId="7A83C48B" w14:textId="77777777" w:rsidR="00EC7338" w:rsidRDefault="00DD7F21">
            <w:pPr>
              <w:bidi/>
              <w:jc w:val="center"/>
            </w:pPr>
            <w:r>
              <w:rPr>
                <w:rFonts w:ascii="Times New Roman" w:hAnsi="Times New Roman"/>
                <w:b/>
                <w:rtl/>
              </w:rPr>
              <w:t>الإصدار / الملاحظات</w:t>
            </w:r>
          </w:p>
        </w:tc>
      </w:tr>
      <w:tr w:rsidR="00EC7338" w14:paraId="4E447BEB" w14:textId="77777777">
        <w:tc>
          <w:tcPr>
            <w:tcW w:w="2967" w:type="dxa"/>
          </w:tcPr>
          <w:p w14:paraId="30F8AE04" w14:textId="77777777" w:rsidR="00EC7338" w:rsidRDefault="00DD7F21">
            <w:pPr>
              <w:bidi/>
              <w:jc w:val="right"/>
            </w:pPr>
            <w:r>
              <w:rPr>
                <w:rFonts w:ascii="Times New Roman" w:hAnsi="Times New Roman"/>
                <w:rtl/>
              </w:rPr>
              <w:t>Visual Studio Code / Cursor</w:t>
            </w:r>
          </w:p>
        </w:tc>
        <w:tc>
          <w:tcPr>
            <w:tcW w:w="2967" w:type="dxa"/>
          </w:tcPr>
          <w:p w14:paraId="4F388F24" w14:textId="77777777" w:rsidR="00EC7338" w:rsidRDefault="00DD7F21">
            <w:pPr>
              <w:bidi/>
              <w:jc w:val="right"/>
            </w:pPr>
            <w:r>
              <w:rPr>
                <w:rFonts w:ascii="Times New Roman" w:hAnsi="Times New Roman"/>
                <w:rtl/>
              </w:rPr>
              <w:t>محرر الأكواد وبيئة التطوير</w:t>
            </w:r>
          </w:p>
        </w:tc>
        <w:tc>
          <w:tcPr>
            <w:tcW w:w="2967" w:type="dxa"/>
          </w:tcPr>
          <w:p w14:paraId="47D8410D" w14:textId="77777777" w:rsidR="00EC7338" w:rsidRDefault="00DD7F21">
            <w:pPr>
              <w:bidi/>
              <w:jc w:val="right"/>
            </w:pPr>
            <w:r>
              <w:rPr>
                <w:rFonts w:ascii="Times New Roman" w:hAnsi="Times New Roman"/>
                <w:rtl/>
              </w:rPr>
              <w:t>أحدث إصدار</w:t>
            </w:r>
          </w:p>
        </w:tc>
      </w:tr>
      <w:tr w:rsidR="00EC7338" w14:paraId="5E958AAA" w14:textId="77777777">
        <w:tc>
          <w:tcPr>
            <w:tcW w:w="2967" w:type="dxa"/>
          </w:tcPr>
          <w:p w14:paraId="3452CB4D" w14:textId="77777777" w:rsidR="00EC7338" w:rsidRDefault="00DD7F21">
            <w:pPr>
              <w:bidi/>
              <w:jc w:val="right"/>
            </w:pPr>
            <w:r>
              <w:rPr>
                <w:rFonts w:ascii="Times New Roman" w:hAnsi="Times New Roman"/>
                <w:rtl/>
              </w:rPr>
              <w:t>Node.js + TypeScript</w:t>
            </w:r>
          </w:p>
        </w:tc>
        <w:tc>
          <w:tcPr>
            <w:tcW w:w="2967" w:type="dxa"/>
          </w:tcPr>
          <w:p w14:paraId="674E1626" w14:textId="77777777" w:rsidR="00EC7338" w:rsidRDefault="00DD7F21">
            <w:pPr>
              <w:bidi/>
              <w:jc w:val="right"/>
            </w:pPr>
            <w:r>
              <w:rPr>
                <w:rFonts w:ascii="Times New Roman" w:hAnsi="Times New Roman"/>
                <w:rtl/>
              </w:rPr>
              <w:t>تشغيل الخادم والواجهة بلغات مطبَّقة الأنواع</w:t>
            </w:r>
          </w:p>
        </w:tc>
        <w:tc>
          <w:tcPr>
            <w:tcW w:w="2967" w:type="dxa"/>
          </w:tcPr>
          <w:p w14:paraId="39B48D17" w14:textId="77777777" w:rsidR="00EC7338" w:rsidRDefault="00DD7F21">
            <w:pPr>
              <w:bidi/>
              <w:jc w:val="right"/>
            </w:pPr>
            <w:r>
              <w:rPr>
                <w:rFonts w:ascii="Times New Roman" w:hAnsi="Times New Roman"/>
                <w:rtl/>
              </w:rPr>
              <w:t>Node 20+</w:t>
            </w:r>
          </w:p>
        </w:tc>
      </w:tr>
      <w:tr w:rsidR="00EC7338" w14:paraId="541A9474" w14:textId="77777777">
        <w:tc>
          <w:tcPr>
            <w:tcW w:w="2967" w:type="dxa"/>
          </w:tcPr>
          <w:p w14:paraId="29F57766" w14:textId="77777777" w:rsidR="00EC7338" w:rsidRDefault="00DD7F21">
            <w:pPr>
              <w:bidi/>
              <w:jc w:val="right"/>
            </w:pPr>
            <w:r>
              <w:rPr>
                <w:rFonts w:ascii="Times New Roman" w:hAnsi="Times New Roman"/>
                <w:rtl/>
              </w:rPr>
              <w:t>React JS / Vite</w:t>
            </w:r>
          </w:p>
        </w:tc>
        <w:tc>
          <w:tcPr>
            <w:tcW w:w="2967" w:type="dxa"/>
          </w:tcPr>
          <w:p w14:paraId="48F23D26" w14:textId="77777777" w:rsidR="00EC7338" w:rsidRDefault="00DD7F21">
            <w:pPr>
              <w:bidi/>
              <w:jc w:val="right"/>
            </w:pPr>
            <w:r>
              <w:rPr>
                <w:rFonts w:ascii="Times New Roman" w:hAnsi="Times New Roman"/>
                <w:rtl/>
              </w:rPr>
              <w:t>بناء واجهة المستخدم التفاعلية (SPA)</w:t>
            </w:r>
          </w:p>
        </w:tc>
        <w:tc>
          <w:tcPr>
            <w:tcW w:w="2967" w:type="dxa"/>
          </w:tcPr>
          <w:p w14:paraId="1020C462" w14:textId="77777777" w:rsidR="00EC7338" w:rsidRDefault="00DD7F21">
            <w:pPr>
              <w:bidi/>
              <w:jc w:val="right"/>
            </w:pPr>
            <w:r>
              <w:rPr>
                <w:rFonts w:ascii="Times New Roman" w:hAnsi="Times New Roman"/>
                <w:rtl/>
              </w:rPr>
              <w:t>React 18 / Vite 6</w:t>
            </w:r>
          </w:p>
        </w:tc>
      </w:tr>
      <w:tr w:rsidR="00EC7338" w14:paraId="6155401C" w14:textId="77777777">
        <w:tc>
          <w:tcPr>
            <w:tcW w:w="2967" w:type="dxa"/>
          </w:tcPr>
          <w:p w14:paraId="1ABE1077" w14:textId="77777777" w:rsidR="00EC7338" w:rsidRDefault="00DD7F21">
            <w:pPr>
              <w:bidi/>
              <w:jc w:val="right"/>
            </w:pPr>
            <w:r>
              <w:rPr>
                <w:rFonts w:ascii="Times New Roman" w:hAnsi="Times New Roman"/>
                <w:rtl/>
              </w:rPr>
              <w:t>Tailwind CSS</w:t>
            </w:r>
          </w:p>
        </w:tc>
        <w:tc>
          <w:tcPr>
            <w:tcW w:w="2967" w:type="dxa"/>
          </w:tcPr>
          <w:p w14:paraId="088A7568" w14:textId="77777777" w:rsidR="00EC7338" w:rsidRDefault="00DD7F21">
            <w:pPr>
              <w:bidi/>
              <w:jc w:val="right"/>
            </w:pPr>
            <w:r>
              <w:rPr>
                <w:rFonts w:ascii="Times New Roman" w:hAnsi="Times New Roman"/>
                <w:rtl/>
              </w:rPr>
              <w:t>تنسيق وتصميم واجهة المستخدم</w:t>
            </w:r>
          </w:p>
        </w:tc>
        <w:tc>
          <w:tcPr>
            <w:tcW w:w="2967" w:type="dxa"/>
          </w:tcPr>
          <w:p w14:paraId="42C6D7E5" w14:textId="77777777" w:rsidR="00EC7338" w:rsidRDefault="00DD7F21">
            <w:pPr>
              <w:bidi/>
              <w:jc w:val="right"/>
            </w:pPr>
            <w:r>
              <w:rPr>
                <w:rFonts w:ascii="Times New Roman" w:hAnsi="Times New Roman"/>
                <w:rtl/>
              </w:rPr>
              <w:t>3.x</w:t>
            </w:r>
          </w:p>
        </w:tc>
      </w:tr>
      <w:tr w:rsidR="00EC7338" w14:paraId="5F7D3D14" w14:textId="77777777">
        <w:tc>
          <w:tcPr>
            <w:tcW w:w="2967" w:type="dxa"/>
          </w:tcPr>
          <w:p w14:paraId="1E895CCC" w14:textId="77777777" w:rsidR="00EC7338" w:rsidRDefault="00DD7F21">
            <w:pPr>
              <w:bidi/>
              <w:jc w:val="right"/>
            </w:pPr>
            <w:r>
              <w:rPr>
                <w:rFonts w:ascii="Times New Roman" w:hAnsi="Times New Roman"/>
                <w:rtl/>
              </w:rPr>
              <w:t>React Router / React Query</w:t>
            </w:r>
          </w:p>
        </w:tc>
        <w:tc>
          <w:tcPr>
            <w:tcW w:w="2967" w:type="dxa"/>
          </w:tcPr>
          <w:p w14:paraId="16B9C3CC" w14:textId="77777777" w:rsidR="00EC7338" w:rsidRDefault="00DD7F21">
            <w:pPr>
              <w:bidi/>
              <w:jc w:val="right"/>
            </w:pPr>
            <w:r>
              <w:rPr>
                <w:rFonts w:ascii="Times New Roman" w:hAnsi="Times New Roman"/>
                <w:rtl/>
              </w:rPr>
              <w:t>التنقل وإدارة طلبات الـ API</w:t>
            </w:r>
          </w:p>
        </w:tc>
        <w:tc>
          <w:tcPr>
            <w:tcW w:w="2967" w:type="dxa"/>
          </w:tcPr>
          <w:p w14:paraId="6F9919BC" w14:textId="77777777" w:rsidR="00EC7338" w:rsidRDefault="00DD7F21">
            <w:pPr>
              <w:bidi/>
              <w:jc w:val="right"/>
            </w:pPr>
            <w:r>
              <w:rPr>
                <w:rFonts w:ascii="Times New Roman" w:hAnsi="Times New Roman"/>
                <w:rtl/>
              </w:rPr>
              <w:t>Router 7 / Query 5</w:t>
            </w:r>
          </w:p>
        </w:tc>
      </w:tr>
      <w:tr w:rsidR="00EC7338" w14:paraId="63DFA56D" w14:textId="77777777">
        <w:tc>
          <w:tcPr>
            <w:tcW w:w="2967" w:type="dxa"/>
          </w:tcPr>
          <w:p w14:paraId="629D04CD" w14:textId="77777777" w:rsidR="00EC7338" w:rsidRDefault="00DD7F21">
            <w:pPr>
              <w:bidi/>
              <w:jc w:val="right"/>
            </w:pPr>
            <w:r>
              <w:rPr>
                <w:rFonts w:ascii="Times New Roman" w:hAnsi="Times New Roman"/>
                <w:rtl/>
              </w:rPr>
              <w:t>Leaflet / React-Leaflet</w:t>
            </w:r>
          </w:p>
        </w:tc>
        <w:tc>
          <w:tcPr>
            <w:tcW w:w="2967" w:type="dxa"/>
          </w:tcPr>
          <w:p w14:paraId="3CCE12D3" w14:textId="77777777" w:rsidR="00EC7338" w:rsidRDefault="00DD7F21">
            <w:pPr>
              <w:bidi/>
              <w:jc w:val="right"/>
            </w:pPr>
            <w:r>
              <w:rPr>
                <w:rFonts w:ascii="Times New Roman" w:hAnsi="Times New Roman"/>
                <w:rtl/>
              </w:rPr>
              <w:t>الخريطة التفاعلية للبلاغات</w:t>
            </w:r>
          </w:p>
        </w:tc>
        <w:tc>
          <w:tcPr>
            <w:tcW w:w="2967" w:type="dxa"/>
          </w:tcPr>
          <w:p w14:paraId="48B50723" w14:textId="77777777" w:rsidR="00EC7338" w:rsidRDefault="00DD7F21">
            <w:pPr>
              <w:bidi/>
              <w:jc w:val="right"/>
            </w:pPr>
            <w:r>
              <w:rPr>
                <w:rFonts w:ascii="Times New Roman" w:hAnsi="Times New Roman"/>
                <w:rtl/>
              </w:rPr>
              <w:t>Leaflet 1.9</w:t>
            </w:r>
          </w:p>
        </w:tc>
      </w:tr>
      <w:tr w:rsidR="00EC7338" w14:paraId="532BFFED" w14:textId="77777777">
        <w:tc>
          <w:tcPr>
            <w:tcW w:w="2967" w:type="dxa"/>
          </w:tcPr>
          <w:p w14:paraId="15DA2D07" w14:textId="77777777" w:rsidR="00EC7338" w:rsidRDefault="00DD7F21">
            <w:pPr>
              <w:bidi/>
              <w:jc w:val="right"/>
            </w:pPr>
            <w:r>
              <w:rPr>
                <w:rFonts w:ascii="Times New Roman" w:hAnsi="Times New Roman"/>
                <w:rtl/>
              </w:rPr>
              <w:t>NestJS</w:t>
            </w:r>
          </w:p>
        </w:tc>
        <w:tc>
          <w:tcPr>
            <w:tcW w:w="2967" w:type="dxa"/>
          </w:tcPr>
          <w:p w14:paraId="6DFE24A1" w14:textId="77777777" w:rsidR="00EC7338" w:rsidRDefault="00DD7F21">
            <w:pPr>
              <w:bidi/>
              <w:jc w:val="right"/>
            </w:pPr>
            <w:r>
              <w:rPr>
                <w:rFonts w:ascii="Times New Roman" w:hAnsi="Times New Roman"/>
                <w:rtl/>
              </w:rPr>
              <w:t>إطار بناء الـ Backend</w:t>
            </w:r>
          </w:p>
        </w:tc>
        <w:tc>
          <w:tcPr>
            <w:tcW w:w="2967" w:type="dxa"/>
          </w:tcPr>
          <w:p w14:paraId="49D03271" w14:textId="77777777" w:rsidR="00EC7338" w:rsidRDefault="00DD7F21">
            <w:pPr>
              <w:bidi/>
              <w:jc w:val="right"/>
            </w:pPr>
            <w:r>
              <w:rPr>
                <w:rFonts w:ascii="Times New Roman" w:hAnsi="Times New Roman"/>
                <w:rtl/>
              </w:rPr>
              <w:t>11.x</w:t>
            </w:r>
          </w:p>
        </w:tc>
      </w:tr>
      <w:tr w:rsidR="00EC7338" w14:paraId="65C1B90B" w14:textId="77777777">
        <w:tc>
          <w:tcPr>
            <w:tcW w:w="2967" w:type="dxa"/>
          </w:tcPr>
          <w:p w14:paraId="5A060FFF" w14:textId="77777777" w:rsidR="00EC7338" w:rsidRDefault="00DD7F21">
            <w:pPr>
              <w:bidi/>
              <w:jc w:val="right"/>
            </w:pPr>
            <w:r>
              <w:rPr>
                <w:rFonts w:ascii="Times New Roman" w:hAnsi="Times New Roman"/>
                <w:rtl/>
              </w:rPr>
              <w:t>PostgreSQL + Docker</w:t>
            </w:r>
          </w:p>
        </w:tc>
        <w:tc>
          <w:tcPr>
            <w:tcW w:w="2967" w:type="dxa"/>
          </w:tcPr>
          <w:p w14:paraId="35A08EDE" w14:textId="77777777" w:rsidR="00EC7338" w:rsidRDefault="00DD7F21">
            <w:pPr>
              <w:bidi/>
              <w:jc w:val="right"/>
            </w:pPr>
            <w:r>
              <w:rPr>
                <w:rFonts w:ascii="Times New Roman" w:hAnsi="Times New Roman"/>
                <w:rtl/>
              </w:rPr>
              <w:t>قاعدة البيانات العلاقية</w:t>
            </w:r>
          </w:p>
        </w:tc>
        <w:tc>
          <w:tcPr>
            <w:tcW w:w="2967" w:type="dxa"/>
          </w:tcPr>
          <w:p w14:paraId="6B959D55" w14:textId="77777777" w:rsidR="00EC7338" w:rsidRDefault="00DD7F21">
            <w:pPr>
              <w:bidi/>
              <w:jc w:val="right"/>
            </w:pPr>
            <w:r>
              <w:rPr>
                <w:rFonts w:ascii="Times New Roman" w:hAnsi="Times New Roman"/>
                <w:rtl/>
              </w:rPr>
              <w:t>عبر Compose</w:t>
            </w:r>
          </w:p>
        </w:tc>
      </w:tr>
      <w:tr w:rsidR="00EC7338" w14:paraId="715366D6" w14:textId="77777777">
        <w:tc>
          <w:tcPr>
            <w:tcW w:w="2967" w:type="dxa"/>
          </w:tcPr>
          <w:p w14:paraId="53E4BBE1" w14:textId="77777777" w:rsidR="00EC7338" w:rsidRDefault="00DD7F21">
            <w:pPr>
              <w:bidi/>
              <w:jc w:val="right"/>
            </w:pPr>
            <w:r>
              <w:rPr>
                <w:rFonts w:ascii="Times New Roman" w:hAnsi="Times New Roman"/>
                <w:rtl/>
              </w:rPr>
              <w:t>Prisma ORM</w:t>
            </w:r>
          </w:p>
        </w:tc>
        <w:tc>
          <w:tcPr>
            <w:tcW w:w="2967" w:type="dxa"/>
          </w:tcPr>
          <w:p w14:paraId="09087B43" w14:textId="77777777" w:rsidR="00EC7338" w:rsidRDefault="00DD7F21">
            <w:pPr>
              <w:bidi/>
              <w:jc w:val="right"/>
            </w:pPr>
            <w:r>
              <w:rPr>
                <w:rFonts w:ascii="Times New Roman" w:hAnsi="Times New Roman"/>
                <w:rtl/>
              </w:rPr>
              <w:t>الـ Schema والتهجير والوصول Type-safe</w:t>
            </w:r>
          </w:p>
        </w:tc>
        <w:tc>
          <w:tcPr>
            <w:tcW w:w="2967" w:type="dxa"/>
          </w:tcPr>
          <w:p w14:paraId="256D689F" w14:textId="77777777" w:rsidR="00EC7338" w:rsidRDefault="00DD7F21">
            <w:pPr>
              <w:bidi/>
              <w:jc w:val="right"/>
            </w:pPr>
            <w:r>
              <w:rPr>
                <w:rFonts w:ascii="Times New Roman" w:hAnsi="Times New Roman"/>
                <w:rtl/>
              </w:rPr>
              <w:t>6.x</w:t>
            </w:r>
          </w:p>
        </w:tc>
      </w:tr>
      <w:tr w:rsidR="00EC7338" w14:paraId="7E88F59F" w14:textId="77777777">
        <w:tc>
          <w:tcPr>
            <w:tcW w:w="2967" w:type="dxa"/>
          </w:tcPr>
          <w:p w14:paraId="279D2019" w14:textId="77777777" w:rsidR="00EC7338" w:rsidRDefault="00DD7F21">
            <w:pPr>
              <w:bidi/>
              <w:jc w:val="right"/>
            </w:pPr>
            <w:r>
              <w:rPr>
                <w:rFonts w:ascii="Times New Roman" w:hAnsi="Times New Roman"/>
                <w:rtl/>
              </w:rPr>
              <w:t>JWT + Passport + bcryptjs</w:t>
            </w:r>
          </w:p>
        </w:tc>
        <w:tc>
          <w:tcPr>
            <w:tcW w:w="2967" w:type="dxa"/>
          </w:tcPr>
          <w:p w14:paraId="51E51867" w14:textId="77777777" w:rsidR="00EC7338" w:rsidRDefault="00DD7F21">
            <w:pPr>
              <w:bidi/>
              <w:jc w:val="right"/>
            </w:pPr>
            <w:r>
              <w:rPr>
                <w:rFonts w:ascii="Times New Roman" w:hAnsi="Times New Roman"/>
                <w:rtl/>
              </w:rPr>
              <w:t>الهوية والجلسات</w:t>
            </w:r>
          </w:p>
        </w:tc>
        <w:tc>
          <w:tcPr>
            <w:tcW w:w="2967" w:type="dxa"/>
          </w:tcPr>
          <w:p w14:paraId="5CE5FF88" w14:textId="77777777" w:rsidR="00EC7338" w:rsidRDefault="00DD7F21">
            <w:pPr>
              <w:bidi/>
              <w:jc w:val="right"/>
            </w:pPr>
            <w:r>
              <w:rPr>
                <w:rFonts w:ascii="Times New Roman" w:hAnsi="Times New Roman"/>
                <w:rtl/>
              </w:rPr>
              <w:t>—</w:t>
            </w:r>
          </w:p>
        </w:tc>
      </w:tr>
      <w:tr w:rsidR="00EC7338" w14:paraId="3F70680A" w14:textId="77777777">
        <w:tc>
          <w:tcPr>
            <w:tcW w:w="2967" w:type="dxa"/>
          </w:tcPr>
          <w:p w14:paraId="6743C035" w14:textId="77777777" w:rsidR="00EC7338" w:rsidRDefault="00DD7F21">
            <w:pPr>
              <w:bidi/>
              <w:jc w:val="right"/>
            </w:pPr>
            <w:r>
              <w:rPr>
                <w:rFonts w:ascii="Times New Roman" w:hAnsi="Times New Roman"/>
                <w:rtl/>
              </w:rPr>
              <w:t>Multer + Sharp</w:t>
            </w:r>
          </w:p>
        </w:tc>
        <w:tc>
          <w:tcPr>
            <w:tcW w:w="2967" w:type="dxa"/>
          </w:tcPr>
          <w:p w14:paraId="2D319D60" w14:textId="77777777" w:rsidR="00EC7338" w:rsidRDefault="00DD7F21">
            <w:pPr>
              <w:bidi/>
              <w:jc w:val="right"/>
            </w:pPr>
            <w:r>
              <w:rPr>
                <w:rFonts w:ascii="Times New Roman" w:hAnsi="Times New Roman"/>
                <w:rtl/>
              </w:rPr>
              <w:t>رفع الصور ومعالجتها</w:t>
            </w:r>
          </w:p>
        </w:tc>
        <w:tc>
          <w:tcPr>
            <w:tcW w:w="2967" w:type="dxa"/>
          </w:tcPr>
          <w:p w14:paraId="636F49D5" w14:textId="77777777" w:rsidR="00EC7338" w:rsidRDefault="00DD7F21">
            <w:pPr>
              <w:bidi/>
              <w:jc w:val="right"/>
            </w:pPr>
            <w:r>
              <w:rPr>
                <w:rFonts w:ascii="Times New Roman" w:hAnsi="Times New Roman"/>
                <w:rtl/>
              </w:rPr>
              <w:t>—</w:t>
            </w:r>
          </w:p>
        </w:tc>
      </w:tr>
      <w:tr w:rsidR="00EC7338" w14:paraId="09EC436E" w14:textId="77777777">
        <w:tc>
          <w:tcPr>
            <w:tcW w:w="2967" w:type="dxa"/>
          </w:tcPr>
          <w:p w14:paraId="5654248B" w14:textId="77777777" w:rsidR="00EC7338" w:rsidRDefault="00DD7F21">
            <w:pPr>
              <w:bidi/>
              <w:jc w:val="right"/>
            </w:pPr>
            <w:r>
              <w:rPr>
                <w:rFonts w:ascii="Times New Roman" w:hAnsi="Times New Roman"/>
                <w:rtl/>
              </w:rPr>
              <w:t>YOLOv8 + ONNX Runtime</w:t>
            </w:r>
          </w:p>
        </w:tc>
        <w:tc>
          <w:tcPr>
            <w:tcW w:w="2967" w:type="dxa"/>
          </w:tcPr>
          <w:p w14:paraId="750ACB53" w14:textId="77777777" w:rsidR="00EC7338" w:rsidRDefault="00DD7F21">
            <w:pPr>
              <w:bidi/>
              <w:jc w:val="right"/>
            </w:pPr>
            <w:r>
              <w:rPr>
                <w:rFonts w:ascii="Times New Roman" w:hAnsi="Times New Roman"/>
                <w:rtl/>
              </w:rPr>
              <w:t>تقييم الأضرار من الصور</w:t>
            </w:r>
          </w:p>
        </w:tc>
        <w:tc>
          <w:tcPr>
            <w:tcW w:w="2967" w:type="dxa"/>
          </w:tcPr>
          <w:p w14:paraId="3A271F65" w14:textId="77777777" w:rsidR="00EC7338" w:rsidRDefault="00DD7F21">
            <w:pPr>
              <w:bidi/>
              <w:jc w:val="right"/>
            </w:pPr>
            <w:r>
              <w:rPr>
                <w:rFonts w:ascii="Times New Roman" w:hAnsi="Times New Roman"/>
                <w:rtl/>
              </w:rPr>
              <w:t>yolov8n / ORT 1.30</w:t>
            </w:r>
          </w:p>
        </w:tc>
      </w:tr>
      <w:tr w:rsidR="00EC7338" w14:paraId="156FA3EB" w14:textId="77777777">
        <w:tc>
          <w:tcPr>
            <w:tcW w:w="2967" w:type="dxa"/>
          </w:tcPr>
          <w:p w14:paraId="47E38F5A" w14:textId="77777777" w:rsidR="00EC7338" w:rsidRDefault="00DD7F21">
            <w:pPr>
              <w:bidi/>
              <w:jc w:val="right"/>
            </w:pPr>
            <w:r>
              <w:rPr>
                <w:rFonts w:ascii="Times New Roman" w:hAnsi="Times New Roman"/>
                <w:rtl/>
              </w:rPr>
              <w:t>Zod + packages/shared</w:t>
            </w:r>
          </w:p>
        </w:tc>
        <w:tc>
          <w:tcPr>
            <w:tcW w:w="2967" w:type="dxa"/>
          </w:tcPr>
          <w:p w14:paraId="7FFF58F7" w14:textId="77777777" w:rsidR="00EC7338" w:rsidRDefault="00DD7F21">
            <w:pPr>
              <w:bidi/>
              <w:jc w:val="right"/>
            </w:pPr>
            <w:r>
              <w:rPr>
                <w:rFonts w:ascii="Times New Roman" w:hAnsi="Times New Roman"/>
                <w:rtl/>
              </w:rPr>
              <w:t>العقود المشتركة</w:t>
            </w:r>
          </w:p>
        </w:tc>
        <w:tc>
          <w:tcPr>
            <w:tcW w:w="2967" w:type="dxa"/>
          </w:tcPr>
          <w:p w14:paraId="020503CE" w14:textId="77777777" w:rsidR="00EC7338" w:rsidRDefault="00DD7F21">
            <w:pPr>
              <w:bidi/>
              <w:jc w:val="right"/>
            </w:pPr>
            <w:r>
              <w:rPr>
                <w:rFonts w:ascii="Times New Roman" w:hAnsi="Times New Roman"/>
                <w:rtl/>
              </w:rPr>
              <w:t>Zod 3.x</w:t>
            </w:r>
          </w:p>
        </w:tc>
      </w:tr>
      <w:tr w:rsidR="00EC7338" w14:paraId="40D122F4" w14:textId="77777777">
        <w:tc>
          <w:tcPr>
            <w:tcW w:w="2967" w:type="dxa"/>
          </w:tcPr>
          <w:p w14:paraId="76F03D0C" w14:textId="77777777" w:rsidR="00EC7338" w:rsidRDefault="00DD7F21">
            <w:pPr>
              <w:bidi/>
              <w:jc w:val="right"/>
            </w:pPr>
            <w:r>
              <w:rPr>
                <w:rFonts w:ascii="Times New Roman" w:hAnsi="Times New Roman"/>
                <w:rtl/>
              </w:rPr>
              <w:t>Jest</w:t>
            </w:r>
          </w:p>
        </w:tc>
        <w:tc>
          <w:tcPr>
            <w:tcW w:w="2967" w:type="dxa"/>
          </w:tcPr>
          <w:p w14:paraId="7962DB8F" w14:textId="77777777" w:rsidR="00EC7338" w:rsidRDefault="00DD7F21">
            <w:pPr>
              <w:bidi/>
              <w:jc w:val="right"/>
            </w:pPr>
            <w:r>
              <w:rPr>
                <w:rFonts w:ascii="Times New Roman" w:hAnsi="Times New Roman"/>
                <w:rtl/>
              </w:rPr>
              <w:t>اختبارات الوحدة</w:t>
            </w:r>
          </w:p>
        </w:tc>
        <w:tc>
          <w:tcPr>
            <w:tcW w:w="2967" w:type="dxa"/>
          </w:tcPr>
          <w:p w14:paraId="608DF3DC" w14:textId="77777777" w:rsidR="00EC7338" w:rsidRDefault="00DD7F21">
            <w:pPr>
              <w:bidi/>
              <w:jc w:val="right"/>
            </w:pPr>
            <w:r>
              <w:rPr>
                <w:rFonts w:ascii="Times New Roman" w:hAnsi="Times New Roman"/>
                <w:rtl/>
              </w:rPr>
              <w:t>—</w:t>
            </w:r>
          </w:p>
        </w:tc>
      </w:tr>
    </w:tbl>
    <w:p w14:paraId="3236B0ED" w14:textId="77777777" w:rsidR="00EC7338" w:rsidRDefault="00EC7338"/>
    <w:p w14:paraId="772E361B" w14:textId="77777777" w:rsidR="00EC7338" w:rsidRDefault="00DD7F21">
      <w:pPr>
        <w:pStyle w:val="Heading2"/>
        <w:bidi/>
        <w:jc w:val="right"/>
      </w:pPr>
      <w:bookmarkStart w:id="9" w:name="bm_s1_4"/>
      <w:r>
        <w:rPr>
          <w:rFonts w:ascii="Times New Roman" w:hAnsi="Times New Roman"/>
          <w:sz w:val="32"/>
          <w:rtl/>
        </w:rPr>
        <w:lastRenderedPageBreak/>
        <w:t>1.4  مزايا المشروع</w:t>
      </w:r>
      <w:bookmarkEnd w:id="9"/>
    </w:p>
    <w:p w14:paraId="42DEAAFC" w14:textId="77777777" w:rsidR="00EC7338" w:rsidRDefault="00DD7F21">
      <w:pPr>
        <w:bidi/>
        <w:spacing w:after="160" w:line="360" w:lineRule="auto"/>
        <w:jc w:val="both"/>
      </w:pPr>
      <w:r>
        <w:rPr>
          <w:rFonts w:ascii="Times New Roman" w:hAnsi="Times New Roman"/>
          <w:sz w:val="28"/>
          <w:rtl/>
        </w:rPr>
        <w:t>تتمتع المنصة بعدد من المزايا التي تميّزها عن الحلول التقليدية المتفرقة:</w:t>
      </w:r>
    </w:p>
    <w:p w14:paraId="73526514" w14:textId="77777777" w:rsidR="00EC7338" w:rsidRDefault="00DD7F21">
      <w:pPr>
        <w:pStyle w:val="ListBullet"/>
        <w:bidi/>
        <w:spacing w:after="80" w:line="360" w:lineRule="auto"/>
        <w:jc w:val="right"/>
      </w:pPr>
      <w:r>
        <w:rPr>
          <w:rFonts w:ascii="Times New Roman" w:hAnsi="Times New Roman"/>
          <w:sz w:val="28"/>
          <w:rtl/>
        </w:rPr>
        <w:t>دورة حياة بلاغ صريحة (مسودة ← مُرسَل ← قيد المراجعة ← معتمد / مرفوض) مع رمز مرجع فريد.</w:t>
      </w:r>
    </w:p>
    <w:p w14:paraId="3AFCA0CF" w14:textId="77777777" w:rsidR="00EC7338" w:rsidRDefault="00DD7F21">
      <w:pPr>
        <w:pStyle w:val="ListBullet"/>
        <w:bidi/>
        <w:spacing w:after="80" w:line="360" w:lineRule="auto"/>
        <w:jc w:val="right"/>
      </w:pPr>
      <w:r>
        <w:rPr>
          <w:rFonts w:ascii="Times New Roman" w:hAnsi="Times New Roman"/>
          <w:sz w:val="28"/>
          <w:rtl/>
        </w:rPr>
        <w:t>تقييم أولي متعدد الصور بنموذج YOLOv8 مع ملخص عربي وثقة وتغطية تقريبية للعيوب.</w:t>
      </w:r>
    </w:p>
    <w:p w14:paraId="08B1F873" w14:textId="77777777" w:rsidR="00EC7338" w:rsidRDefault="00DD7F21">
      <w:pPr>
        <w:pStyle w:val="ListBullet"/>
        <w:bidi/>
        <w:spacing w:after="80" w:line="360" w:lineRule="auto"/>
        <w:jc w:val="right"/>
      </w:pPr>
      <w:r>
        <w:rPr>
          <w:rFonts w:ascii="Times New Roman" w:hAnsi="Times New Roman"/>
          <w:sz w:val="28"/>
          <w:rtl/>
        </w:rPr>
        <w:t>فصل واضح بين الاقتراح الآلي واعتماد المشرف.</w:t>
      </w:r>
    </w:p>
    <w:p w14:paraId="2E94FFB0" w14:textId="77777777" w:rsidR="00EC7338" w:rsidRDefault="00DD7F21">
      <w:pPr>
        <w:pStyle w:val="ListBullet"/>
        <w:bidi/>
        <w:spacing w:after="80" w:line="360" w:lineRule="auto"/>
        <w:jc w:val="right"/>
      </w:pPr>
      <w:r>
        <w:rPr>
          <w:rFonts w:ascii="Times New Roman" w:hAnsi="Times New Roman"/>
          <w:sz w:val="28"/>
          <w:rtl/>
        </w:rPr>
        <w:t>خريطة تفاعلية تعرض البلاغات وفق صلاحية الدور.</w:t>
      </w:r>
    </w:p>
    <w:p w14:paraId="2521C759" w14:textId="77777777" w:rsidR="00EC7338" w:rsidRDefault="00DD7F21">
      <w:pPr>
        <w:pStyle w:val="ListBullet"/>
        <w:bidi/>
        <w:spacing w:after="80" w:line="360" w:lineRule="auto"/>
        <w:jc w:val="right"/>
      </w:pPr>
      <w:r>
        <w:rPr>
          <w:rFonts w:ascii="Times New Roman" w:hAnsi="Times New Roman"/>
          <w:sz w:val="28"/>
          <w:rtl/>
        </w:rPr>
        <w:t>نظام أدوار مع سياسة وصول على الخادم لا على الواجهة وحدها.</w:t>
      </w:r>
    </w:p>
    <w:p w14:paraId="1BE974F4" w14:textId="77777777" w:rsidR="00EC7338" w:rsidRDefault="00DD7F21">
      <w:pPr>
        <w:pStyle w:val="ListBullet"/>
        <w:bidi/>
        <w:spacing w:after="80" w:line="360" w:lineRule="auto"/>
        <w:jc w:val="right"/>
      </w:pPr>
      <w:r>
        <w:rPr>
          <w:rFonts w:ascii="Times New Roman" w:hAnsi="Times New Roman"/>
          <w:sz w:val="28"/>
          <w:rtl/>
        </w:rPr>
        <w:t>سجل مراجعة يحفظ الاعتماد والرفض والتعديل.</w:t>
      </w:r>
    </w:p>
    <w:p w14:paraId="66388363" w14:textId="77777777" w:rsidR="00EC7338" w:rsidRDefault="00DD7F21">
      <w:pPr>
        <w:pStyle w:val="ListBullet"/>
        <w:bidi/>
        <w:spacing w:after="80" w:line="360" w:lineRule="auto"/>
        <w:jc w:val="right"/>
      </w:pPr>
      <w:r>
        <w:rPr>
          <w:rFonts w:ascii="Times New Roman" w:hAnsi="Times New Roman"/>
          <w:sz w:val="28"/>
          <w:rtl/>
        </w:rPr>
        <w:t>توزيع مساعدات مرتبط بالبلاغ المعتمد.</w:t>
      </w:r>
    </w:p>
    <w:p w14:paraId="2115697F" w14:textId="77777777" w:rsidR="00EC7338" w:rsidRDefault="00DD7F21">
      <w:pPr>
        <w:pStyle w:val="ListBullet"/>
        <w:bidi/>
        <w:spacing w:after="80" w:line="360" w:lineRule="auto"/>
        <w:jc w:val="right"/>
      </w:pPr>
      <w:r>
        <w:rPr>
          <w:rFonts w:ascii="Times New Roman" w:hAnsi="Times New Roman"/>
          <w:sz w:val="28"/>
          <w:rtl/>
        </w:rPr>
        <w:t>واجهة عربية متجاوبة مبنية بـ React / Vite / Tailwind CSS.</w:t>
      </w:r>
    </w:p>
    <w:p w14:paraId="4D7D02A1" w14:textId="77777777" w:rsidR="00EC7338" w:rsidRDefault="00DD7F21">
      <w:pPr>
        <w:pStyle w:val="Heading2"/>
        <w:bidi/>
        <w:jc w:val="right"/>
      </w:pPr>
      <w:bookmarkStart w:id="10" w:name="bm_s1_5"/>
      <w:r>
        <w:rPr>
          <w:rFonts w:ascii="Times New Roman" w:hAnsi="Times New Roman"/>
          <w:sz w:val="32"/>
          <w:rtl/>
        </w:rPr>
        <w:t>1.5  مخطط سير المشروع</w:t>
      </w:r>
      <w:bookmarkEnd w:id="10"/>
    </w:p>
    <w:p w14:paraId="4FDABDFE" w14:textId="77777777" w:rsidR="00EC7338" w:rsidRDefault="00DD7F21">
      <w:pPr>
        <w:bidi/>
        <w:spacing w:after="160" w:line="360" w:lineRule="auto"/>
        <w:jc w:val="both"/>
      </w:pPr>
      <w:r>
        <w:rPr>
          <w:rFonts w:ascii="Times New Roman" w:hAnsi="Times New Roman"/>
          <w:sz w:val="28"/>
          <w:rtl/>
        </w:rPr>
        <w:t>مرّ عملنا بمراحل تطوير متسلسلة ومترابطة:</w:t>
      </w:r>
    </w:p>
    <w:p w14:paraId="15B79B82" w14:textId="77777777" w:rsidR="00EC7338" w:rsidRDefault="00DD7F21">
      <w:pPr>
        <w:bidi/>
        <w:spacing w:before="80" w:after="280"/>
        <w:jc w:val="center"/>
      </w:pPr>
      <w:bookmarkStart w:id="11" w:name="bm_tbl_1_2"/>
      <w:r>
        <w:rPr>
          <w:rFonts w:ascii="Times New Roman" w:hAnsi="Times New Roman"/>
          <w:b/>
          <w:sz w:val="24"/>
          <w:rtl/>
        </w:rPr>
        <w:t>جدول 1.2: مراحل سير تطوير المشروع</w:t>
      </w:r>
      <w:bookmarkEnd w:id="11"/>
    </w:p>
    <w:tbl>
      <w:tblPr>
        <w:tblStyle w:val="TableGrid"/>
        <w:tblW w:w="0" w:type="auto"/>
        <w:tblLook w:val="04A0" w:firstRow="1" w:lastRow="0" w:firstColumn="1" w:lastColumn="0" w:noHBand="0" w:noVBand="1"/>
      </w:tblPr>
      <w:tblGrid>
        <w:gridCol w:w="4451"/>
        <w:gridCol w:w="4451"/>
      </w:tblGrid>
      <w:tr w:rsidR="00EC7338" w14:paraId="3BFBD9E1" w14:textId="77777777">
        <w:tc>
          <w:tcPr>
            <w:tcW w:w="4451" w:type="dxa"/>
            <w:shd w:val="clear" w:color="auto" w:fill="DCE8E0"/>
          </w:tcPr>
          <w:p w14:paraId="3FD582B9" w14:textId="77777777" w:rsidR="00EC7338" w:rsidRDefault="00DD7F21">
            <w:pPr>
              <w:bidi/>
              <w:jc w:val="center"/>
            </w:pPr>
            <w:r>
              <w:rPr>
                <w:rFonts w:ascii="Times New Roman" w:hAnsi="Times New Roman"/>
                <w:b/>
                <w:rtl/>
              </w:rPr>
              <w:t>المرحلة</w:t>
            </w:r>
          </w:p>
        </w:tc>
        <w:tc>
          <w:tcPr>
            <w:tcW w:w="4451" w:type="dxa"/>
            <w:shd w:val="clear" w:color="auto" w:fill="DCE8E0"/>
          </w:tcPr>
          <w:p w14:paraId="7D04CB65" w14:textId="77777777" w:rsidR="00EC7338" w:rsidRDefault="00DD7F21">
            <w:pPr>
              <w:bidi/>
              <w:jc w:val="center"/>
            </w:pPr>
            <w:r>
              <w:rPr>
                <w:rFonts w:ascii="Times New Roman" w:hAnsi="Times New Roman"/>
                <w:b/>
                <w:rtl/>
              </w:rPr>
              <w:t>الوصف</w:t>
            </w:r>
          </w:p>
        </w:tc>
      </w:tr>
      <w:tr w:rsidR="00EC7338" w14:paraId="556D0760" w14:textId="77777777">
        <w:tc>
          <w:tcPr>
            <w:tcW w:w="4451" w:type="dxa"/>
          </w:tcPr>
          <w:p w14:paraId="47E24DB3" w14:textId="77777777" w:rsidR="00EC7338" w:rsidRDefault="00DD7F21">
            <w:pPr>
              <w:bidi/>
              <w:jc w:val="right"/>
            </w:pPr>
            <w:r>
              <w:rPr>
                <w:rFonts w:ascii="Times New Roman" w:hAnsi="Times New Roman"/>
                <w:rtl/>
              </w:rPr>
              <w:t>المرحلة الأولى — الأساس</w:t>
            </w:r>
          </w:p>
        </w:tc>
        <w:tc>
          <w:tcPr>
            <w:tcW w:w="4451" w:type="dxa"/>
          </w:tcPr>
          <w:p w14:paraId="4FCBB85F" w14:textId="77777777" w:rsidR="00EC7338" w:rsidRDefault="00DD7F21">
            <w:pPr>
              <w:bidi/>
              <w:jc w:val="right"/>
            </w:pPr>
            <w:r>
              <w:rPr>
                <w:rFonts w:ascii="Times New Roman" w:hAnsi="Times New Roman"/>
                <w:rtl/>
              </w:rPr>
              <w:t>إعداد البيئة (NestJS + Prisma + PostgreSQL)، المصادقة JWT، الأدوار، واجهة الدخول، وبنية المستودع الأحادي.</w:t>
            </w:r>
          </w:p>
        </w:tc>
      </w:tr>
      <w:tr w:rsidR="00EC7338" w14:paraId="1542D716" w14:textId="77777777">
        <w:tc>
          <w:tcPr>
            <w:tcW w:w="4451" w:type="dxa"/>
          </w:tcPr>
          <w:p w14:paraId="52C0D92C" w14:textId="77777777" w:rsidR="00EC7338" w:rsidRDefault="00DD7F21">
            <w:pPr>
              <w:bidi/>
              <w:jc w:val="right"/>
            </w:pPr>
            <w:r>
              <w:rPr>
                <w:rFonts w:ascii="Times New Roman" w:hAnsi="Times New Roman"/>
                <w:rtl/>
              </w:rPr>
              <w:t>المرحلة الثانية — اللب الوظيفي</w:t>
            </w:r>
          </w:p>
        </w:tc>
        <w:tc>
          <w:tcPr>
            <w:tcW w:w="4451" w:type="dxa"/>
          </w:tcPr>
          <w:p w14:paraId="4B584B05" w14:textId="77777777" w:rsidR="00EC7338" w:rsidRDefault="00DD7F21">
            <w:pPr>
              <w:bidi/>
              <w:jc w:val="right"/>
            </w:pPr>
            <w:r>
              <w:rPr>
                <w:rFonts w:ascii="Times New Roman" w:hAnsi="Times New Roman"/>
                <w:rtl/>
              </w:rPr>
              <w:t>دورة البلاغ والصور، سياسة الصلاحيات، الخريطة، مراجعة المشرف، المنظمات والمساعدات، والإحصاءات.</w:t>
            </w:r>
          </w:p>
        </w:tc>
      </w:tr>
      <w:tr w:rsidR="00EC7338" w14:paraId="26F422A0" w14:textId="77777777">
        <w:tc>
          <w:tcPr>
            <w:tcW w:w="4451" w:type="dxa"/>
          </w:tcPr>
          <w:p w14:paraId="4042196B" w14:textId="77777777" w:rsidR="00EC7338" w:rsidRDefault="00DD7F21">
            <w:pPr>
              <w:bidi/>
              <w:jc w:val="right"/>
            </w:pPr>
            <w:r>
              <w:rPr>
                <w:rFonts w:ascii="Times New Roman" w:hAnsi="Times New Roman"/>
                <w:rtl/>
              </w:rPr>
              <w:t>المرحلة الثالثة — الرؤية والتكميل</w:t>
            </w:r>
          </w:p>
        </w:tc>
        <w:tc>
          <w:tcPr>
            <w:tcW w:w="4451" w:type="dxa"/>
          </w:tcPr>
          <w:p w14:paraId="42D60114" w14:textId="77777777" w:rsidR="00EC7338" w:rsidRDefault="00DD7F21">
            <w:pPr>
              <w:bidi/>
              <w:jc w:val="right"/>
            </w:pPr>
            <w:r>
              <w:rPr>
                <w:rFonts w:ascii="Times New Roman" w:hAnsi="Times New Roman"/>
                <w:rtl/>
              </w:rPr>
              <w:t>تدريب/تصدير YOLOv8 على PECCD، تشغيل ONNX، تجميع الكشف، الاختبارات، ولقطات التحقق من الواجهة.</w:t>
            </w:r>
          </w:p>
        </w:tc>
      </w:tr>
    </w:tbl>
    <w:p w14:paraId="7EE11D1A" w14:textId="77777777" w:rsidR="00EC7338" w:rsidRDefault="00EC7338"/>
    <w:p w14:paraId="1D266B81" w14:textId="77777777" w:rsidR="00EC7338" w:rsidRDefault="00DD7F21">
      <w:pPr>
        <w:bidi/>
        <w:spacing w:after="160" w:line="360" w:lineRule="auto"/>
        <w:jc w:val="both"/>
      </w:pPr>
      <w:r>
        <w:rPr>
          <w:rFonts w:ascii="Times New Roman" w:hAnsi="Times New Roman"/>
          <w:b/>
          <w:sz w:val="28"/>
          <w:rtl/>
        </w:rPr>
        <w:t>خلاصة الفصل: استعرضنا في هذا الفصل الإطار العام للمشروع: الدافع، الأهداف، المزايا، جدول الأدوات، ومراحل التنفيذ. يُشكّل هذا الفصل المرجع الأساسي لفهم السياق الذي انطلقنا منه قبل الدخول في تفصيل التقنيات.</w:t>
      </w:r>
    </w:p>
    <w:p w14:paraId="65F6ED7B" w14:textId="77777777" w:rsidR="00EC7338" w:rsidRDefault="00DD7F21">
      <w:r>
        <w:br w:type="page"/>
      </w:r>
    </w:p>
    <w:p w14:paraId="4D017BAC" w14:textId="77777777" w:rsidR="00EC7338" w:rsidRDefault="00DD7F21">
      <w:pPr>
        <w:pStyle w:val="Heading1"/>
        <w:bidi/>
        <w:jc w:val="right"/>
      </w:pPr>
      <w:bookmarkStart w:id="12" w:name="bm_ch2"/>
      <w:r>
        <w:rPr>
          <w:rFonts w:ascii="Times New Roman" w:hAnsi="Times New Roman"/>
          <w:color w:val="1A3A2A"/>
          <w:sz w:val="36"/>
          <w:rtl/>
        </w:rPr>
        <w:lastRenderedPageBreak/>
        <w:t>الفصل الثاني   —   الأدوات والتقنيات البرمجية</w:t>
      </w:r>
      <w:bookmarkEnd w:id="12"/>
    </w:p>
    <w:p w14:paraId="4CF25637" w14:textId="77777777" w:rsidR="00EC7338" w:rsidRDefault="00DD7F21">
      <w:pPr>
        <w:bidi/>
        <w:spacing w:after="160" w:line="360" w:lineRule="auto"/>
        <w:jc w:val="both"/>
      </w:pPr>
      <w:r>
        <w:rPr>
          <w:rFonts w:ascii="Times New Roman" w:hAnsi="Times New Roman"/>
          <w:sz w:val="28"/>
          <w:rtl/>
        </w:rPr>
        <w:t>نفصّل في هذا الفصل كل أداة وتقنية اعتمدناها: ما هي، لماذا اخترناها، وكيف وظّفناها داخل منصة سجل الأضرار. الهدف أن يفهم القارئ ليس أسماء المكتبات فحسب، بل دور كل واحدة في حل مشكلة المشروع.</w:t>
      </w:r>
    </w:p>
    <w:p w14:paraId="07E268EE" w14:textId="77777777" w:rsidR="00EC7338" w:rsidRDefault="00DD7F21">
      <w:pPr>
        <w:pStyle w:val="Heading2"/>
        <w:bidi/>
        <w:jc w:val="right"/>
      </w:pPr>
      <w:bookmarkStart w:id="13" w:name="bm_s2_1"/>
      <w:r>
        <w:rPr>
          <w:rFonts w:ascii="Times New Roman" w:hAnsi="Times New Roman"/>
          <w:sz w:val="32"/>
          <w:rtl/>
        </w:rPr>
        <w:t>2.1  بيئة التطوير</w:t>
      </w:r>
      <w:bookmarkEnd w:id="13"/>
    </w:p>
    <w:p w14:paraId="13E029FC" w14:textId="77777777" w:rsidR="00EC7338" w:rsidRDefault="00DD7F21">
      <w:pPr>
        <w:pStyle w:val="Heading3"/>
        <w:bidi/>
        <w:jc w:val="right"/>
      </w:pPr>
      <w:r>
        <w:rPr>
          <w:rFonts w:ascii="Times New Roman" w:hAnsi="Times New Roman"/>
          <w:sz w:val="28"/>
          <w:rtl/>
        </w:rPr>
        <w:t>2.1.1  Visual Studio Code / Cursor</w:t>
      </w:r>
    </w:p>
    <w:p w14:paraId="19B772E1" w14:textId="77777777" w:rsidR="00EC7338" w:rsidRDefault="00DD7F21">
      <w:pPr>
        <w:bidi/>
        <w:spacing w:after="160" w:line="360" w:lineRule="auto"/>
        <w:jc w:val="both"/>
      </w:pPr>
      <w:r>
        <w:rPr>
          <w:rFonts w:ascii="Times New Roman" w:hAnsi="Times New Roman"/>
          <w:sz w:val="28"/>
          <w:rtl/>
        </w:rPr>
        <w:t>Visual Studio Code محرر أكواد مفتوح المصدر من مايكروسوفت، يدعم الامتدادات وإكمال الأكواد وتكامل Git وتنقيح البرامج بعدة لغات. استخدمناه مع بيئة Cursor لتسريع التنقل بين ملفات المستودع الأحادي ومراجعة الفروقات. في عملنا اليومي فتحنا طرفيات متوازية: خادم NestJS، واجهة Vite، وحاوية PostgreSQL، مع الاعتماد على تمييز TypeScript للأخطاء قبل التشغيل.</w:t>
      </w:r>
    </w:p>
    <w:p w14:paraId="2DBEDC69" w14:textId="77777777" w:rsidR="00EC7338" w:rsidRDefault="00DD7F21">
      <w:pPr>
        <w:bidi/>
        <w:spacing w:after="160" w:line="360" w:lineRule="auto"/>
        <w:jc w:val="both"/>
      </w:pPr>
      <w:r>
        <w:rPr>
          <w:rFonts w:ascii="Times New Roman" w:hAnsi="Times New Roman"/>
          <w:sz w:val="28"/>
          <w:rtl/>
        </w:rPr>
        <w:t>لماذا اخترناها؟ لأنها خفيفة، واسعة الدعم لمشاريع Node/React، وتناسب العمل الثنائي عبر Git دون فرض بيئة ثقيلة. وما الذي أنجزناه بها؟ كتابة وحدات الـ API ومكوّنات الواجهة والحزمة المشتركة من مساحة عمل واحدة.</w:t>
      </w:r>
    </w:p>
    <w:p w14:paraId="0E1A643E" w14:textId="77777777" w:rsidR="00EC7338" w:rsidRDefault="00DD7F21">
      <w:pPr>
        <w:pStyle w:val="Heading3"/>
        <w:bidi/>
        <w:jc w:val="right"/>
      </w:pPr>
      <w:r>
        <w:rPr>
          <w:rFonts w:ascii="Times New Roman" w:hAnsi="Times New Roman"/>
          <w:sz w:val="28"/>
          <w:rtl/>
        </w:rPr>
        <w:t>2.1.2  Docker Compose</w:t>
      </w:r>
    </w:p>
    <w:p w14:paraId="25844590" w14:textId="77777777" w:rsidR="00EC7338" w:rsidRDefault="00DD7F21">
      <w:pPr>
        <w:bidi/>
        <w:spacing w:after="160" w:line="360" w:lineRule="auto"/>
        <w:jc w:val="both"/>
      </w:pPr>
      <w:r>
        <w:rPr>
          <w:rFonts w:ascii="Times New Roman" w:hAnsi="Times New Roman"/>
          <w:sz w:val="28"/>
          <w:rtl/>
        </w:rPr>
        <w:t>Docker يعزل الخدمات في حاويات، وCompose يشغّل عدة خدمات بملف واحد. اعتمدناه لتشغيل PostgreSQL محلياً بأمر docker compose up -d، فتجنّبنا اختلاف إصدارات القاعدة بين أجهزتنا ووحّدنا بيانات التطوير والبذر. هذا الاختيار يقلّل عبارة «يعمل على جهازي» ويجعل إعادة بناء البيئة بعد أي خلل أمراً متوقعاً.</w:t>
      </w:r>
    </w:p>
    <w:p w14:paraId="5E6D7123" w14:textId="77777777" w:rsidR="00EC7338" w:rsidRDefault="00DD7F21">
      <w:pPr>
        <w:pStyle w:val="Heading3"/>
        <w:bidi/>
        <w:jc w:val="right"/>
      </w:pPr>
      <w:r>
        <w:rPr>
          <w:rFonts w:ascii="Times New Roman" w:hAnsi="Times New Roman"/>
          <w:sz w:val="28"/>
          <w:rtl/>
        </w:rPr>
        <w:t>2.1.3  Node.js و TypeScript و npm workspaces</w:t>
      </w:r>
    </w:p>
    <w:p w14:paraId="279A4507" w14:textId="77777777" w:rsidR="00EC7338" w:rsidRDefault="00DD7F21">
      <w:pPr>
        <w:bidi/>
        <w:spacing w:after="160" w:line="360" w:lineRule="auto"/>
        <w:jc w:val="both"/>
      </w:pPr>
      <w:r>
        <w:rPr>
          <w:rFonts w:ascii="Times New Roman" w:hAnsi="Times New Roman"/>
          <w:sz w:val="28"/>
          <w:rtl/>
        </w:rPr>
        <w:t>Node.js منصة تشغيل JavaScript على الخادم، وTypeScript يضيف أنواعاً ثابتة تقلّل الأخطاء وقت التطوير. نظمنا المستودع كـ npm workspaces يضم apps/web وapps/api وpackages/shared، بحيث نبني الحزمة المشتركة أولاً ثم نستوردها في الطرفين. بهذا ضمنّا أن تسميات مستويات الضرر وأصناف العيوب ودالة التجميع واحدة في الواجهة والخادم.</w:t>
      </w:r>
    </w:p>
    <w:p w14:paraId="6456D3F0" w14:textId="77777777" w:rsidR="00EC7338" w:rsidRDefault="00DD7F21">
      <w:pPr>
        <w:pStyle w:val="Heading2"/>
        <w:bidi/>
        <w:jc w:val="right"/>
      </w:pPr>
      <w:bookmarkStart w:id="14" w:name="bm_s2_2"/>
      <w:r>
        <w:rPr>
          <w:rFonts w:ascii="Times New Roman" w:hAnsi="Times New Roman"/>
          <w:sz w:val="32"/>
          <w:rtl/>
        </w:rPr>
        <w:t>2.2  تقنيات الواجهة الأمامية (Frontend)</w:t>
      </w:r>
      <w:bookmarkEnd w:id="14"/>
    </w:p>
    <w:p w14:paraId="720D9971" w14:textId="77777777" w:rsidR="00EC7338" w:rsidRDefault="00DD7F21">
      <w:pPr>
        <w:pStyle w:val="Heading3"/>
        <w:bidi/>
        <w:jc w:val="right"/>
      </w:pPr>
      <w:r>
        <w:rPr>
          <w:rFonts w:ascii="Times New Roman" w:hAnsi="Times New Roman"/>
          <w:sz w:val="28"/>
          <w:rtl/>
        </w:rPr>
        <w:t>2.2.1  React JS</w:t>
      </w:r>
    </w:p>
    <w:p w14:paraId="0EC47C8A" w14:textId="77777777" w:rsidR="00EC7338" w:rsidRDefault="00DD7F21">
      <w:pPr>
        <w:bidi/>
        <w:spacing w:after="160" w:line="360" w:lineRule="auto"/>
        <w:jc w:val="both"/>
      </w:pPr>
      <w:r>
        <w:rPr>
          <w:rFonts w:ascii="Times New Roman" w:hAnsi="Times New Roman"/>
          <w:sz w:val="28"/>
          <w:rtl/>
        </w:rPr>
        <w:t>React مكتبة لبناء واجهات تفاعلية عبر مكوّنات قابلة لإعادة الاستخدام وآلية Virtual DOM. بنينا بها كل الصفحات: الخريطة، قائمة البلاغات، التفصيل، الإحصاءات، المساعدات، وإدارة المستخدمين والمنظمات. اعتمدنا المكوّنات الوظيفية والـ Hooks (مثل useState وuseEffect عبر مزود المصادقة) لتقسيم المسؤولية: الغلاف Shell للتنقل، والصفحات للمنطق.</w:t>
      </w:r>
    </w:p>
    <w:p w14:paraId="22EA709C" w14:textId="77777777" w:rsidR="00EC7338" w:rsidRDefault="00DD7F21">
      <w:pPr>
        <w:bidi/>
        <w:spacing w:after="160" w:line="360" w:lineRule="auto"/>
        <w:jc w:val="both"/>
      </w:pPr>
      <w:r>
        <w:rPr>
          <w:rFonts w:ascii="Times New Roman" w:hAnsi="Times New Roman"/>
          <w:sz w:val="28"/>
          <w:rtl/>
        </w:rPr>
        <w:t>اخترنا React لأن نظام الأدوار لدينا يغيّر القوائم والمسارات ديناميكياً، ولأن مكتبات الخرائط والنماذج (Leaflet، React Hook Form، React Query) تتكامل معها بسهولة. كما أن المجتمع والتوثيق سهّلا عملنا المشترك.</w:t>
      </w:r>
    </w:p>
    <w:p w14:paraId="16EEC62C" w14:textId="77777777" w:rsidR="00EC7338" w:rsidRDefault="00DD7F21">
      <w:pPr>
        <w:pStyle w:val="Heading3"/>
        <w:bidi/>
        <w:jc w:val="right"/>
      </w:pPr>
      <w:r>
        <w:rPr>
          <w:rFonts w:ascii="Times New Roman" w:hAnsi="Times New Roman"/>
          <w:sz w:val="28"/>
          <w:rtl/>
        </w:rPr>
        <w:t>2.2.2  Vite</w:t>
      </w:r>
    </w:p>
    <w:p w14:paraId="613553FC" w14:textId="77777777" w:rsidR="00EC7338" w:rsidRDefault="00DD7F21">
      <w:pPr>
        <w:bidi/>
        <w:spacing w:after="160" w:line="360" w:lineRule="auto"/>
        <w:jc w:val="both"/>
      </w:pPr>
      <w:r>
        <w:rPr>
          <w:rFonts w:ascii="Times New Roman" w:hAnsi="Times New Roman"/>
          <w:sz w:val="28"/>
          <w:rtl/>
        </w:rPr>
        <w:t>Vite أداة بناء حديثة تعتمد وحدات ES الأصلية في المتصفح أثناء التطوير، مع Hot Module Replacement سريع جداً مقارنةً بـ Create React App. واجهتنا تعمل على المنفذ 5173 وتتصل بالـ API عبر أصل مضبوط وCORS. في الإنتاج يبني Vite حزمة محسّنة نخدمها كملفات ثابتة. اخترناه لأن سرعة الحلقة التطويرية كانت حاسمة ونحن نعدّل الواجهة والخادم معاً.</w:t>
      </w:r>
    </w:p>
    <w:p w14:paraId="55E3C7C2" w14:textId="77777777" w:rsidR="00EC7338" w:rsidRDefault="00DD7F21">
      <w:pPr>
        <w:pStyle w:val="Heading3"/>
        <w:bidi/>
        <w:jc w:val="right"/>
      </w:pPr>
      <w:r>
        <w:rPr>
          <w:rFonts w:ascii="Times New Roman" w:hAnsi="Times New Roman"/>
          <w:sz w:val="28"/>
          <w:rtl/>
        </w:rPr>
        <w:lastRenderedPageBreak/>
        <w:t>2.2.3  Tailwind CSS</w:t>
      </w:r>
    </w:p>
    <w:p w14:paraId="1E7335D2" w14:textId="77777777" w:rsidR="00EC7338" w:rsidRDefault="00DD7F21">
      <w:pPr>
        <w:bidi/>
        <w:spacing w:after="160" w:line="360" w:lineRule="auto"/>
        <w:jc w:val="both"/>
      </w:pPr>
      <w:r>
        <w:rPr>
          <w:rFonts w:ascii="Times New Roman" w:hAnsi="Times New Roman"/>
          <w:sz w:val="28"/>
          <w:rtl/>
        </w:rPr>
        <w:t>Tailwind إطار CSS بأسلوب Utility-First: نركّب المظهر من فئات صغيرة في JSX بدل ملفات CSS طويلة متفرقة. صمّمنا به الشريط الجانبي الداكن، منطقة المحتوى الفاتحة، شارات الحالة (مسودة / قيد المراجعة / معتمد)، وأزرار الاعتماد والرفض. دعم الاتجاه RTL يناسب العربية، ونظام الألوان الموحّد حافظ على اتساق الصفحات بين الأدوار.</w:t>
      </w:r>
    </w:p>
    <w:p w14:paraId="44E472AF" w14:textId="77777777" w:rsidR="00EC7338" w:rsidRDefault="00DD7F21">
      <w:pPr>
        <w:pStyle w:val="Heading3"/>
        <w:bidi/>
        <w:jc w:val="right"/>
      </w:pPr>
      <w:r>
        <w:rPr>
          <w:rFonts w:ascii="Times New Roman" w:hAnsi="Times New Roman"/>
          <w:sz w:val="28"/>
          <w:rtl/>
        </w:rPr>
        <w:t>2.2.4  React Router</w:t>
      </w:r>
    </w:p>
    <w:p w14:paraId="0B1082A9" w14:textId="77777777" w:rsidR="00EC7338" w:rsidRDefault="00DD7F21">
      <w:pPr>
        <w:bidi/>
        <w:spacing w:after="160" w:line="360" w:lineRule="auto"/>
        <w:jc w:val="both"/>
      </w:pPr>
      <w:r>
        <w:rPr>
          <w:rFonts w:ascii="Times New Roman" w:hAnsi="Times New Roman"/>
          <w:sz w:val="28"/>
          <w:rtl/>
        </w:rPr>
        <w:t>React Router يدير مسارات تطبيق الصفحة الواحدة دون إعادة تحميل كاملة. نفّذنا بوابة جلسة Gate تعيد غير المسجّل إلى /login، وبوابة دور RoleGate تمنع المواطن من صفحات الإدارة وتعيده إلى /map. المسارات تشمل /map و/reports و/reports/new و/reports/:id و/stats و/aid و/admin/users و/admin/organizations. هذا الفصل بين «الظهور في القائمة» و«السماح في المسار» يقلّل وصولاً غير مقصود حتى قبل رفض الخادم.</w:t>
      </w:r>
    </w:p>
    <w:p w14:paraId="13715421" w14:textId="77777777" w:rsidR="00EC7338" w:rsidRDefault="00DD7F21">
      <w:pPr>
        <w:pStyle w:val="Heading3"/>
        <w:bidi/>
        <w:jc w:val="right"/>
      </w:pPr>
      <w:r>
        <w:rPr>
          <w:rFonts w:ascii="Times New Roman" w:hAnsi="Times New Roman"/>
          <w:sz w:val="28"/>
          <w:rtl/>
        </w:rPr>
        <w:t>2.2.5  TanStack React Query</w:t>
      </w:r>
    </w:p>
    <w:p w14:paraId="7DB53B72" w14:textId="77777777" w:rsidR="00EC7338" w:rsidRDefault="00DD7F21">
      <w:pPr>
        <w:bidi/>
        <w:spacing w:after="160" w:line="360" w:lineRule="auto"/>
        <w:jc w:val="both"/>
      </w:pPr>
      <w:r>
        <w:rPr>
          <w:rFonts w:ascii="Times New Roman" w:hAnsi="Times New Roman"/>
          <w:sz w:val="28"/>
          <w:rtl/>
        </w:rPr>
        <w:t>React Query تدير دورة حياة طلبات الـ API: التخزين المؤقت، إعادة الجلب بعد التركيز على النافذة، وحالات التحميل والخطأ. استخدمناها لقوائم البلاغات والتقييم والإحصاءات والمساعدات حتى لا نكتب useEffect يدوي لكل صفحة. بعد إرسال بلاغ أو اعتماد أو تسجيل مساعدة نُبطل الاستعلامات ذات الصلة فتظهر البيانات الجديدة دون ارتباك في الحالة.</w:t>
      </w:r>
    </w:p>
    <w:p w14:paraId="2CB66CDE" w14:textId="77777777" w:rsidR="00EC7338" w:rsidRDefault="00DD7F21">
      <w:pPr>
        <w:pStyle w:val="Heading3"/>
        <w:bidi/>
        <w:jc w:val="right"/>
      </w:pPr>
      <w:r>
        <w:rPr>
          <w:rFonts w:ascii="Times New Roman" w:hAnsi="Times New Roman"/>
          <w:sz w:val="28"/>
          <w:rtl/>
        </w:rPr>
        <w:t>2.2.6  React Hook Form و Zod</w:t>
      </w:r>
    </w:p>
    <w:p w14:paraId="6D7B3C37" w14:textId="77777777" w:rsidR="00EC7338" w:rsidRDefault="00DD7F21">
      <w:pPr>
        <w:bidi/>
        <w:spacing w:after="160" w:line="360" w:lineRule="auto"/>
        <w:jc w:val="both"/>
      </w:pPr>
      <w:r>
        <w:rPr>
          <w:rFonts w:ascii="Times New Roman" w:hAnsi="Times New Roman"/>
          <w:sz w:val="28"/>
          <w:rtl/>
        </w:rPr>
        <w:t>React Hook Form تقلّل إعادة تصيير النماذج الكبيرة (إنشاء بلاغ، مراجعة، تسجيل مساعدة). Zod يصف مخطط التحقق بقواعد صريحة (بريد، كلمة مرور، تعدادات). ربطناهما عبر @hookform/resolvers، وأعدنا استخدام Zod في الحزمة المشتركة والخادم قدر الإمكان حتى لا تختلف رسالة الخطأ بين الطرفين. هذا يقلّل بلاغات ناقصة أو بحقول خارج التعدادات.</w:t>
      </w:r>
    </w:p>
    <w:p w14:paraId="2BC1F355" w14:textId="77777777" w:rsidR="00EC7338" w:rsidRDefault="00DD7F21">
      <w:pPr>
        <w:pStyle w:val="Heading3"/>
        <w:bidi/>
        <w:jc w:val="right"/>
      </w:pPr>
      <w:r>
        <w:rPr>
          <w:rFonts w:ascii="Times New Roman" w:hAnsi="Times New Roman"/>
          <w:sz w:val="28"/>
          <w:rtl/>
        </w:rPr>
        <w:t>2.2.7  Leaflet و React-Leaflet</w:t>
      </w:r>
    </w:p>
    <w:p w14:paraId="4AA0C657" w14:textId="77777777" w:rsidR="00EC7338" w:rsidRDefault="00DD7F21">
      <w:pPr>
        <w:bidi/>
        <w:spacing w:after="160" w:line="360" w:lineRule="auto"/>
        <w:jc w:val="both"/>
      </w:pPr>
      <w:r>
        <w:rPr>
          <w:rFonts w:ascii="Times New Roman" w:hAnsi="Times New Roman"/>
          <w:sz w:val="28"/>
          <w:rtl/>
        </w:rPr>
        <w:t>Leaflet مكتبة خرائط خفيفة مفتوحة المصدر، وReact-Leaflet تلفّها بمكوّنات React. أضفنا تجميع العلامات (marker clustering) حتى لا تتراكب النقاط عند الزوم البعيد. بلاط الخريطة من OpenStreetMap. في صفحة الخريطة يعرض المواطن بلاغاته ضمن الإطار، ويختار موقع العقار بالنقر على الخريطة داخل محرر المسودة. لماذا Leaflet؟ لأنها كافية لعلامات وتصفية دون تكلفة خرائط تجارية، وتتكامل مع إحداثيات lat/lng المخزّنة في Property.</w:t>
      </w:r>
    </w:p>
    <w:p w14:paraId="14E5D5DE" w14:textId="77777777" w:rsidR="00EC7338" w:rsidRDefault="00DD7F21">
      <w:pPr>
        <w:pStyle w:val="Heading2"/>
        <w:bidi/>
        <w:jc w:val="right"/>
      </w:pPr>
      <w:bookmarkStart w:id="15" w:name="bm_s2_3"/>
      <w:r>
        <w:rPr>
          <w:rFonts w:ascii="Times New Roman" w:hAnsi="Times New Roman"/>
          <w:sz w:val="32"/>
          <w:rtl/>
        </w:rPr>
        <w:t>2.3  تقنيات الخادم (Backend)</w:t>
      </w:r>
      <w:bookmarkEnd w:id="15"/>
    </w:p>
    <w:p w14:paraId="504A6C74" w14:textId="77777777" w:rsidR="00EC7338" w:rsidRDefault="00DD7F21">
      <w:pPr>
        <w:pStyle w:val="Heading3"/>
        <w:bidi/>
        <w:jc w:val="right"/>
      </w:pPr>
      <w:r>
        <w:rPr>
          <w:rFonts w:ascii="Times New Roman" w:hAnsi="Times New Roman"/>
          <w:sz w:val="28"/>
          <w:rtl/>
        </w:rPr>
        <w:t>2.3.1  NestJS</w:t>
      </w:r>
    </w:p>
    <w:p w14:paraId="522F90EE" w14:textId="77777777" w:rsidR="00EC7338" w:rsidRDefault="00DD7F21">
      <w:pPr>
        <w:bidi/>
        <w:spacing w:after="160" w:line="360" w:lineRule="auto"/>
        <w:jc w:val="both"/>
      </w:pPr>
      <w:r>
        <w:rPr>
          <w:rFonts w:ascii="Times New Roman" w:hAnsi="Times New Roman"/>
          <w:sz w:val="28"/>
          <w:rtl/>
        </w:rPr>
        <w:t>NestJS إطار Backend بـ TypeScript على Node.js، ببنية مستلهمة من Angular: Modules وControllers وServices وحقن تبعيات وتزيينات. نظّمنا العمل في وحدات: Auth، Users، Organizations، Reports، Vision، Aid، Stats، Storage. كل مسار حساس يمر بحارس JWT ثم حارس أدوار عند الحاجة. اخترنا NestJS لأن تعقيد RBAC ودورة البلاغ يحتاج تنظيماً أوضح مما يقدّمه Express العاري، ولأن الاختبار وحقن الخدمات أسهل في هذه البنية.</w:t>
      </w:r>
    </w:p>
    <w:p w14:paraId="05D7DECB" w14:textId="77777777" w:rsidR="00EC7338" w:rsidRDefault="00DD7F21">
      <w:pPr>
        <w:pStyle w:val="Heading3"/>
        <w:bidi/>
        <w:jc w:val="right"/>
      </w:pPr>
      <w:r>
        <w:rPr>
          <w:rFonts w:ascii="Times New Roman" w:hAnsi="Times New Roman"/>
          <w:sz w:val="28"/>
          <w:rtl/>
        </w:rPr>
        <w:t>2.3.2  PostgreSQL</w:t>
      </w:r>
    </w:p>
    <w:p w14:paraId="458ACD8A" w14:textId="77777777" w:rsidR="00EC7338" w:rsidRDefault="00DD7F21">
      <w:pPr>
        <w:bidi/>
        <w:spacing w:after="160" w:line="360" w:lineRule="auto"/>
        <w:jc w:val="both"/>
      </w:pPr>
      <w:r>
        <w:rPr>
          <w:rFonts w:ascii="Times New Roman" w:hAnsi="Times New Roman"/>
          <w:sz w:val="28"/>
          <w:rtl/>
        </w:rPr>
        <w:t>PostgreSQL نظام قواعد بيانات علاقي موثوق يدعم قيوداً قوية وفهارس وأنواعاً متقدمة. خزّنا فيه المستخدمين، المنظمات، العقارات بإحداثياتها، البلاغات وحالاتها، الصور الوصفية، تقييم الرؤية، سجل المراجعة، والمساعدات. وضعنا فهارس على status وdamageLevel و(lat,lng) وreferenceCode لتسريع التصفية والخريطة. اخترناه لجدية القيود والعلاقات بدل قاعدة وثائقية قد تُضعف تكامل دورة الاعتماد والمساعدة.</w:t>
      </w:r>
    </w:p>
    <w:p w14:paraId="78FBFF05" w14:textId="77777777" w:rsidR="00EC7338" w:rsidRDefault="00DD7F21">
      <w:pPr>
        <w:pStyle w:val="Heading3"/>
        <w:bidi/>
        <w:jc w:val="right"/>
      </w:pPr>
      <w:r>
        <w:rPr>
          <w:rFonts w:ascii="Times New Roman" w:hAnsi="Times New Roman"/>
          <w:sz w:val="28"/>
          <w:rtl/>
        </w:rPr>
        <w:lastRenderedPageBreak/>
        <w:t>2.3.3  Prisma ORM</w:t>
      </w:r>
    </w:p>
    <w:p w14:paraId="7673657D" w14:textId="77777777" w:rsidR="00EC7338" w:rsidRDefault="00DD7F21">
      <w:pPr>
        <w:bidi/>
        <w:spacing w:after="160" w:line="360" w:lineRule="auto"/>
        <w:jc w:val="both"/>
      </w:pPr>
      <w:r>
        <w:rPr>
          <w:rFonts w:ascii="Times New Roman" w:hAnsi="Times New Roman"/>
          <w:sz w:val="28"/>
          <w:rtl/>
        </w:rPr>
        <w:t>Prisma يوفّر مخططاً تعريفياً schema.prisma، وعميلاً Type-safe، وأداة Migrate للتهجير. عرّفنا التعدادات (Role، ReportStatus، DamageLevel، AidType، VisionStatus…) والعلاقات بين Report وImage وVisionAssessment. سهّل علينا البذر التجريبي والتهجير المشترك بين جهازينا. بدل كتابة SQL يدوي لكل عملية، نكتب استعلامات واضحة مع أمان أنواع يقلّل أخطاء الحقول وقت الترجمة.</w:t>
      </w:r>
    </w:p>
    <w:p w14:paraId="44096438" w14:textId="77777777" w:rsidR="00EC7338" w:rsidRDefault="00DD7F21">
      <w:pPr>
        <w:pStyle w:val="Heading3"/>
        <w:bidi/>
        <w:jc w:val="right"/>
      </w:pPr>
      <w:r>
        <w:rPr>
          <w:rFonts w:ascii="Times New Roman" w:hAnsi="Times New Roman"/>
          <w:sz w:val="28"/>
          <w:rtl/>
        </w:rPr>
        <w:t>2.3.4  JWT و Passport و bcryptjs</w:t>
      </w:r>
    </w:p>
    <w:p w14:paraId="3756A344" w14:textId="77777777" w:rsidR="00EC7338" w:rsidRDefault="00DD7F21">
      <w:pPr>
        <w:bidi/>
        <w:spacing w:after="160" w:line="360" w:lineRule="auto"/>
        <w:jc w:val="both"/>
      </w:pPr>
      <w:r>
        <w:rPr>
          <w:rFonts w:ascii="Times New Roman" w:hAnsi="Times New Roman"/>
          <w:sz w:val="28"/>
          <w:rtl/>
        </w:rPr>
        <w:t>المصادقة عندنا على ثلاث طبقات: bcryptjs لتجزئة كلمة المرور عند التسجيل والتحقق عند الدخول؛ JWT لرمز وصول قصير العمر يحمله العميل؛ Passport-JWT للتحقق من الرمز في الحراس. رموز التحديث تُحفظ كبصمة في RefreshSession مع تاريخ انتهاء، ويمكن إلغاؤها عند الخروج. ضبطنا CORS على أصل الواجهة مع credentials حتى تعمل الكوكيز/الجلسة بأمان في التطوير. الهدف: لا كلمات مرور نصية، ولا رمز تحديث قابل للسرقة من قاعدة البيانات كنص صريح.</w:t>
      </w:r>
    </w:p>
    <w:p w14:paraId="11C24943" w14:textId="77777777" w:rsidR="00EC7338" w:rsidRDefault="00DD7F21">
      <w:pPr>
        <w:pStyle w:val="Heading3"/>
        <w:bidi/>
        <w:jc w:val="right"/>
      </w:pPr>
      <w:r>
        <w:rPr>
          <w:rFonts w:ascii="Times New Roman" w:hAnsi="Times New Roman"/>
          <w:sz w:val="28"/>
          <w:rtl/>
        </w:rPr>
        <w:t>2.3.5  Multer و Sharp</w:t>
      </w:r>
    </w:p>
    <w:p w14:paraId="658155D8" w14:textId="77777777" w:rsidR="00EC7338" w:rsidRDefault="00DD7F21">
      <w:pPr>
        <w:bidi/>
        <w:spacing w:after="160" w:line="360" w:lineRule="auto"/>
        <w:jc w:val="both"/>
      </w:pPr>
      <w:r>
        <w:rPr>
          <w:rFonts w:ascii="Times New Roman" w:hAnsi="Times New Roman"/>
          <w:sz w:val="28"/>
          <w:rtl/>
        </w:rPr>
        <w:t>Multer وسيط لرفع الملفات عبر multipart في نقاط نهاية صور البلاغ. Sharp مكتبة معالجة صور عالية الأداء: نستخدمها لإعادة التحجيم بأسلوب letterbox إلى 640×640 قبل الاستدلال، بما يحافظ على نسبة العرض إلى الارتفاع. كما فحصنا محتوى الملف (image sniff) حتى لا يُقبل مستند باسم صورة. بهذا نربط مسار التخزين المحلي بمفتاح storageKey بدون وضع الملف الثنائي داخل صف قاعدة البيانات.</w:t>
      </w:r>
    </w:p>
    <w:p w14:paraId="2DC73CC0" w14:textId="77777777" w:rsidR="00EC7338" w:rsidRDefault="00DD7F21">
      <w:pPr>
        <w:pStyle w:val="Heading3"/>
        <w:bidi/>
        <w:jc w:val="right"/>
      </w:pPr>
      <w:r>
        <w:rPr>
          <w:rFonts w:ascii="Times New Roman" w:hAnsi="Times New Roman"/>
          <w:sz w:val="28"/>
          <w:rtl/>
        </w:rPr>
        <w:t>2.3.6  الحزمة المشتركة packages/shared</w:t>
      </w:r>
    </w:p>
    <w:p w14:paraId="4F726033" w14:textId="77777777" w:rsidR="00EC7338" w:rsidRDefault="00DD7F21">
      <w:pPr>
        <w:bidi/>
        <w:spacing w:after="160" w:line="360" w:lineRule="auto"/>
        <w:jc w:val="both"/>
      </w:pPr>
      <w:r>
        <w:rPr>
          <w:rFonts w:ascii="Times New Roman" w:hAnsi="Times New Roman"/>
          <w:sz w:val="28"/>
          <w:rtl/>
        </w:rPr>
        <w:t>أنشأنا حزمة داخل المستودع تصدّر الأدوار، تسميات المستويات، أصناف عيوب PECCD الستة، ودالة aggregateDamage. الواجهة تعرض الملخص العربي نفسه الذي يحسبه الخادم عند التقييم. عتبة VISION_MIN_CONFIDENCE = 0.35 موحّدة. هذا القرار المعماري منع انحرافاً شائعاً في المشاريع الثنائية: نص مختلف أو قاعدة شدة مختلفة بين Frontend وBackend.</w:t>
      </w:r>
    </w:p>
    <w:p w14:paraId="71E1652F" w14:textId="77777777" w:rsidR="00EC7338" w:rsidRDefault="00DD7F21">
      <w:pPr>
        <w:pStyle w:val="Heading3"/>
        <w:bidi/>
        <w:jc w:val="right"/>
      </w:pPr>
      <w:r>
        <w:rPr>
          <w:rFonts w:ascii="Times New Roman" w:hAnsi="Times New Roman"/>
          <w:sz w:val="28"/>
          <w:rtl/>
        </w:rPr>
        <w:t>2.3.7  Jest</w:t>
      </w:r>
    </w:p>
    <w:p w14:paraId="6EF3A20D" w14:textId="77777777" w:rsidR="00EC7338" w:rsidRDefault="00DD7F21">
      <w:pPr>
        <w:bidi/>
        <w:spacing w:after="160" w:line="360" w:lineRule="auto"/>
        <w:jc w:val="both"/>
      </w:pPr>
      <w:r>
        <w:rPr>
          <w:rFonts w:ascii="Times New Roman" w:hAnsi="Times New Roman"/>
          <w:sz w:val="28"/>
          <w:rtl/>
        </w:rPr>
        <w:t>Jest إطار اختبارات وحدة. كتبنا اختبارات لتجميع الضرر، وسياسة قراءة/إرسال البلاغ، ومسار التخزين وفحص الصور. هذه الاختبارات تحمي القواعد الحساسة من الانكسار عند أي تعديل لاحق، وهي جزء من جودة المشروع لا من التجميل.</w:t>
      </w:r>
    </w:p>
    <w:p w14:paraId="139CAECF" w14:textId="77777777" w:rsidR="00EC7338" w:rsidRDefault="00DD7F21">
      <w:pPr>
        <w:pStyle w:val="Heading2"/>
        <w:bidi/>
        <w:jc w:val="right"/>
      </w:pPr>
      <w:bookmarkStart w:id="16" w:name="bm_s2_4"/>
      <w:r>
        <w:rPr>
          <w:rFonts w:ascii="Times New Roman" w:hAnsi="Times New Roman"/>
          <w:sz w:val="32"/>
          <w:rtl/>
        </w:rPr>
        <w:t>2.4  تقنيات الرؤية الحاسوبية</w:t>
      </w:r>
      <w:bookmarkEnd w:id="16"/>
    </w:p>
    <w:p w14:paraId="7CEAE5D4" w14:textId="77777777" w:rsidR="00EC7338" w:rsidRDefault="00DD7F21">
      <w:pPr>
        <w:pStyle w:val="Heading3"/>
        <w:bidi/>
        <w:jc w:val="right"/>
      </w:pPr>
      <w:r>
        <w:rPr>
          <w:rFonts w:ascii="Times New Roman" w:hAnsi="Times New Roman"/>
          <w:sz w:val="28"/>
          <w:rtl/>
        </w:rPr>
        <w:t>2.4.1  YOLOv8 (Ultralytics)</w:t>
      </w:r>
    </w:p>
    <w:p w14:paraId="5A8003C7" w14:textId="77777777" w:rsidR="00EC7338" w:rsidRDefault="00DD7F21">
      <w:pPr>
        <w:bidi/>
        <w:spacing w:after="160" w:line="360" w:lineRule="auto"/>
        <w:jc w:val="both"/>
      </w:pPr>
      <w:r>
        <w:rPr>
          <w:rFonts w:ascii="Times New Roman" w:hAnsi="Times New Roman"/>
          <w:sz w:val="28"/>
          <w:rtl/>
        </w:rPr>
        <w:t>YOLOv8 عائلة كاشفات أجسام تعالج الصورة في مرور أمامي واحد وتعيد صنفاً ومستطيلاً محيطاً وثقة. درّبنا النسخة الصغيرة YOLOv8n عبر Ultralytics على تقسيم PECCD (حوالي عشرات الحقب مع early stopping)، لأن هدفنا فرز ميداني على خادم بلا بطاقة رسوم مخصّصة للاستدلال لا بناء نموذج بحثي ضخم. الأصناف الستة: شق عميق، شق بسيط، شق متفرع، تقشر خرسانة، تفتت سطحي، وثقوب — ولكل صنف شدة مرتبطة في المنتج (من منخفض إلى حرج).</w:t>
      </w:r>
    </w:p>
    <w:p w14:paraId="7C1DDC9B" w14:textId="77777777" w:rsidR="00EC7338" w:rsidRDefault="00DD7F21">
      <w:pPr>
        <w:pStyle w:val="Heading3"/>
        <w:bidi/>
        <w:jc w:val="right"/>
      </w:pPr>
      <w:r>
        <w:rPr>
          <w:rFonts w:ascii="Times New Roman" w:hAnsi="Times New Roman"/>
          <w:sz w:val="28"/>
          <w:rtl/>
        </w:rPr>
        <w:t>2.4.2  ONNX Runtime</w:t>
      </w:r>
    </w:p>
    <w:p w14:paraId="20A5150E" w14:textId="77777777" w:rsidR="00EC7338" w:rsidRDefault="00DD7F21">
      <w:pPr>
        <w:bidi/>
        <w:spacing w:after="160" w:line="360" w:lineRule="auto"/>
        <w:jc w:val="both"/>
      </w:pPr>
      <w:r>
        <w:rPr>
          <w:rFonts w:ascii="Times New Roman" w:hAnsi="Times New Roman"/>
          <w:sz w:val="28"/>
          <w:rtl/>
        </w:rPr>
        <w:t>بعد التدريب نصدّر الأفضل إلى peccd-yolov8n.onnx. في الإنتاج يحمّل NestJS الملف عبر onnxruntime-node بمزود CPU. بهذا فصلنا بيئة التدريب Python عن التشغيل اليومي Node. إن غاب الملف تُحفظ حالة UNAVAILABLE؛ وإن فشل الاستدلال FAILED — دون إسقاط بقية الـ API. اسم النموذج المخزَّن مع التقييم: yolov8n-peccd.</w:t>
      </w:r>
    </w:p>
    <w:p w14:paraId="78257F8B" w14:textId="77777777" w:rsidR="00EC7338" w:rsidRDefault="00DD7F21">
      <w:pPr>
        <w:pStyle w:val="Heading3"/>
        <w:bidi/>
        <w:jc w:val="right"/>
      </w:pPr>
      <w:r>
        <w:rPr>
          <w:rFonts w:ascii="Times New Roman" w:hAnsi="Times New Roman"/>
          <w:sz w:val="28"/>
          <w:rtl/>
        </w:rPr>
        <w:lastRenderedPageBreak/>
        <w:t>2.4.3  مجموعة بيانات PECCD</w:t>
      </w:r>
    </w:p>
    <w:p w14:paraId="519ADFF2" w14:textId="77777777" w:rsidR="00EC7338" w:rsidRDefault="00DD7F21">
      <w:pPr>
        <w:bidi/>
        <w:spacing w:after="160" w:line="360" w:lineRule="auto"/>
        <w:jc w:val="both"/>
      </w:pPr>
      <w:r>
        <w:rPr>
          <w:rFonts w:ascii="Times New Roman" w:hAnsi="Times New Roman"/>
          <w:sz w:val="28"/>
          <w:rtl/>
        </w:rPr>
        <w:t>PECCD مجموعة بيانات عيوب خرسانة ظاهرة (Mayya وآخرون، Mendeley Data، 2025). اعتمدنا ترتيب أصنافها كما هو مثبّت في الحزمة المشتركة. المنصة لا تدّعي أن النموذج يغطي الحريق أو الانهيار الكامل أو العيوب غير المرئية؛ هي أداة فرز للعيوب الظاهرة ضمن هذه الأصناف فقط.</w:t>
      </w:r>
    </w:p>
    <w:p w14:paraId="3D8E28D9" w14:textId="77777777" w:rsidR="00EC7338" w:rsidRDefault="00DD7F21">
      <w:pPr>
        <w:pStyle w:val="Heading3"/>
        <w:bidi/>
        <w:jc w:val="right"/>
      </w:pPr>
      <w:r>
        <w:rPr>
          <w:rFonts w:ascii="Times New Roman" w:hAnsi="Times New Roman"/>
          <w:sz w:val="28"/>
          <w:rtl/>
        </w:rPr>
        <w:t>2.4.4  قاعدة تجميع الضرر</w:t>
      </w:r>
    </w:p>
    <w:p w14:paraId="11C1CFD2" w14:textId="77777777" w:rsidR="00EC7338" w:rsidRDefault="00DD7F21">
      <w:pPr>
        <w:bidi/>
        <w:spacing w:after="160" w:line="360" w:lineRule="auto"/>
        <w:jc w:val="both"/>
      </w:pPr>
      <w:r>
        <w:rPr>
          <w:rFonts w:ascii="Times New Roman" w:hAnsi="Times New Roman"/>
          <w:sz w:val="28"/>
          <w:rtl/>
        </w:rPr>
        <w:t>بعد كشف كل صور البلاغ: نُسقط ما دون ثقة 0.35، نجمّع العدد وأعلى ثقة لكل صنف، ثم المستوى المقترح هو أعلى شدة ظهرت (لا المتوسط). الثقة المعروضة تُشتق من أعلى كشف داعم مع زيادة طفيفة عند اتفاق عدة صور (سقف 0.99). نسبة التغطية تقريبية على شبكة 64×64 باتحاد الخلايا. النتيجة تظهر في الواجهة كاقتراح يمكن تطبيقه يدوياً على حقل مستوى الضرر — دون كتابة فوق اختيار المبلّغ تلقائياً عند الإنشاء.</w:t>
      </w:r>
    </w:p>
    <w:p w14:paraId="534E6D9A" w14:textId="77777777" w:rsidR="00EC7338" w:rsidRDefault="00DD7F21">
      <w:pPr>
        <w:pStyle w:val="Heading2"/>
        <w:bidi/>
        <w:jc w:val="right"/>
      </w:pPr>
      <w:bookmarkStart w:id="17" w:name="bm_s2_5"/>
      <w:r>
        <w:rPr>
          <w:rFonts w:ascii="Times New Roman" w:hAnsi="Times New Roman"/>
          <w:sz w:val="32"/>
          <w:rtl/>
        </w:rPr>
        <w:t>2.5  متصفحات الويب وتقنيات العرض</w:t>
      </w:r>
      <w:bookmarkEnd w:id="17"/>
    </w:p>
    <w:p w14:paraId="02CF7D46" w14:textId="77777777" w:rsidR="00EC7338" w:rsidRDefault="00DD7F21">
      <w:pPr>
        <w:bidi/>
        <w:spacing w:after="160" w:line="360" w:lineRule="auto"/>
        <w:jc w:val="both"/>
      </w:pPr>
      <w:r>
        <w:rPr>
          <w:rFonts w:ascii="Times New Roman" w:hAnsi="Times New Roman"/>
          <w:sz w:val="28"/>
          <w:rtl/>
        </w:rPr>
        <w:t>يعمل تطبيقنا كـ Single Page Application: المتصفح يحمّل HTML/CSS/JS مرة ثم يدير التنقل عبر React Router. الطلبات إلى /api تُنجز عبر دوال العميل مع إدارة React Query. المتصفحات المستهدفة: Chrome وEdge وFirefox وSafari الحديثة التي تدعم ES modules وFetch وCanvas/الخرائط.</w:t>
      </w:r>
    </w:p>
    <w:p w14:paraId="6D058F1D" w14:textId="77777777" w:rsidR="00EC7338" w:rsidRDefault="00DD7F21">
      <w:pPr>
        <w:bidi/>
        <w:spacing w:after="160" w:line="360" w:lineRule="auto"/>
        <w:jc w:val="both"/>
      </w:pPr>
      <w:r>
        <w:rPr>
          <w:rFonts w:ascii="Times New Roman" w:hAnsi="Times New Roman"/>
          <w:b/>
          <w:sz w:val="28"/>
          <w:rtl/>
        </w:rPr>
        <w:t>خلاصة الفصل: قدّمنا منظومة تقنية مترابطة — من بيئة التطوير حتى مسار الرؤية — مع تبرير كل اختيار بربطه بحاجة المنصة (أدوار، صور، خريطة، فرز آلي، مساعدات). التفاصيل العملية للواجهات في الفصل الرابع مع اللقطات المرقّمة.</w:t>
      </w:r>
    </w:p>
    <w:p w14:paraId="09503D95" w14:textId="77777777" w:rsidR="00EC7338" w:rsidRDefault="00DD7F21">
      <w:r>
        <w:br w:type="page"/>
      </w:r>
    </w:p>
    <w:p w14:paraId="665732DA" w14:textId="77777777" w:rsidR="00EC7338" w:rsidRDefault="00DD7F21">
      <w:pPr>
        <w:pStyle w:val="Heading1"/>
        <w:bidi/>
        <w:jc w:val="right"/>
      </w:pPr>
      <w:bookmarkStart w:id="18" w:name="bm_ch3"/>
      <w:r>
        <w:rPr>
          <w:rFonts w:ascii="Times New Roman" w:hAnsi="Times New Roman"/>
          <w:color w:val="1A3A2A"/>
          <w:sz w:val="36"/>
          <w:rtl/>
        </w:rPr>
        <w:lastRenderedPageBreak/>
        <w:t>الفصل الثالث   —   متطلبات النظام وتوصيفه</w:t>
      </w:r>
      <w:bookmarkEnd w:id="18"/>
    </w:p>
    <w:p w14:paraId="3A46B81A" w14:textId="77777777" w:rsidR="00EC7338" w:rsidRDefault="00DD7F21">
      <w:pPr>
        <w:pStyle w:val="Heading2"/>
        <w:bidi/>
        <w:jc w:val="right"/>
      </w:pPr>
      <w:bookmarkStart w:id="19" w:name="bm_s3_1"/>
      <w:r>
        <w:rPr>
          <w:rFonts w:ascii="Times New Roman" w:hAnsi="Times New Roman"/>
          <w:sz w:val="32"/>
          <w:rtl/>
        </w:rPr>
        <w:t>3.1  المتطلبات الوظيفية (Functional Requirements)</w:t>
      </w:r>
      <w:bookmarkEnd w:id="19"/>
    </w:p>
    <w:p w14:paraId="46118E4B" w14:textId="77777777" w:rsidR="00EC7338" w:rsidRDefault="00DD7F21">
      <w:pPr>
        <w:bidi/>
        <w:spacing w:after="160" w:line="360" w:lineRule="auto"/>
        <w:jc w:val="both"/>
      </w:pPr>
      <w:r>
        <w:rPr>
          <w:rFonts w:ascii="Times New Roman" w:hAnsi="Times New Roman"/>
          <w:sz w:val="28"/>
          <w:rtl/>
        </w:rPr>
        <w:t>حددنا المتطلبات وفق الأدوار الأربعة كما يلي:</w:t>
      </w:r>
    </w:p>
    <w:p w14:paraId="2A8CACB6" w14:textId="77777777" w:rsidR="00EC7338" w:rsidRDefault="00DD7F21">
      <w:pPr>
        <w:pStyle w:val="Heading3"/>
        <w:bidi/>
        <w:jc w:val="right"/>
      </w:pPr>
      <w:r>
        <w:rPr>
          <w:rFonts w:ascii="Times New Roman" w:hAnsi="Times New Roman"/>
          <w:sz w:val="28"/>
          <w:rtl/>
        </w:rPr>
        <w:t>3.1.1  متطلبات المواطن / المقيم</w:t>
      </w:r>
    </w:p>
    <w:p w14:paraId="71CA974F" w14:textId="77777777" w:rsidR="00EC7338" w:rsidRDefault="00DD7F21">
      <w:pPr>
        <w:pStyle w:val="ListBullet"/>
        <w:bidi/>
        <w:spacing w:after="80" w:line="360" w:lineRule="auto"/>
        <w:jc w:val="right"/>
      </w:pPr>
      <w:r>
        <w:rPr>
          <w:rFonts w:ascii="Times New Roman" w:hAnsi="Times New Roman"/>
          <w:sz w:val="28"/>
          <w:rtl/>
        </w:rPr>
        <w:t>إنشاء حساب وتسجيل الدخول والخروج وتجديد الجلسة.</w:t>
      </w:r>
    </w:p>
    <w:p w14:paraId="041B9FB3" w14:textId="77777777" w:rsidR="00EC7338" w:rsidRDefault="00DD7F21">
      <w:pPr>
        <w:pStyle w:val="ListBullet"/>
        <w:bidi/>
        <w:spacing w:after="80" w:line="360" w:lineRule="auto"/>
        <w:jc w:val="right"/>
      </w:pPr>
      <w:r>
        <w:rPr>
          <w:rFonts w:ascii="Times New Roman" w:hAnsi="Times New Roman"/>
          <w:sz w:val="28"/>
          <w:rtl/>
        </w:rPr>
        <w:t>إنشاء بلاغ مسودة (عنوان، إحداثيات، نوع عقار، وصف، مستوى ضرر).</w:t>
      </w:r>
    </w:p>
    <w:p w14:paraId="32CA3C04" w14:textId="77777777" w:rsidR="00EC7338" w:rsidRDefault="00DD7F21">
      <w:pPr>
        <w:pStyle w:val="ListBullet"/>
        <w:bidi/>
        <w:spacing w:after="80" w:line="360" w:lineRule="auto"/>
        <w:jc w:val="right"/>
      </w:pPr>
      <w:r>
        <w:rPr>
          <w:rFonts w:ascii="Times New Roman" w:hAnsi="Times New Roman"/>
          <w:sz w:val="28"/>
          <w:rtl/>
        </w:rPr>
        <w:t>إضافة صور وحذفها ضمن السياسة.</w:t>
      </w:r>
    </w:p>
    <w:p w14:paraId="136D42D1" w14:textId="77777777" w:rsidR="00EC7338" w:rsidRDefault="00DD7F21">
      <w:pPr>
        <w:pStyle w:val="ListBullet"/>
        <w:bidi/>
        <w:spacing w:after="80" w:line="360" w:lineRule="auto"/>
        <w:jc w:val="right"/>
      </w:pPr>
      <w:r>
        <w:rPr>
          <w:rFonts w:ascii="Times New Roman" w:hAnsi="Times New Roman"/>
          <w:sz w:val="28"/>
          <w:rtl/>
        </w:rPr>
        <w:t>إرسال البلاغ ومتابعة حالته ورؤيته على الخريطة ضمن بلاغاته.</w:t>
      </w:r>
    </w:p>
    <w:p w14:paraId="61A90BD6" w14:textId="77777777" w:rsidR="00EC7338" w:rsidRDefault="00DD7F21">
      <w:pPr>
        <w:pStyle w:val="ListBullet"/>
        <w:bidi/>
        <w:spacing w:after="80" w:line="360" w:lineRule="auto"/>
        <w:jc w:val="right"/>
      </w:pPr>
      <w:r>
        <w:rPr>
          <w:rFonts w:ascii="Times New Roman" w:hAnsi="Times New Roman"/>
          <w:sz w:val="28"/>
          <w:rtl/>
        </w:rPr>
        <w:t>طلب التقييم الآلي وتطبيق المستوى المقترح.</w:t>
      </w:r>
    </w:p>
    <w:p w14:paraId="2D380EA0" w14:textId="77777777" w:rsidR="00EC7338" w:rsidRDefault="00DD7F21">
      <w:pPr>
        <w:pStyle w:val="ListBullet"/>
        <w:bidi/>
        <w:spacing w:after="80" w:line="360" w:lineRule="auto"/>
        <w:jc w:val="right"/>
      </w:pPr>
      <w:r>
        <w:rPr>
          <w:rFonts w:ascii="Times New Roman" w:hAnsi="Times New Roman"/>
          <w:sz w:val="28"/>
          <w:rtl/>
        </w:rPr>
        <w:t>تعديل المرفوض وإعادة الإرسال.</w:t>
      </w:r>
    </w:p>
    <w:p w14:paraId="5A95C998" w14:textId="77777777" w:rsidR="00EC7338" w:rsidRDefault="00DD7F21">
      <w:pPr>
        <w:pStyle w:val="Heading3"/>
        <w:bidi/>
        <w:jc w:val="right"/>
      </w:pPr>
      <w:r>
        <w:rPr>
          <w:rFonts w:ascii="Times New Roman" w:hAnsi="Times New Roman"/>
          <w:sz w:val="28"/>
          <w:rtl/>
        </w:rPr>
        <w:t>3.1.2  متطلبات المشرف</w:t>
      </w:r>
    </w:p>
    <w:p w14:paraId="3F63B245" w14:textId="77777777" w:rsidR="00EC7338" w:rsidRDefault="00DD7F21">
      <w:pPr>
        <w:pStyle w:val="ListBullet"/>
        <w:bidi/>
        <w:spacing w:after="80" w:line="360" w:lineRule="auto"/>
        <w:jc w:val="right"/>
      </w:pPr>
      <w:r>
        <w:rPr>
          <w:rFonts w:ascii="Times New Roman" w:hAnsi="Times New Roman"/>
          <w:sz w:val="28"/>
          <w:rtl/>
        </w:rPr>
        <w:t>استعراض كل البلاغات وتصفيةها (حالة، مستوى، نوع، فترة، رمز).</w:t>
      </w:r>
    </w:p>
    <w:p w14:paraId="6EBAEA0A" w14:textId="77777777" w:rsidR="00EC7338" w:rsidRDefault="00DD7F21">
      <w:pPr>
        <w:pStyle w:val="ListBullet"/>
        <w:bidi/>
        <w:spacing w:after="80" w:line="360" w:lineRule="auto"/>
        <w:jc w:val="right"/>
      </w:pPr>
      <w:r>
        <w:rPr>
          <w:rFonts w:ascii="Times New Roman" w:hAnsi="Times New Roman"/>
          <w:sz w:val="28"/>
          <w:rtl/>
        </w:rPr>
        <w:t>فتح بلاغ مُرسَل → قيد المراجعة.</w:t>
      </w:r>
    </w:p>
    <w:p w14:paraId="13B16DD5" w14:textId="77777777" w:rsidR="00EC7338" w:rsidRDefault="00DD7F21">
      <w:pPr>
        <w:pStyle w:val="ListBullet"/>
        <w:bidi/>
        <w:spacing w:after="80" w:line="360" w:lineRule="auto"/>
        <w:jc w:val="right"/>
      </w:pPr>
      <w:r>
        <w:rPr>
          <w:rFonts w:ascii="Times New Roman" w:hAnsi="Times New Roman"/>
          <w:sz w:val="28"/>
          <w:rtl/>
        </w:rPr>
        <w:t>اعتماد أو رفض مع سبب أو تعديل مع سجل.</w:t>
      </w:r>
    </w:p>
    <w:p w14:paraId="18CF42F2" w14:textId="77777777" w:rsidR="00EC7338" w:rsidRDefault="00DD7F21">
      <w:pPr>
        <w:pStyle w:val="ListBullet"/>
        <w:bidi/>
        <w:spacing w:after="80" w:line="360" w:lineRule="auto"/>
        <w:jc w:val="right"/>
      </w:pPr>
      <w:r>
        <w:rPr>
          <w:rFonts w:ascii="Times New Roman" w:hAnsi="Times New Roman"/>
          <w:sz w:val="28"/>
          <w:rtl/>
        </w:rPr>
        <w:t>تشغيل التقييم الآلي.</w:t>
      </w:r>
    </w:p>
    <w:p w14:paraId="62480B17" w14:textId="77777777" w:rsidR="00EC7338" w:rsidRDefault="00DD7F21">
      <w:pPr>
        <w:pStyle w:val="ListBullet"/>
        <w:bidi/>
        <w:spacing w:after="80" w:line="360" w:lineRule="auto"/>
        <w:jc w:val="right"/>
      </w:pPr>
      <w:r>
        <w:rPr>
          <w:rFonts w:ascii="Times New Roman" w:hAnsi="Times New Roman"/>
          <w:sz w:val="28"/>
          <w:rtl/>
        </w:rPr>
        <w:t>إدارة المستخدمين والمنظمات.</w:t>
      </w:r>
    </w:p>
    <w:p w14:paraId="00DE4EA5" w14:textId="77777777" w:rsidR="00EC7338" w:rsidRDefault="00DD7F21">
      <w:pPr>
        <w:pStyle w:val="ListBullet"/>
        <w:bidi/>
        <w:spacing w:after="80" w:line="360" w:lineRule="auto"/>
        <w:jc w:val="right"/>
      </w:pPr>
      <w:r>
        <w:rPr>
          <w:rFonts w:ascii="Times New Roman" w:hAnsi="Times New Roman"/>
          <w:sz w:val="28"/>
          <w:rtl/>
        </w:rPr>
        <w:t>عرض الإحصاءات والمساعدات.</w:t>
      </w:r>
    </w:p>
    <w:p w14:paraId="6B7BC8E2" w14:textId="77777777" w:rsidR="00EC7338" w:rsidRDefault="00DD7F21">
      <w:pPr>
        <w:pStyle w:val="Heading3"/>
        <w:bidi/>
        <w:jc w:val="right"/>
      </w:pPr>
      <w:r>
        <w:rPr>
          <w:rFonts w:ascii="Times New Roman" w:hAnsi="Times New Roman"/>
          <w:sz w:val="28"/>
          <w:rtl/>
        </w:rPr>
        <w:t>3.1.3  متطلبات المنظمة</w:t>
      </w:r>
    </w:p>
    <w:p w14:paraId="06D6881B" w14:textId="77777777" w:rsidR="00EC7338" w:rsidRDefault="00DD7F21">
      <w:pPr>
        <w:pStyle w:val="ListBullet"/>
        <w:bidi/>
        <w:spacing w:after="80" w:line="360" w:lineRule="auto"/>
        <w:jc w:val="right"/>
      </w:pPr>
      <w:r>
        <w:rPr>
          <w:rFonts w:ascii="Times New Roman" w:hAnsi="Times New Roman"/>
          <w:sz w:val="28"/>
          <w:rtl/>
        </w:rPr>
        <w:t>استعراض البلاغات المعتمدة فقط.</w:t>
      </w:r>
    </w:p>
    <w:p w14:paraId="6F303884" w14:textId="77777777" w:rsidR="00EC7338" w:rsidRDefault="00DD7F21">
      <w:pPr>
        <w:pStyle w:val="ListBullet"/>
        <w:bidi/>
        <w:spacing w:after="80" w:line="360" w:lineRule="auto"/>
        <w:jc w:val="right"/>
      </w:pPr>
      <w:r>
        <w:rPr>
          <w:rFonts w:ascii="Times New Roman" w:hAnsi="Times New Roman"/>
          <w:sz w:val="28"/>
          <w:rtl/>
        </w:rPr>
        <w:t>تسجيل مساعدة على بلاغ معتمد وتحديث حالتها.</w:t>
      </w:r>
    </w:p>
    <w:p w14:paraId="27F50F73" w14:textId="77777777" w:rsidR="00EC7338" w:rsidRDefault="00DD7F21">
      <w:pPr>
        <w:pStyle w:val="ListBullet"/>
        <w:bidi/>
        <w:spacing w:after="80" w:line="360" w:lineRule="auto"/>
        <w:jc w:val="right"/>
      </w:pPr>
      <w:r>
        <w:rPr>
          <w:rFonts w:ascii="Times New Roman" w:hAnsi="Times New Roman"/>
          <w:sz w:val="28"/>
          <w:rtl/>
        </w:rPr>
        <w:t>عرض الإحصاءات المتاحة للمنظمة.</w:t>
      </w:r>
    </w:p>
    <w:p w14:paraId="7F5E6D0A" w14:textId="77777777" w:rsidR="00EC7338" w:rsidRDefault="00DD7F21">
      <w:pPr>
        <w:pStyle w:val="Heading2"/>
        <w:bidi/>
        <w:jc w:val="right"/>
      </w:pPr>
      <w:bookmarkStart w:id="20" w:name="bm_s3_2"/>
      <w:r>
        <w:rPr>
          <w:rFonts w:ascii="Times New Roman" w:hAnsi="Times New Roman"/>
          <w:sz w:val="32"/>
          <w:rtl/>
        </w:rPr>
        <w:t>3.2  المتطلبات غير الوظيفية</w:t>
      </w:r>
      <w:bookmarkEnd w:id="20"/>
    </w:p>
    <w:p w14:paraId="648A16A9" w14:textId="77777777" w:rsidR="00EC7338" w:rsidRDefault="00DD7F21">
      <w:pPr>
        <w:pStyle w:val="ListBullet"/>
        <w:bidi/>
        <w:spacing w:after="80" w:line="360" w:lineRule="auto"/>
        <w:jc w:val="right"/>
      </w:pPr>
      <w:r>
        <w:rPr>
          <w:rFonts w:ascii="Times New Roman" w:hAnsi="Times New Roman"/>
          <w:sz w:val="28"/>
          <w:rtl/>
        </w:rPr>
        <w:t>الأداء: استجابة واجهة مقبولة، واستدلال رؤية لا يُسقط بقية الخدمة.</w:t>
      </w:r>
    </w:p>
    <w:p w14:paraId="20943F51" w14:textId="77777777" w:rsidR="00EC7338" w:rsidRDefault="00DD7F21">
      <w:pPr>
        <w:pStyle w:val="ListBullet"/>
        <w:bidi/>
        <w:spacing w:after="80" w:line="360" w:lineRule="auto"/>
        <w:jc w:val="right"/>
      </w:pPr>
      <w:r>
        <w:rPr>
          <w:rFonts w:ascii="Times New Roman" w:hAnsi="Times New Roman"/>
          <w:sz w:val="28"/>
          <w:rtl/>
        </w:rPr>
        <w:t>الأمان: bcryptjs، JWT، بصمات التحديث، RBAC على الخادم.</w:t>
      </w:r>
    </w:p>
    <w:p w14:paraId="724DCBCE" w14:textId="77777777" w:rsidR="00EC7338" w:rsidRDefault="00DD7F21">
      <w:pPr>
        <w:pStyle w:val="ListBullet"/>
        <w:bidi/>
        <w:spacing w:after="80" w:line="360" w:lineRule="auto"/>
        <w:jc w:val="right"/>
      </w:pPr>
      <w:r>
        <w:rPr>
          <w:rFonts w:ascii="Times New Roman" w:hAnsi="Times New Roman"/>
          <w:sz w:val="28"/>
          <w:rtl/>
        </w:rPr>
        <w:t>التوسعية: وحدات NestJS وحزمة shared.</w:t>
      </w:r>
    </w:p>
    <w:p w14:paraId="2D90A5AF" w14:textId="77777777" w:rsidR="00EC7338" w:rsidRDefault="00DD7F21">
      <w:pPr>
        <w:pStyle w:val="ListBullet"/>
        <w:bidi/>
        <w:spacing w:after="80" w:line="360" w:lineRule="auto"/>
        <w:jc w:val="right"/>
      </w:pPr>
      <w:r>
        <w:rPr>
          <w:rFonts w:ascii="Times New Roman" w:hAnsi="Times New Roman"/>
          <w:sz w:val="28"/>
          <w:rtl/>
        </w:rPr>
        <w:t>سهولة الاستخدام: واجهة عربية RTL ورسائل واضحة.</w:t>
      </w:r>
    </w:p>
    <w:p w14:paraId="2130EA31" w14:textId="77777777" w:rsidR="00EC7338" w:rsidRDefault="00DD7F21">
      <w:pPr>
        <w:pStyle w:val="ListBullet"/>
        <w:bidi/>
        <w:spacing w:after="80" w:line="360" w:lineRule="auto"/>
        <w:jc w:val="right"/>
      </w:pPr>
      <w:r>
        <w:rPr>
          <w:rFonts w:ascii="Times New Roman" w:hAnsi="Times New Roman"/>
          <w:sz w:val="28"/>
          <w:rtl/>
        </w:rPr>
        <w:t>الاعتمادية: حالات UNAVAILABLE/FAILED للرؤية.</w:t>
      </w:r>
    </w:p>
    <w:p w14:paraId="6C951571" w14:textId="77777777" w:rsidR="00EC7338" w:rsidRDefault="00DD7F21">
      <w:pPr>
        <w:pStyle w:val="ListBullet"/>
        <w:bidi/>
        <w:spacing w:after="80" w:line="360" w:lineRule="auto"/>
        <w:jc w:val="right"/>
      </w:pPr>
      <w:r>
        <w:rPr>
          <w:rFonts w:ascii="Times New Roman" w:hAnsi="Times New Roman"/>
          <w:sz w:val="28"/>
          <w:rtl/>
        </w:rPr>
        <w:t>التوافق: المتصفحات الحديثة الرئيسية.</w:t>
      </w:r>
    </w:p>
    <w:p w14:paraId="2E64805F" w14:textId="77777777" w:rsidR="00EC7338" w:rsidRDefault="00DD7F21">
      <w:pPr>
        <w:pStyle w:val="Heading2"/>
        <w:bidi/>
        <w:jc w:val="right"/>
      </w:pPr>
      <w:bookmarkStart w:id="21" w:name="bm_s3_3"/>
      <w:r>
        <w:rPr>
          <w:rFonts w:ascii="Times New Roman" w:hAnsi="Times New Roman"/>
          <w:sz w:val="32"/>
          <w:rtl/>
        </w:rPr>
        <w:t>3.3  توصيف النظام</w:t>
      </w:r>
      <w:bookmarkEnd w:id="21"/>
    </w:p>
    <w:p w14:paraId="609D7AC7" w14:textId="77777777" w:rsidR="00EC7338" w:rsidRDefault="00DD7F21">
      <w:pPr>
        <w:bidi/>
        <w:spacing w:after="160" w:line="360" w:lineRule="auto"/>
        <w:jc w:val="both"/>
      </w:pPr>
      <w:r>
        <w:rPr>
          <w:rFonts w:ascii="Times New Roman" w:hAnsi="Times New Roman"/>
          <w:sz w:val="28"/>
          <w:rtl/>
        </w:rPr>
        <w:t>النظام Client–Server داخل مستودع واحد: React، NestJS، shared، PostgreSQL، وملف ONNX للرؤية.</w:t>
      </w:r>
    </w:p>
    <w:p w14:paraId="147BFBF6" w14:textId="77777777" w:rsidR="00EC7338" w:rsidRDefault="00DD7F21">
      <w:pPr>
        <w:pStyle w:val="Heading3"/>
        <w:bidi/>
        <w:jc w:val="right"/>
      </w:pPr>
      <w:r>
        <w:rPr>
          <w:rFonts w:ascii="Times New Roman" w:hAnsi="Times New Roman"/>
          <w:sz w:val="28"/>
          <w:rtl/>
        </w:rPr>
        <w:t>3.3.1  الأدوار والصلاحيات</w:t>
      </w:r>
    </w:p>
    <w:p w14:paraId="737DD3C5" w14:textId="77777777" w:rsidR="00EC7338" w:rsidRDefault="00DD7F21">
      <w:pPr>
        <w:bidi/>
        <w:spacing w:before="80" w:after="280"/>
        <w:jc w:val="center"/>
      </w:pPr>
      <w:bookmarkStart w:id="22" w:name="bm_tbl_3_1"/>
      <w:r>
        <w:rPr>
          <w:rFonts w:ascii="Times New Roman" w:hAnsi="Times New Roman"/>
          <w:b/>
          <w:sz w:val="24"/>
          <w:rtl/>
        </w:rPr>
        <w:t>جدول 3.1: الأدوار والصلاحيات الرئيسية</w:t>
      </w:r>
      <w:bookmarkEnd w:id="22"/>
    </w:p>
    <w:tbl>
      <w:tblPr>
        <w:tblStyle w:val="TableGrid"/>
        <w:tblW w:w="0" w:type="auto"/>
        <w:tblLook w:val="04A0" w:firstRow="1" w:lastRow="0" w:firstColumn="1" w:lastColumn="0" w:noHBand="0" w:noVBand="1"/>
      </w:tblPr>
      <w:tblGrid>
        <w:gridCol w:w="4451"/>
        <w:gridCol w:w="4451"/>
      </w:tblGrid>
      <w:tr w:rsidR="00EC7338" w14:paraId="01D610C2" w14:textId="77777777">
        <w:tc>
          <w:tcPr>
            <w:tcW w:w="4451" w:type="dxa"/>
            <w:shd w:val="clear" w:color="auto" w:fill="DCE8E0"/>
          </w:tcPr>
          <w:p w14:paraId="3D3230BE" w14:textId="77777777" w:rsidR="00EC7338" w:rsidRDefault="00DD7F21">
            <w:pPr>
              <w:bidi/>
              <w:jc w:val="center"/>
            </w:pPr>
            <w:r>
              <w:rPr>
                <w:rFonts w:ascii="Times New Roman" w:hAnsi="Times New Roman"/>
                <w:b/>
                <w:rtl/>
              </w:rPr>
              <w:t>الدور</w:t>
            </w:r>
          </w:p>
        </w:tc>
        <w:tc>
          <w:tcPr>
            <w:tcW w:w="4451" w:type="dxa"/>
            <w:shd w:val="clear" w:color="auto" w:fill="DCE8E0"/>
          </w:tcPr>
          <w:p w14:paraId="4984AC62" w14:textId="77777777" w:rsidR="00EC7338" w:rsidRDefault="00DD7F21">
            <w:pPr>
              <w:bidi/>
              <w:jc w:val="center"/>
            </w:pPr>
            <w:r>
              <w:rPr>
                <w:rFonts w:ascii="Times New Roman" w:hAnsi="Times New Roman"/>
                <w:b/>
                <w:rtl/>
              </w:rPr>
              <w:t>الصلاحيات والوظائف الرئيسية</w:t>
            </w:r>
          </w:p>
        </w:tc>
      </w:tr>
      <w:tr w:rsidR="00EC7338" w14:paraId="4DC2046B" w14:textId="77777777">
        <w:tc>
          <w:tcPr>
            <w:tcW w:w="4451" w:type="dxa"/>
          </w:tcPr>
          <w:p w14:paraId="0C4D9E33" w14:textId="77777777" w:rsidR="00EC7338" w:rsidRDefault="00DD7F21">
            <w:pPr>
              <w:bidi/>
              <w:jc w:val="right"/>
            </w:pPr>
            <w:r>
              <w:rPr>
                <w:rFonts w:ascii="Times New Roman" w:hAnsi="Times New Roman"/>
                <w:rtl/>
              </w:rPr>
              <w:lastRenderedPageBreak/>
              <w:t>مواطن / مقيم</w:t>
            </w:r>
          </w:p>
        </w:tc>
        <w:tc>
          <w:tcPr>
            <w:tcW w:w="4451" w:type="dxa"/>
          </w:tcPr>
          <w:p w14:paraId="18BAB517" w14:textId="77777777" w:rsidR="00EC7338" w:rsidRDefault="00DD7F21">
            <w:pPr>
              <w:bidi/>
              <w:jc w:val="right"/>
            </w:pPr>
            <w:r>
              <w:rPr>
                <w:rFonts w:ascii="Times New Roman" w:hAnsi="Times New Roman"/>
                <w:rtl/>
              </w:rPr>
              <w:t>إنشاء بلاغاته وتعديل المسودة/المرفوض، الصور، الإرسال، التقييم، الخريطة الخاصة به.</w:t>
            </w:r>
          </w:p>
        </w:tc>
      </w:tr>
      <w:tr w:rsidR="00EC7338" w14:paraId="68F9B920" w14:textId="77777777">
        <w:tc>
          <w:tcPr>
            <w:tcW w:w="4451" w:type="dxa"/>
          </w:tcPr>
          <w:p w14:paraId="27305BFF" w14:textId="77777777" w:rsidR="00EC7338" w:rsidRDefault="00DD7F21">
            <w:pPr>
              <w:bidi/>
              <w:jc w:val="right"/>
            </w:pPr>
            <w:r>
              <w:rPr>
                <w:rFonts w:ascii="Times New Roman" w:hAnsi="Times New Roman"/>
                <w:rtl/>
              </w:rPr>
              <w:t>مشرف</w:t>
            </w:r>
          </w:p>
        </w:tc>
        <w:tc>
          <w:tcPr>
            <w:tcW w:w="4451" w:type="dxa"/>
          </w:tcPr>
          <w:p w14:paraId="0545FCA3" w14:textId="77777777" w:rsidR="00EC7338" w:rsidRDefault="00DD7F21">
            <w:pPr>
              <w:bidi/>
              <w:jc w:val="right"/>
            </w:pPr>
            <w:r>
              <w:rPr>
                <w:rFonts w:ascii="Times New Roman" w:hAnsi="Times New Roman"/>
                <w:rtl/>
              </w:rPr>
              <w:t>كل البلاغات، المراجعة، إدارة المستخدمين والمنظمات، الإحصاء، الاطلاع على المساعدات.</w:t>
            </w:r>
          </w:p>
        </w:tc>
      </w:tr>
      <w:tr w:rsidR="00EC7338" w14:paraId="3756E4B8" w14:textId="77777777">
        <w:tc>
          <w:tcPr>
            <w:tcW w:w="4451" w:type="dxa"/>
          </w:tcPr>
          <w:p w14:paraId="4F3FFE81" w14:textId="77777777" w:rsidR="00EC7338" w:rsidRDefault="00DD7F21">
            <w:pPr>
              <w:bidi/>
              <w:jc w:val="right"/>
            </w:pPr>
            <w:r>
              <w:rPr>
                <w:rFonts w:ascii="Times New Roman" w:hAnsi="Times New Roman"/>
                <w:rtl/>
              </w:rPr>
              <w:t>منظمة</w:t>
            </w:r>
          </w:p>
        </w:tc>
        <w:tc>
          <w:tcPr>
            <w:tcW w:w="4451" w:type="dxa"/>
          </w:tcPr>
          <w:p w14:paraId="65137AB2" w14:textId="77777777" w:rsidR="00EC7338" w:rsidRDefault="00DD7F21">
            <w:pPr>
              <w:bidi/>
              <w:jc w:val="right"/>
            </w:pPr>
            <w:r>
              <w:rPr>
                <w:rFonts w:ascii="Times New Roman" w:hAnsi="Times New Roman"/>
                <w:rtl/>
              </w:rPr>
              <w:t>البلاغات المعتمدة فقط، إنشاء المساعدات وتحديثها، الإحصاءات.</w:t>
            </w:r>
          </w:p>
        </w:tc>
      </w:tr>
    </w:tbl>
    <w:p w14:paraId="1B912975" w14:textId="77777777" w:rsidR="00EC7338" w:rsidRDefault="00EC7338"/>
    <w:p w14:paraId="2AF03357" w14:textId="77777777" w:rsidR="00EC7338" w:rsidRDefault="00DD7F21">
      <w:pPr>
        <w:pStyle w:val="Heading3"/>
        <w:bidi/>
        <w:jc w:val="right"/>
      </w:pPr>
      <w:r>
        <w:rPr>
          <w:rFonts w:ascii="Times New Roman" w:hAnsi="Times New Roman"/>
          <w:sz w:val="28"/>
          <w:rtl/>
        </w:rPr>
        <w:t>3.3.2  بنية قاعدة البيانات</w:t>
      </w:r>
    </w:p>
    <w:p w14:paraId="5BEE4F2B" w14:textId="77777777" w:rsidR="00EC7338" w:rsidRDefault="00DD7F21">
      <w:pPr>
        <w:bidi/>
        <w:spacing w:before="80" w:after="280"/>
        <w:jc w:val="center"/>
      </w:pPr>
      <w:bookmarkStart w:id="23" w:name="bm_tbl_3_2"/>
      <w:r>
        <w:rPr>
          <w:rFonts w:ascii="Times New Roman" w:hAnsi="Times New Roman"/>
          <w:b/>
          <w:sz w:val="24"/>
          <w:rtl/>
        </w:rPr>
        <w:t>جدول 3.2: بنية جداول قاعدة البيانات</w:t>
      </w:r>
      <w:bookmarkEnd w:id="23"/>
    </w:p>
    <w:tbl>
      <w:tblPr>
        <w:tblStyle w:val="TableGrid"/>
        <w:tblW w:w="0" w:type="auto"/>
        <w:tblLook w:val="04A0" w:firstRow="1" w:lastRow="0" w:firstColumn="1" w:lastColumn="0" w:noHBand="0" w:noVBand="1"/>
      </w:tblPr>
      <w:tblGrid>
        <w:gridCol w:w="2967"/>
        <w:gridCol w:w="2967"/>
        <w:gridCol w:w="2967"/>
      </w:tblGrid>
      <w:tr w:rsidR="00EC7338" w14:paraId="655AD974" w14:textId="77777777">
        <w:tc>
          <w:tcPr>
            <w:tcW w:w="2967" w:type="dxa"/>
            <w:shd w:val="clear" w:color="auto" w:fill="DCE8E0"/>
          </w:tcPr>
          <w:p w14:paraId="60601829" w14:textId="77777777" w:rsidR="00EC7338" w:rsidRDefault="00DD7F21">
            <w:pPr>
              <w:bidi/>
              <w:jc w:val="center"/>
            </w:pPr>
            <w:r>
              <w:rPr>
                <w:rFonts w:ascii="Times New Roman" w:hAnsi="Times New Roman"/>
                <w:b/>
                <w:rtl/>
              </w:rPr>
              <w:t>اسم الجدول</w:t>
            </w:r>
          </w:p>
        </w:tc>
        <w:tc>
          <w:tcPr>
            <w:tcW w:w="2967" w:type="dxa"/>
            <w:shd w:val="clear" w:color="auto" w:fill="DCE8E0"/>
          </w:tcPr>
          <w:p w14:paraId="618BBA2E" w14:textId="77777777" w:rsidR="00EC7338" w:rsidRDefault="00DD7F21">
            <w:pPr>
              <w:bidi/>
              <w:jc w:val="center"/>
            </w:pPr>
            <w:r>
              <w:rPr>
                <w:rFonts w:ascii="Times New Roman" w:hAnsi="Times New Roman"/>
                <w:b/>
                <w:rtl/>
              </w:rPr>
              <w:t>الحقول الرئيسية</w:t>
            </w:r>
          </w:p>
        </w:tc>
        <w:tc>
          <w:tcPr>
            <w:tcW w:w="2967" w:type="dxa"/>
            <w:shd w:val="clear" w:color="auto" w:fill="DCE8E0"/>
          </w:tcPr>
          <w:p w14:paraId="48725605" w14:textId="77777777" w:rsidR="00EC7338" w:rsidRDefault="00DD7F21">
            <w:pPr>
              <w:bidi/>
              <w:jc w:val="center"/>
            </w:pPr>
            <w:r>
              <w:rPr>
                <w:rFonts w:ascii="Times New Roman" w:hAnsi="Times New Roman"/>
                <w:b/>
                <w:rtl/>
              </w:rPr>
              <w:t>الوصف</w:t>
            </w:r>
          </w:p>
        </w:tc>
      </w:tr>
      <w:tr w:rsidR="00EC7338" w14:paraId="145727B7" w14:textId="77777777">
        <w:tc>
          <w:tcPr>
            <w:tcW w:w="2967" w:type="dxa"/>
          </w:tcPr>
          <w:p w14:paraId="69551699" w14:textId="77777777" w:rsidR="00EC7338" w:rsidRDefault="00DD7F21">
            <w:pPr>
              <w:bidi/>
              <w:jc w:val="right"/>
            </w:pPr>
            <w:r>
              <w:rPr>
                <w:rFonts w:ascii="Times New Roman" w:hAnsi="Times New Roman"/>
                <w:rtl/>
              </w:rPr>
              <w:t>User</w:t>
            </w:r>
          </w:p>
        </w:tc>
        <w:tc>
          <w:tcPr>
            <w:tcW w:w="2967" w:type="dxa"/>
          </w:tcPr>
          <w:p w14:paraId="0050D529" w14:textId="77777777" w:rsidR="00EC7338" w:rsidRDefault="00DD7F21">
            <w:pPr>
              <w:bidi/>
              <w:jc w:val="right"/>
            </w:pPr>
            <w:r>
              <w:rPr>
                <w:rFonts w:ascii="Times New Roman" w:hAnsi="Times New Roman"/>
                <w:rtl/>
              </w:rPr>
              <w:t>id, fullName, email, passwordHash, role, organizationId</w:t>
            </w:r>
          </w:p>
        </w:tc>
        <w:tc>
          <w:tcPr>
            <w:tcW w:w="2967" w:type="dxa"/>
          </w:tcPr>
          <w:p w14:paraId="380E36C0" w14:textId="77777777" w:rsidR="00EC7338" w:rsidRDefault="00DD7F21">
            <w:pPr>
              <w:bidi/>
              <w:jc w:val="right"/>
            </w:pPr>
            <w:r>
              <w:rPr>
                <w:rFonts w:ascii="Times New Roman" w:hAnsi="Times New Roman"/>
                <w:rtl/>
              </w:rPr>
              <w:t>المستخدمون والأدوار</w:t>
            </w:r>
          </w:p>
        </w:tc>
      </w:tr>
      <w:tr w:rsidR="00EC7338" w14:paraId="657EB707" w14:textId="77777777">
        <w:tc>
          <w:tcPr>
            <w:tcW w:w="2967" w:type="dxa"/>
          </w:tcPr>
          <w:p w14:paraId="6E9B4FAD" w14:textId="77777777" w:rsidR="00EC7338" w:rsidRDefault="00DD7F21">
            <w:pPr>
              <w:bidi/>
              <w:jc w:val="right"/>
            </w:pPr>
            <w:r>
              <w:rPr>
                <w:rFonts w:ascii="Times New Roman" w:hAnsi="Times New Roman"/>
                <w:rtl/>
              </w:rPr>
              <w:t>RefreshSession</w:t>
            </w:r>
          </w:p>
        </w:tc>
        <w:tc>
          <w:tcPr>
            <w:tcW w:w="2967" w:type="dxa"/>
          </w:tcPr>
          <w:p w14:paraId="574C8287" w14:textId="77777777" w:rsidR="00EC7338" w:rsidRDefault="00DD7F21">
            <w:pPr>
              <w:bidi/>
              <w:jc w:val="right"/>
            </w:pPr>
            <w:r>
              <w:rPr>
                <w:rFonts w:ascii="Times New Roman" w:hAnsi="Times New Roman"/>
                <w:rtl/>
              </w:rPr>
              <w:t>userId, tokenHash, expiresAt</w:t>
            </w:r>
          </w:p>
        </w:tc>
        <w:tc>
          <w:tcPr>
            <w:tcW w:w="2967" w:type="dxa"/>
          </w:tcPr>
          <w:p w14:paraId="2D38576D" w14:textId="77777777" w:rsidR="00EC7338" w:rsidRDefault="00DD7F21">
            <w:pPr>
              <w:bidi/>
              <w:jc w:val="right"/>
            </w:pPr>
            <w:r>
              <w:rPr>
                <w:rFonts w:ascii="Times New Roman" w:hAnsi="Times New Roman"/>
                <w:rtl/>
              </w:rPr>
              <w:t>جلسات التحديث</w:t>
            </w:r>
          </w:p>
        </w:tc>
      </w:tr>
      <w:tr w:rsidR="00EC7338" w14:paraId="5190BF91" w14:textId="77777777">
        <w:tc>
          <w:tcPr>
            <w:tcW w:w="2967" w:type="dxa"/>
          </w:tcPr>
          <w:p w14:paraId="49407DDB" w14:textId="77777777" w:rsidR="00EC7338" w:rsidRDefault="00DD7F21">
            <w:pPr>
              <w:bidi/>
              <w:jc w:val="right"/>
            </w:pPr>
            <w:r>
              <w:rPr>
                <w:rFonts w:ascii="Times New Roman" w:hAnsi="Times New Roman"/>
                <w:rtl/>
              </w:rPr>
              <w:t>Organization</w:t>
            </w:r>
          </w:p>
        </w:tc>
        <w:tc>
          <w:tcPr>
            <w:tcW w:w="2967" w:type="dxa"/>
          </w:tcPr>
          <w:p w14:paraId="4A290D21" w14:textId="77777777" w:rsidR="00EC7338" w:rsidRDefault="00DD7F21">
            <w:pPr>
              <w:bidi/>
              <w:jc w:val="right"/>
            </w:pPr>
            <w:r>
              <w:rPr>
                <w:rFonts w:ascii="Times New Roman" w:hAnsi="Times New Roman"/>
                <w:rtl/>
              </w:rPr>
              <w:t>name, contactEmail, contactPhone, isActive</w:t>
            </w:r>
          </w:p>
        </w:tc>
        <w:tc>
          <w:tcPr>
            <w:tcW w:w="2967" w:type="dxa"/>
          </w:tcPr>
          <w:p w14:paraId="23E98B46" w14:textId="77777777" w:rsidR="00EC7338" w:rsidRDefault="00DD7F21">
            <w:pPr>
              <w:bidi/>
              <w:jc w:val="right"/>
            </w:pPr>
            <w:r>
              <w:rPr>
                <w:rFonts w:ascii="Times New Roman" w:hAnsi="Times New Roman"/>
                <w:rtl/>
              </w:rPr>
              <w:t>جهات الإغاثة</w:t>
            </w:r>
          </w:p>
        </w:tc>
      </w:tr>
      <w:tr w:rsidR="00EC7338" w14:paraId="088A174E" w14:textId="77777777">
        <w:tc>
          <w:tcPr>
            <w:tcW w:w="2967" w:type="dxa"/>
          </w:tcPr>
          <w:p w14:paraId="3911EDED" w14:textId="77777777" w:rsidR="00EC7338" w:rsidRDefault="00DD7F21">
            <w:pPr>
              <w:bidi/>
              <w:jc w:val="right"/>
            </w:pPr>
            <w:r>
              <w:rPr>
                <w:rFonts w:ascii="Times New Roman" w:hAnsi="Times New Roman"/>
                <w:rtl/>
              </w:rPr>
              <w:t>Property</w:t>
            </w:r>
          </w:p>
        </w:tc>
        <w:tc>
          <w:tcPr>
            <w:tcW w:w="2967" w:type="dxa"/>
          </w:tcPr>
          <w:p w14:paraId="7FE1652D" w14:textId="77777777" w:rsidR="00EC7338" w:rsidRDefault="00DD7F21">
            <w:pPr>
              <w:bidi/>
              <w:jc w:val="right"/>
            </w:pPr>
            <w:r>
              <w:rPr>
                <w:rFonts w:ascii="Times New Roman" w:hAnsi="Times New Roman"/>
                <w:rtl/>
              </w:rPr>
              <w:t>address, lat, lng, propertyType</w:t>
            </w:r>
          </w:p>
        </w:tc>
        <w:tc>
          <w:tcPr>
            <w:tcW w:w="2967" w:type="dxa"/>
          </w:tcPr>
          <w:p w14:paraId="04F36583" w14:textId="77777777" w:rsidR="00EC7338" w:rsidRDefault="00DD7F21">
            <w:pPr>
              <w:bidi/>
              <w:jc w:val="right"/>
            </w:pPr>
            <w:r>
              <w:rPr>
                <w:rFonts w:ascii="Times New Roman" w:hAnsi="Times New Roman"/>
                <w:rtl/>
              </w:rPr>
              <w:t>العقار والموقع</w:t>
            </w:r>
          </w:p>
        </w:tc>
      </w:tr>
      <w:tr w:rsidR="00EC7338" w14:paraId="78959871" w14:textId="77777777">
        <w:tc>
          <w:tcPr>
            <w:tcW w:w="2967" w:type="dxa"/>
          </w:tcPr>
          <w:p w14:paraId="34ACAE1B" w14:textId="77777777" w:rsidR="00EC7338" w:rsidRDefault="00DD7F21">
            <w:pPr>
              <w:bidi/>
              <w:jc w:val="right"/>
            </w:pPr>
            <w:r>
              <w:rPr>
                <w:rFonts w:ascii="Times New Roman" w:hAnsi="Times New Roman"/>
                <w:rtl/>
              </w:rPr>
              <w:t>Report</w:t>
            </w:r>
          </w:p>
        </w:tc>
        <w:tc>
          <w:tcPr>
            <w:tcW w:w="2967" w:type="dxa"/>
          </w:tcPr>
          <w:p w14:paraId="5FA00013" w14:textId="77777777" w:rsidR="00EC7338" w:rsidRDefault="00DD7F21">
            <w:pPr>
              <w:bidi/>
              <w:jc w:val="right"/>
            </w:pPr>
            <w:r>
              <w:rPr>
                <w:rFonts w:ascii="Times New Roman" w:hAnsi="Times New Roman"/>
                <w:rtl/>
              </w:rPr>
              <w:t>referenceCode, status, damageLevel, description…</w:t>
            </w:r>
          </w:p>
        </w:tc>
        <w:tc>
          <w:tcPr>
            <w:tcW w:w="2967" w:type="dxa"/>
          </w:tcPr>
          <w:p w14:paraId="182FB092" w14:textId="77777777" w:rsidR="00EC7338" w:rsidRDefault="00DD7F21">
            <w:pPr>
              <w:bidi/>
              <w:jc w:val="right"/>
            </w:pPr>
            <w:r>
              <w:rPr>
                <w:rFonts w:ascii="Times New Roman" w:hAnsi="Times New Roman"/>
                <w:rtl/>
              </w:rPr>
              <w:t>البلاغ ودورة حياته</w:t>
            </w:r>
          </w:p>
        </w:tc>
      </w:tr>
      <w:tr w:rsidR="00EC7338" w14:paraId="505662C4" w14:textId="77777777">
        <w:tc>
          <w:tcPr>
            <w:tcW w:w="2967" w:type="dxa"/>
          </w:tcPr>
          <w:p w14:paraId="1E062B3A" w14:textId="77777777" w:rsidR="00EC7338" w:rsidRDefault="00DD7F21">
            <w:pPr>
              <w:bidi/>
              <w:jc w:val="right"/>
            </w:pPr>
            <w:r>
              <w:rPr>
                <w:rFonts w:ascii="Times New Roman" w:hAnsi="Times New Roman"/>
                <w:rtl/>
              </w:rPr>
              <w:t>Image</w:t>
            </w:r>
          </w:p>
        </w:tc>
        <w:tc>
          <w:tcPr>
            <w:tcW w:w="2967" w:type="dxa"/>
          </w:tcPr>
          <w:p w14:paraId="6DB5136E" w14:textId="77777777" w:rsidR="00EC7338" w:rsidRDefault="00DD7F21">
            <w:pPr>
              <w:bidi/>
              <w:jc w:val="right"/>
            </w:pPr>
            <w:r>
              <w:rPr>
                <w:rFonts w:ascii="Times New Roman" w:hAnsi="Times New Roman"/>
                <w:rtl/>
              </w:rPr>
              <w:t>reportId, storageKey, mimeType, sizeBytes</w:t>
            </w:r>
          </w:p>
        </w:tc>
        <w:tc>
          <w:tcPr>
            <w:tcW w:w="2967" w:type="dxa"/>
          </w:tcPr>
          <w:p w14:paraId="56B7481D" w14:textId="77777777" w:rsidR="00EC7338" w:rsidRDefault="00DD7F21">
            <w:pPr>
              <w:bidi/>
              <w:jc w:val="right"/>
            </w:pPr>
            <w:r>
              <w:rPr>
                <w:rFonts w:ascii="Times New Roman" w:hAnsi="Times New Roman"/>
                <w:rtl/>
              </w:rPr>
              <w:t>صور البلاغ</w:t>
            </w:r>
          </w:p>
        </w:tc>
      </w:tr>
      <w:tr w:rsidR="00EC7338" w14:paraId="578EF066" w14:textId="77777777">
        <w:tc>
          <w:tcPr>
            <w:tcW w:w="2967" w:type="dxa"/>
          </w:tcPr>
          <w:p w14:paraId="1D17D811" w14:textId="77777777" w:rsidR="00EC7338" w:rsidRDefault="00DD7F21">
            <w:pPr>
              <w:bidi/>
              <w:jc w:val="right"/>
            </w:pPr>
            <w:r>
              <w:rPr>
                <w:rFonts w:ascii="Times New Roman" w:hAnsi="Times New Roman"/>
                <w:rtl/>
              </w:rPr>
              <w:t>VisionAssessment</w:t>
            </w:r>
          </w:p>
        </w:tc>
        <w:tc>
          <w:tcPr>
            <w:tcW w:w="2967" w:type="dxa"/>
          </w:tcPr>
          <w:p w14:paraId="36C8B601" w14:textId="77777777" w:rsidR="00EC7338" w:rsidRDefault="00DD7F21">
            <w:pPr>
              <w:bidi/>
              <w:jc w:val="right"/>
            </w:pPr>
            <w:r>
              <w:rPr>
                <w:rFonts w:ascii="Times New Roman" w:hAnsi="Times New Roman"/>
                <w:rtl/>
              </w:rPr>
              <w:t>status, suggestedLevel, confidence, findings</w:t>
            </w:r>
          </w:p>
        </w:tc>
        <w:tc>
          <w:tcPr>
            <w:tcW w:w="2967" w:type="dxa"/>
          </w:tcPr>
          <w:p w14:paraId="4CFB162F" w14:textId="77777777" w:rsidR="00EC7338" w:rsidRDefault="00DD7F21">
            <w:pPr>
              <w:bidi/>
              <w:jc w:val="right"/>
            </w:pPr>
            <w:r>
              <w:rPr>
                <w:rFonts w:ascii="Times New Roman" w:hAnsi="Times New Roman"/>
                <w:rtl/>
              </w:rPr>
              <w:t>التقييم الآلي</w:t>
            </w:r>
          </w:p>
        </w:tc>
      </w:tr>
      <w:tr w:rsidR="00EC7338" w14:paraId="049F2429" w14:textId="77777777">
        <w:tc>
          <w:tcPr>
            <w:tcW w:w="2967" w:type="dxa"/>
          </w:tcPr>
          <w:p w14:paraId="21A96567" w14:textId="77777777" w:rsidR="00EC7338" w:rsidRDefault="00DD7F21">
            <w:pPr>
              <w:bidi/>
              <w:jc w:val="right"/>
            </w:pPr>
            <w:r>
              <w:rPr>
                <w:rFonts w:ascii="Times New Roman" w:hAnsi="Times New Roman"/>
                <w:rtl/>
              </w:rPr>
              <w:t>ReviewLog</w:t>
            </w:r>
          </w:p>
        </w:tc>
        <w:tc>
          <w:tcPr>
            <w:tcW w:w="2967" w:type="dxa"/>
          </w:tcPr>
          <w:p w14:paraId="7AA3ECEB" w14:textId="77777777" w:rsidR="00EC7338" w:rsidRDefault="00DD7F21">
            <w:pPr>
              <w:bidi/>
              <w:jc w:val="right"/>
            </w:pPr>
            <w:r>
              <w:rPr>
                <w:rFonts w:ascii="Times New Roman" w:hAnsi="Times New Roman"/>
                <w:rtl/>
              </w:rPr>
              <w:t>action, before, after, note</w:t>
            </w:r>
          </w:p>
        </w:tc>
        <w:tc>
          <w:tcPr>
            <w:tcW w:w="2967" w:type="dxa"/>
          </w:tcPr>
          <w:p w14:paraId="7DC4DEAA" w14:textId="77777777" w:rsidR="00EC7338" w:rsidRDefault="00DD7F21">
            <w:pPr>
              <w:bidi/>
              <w:jc w:val="right"/>
            </w:pPr>
            <w:r>
              <w:rPr>
                <w:rFonts w:ascii="Times New Roman" w:hAnsi="Times New Roman"/>
                <w:rtl/>
              </w:rPr>
              <w:t>سجل المراجعة</w:t>
            </w:r>
          </w:p>
        </w:tc>
      </w:tr>
      <w:tr w:rsidR="00EC7338" w14:paraId="6C54CD66" w14:textId="77777777">
        <w:tc>
          <w:tcPr>
            <w:tcW w:w="2967" w:type="dxa"/>
          </w:tcPr>
          <w:p w14:paraId="683AEADF" w14:textId="77777777" w:rsidR="00EC7338" w:rsidRDefault="00DD7F21">
            <w:pPr>
              <w:bidi/>
              <w:jc w:val="right"/>
            </w:pPr>
            <w:r>
              <w:rPr>
                <w:rFonts w:ascii="Times New Roman" w:hAnsi="Times New Roman"/>
                <w:rtl/>
              </w:rPr>
              <w:t>AidDistribution</w:t>
            </w:r>
          </w:p>
        </w:tc>
        <w:tc>
          <w:tcPr>
            <w:tcW w:w="2967" w:type="dxa"/>
          </w:tcPr>
          <w:p w14:paraId="37514CC5" w14:textId="77777777" w:rsidR="00EC7338" w:rsidRDefault="00DD7F21">
            <w:pPr>
              <w:bidi/>
              <w:jc w:val="right"/>
            </w:pPr>
            <w:r>
              <w:rPr>
                <w:rFonts w:ascii="Times New Roman" w:hAnsi="Times New Roman"/>
                <w:rtl/>
              </w:rPr>
              <w:t>aidType, status, organizationId, reportId</w:t>
            </w:r>
          </w:p>
        </w:tc>
        <w:tc>
          <w:tcPr>
            <w:tcW w:w="2967" w:type="dxa"/>
          </w:tcPr>
          <w:p w14:paraId="44FB00A7" w14:textId="77777777" w:rsidR="00EC7338" w:rsidRDefault="00DD7F21">
            <w:pPr>
              <w:bidi/>
              <w:jc w:val="right"/>
            </w:pPr>
            <w:r>
              <w:rPr>
                <w:rFonts w:ascii="Times New Roman" w:hAnsi="Times New Roman"/>
                <w:rtl/>
              </w:rPr>
              <w:t>المساعدات</w:t>
            </w:r>
          </w:p>
        </w:tc>
      </w:tr>
      <w:tr w:rsidR="00EC7338" w14:paraId="0D43C9A1" w14:textId="77777777">
        <w:tc>
          <w:tcPr>
            <w:tcW w:w="2967" w:type="dxa"/>
          </w:tcPr>
          <w:p w14:paraId="0C58ADE1" w14:textId="77777777" w:rsidR="00EC7338" w:rsidRDefault="00DD7F21">
            <w:pPr>
              <w:bidi/>
              <w:jc w:val="right"/>
            </w:pPr>
            <w:r>
              <w:rPr>
                <w:rFonts w:ascii="Times New Roman" w:hAnsi="Times New Roman"/>
                <w:rtl/>
              </w:rPr>
              <w:t>ReportCounter</w:t>
            </w:r>
          </w:p>
        </w:tc>
        <w:tc>
          <w:tcPr>
            <w:tcW w:w="2967" w:type="dxa"/>
          </w:tcPr>
          <w:p w14:paraId="411352E6" w14:textId="77777777" w:rsidR="00EC7338" w:rsidRDefault="00DD7F21">
            <w:pPr>
              <w:bidi/>
              <w:jc w:val="right"/>
            </w:pPr>
            <w:r>
              <w:rPr>
                <w:rFonts w:ascii="Times New Roman" w:hAnsi="Times New Roman"/>
                <w:rtl/>
              </w:rPr>
              <w:t>year, last</w:t>
            </w:r>
          </w:p>
        </w:tc>
        <w:tc>
          <w:tcPr>
            <w:tcW w:w="2967" w:type="dxa"/>
          </w:tcPr>
          <w:p w14:paraId="1D602A4F" w14:textId="77777777" w:rsidR="00EC7338" w:rsidRDefault="00DD7F21">
            <w:pPr>
              <w:bidi/>
              <w:jc w:val="right"/>
            </w:pPr>
            <w:r>
              <w:rPr>
                <w:rFonts w:ascii="Times New Roman" w:hAnsi="Times New Roman"/>
                <w:rtl/>
              </w:rPr>
              <w:t>عداد رمز المرجع</w:t>
            </w:r>
          </w:p>
        </w:tc>
      </w:tr>
    </w:tbl>
    <w:p w14:paraId="7C9AF06A" w14:textId="77777777" w:rsidR="00EC7338" w:rsidRDefault="00EC7338"/>
    <w:p w14:paraId="5F0604EC" w14:textId="77777777" w:rsidR="00EC7338" w:rsidRDefault="00DD7F21">
      <w:pPr>
        <w:pStyle w:val="Heading3"/>
        <w:bidi/>
        <w:jc w:val="right"/>
      </w:pPr>
      <w:r>
        <w:rPr>
          <w:rFonts w:ascii="Times New Roman" w:hAnsi="Times New Roman"/>
          <w:sz w:val="28"/>
          <w:rtl/>
        </w:rPr>
        <w:t>3.3.3  API (Backend Endpoints)</w:t>
      </w:r>
    </w:p>
    <w:p w14:paraId="04F7B9AA" w14:textId="77777777" w:rsidR="00EC7338" w:rsidRDefault="00DD7F21">
      <w:pPr>
        <w:bidi/>
        <w:spacing w:before="80" w:after="280"/>
        <w:jc w:val="center"/>
      </w:pPr>
      <w:bookmarkStart w:id="24" w:name="bm_tbl_3_3"/>
      <w:r>
        <w:rPr>
          <w:rFonts w:ascii="Times New Roman" w:hAnsi="Times New Roman"/>
          <w:b/>
          <w:sz w:val="24"/>
          <w:rtl/>
        </w:rPr>
        <w:t>جدول 3.3: وحدات الـ API ونقاط النهاية</w:t>
      </w:r>
      <w:bookmarkEnd w:id="24"/>
    </w:p>
    <w:tbl>
      <w:tblPr>
        <w:tblStyle w:val="TableGrid"/>
        <w:tblW w:w="0" w:type="auto"/>
        <w:tblLook w:val="04A0" w:firstRow="1" w:lastRow="0" w:firstColumn="1" w:lastColumn="0" w:noHBand="0" w:noVBand="1"/>
      </w:tblPr>
      <w:tblGrid>
        <w:gridCol w:w="4451"/>
        <w:gridCol w:w="4451"/>
      </w:tblGrid>
      <w:tr w:rsidR="00EC7338" w14:paraId="27425398" w14:textId="77777777">
        <w:tc>
          <w:tcPr>
            <w:tcW w:w="4451" w:type="dxa"/>
            <w:shd w:val="clear" w:color="auto" w:fill="DCE8E0"/>
          </w:tcPr>
          <w:p w14:paraId="2E9A5FC3" w14:textId="77777777" w:rsidR="00EC7338" w:rsidRDefault="00DD7F21">
            <w:pPr>
              <w:bidi/>
              <w:jc w:val="center"/>
            </w:pPr>
            <w:r>
              <w:rPr>
                <w:rFonts w:ascii="Times New Roman" w:hAnsi="Times New Roman"/>
                <w:b/>
                <w:rtl/>
              </w:rPr>
              <w:t>الوحدة</w:t>
            </w:r>
          </w:p>
        </w:tc>
        <w:tc>
          <w:tcPr>
            <w:tcW w:w="4451" w:type="dxa"/>
            <w:shd w:val="clear" w:color="auto" w:fill="DCE8E0"/>
          </w:tcPr>
          <w:p w14:paraId="73588DBC" w14:textId="77777777" w:rsidR="00EC7338" w:rsidRDefault="00DD7F21">
            <w:pPr>
              <w:bidi/>
              <w:jc w:val="center"/>
            </w:pPr>
            <w:r>
              <w:rPr>
                <w:rFonts w:ascii="Times New Roman" w:hAnsi="Times New Roman"/>
                <w:b/>
                <w:rtl/>
              </w:rPr>
              <w:t>نقاط النهاية</w:t>
            </w:r>
          </w:p>
        </w:tc>
      </w:tr>
      <w:tr w:rsidR="00EC7338" w14:paraId="0E0656A4" w14:textId="77777777">
        <w:tc>
          <w:tcPr>
            <w:tcW w:w="4451" w:type="dxa"/>
          </w:tcPr>
          <w:p w14:paraId="368DB015" w14:textId="77777777" w:rsidR="00EC7338" w:rsidRDefault="00DD7F21">
            <w:pPr>
              <w:bidi/>
              <w:jc w:val="right"/>
            </w:pPr>
            <w:r>
              <w:rPr>
                <w:rFonts w:ascii="Times New Roman" w:hAnsi="Times New Roman"/>
                <w:rtl/>
              </w:rPr>
              <w:t>AuthModule</w:t>
            </w:r>
          </w:p>
        </w:tc>
        <w:tc>
          <w:tcPr>
            <w:tcW w:w="4451" w:type="dxa"/>
          </w:tcPr>
          <w:p w14:paraId="74A8E281" w14:textId="77777777" w:rsidR="00EC7338" w:rsidRDefault="00DD7F21">
            <w:pPr>
              <w:bidi/>
              <w:jc w:val="right"/>
            </w:pPr>
            <w:r>
              <w:rPr>
                <w:rFonts w:ascii="Times New Roman" w:hAnsi="Times New Roman"/>
                <w:rtl/>
              </w:rPr>
              <w:t>POST register/login/refresh/logout — GET me</w:t>
            </w:r>
          </w:p>
        </w:tc>
      </w:tr>
      <w:tr w:rsidR="00EC7338" w14:paraId="352DF6B9" w14:textId="77777777">
        <w:tc>
          <w:tcPr>
            <w:tcW w:w="4451" w:type="dxa"/>
          </w:tcPr>
          <w:p w14:paraId="24369B16" w14:textId="77777777" w:rsidR="00EC7338" w:rsidRDefault="00DD7F21">
            <w:pPr>
              <w:bidi/>
              <w:jc w:val="right"/>
            </w:pPr>
            <w:r>
              <w:rPr>
                <w:rFonts w:ascii="Times New Roman" w:hAnsi="Times New Roman"/>
                <w:rtl/>
              </w:rPr>
              <w:t>UsersModule</w:t>
            </w:r>
          </w:p>
        </w:tc>
        <w:tc>
          <w:tcPr>
            <w:tcW w:w="4451" w:type="dxa"/>
          </w:tcPr>
          <w:p w14:paraId="5DE855BC" w14:textId="77777777" w:rsidR="00EC7338" w:rsidRDefault="00DD7F21">
            <w:pPr>
              <w:bidi/>
              <w:jc w:val="right"/>
            </w:pPr>
            <w:r>
              <w:rPr>
                <w:rFonts w:ascii="Times New Roman" w:hAnsi="Times New Roman"/>
                <w:rtl/>
              </w:rPr>
              <w:t>GET/POST /users — PATCH /users/:id</w:t>
            </w:r>
          </w:p>
        </w:tc>
      </w:tr>
      <w:tr w:rsidR="00EC7338" w14:paraId="10804176" w14:textId="77777777">
        <w:tc>
          <w:tcPr>
            <w:tcW w:w="4451" w:type="dxa"/>
          </w:tcPr>
          <w:p w14:paraId="3F5EE07D" w14:textId="77777777" w:rsidR="00EC7338" w:rsidRDefault="00DD7F21">
            <w:pPr>
              <w:bidi/>
              <w:jc w:val="right"/>
            </w:pPr>
            <w:r>
              <w:rPr>
                <w:rFonts w:ascii="Times New Roman" w:hAnsi="Times New Roman"/>
                <w:rtl/>
              </w:rPr>
              <w:t>OrganizationsModule</w:t>
            </w:r>
          </w:p>
        </w:tc>
        <w:tc>
          <w:tcPr>
            <w:tcW w:w="4451" w:type="dxa"/>
          </w:tcPr>
          <w:p w14:paraId="35D6E79D" w14:textId="77777777" w:rsidR="00EC7338" w:rsidRDefault="00DD7F21">
            <w:pPr>
              <w:bidi/>
              <w:jc w:val="right"/>
            </w:pPr>
            <w:r>
              <w:rPr>
                <w:rFonts w:ascii="Times New Roman" w:hAnsi="Times New Roman"/>
                <w:rtl/>
              </w:rPr>
              <w:t>GET/POST /organizations — PATCH /:id</w:t>
            </w:r>
          </w:p>
        </w:tc>
      </w:tr>
      <w:tr w:rsidR="00EC7338" w14:paraId="23262ACB" w14:textId="77777777">
        <w:tc>
          <w:tcPr>
            <w:tcW w:w="4451" w:type="dxa"/>
          </w:tcPr>
          <w:p w14:paraId="235C1406" w14:textId="77777777" w:rsidR="00EC7338" w:rsidRDefault="00DD7F21">
            <w:pPr>
              <w:bidi/>
              <w:jc w:val="right"/>
            </w:pPr>
            <w:r>
              <w:rPr>
                <w:rFonts w:ascii="Times New Roman" w:hAnsi="Times New Roman"/>
                <w:rtl/>
              </w:rPr>
              <w:t>ReportsModule</w:t>
            </w:r>
          </w:p>
        </w:tc>
        <w:tc>
          <w:tcPr>
            <w:tcW w:w="4451" w:type="dxa"/>
          </w:tcPr>
          <w:p w14:paraId="1E7900F3" w14:textId="77777777" w:rsidR="00EC7338" w:rsidRDefault="00DD7F21">
            <w:pPr>
              <w:bidi/>
              <w:jc w:val="right"/>
            </w:pPr>
            <w:r>
              <w:rPr>
                <w:rFonts w:ascii="Times New Roman" w:hAnsi="Times New Roman"/>
                <w:rtl/>
              </w:rPr>
              <w:t>قائمة، إنشاء، تعديل، submit، assess، review، images، map</w:t>
            </w:r>
          </w:p>
        </w:tc>
      </w:tr>
      <w:tr w:rsidR="00EC7338" w14:paraId="1D1C1BA7" w14:textId="77777777">
        <w:tc>
          <w:tcPr>
            <w:tcW w:w="4451" w:type="dxa"/>
          </w:tcPr>
          <w:p w14:paraId="0A447049" w14:textId="77777777" w:rsidR="00EC7338" w:rsidRDefault="00DD7F21">
            <w:pPr>
              <w:bidi/>
              <w:jc w:val="right"/>
            </w:pPr>
            <w:r>
              <w:rPr>
                <w:rFonts w:ascii="Times New Roman" w:hAnsi="Times New Roman"/>
                <w:rtl/>
              </w:rPr>
              <w:t>AidModule</w:t>
            </w:r>
          </w:p>
        </w:tc>
        <w:tc>
          <w:tcPr>
            <w:tcW w:w="4451" w:type="dxa"/>
          </w:tcPr>
          <w:p w14:paraId="7E945F62" w14:textId="77777777" w:rsidR="00EC7338" w:rsidRDefault="00DD7F21">
            <w:pPr>
              <w:bidi/>
              <w:jc w:val="right"/>
            </w:pPr>
            <w:r>
              <w:rPr>
                <w:rFonts w:ascii="Times New Roman" w:hAnsi="Times New Roman"/>
                <w:rtl/>
              </w:rPr>
              <w:t>GET/POST /aid — PATCH /aid/:id</w:t>
            </w:r>
          </w:p>
        </w:tc>
      </w:tr>
      <w:tr w:rsidR="00EC7338" w14:paraId="58A52EC0" w14:textId="77777777">
        <w:tc>
          <w:tcPr>
            <w:tcW w:w="4451" w:type="dxa"/>
          </w:tcPr>
          <w:p w14:paraId="5A5DA29E" w14:textId="77777777" w:rsidR="00EC7338" w:rsidRDefault="00DD7F21">
            <w:pPr>
              <w:bidi/>
              <w:jc w:val="right"/>
            </w:pPr>
            <w:r>
              <w:rPr>
                <w:rFonts w:ascii="Times New Roman" w:hAnsi="Times New Roman"/>
                <w:rtl/>
              </w:rPr>
              <w:t>StatsModule</w:t>
            </w:r>
          </w:p>
        </w:tc>
        <w:tc>
          <w:tcPr>
            <w:tcW w:w="4451" w:type="dxa"/>
          </w:tcPr>
          <w:p w14:paraId="55347624" w14:textId="77777777" w:rsidR="00EC7338" w:rsidRDefault="00DD7F21">
            <w:pPr>
              <w:bidi/>
              <w:jc w:val="right"/>
            </w:pPr>
            <w:r>
              <w:rPr>
                <w:rFonts w:ascii="Times New Roman" w:hAnsi="Times New Roman"/>
                <w:rtl/>
              </w:rPr>
              <w:t>GET /stats/overview</w:t>
            </w:r>
          </w:p>
        </w:tc>
      </w:tr>
      <w:tr w:rsidR="00EC7338" w14:paraId="7AA1F472" w14:textId="77777777">
        <w:tc>
          <w:tcPr>
            <w:tcW w:w="4451" w:type="dxa"/>
          </w:tcPr>
          <w:p w14:paraId="53FF5643" w14:textId="77777777" w:rsidR="00EC7338" w:rsidRDefault="00DD7F21">
            <w:pPr>
              <w:bidi/>
              <w:jc w:val="right"/>
            </w:pPr>
            <w:r>
              <w:rPr>
                <w:rFonts w:ascii="Times New Roman" w:hAnsi="Times New Roman"/>
                <w:rtl/>
              </w:rPr>
              <w:t>Health</w:t>
            </w:r>
          </w:p>
        </w:tc>
        <w:tc>
          <w:tcPr>
            <w:tcW w:w="4451" w:type="dxa"/>
          </w:tcPr>
          <w:p w14:paraId="059D325E" w14:textId="77777777" w:rsidR="00EC7338" w:rsidRDefault="00DD7F21">
            <w:pPr>
              <w:bidi/>
              <w:jc w:val="right"/>
            </w:pPr>
            <w:r>
              <w:rPr>
                <w:rFonts w:ascii="Times New Roman" w:hAnsi="Times New Roman"/>
                <w:rtl/>
              </w:rPr>
              <w:t>GET /api/health</w:t>
            </w:r>
          </w:p>
        </w:tc>
      </w:tr>
    </w:tbl>
    <w:p w14:paraId="322BB160" w14:textId="77777777" w:rsidR="00EC7338" w:rsidRDefault="00EC7338"/>
    <w:p w14:paraId="5140825F" w14:textId="77777777" w:rsidR="00EC7338" w:rsidRDefault="00DD7F21">
      <w:pPr>
        <w:pStyle w:val="Heading2"/>
        <w:bidi/>
        <w:jc w:val="right"/>
      </w:pPr>
      <w:bookmarkStart w:id="25" w:name="bm_s3_4"/>
      <w:r>
        <w:rPr>
          <w:rFonts w:ascii="Times New Roman" w:hAnsi="Times New Roman"/>
          <w:sz w:val="32"/>
          <w:rtl/>
        </w:rPr>
        <w:t>3.4  النتائج المحققة</w:t>
      </w:r>
      <w:bookmarkEnd w:id="25"/>
    </w:p>
    <w:p w14:paraId="32D64FD4" w14:textId="77777777" w:rsidR="00EC7338" w:rsidRDefault="00DD7F21">
      <w:pPr>
        <w:bidi/>
        <w:spacing w:before="80" w:after="280"/>
        <w:jc w:val="center"/>
      </w:pPr>
      <w:bookmarkStart w:id="26" w:name="bm_tbl_3_4"/>
      <w:r>
        <w:rPr>
          <w:rFonts w:ascii="Times New Roman" w:hAnsi="Times New Roman"/>
          <w:b/>
          <w:sz w:val="24"/>
          <w:rtl/>
        </w:rPr>
        <w:t>جدول 3.4: النتائج الكمية المحققة</w:t>
      </w:r>
      <w:bookmarkEnd w:id="26"/>
    </w:p>
    <w:tbl>
      <w:tblPr>
        <w:tblStyle w:val="TableGrid"/>
        <w:tblW w:w="0" w:type="auto"/>
        <w:tblLook w:val="04A0" w:firstRow="1" w:lastRow="0" w:firstColumn="1" w:lastColumn="0" w:noHBand="0" w:noVBand="1"/>
      </w:tblPr>
      <w:tblGrid>
        <w:gridCol w:w="4451"/>
        <w:gridCol w:w="4451"/>
      </w:tblGrid>
      <w:tr w:rsidR="00EC7338" w14:paraId="1E3AEBF1" w14:textId="77777777">
        <w:tc>
          <w:tcPr>
            <w:tcW w:w="4451" w:type="dxa"/>
            <w:shd w:val="clear" w:color="auto" w:fill="DCE8E0"/>
          </w:tcPr>
          <w:p w14:paraId="62C13F45" w14:textId="77777777" w:rsidR="00EC7338" w:rsidRDefault="00DD7F21">
            <w:pPr>
              <w:bidi/>
              <w:jc w:val="center"/>
            </w:pPr>
            <w:r>
              <w:rPr>
                <w:rFonts w:ascii="Times New Roman" w:hAnsi="Times New Roman"/>
                <w:b/>
                <w:rtl/>
              </w:rPr>
              <w:t>المعيار</w:t>
            </w:r>
          </w:p>
        </w:tc>
        <w:tc>
          <w:tcPr>
            <w:tcW w:w="4451" w:type="dxa"/>
            <w:shd w:val="clear" w:color="auto" w:fill="DCE8E0"/>
          </w:tcPr>
          <w:p w14:paraId="2AA5304E" w14:textId="77777777" w:rsidR="00EC7338" w:rsidRDefault="00DD7F21">
            <w:pPr>
              <w:bidi/>
              <w:jc w:val="center"/>
            </w:pPr>
            <w:r>
              <w:rPr>
                <w:rFonts w:ascii="Times New Roman" w:hAnsi="Times New Roman"/>
                <w:b/>
                <w:rtl/>
              </w:rPr>
              <w:t>النتيجة المحققة</w:t>
            </w:r>
          </w:p>
        </w:tc>
      </w:tr>
      <w:tr w:rsidR="00EC7338" w14:paraId="5D3ABFF4" w14:textId="77777777">
        <w:tc>
          <w:tcPr>
            <w:tcW w:w="4451" w:type="dxa"/>
          </w:tcPr>
          <w:p w14:paraId="557A3A97" w14:textId="77777777" w:rsidR="00EC7338" w:rsidRDefault="00DD7F21">
            <w:pPr>
              <w:bidi/>
              <w:jc w:val="right"/>
            </w:pPr>
            <w:r>
              <w:rPr>
                <w:rFonts w:ascii="Times New Roman" w:hAnsi="Times New Roman"/>
                <w:rtl/>
              </w:rPr>
              <w:lastRenderedPageBreak/>
              <w:t>وحدات Backend</w:t>
            </w:r>
          </w:p>
        </w:tc>
        <w:tc>
          <w:tcPr>
            <w:tcW w:w="4451" w:type="dxa"/>
          </w:tcPr>
          <w:p w14:paraId="4D269BFB" w14:textId="77777777" w:rsidR="00EC7338" w:rsidRDefault="00DD7F21">
            <w:pPr>
              <w:bidi/>
              <w:jc w:val="right"/>
            </w:pPr>
            <w:r>
              <w:rPr>
                <w:rFonts w:ascii="Times New Roman" w:hAnsi="Times New Roman"/>
                <w:rtl/>
              </w:rPr>
              <w:t>مصادقة، مستخدمون، منظمات، بلاغات، رؤية، مساعدة، إحصاء، تخزين</w:t>
            </w:r>
          </w:p>
        </w:tc>
      </w:tr>
      <w:tr w:rsidR="00EC7338" w14:paraId="06D4694C" w14:textId="77777777">
        <w:tc>
          <w:tcPr>
            <w:tcW w:w="4451" w:type="dxa"/>
          </w:tcPr>
          <w:p w14:paraId="31E2D054" w14:textId="77777777" w:rsidR="00EC7338" w:rsidRDefault="00DD7F21">
            <w:pPr>
              <w:bidi/>
              <w:jc w:val="right"/>
            </w:pPr>
            <w:r>
              <w:rPr>
                <w:rFonts w:ascii="Times New Roman" w:hAnsi="Times New Roman"/>
                <w:rtl/>
              </w:rPr>
              <w:t>جداول قاعدة البيانات</w:t>
            </w:r>
          </w:p>
        </w:tc>
        <w:tc>
          <w:tcPr>
            <w:tcW w:w="4451" w:type="dxa"/>
          </w:tcPr>
          <w:p w14:paraId="655EF470" w14:textId="77777777" w:rsidR="00EC7338" w:rsidRDefault="00DD7F21">
            <w:pPr>
              <w:bidi/>
              <w:jc w:val="right"/>
            </w:pPr>
            <w:r>
              <w:rPr>
                <w:rFonts w:ascii="Times New Roman" w:hAnsi="Times New Roman"/>
                <w:rtl/>
              </w:rPr>
              <w:t>10 كيانات بعلاقات Prisma</w:t>
            </w:r>
          </w:p>
        </w:tc>
      </w:tr>
      <w:tr w:rsidR="00EC7338" w14:paraId="3F027252" w14:textId="77777777">
        <w:tc>
          <w:tcPr>
            <w:tcW w:w="4451" w:type="dxa"/>
          </w:tcPr>
          <w:p w14:paraId="1DD83EB6" w14:textId="77777777" w:rsidR="00EC7338" w:rsidRDefault="00DD7F21">
            <w:pPr>
              <w:bidi/>
              <w:jc w:val="right"/>
            </w:pPr>
            <w:r>
              <w:rPr>
                <w:rFonts w:ascii="Times New Roman" w:hAnsi="Times New Roman"/>
                <w:rtl/>
              </w:rPr>
              <w:t>صفحات الواجهة الموثّقة بلقطات</w:t>
            </w:r>
          </w:p>
        </w:tc>
        <w:tc>
          <w:tcPr>
            <w:tcW w:w="4451" w:type="dxa"/>
          </w:tcPr>
          <w:p w14:paraId="0BEA8524" w14:textId="77777777" w:rsidR="00EC7338" w:rsidRDefault="00DD7F21">
            <w:pPr>
              <w:bidi/>
              <w:jc w:val="right"/>
            </w:pPr>
            <w:r>
              <w:rPr>
                <w:rFonts w:ascii="Times New Roman" w:hAnsi="Times New Roman"/>
                <w:rtl/>
              </w:rPr>
              <w:t>9 لقطات تغطي المواطن والمشرف والمنظمة</w:t>
            </w:r>
          </w:p>
        </w:tc>
      </w:tr>
      <w:tr w:rsidR="00EC7338" w14:paraId="1D9AE31A" w14:textId="77777777">
        <w:tc>
          <w:tcPr>
            <w:tcW w:w="4451" w:type="dxa"/>
          </w:tcPr>
          <w:p w14:paraId="5BE88F20" w14:textId="77777777" w:rsidR="00EC7338" w:rsidRDefault="00DD7F21">
            <w:pPr>
              <w:bidi/>
              <w:jc w:val="right"/>
            </w:pPr>
            <w:r>
              <w:rPr>
                <w:rFonts w:ascii="Times New Roman" w:hAnsi="Times New Roman"/>
                <w:rtl/>
              </w:rPr>
              <w:t>الأدوار</w:t>
            </w:r>
          </w:p>
        </w:tc>
        <w:tc>
          <w:tcPr>
            <w:tcW w:w="4451" w:type="dxa"/>
          </w:tcPr>
          <w:p w14:paraId="03C7A894" w14:textId="77777777" w:rsidR="00EC7338" w:rsidRDefault="00DD7F21">
            <w:pPr>
              <w:bidi/>
              <w:jc w:val="right"/>
            </w:pPr>
            <w:r>
              <w:rPr>
                <w:rFonts w:ascii="Times New Roman" w:hAnsi="Times New Roman"/>
                <w:rtl/>
              </w:rPr>
              <w:t>مواطن، مقيم، مشرف، منظمة</w:t>
            </w:r>
          </w:p>
        </w:tc>
      </w:tr>
      <w:tr w:rsidR="00EC7338" w14:paraId="08148930" w14:textId="77777777">
        <w:tc>
          <w:tcPr>
            <w:tcW w:w="4451" w:type="dxa"/>
          </w:tcPr>
          <w:p w14:paraId="5A070BCC" w14:textId="77777777" w:rsidR="00EC7338" w:rsidRDefault="00DD7F21">
            <w:pPr>
              <w:bidi/>
              <w:jc w:val="right"/>
            </w:pPr>
            <w:r>
              <w:rPr>
                <w:rFonts w:ascii="Times New Roman" w:hAnsi="Times New Roman"/>
                <w:rtl/>
              </w:rPr>
              <w:t>أصناف الرؤية</w:t>
            </w:r>
          </w:p>
        </w:tc>
        <w:tc>
          <w:tcPr>
            <w:tcW w:w="4451" w:type="dxa"/>
          </w:tcPr>
          <w:p w14:paraId="5B5C8985" w14:textId="77777777" w:rsidR="00EC7338" w:rsidRDefault="00DD7F21">
            <w:pPr>
              <w:bidi/>
              <w:jc w:val="right"/>
            </w:pPr>
            <w:r>
              <w:rPr>
                <w:rFonts w:ascii="Times New Roman" w:hAnsi="Times New Roman"/>
                <w:rtl/>
              </w:rPr>
              <w:t>6 أصناف PECCD مع تجميع متعدد الصور</w:t>
            </w:r>
          </w:p>
        </w:tc>
      </w:tr>
      <w:tr w:rsidR="00EC7338" w14:paraId="1606A2A3" w14:textId="77777777">
        <w:tc>
          <w:tcPr>
            <w:tcW w:w="4451" w:type="dxa"/>
          </w:tcPr>
          <w:p w14:paraId="16DFB00F" w14:textId="77777777" w:rsidR="00EC7338" w:rsidRDefault="00DD7F21">
            <w:pPr>
              <w:bidi/>
              <w:jc w:val="right"/>
            </w:pPr>
            <w:r>
              <w:rPr>
                <w:rFonts w:ascii="Times New Roman" w:hAnsi="Times New Roman"/>
                <w:rtl/>
              </w:rPr>
              <w:t>المصادقة</w:t>
            </w:r>
          </w:p>
        </w:tc>
        <w:tc>
          <w:tcPr>
            <w:tcW w:w="4451" w:type="dxa"/>
          </w:tcPr>
          <w:p w14:paraId="1E71FD14" w14:textId="77777777" w:rsidR="00EC7338" w:rsidRDefault="00DD7F21">
            <w:pPr>
              <w:bidi/>
              <w:jc w:val="right"/>
            </w:pPr>
            <w:r>
              <w:rPr>
                <w:rFonts w:ascii="Times New Roman" w:hAnsi="Times New Roman"/>
                <w:rtl/>
              </w:rPr>
              <w:t>JWT + bcryptjs + RefreshSession + RBAC</w:t>
            </w:r>
          </w:p>
        </w:tc>
      </w:tr>
    </w:tbl>
    <w:p w14:paraId="179A0DCD" w14:textId="77777777" w:rsidR="00EC7338" w:rsidRDefault="00EC7338"/>
    <w:p w14:paraId="0C1028FF" w14:textId="77777777" w:rsidR="00EC7338" w:rsidRDefault="00DD7F21">
      <w:pPr>
        <w:bidi/>
        <w:spacing w:after="160" w:line="360" w:lineRule="auto"/>
        <w:jc w:val="both"/>
      </w:pPr>
      <w:r>
        <w:rPr>
          <w:rFonts w:ascii="Times New Roman" w:hAnsi="Times New Roman"/>
          <w:b/>
          <w:sz w:val="28"/>
          <w:rtl/>
        </w:rPr>
        <w:t>خلاصة الفصل: حلّلنا المتطلبات الوظيفية وغير الوظيفية، ووصفنا الأدوار وقاعدة البيانات والـ API، ولخّصنا النتائج التي تعكس اكتمال المنصة في نطاق مشروع التخرج.</w:t>
      </w:r>
    </w:p>
    <w:p w14:paraId="630188F7" w14:textId="77777777" w:rsidR="00EC7338" w:rsidRDefault="00DD7F21">
      <w:r>
        <w:br w:type="page"/>
      </w:r>
    </w:p>
    <w:p w14:paraId="4CF04CC3" w14:textId="77777777" w:rsidR="00EC7338" w:rsidRDefault="00DD7F21">
      <w:pPr>
        <w:pStyle w:val="Heading1"/>
        <w:bidi/>
        <w:jc w:val="right"/>
      </w:pPr>
      <w:bookmarkStart w:id="27" w:name="bm_ch4"/>
      <w:r>
        <w:rPr>
          <w:rFonts w:ascii="Times New Roman" w:hAnsi="Times New Roman"/>
          <w:color w:val="1A3A2A"/>
          <w:sz w:val="36"/>
          <w:rtl/>
        </w:rPr>
        <w:lastRenderedPageBreak/>
        <w:t>الفصل الرابع   —   القسم العملي — واجهات الموقع</w:t>
      </w:r>
      <w:bookmarkEnd w:id="27"/>
    </w:p>
    <w:p w14:paraId="39BDB74C" w14:textId="77777777" w:rsidR="00EC7338" w:rsidRDefault="00DD7F21">
      <w:pPr>
        <w:pStyle w:val="Heading2"/>
        <w:bidi/>
        <w:jc w:val="right"/>
      </w:pPr>
      <w:bookmarkStart w:id="28" w:name="bm_s4_1"/>
      <w:r>
        <w:rPr>
          <w:rFonts w:ascii="Times New Roman" w:hAnsi="Times New Roman"/>
          <w:sz w:val="32"/>
          <w:rtl/>
        </w:rPr>
        <w:t>4.1  نظرة عامة على الواجهات</w:t>
      </w:r>
      <w:bookmarkEnd w:id="28"/>
    </w:p>
    <w:p w14:paraId="3E2DAC03" w14:textId="77777777" w:rsidR="00EC7338" w:rsidRDefault="00DD7F21">
      <w:pPr>
        <w:bidi/>
        <w:spacing w:after="160" w:line="360" w:lineRule="auto"/>
        <w:jc w:val="both"/>
      </w:pPr>
      <w:r>
        <w:rPr>
          <w:rFonts w:ascii="Times New Roman" w:hAnsi="Times New Roman"/>
          <w:sz w:val="28"/>
          <w:rtl/>
        </w:rPr>
        <w:t>صمّمنا الواجهات بأسلوب RTL عربي موحّد: شريط جانبي داكن للتنقل حسب الدور، ومنطقة محتوى فاتحة للعمل. اللقطات التالية أُخذت من تشغيل تحقق الواجهة (ui-smoke) بعد بذر بيانات تجريبية، وهي تمثّل الصفحات الفعلية للمنصة لا نماذج تصميم منفصلة. نعرض لكل شكل: رقمها، ماذا تظهر، ولمن، وكيف تُستخدم في مسار العمل.</w:t>
      </w:r>
    </w:p>
    <w:p w14:paraId="792CBAEA" w14:textId="77777777" w:rsidR="00EC7338" w:rsidRDefault="00DD7F21">
      <w:pPr>
        <w:bidi/>
        <w:spacing w:before="80" w:after="280"/>
        <w:jc w:val="center"/>
      </w:pPr>
      <w:bookmarkStart w:id="29" w:name="bm_tbl_4_1"/>
      <w:r>
        <w:rPr>
          <w:rFonts w:ascii="Times New Roman" w:hAnsi="Times New Roman"/>
          <w:b/>
          <w:sz w:val="24"/>
          <w:rtl/>
        </w:rPr>
        <w:t>جدول 4.1: ربط لقطات الواجهة بالأدوار والمسارات</w:t>
      </w:r>
      <w:bookmarkEnd w:id="29"/>
    </w:p>
    <w:tbl>
      <w:tblPr>
        <w:tblStyle w:val="TableGrid"/>
        <w:tblW w:w="0" w:type="auto"/>
        <w:tblLook w:val="04A0" w:firstRow="1" w:lastRow="0" w:firstColumn="1" w:lastColumn="0" w:noHBand="0" w:noVBand="1"/>
      </w:tblPr>
      <w:tblGrid>
        <w:gridCol w:w="2225"/>
        <w:gridCol w:w="2225"/>
        <w:gridCol w:w="2225"/>
        <w:gridCol w:w="2225"/>
      </w:tblGrid>
      <w:tr w:rsidR="00EC7338" w14:paraId="0FBE320B" w14:textId="77777777">
        <w:tc>
          <w:tcPr>
            <w:tcW w:w="2225" w:type="dxa"/>
            <w:shd w:val="clear" w:color="auto" w:fill="DCE8E0"/>
          </w:tcPr>
          <w:p w14:paraId="440B9C51" w14:textId="77777777" w:rsidR="00EC7338" w:rsidRDefault="00DD7F21">
            <w:pPr>
              <w:bidi/>
              <w:jc w:val="center"/>
            </w:pPr>
            <w:r>
              <w:rPr>
                <w:rFonts w:ascii="Times New Roman" w:hAnsi="Times New Roman"/>
                <w:b/>
                <w:rtl/>
              </w:rPr>
              <w:t>الشكل</w:t>
            </w:r>
          </w:p>
        </w:tc>
        <w:tc>
          <w:tcPr>
            <w:tcW w:w="2225" w:type="dxa"/>
            <w:shd w:val="clear" w:color="auto" w:fill="DCE8E0"/>
          </w:tcPr>
          <w:p w14:paraId="0C78AC44" w14:textId="77777777" w:rsidR="00EC7338" w:rsidRDefault="00DD7F21">
            <w:pPr>
              <w:bidi/>
              <w:jc w:val="center"/>
            </w:pPr>
            <w:r>
              <w:rPr>
                <w:rFonts w:ascii="Times New Roman" w:hAnsi="Times New Roman"/>
                <w:b/>
                <w:rtl/>
              </w:rPr>
              <w:t>الملف المصدري</w:t>
            </w:r>
          </w:p>
        </w:tc>
        <w:tc>
          <w:tcPr>
            <w:tcW w:w="2225" w:type="dxa"/>
            <w:shd w:val="clear" w:color="auto" w:fill="DCE8E0"/>
          </w:tcPr>
          <w:p w14:paraId="0C756235" w14:textId="77777777" w:rsidR="00EC7338" w:rsidRDefault="00DD7F21">
            <w:pPr>
              <w:bidi/>
              <w:jc w:val="center"/>
            </w:pPr>
            <w:r>
              <w:rPr>
                <w:rFonts w:ascii="Times New Roman" w:hAnsi="Times New Roman"/>
                <w:b/>
                <w:rtl/>
              </w:rPr>
              <w:t>الدور</w:t>
            </w:r>
          </w:p>
        </w:tc>
        <w:tc>
          <w:tcPr>
            <w:tcW w:w="2225" w:type="dxa"/>
            <w:shd w:val="clear" w:color="auto" w:fill="DCE8E0"/>
          </w:tcPr>
          <w:p w14:paraId="0E4532E5" w14:textId="77777777" w:rsidR="00EC7338" w:rsidRDefault="00DD7F21">
            <w:pPr>
              <w:bidi/>
              <w:jc w:val="center"/>
            </w:pPr>
            <w:r>
              <w:rPr>
                <w:rFonts w:ascii="Times New Roman" w:hAnsi="Times New Roman"/>
                <w:b/>
                <w:rtl/>
              </w:rPr>
              <w:t>المسار / الاستخدام</w:t>
            </w:r>
          </w:p>
        </w:tc>
      </w:tr>
      <w:tr w:rsidR="00EC7338" w14:paraId="77E6801A" w14:textId="77777777">
        <w:tc>
          <w:tcPr>
            <w:tcW w:w="2225" w:type="dxa"/>
          </w:tcPr>
          <w:p w14:paraId="0E9281FA" w14:textId="77777777" w:rsidR="00EC7338" w:rsidRDefault="00DD7F21">
            <w:pPr>
              <w:bidi/>
              <w:jc w:val="right"/>
            </w:pPr>
            <w:r>
              <w:rPr>
                <w:rFonts w:ascii="Times New Roman" w:hAnsi="Times New Roman"/>
                <w:rtl/>
              </w:rPr>
              <w:t>4.1</w:t>
            </w:r>
          </w:p>
        </w:tc>
        <w:tc>
          <w:tcPr>
            <w:tcW w:w="2225" w:type="dxa"/>
          </w:tcPr>
          <w:p w14:paraId="25910D38" w14:textId="77777777" w:rsidR="00EC7338" w:rsidRDefault="00DD7F21">
            <w:pPr>
              <w:bidi/>
              <w:jc w:val="right"/>
            </w:pPr>
            <w:r>
              <w:rPr>
                <w:rFonts w:ascii="Times New Roman" w:hAnsi="Times New Roman"/>
                <w:rtl/>
              </w:rPr>
              <w:t>01-citizen-reports.png</w:t>
            </w:r>
          </w:p>
        </w:tc>
        <w:tc>
          <w:tcPr>
            <w:tcW w:w="2225" w:type="dxa"/>
          </w:tcPr>
          <w:p w14:paraId="48B4D610" w14:textId="77777777" w:rsidR="00EC7338" w:rsidRDefault="00DD7F21">
            <w:pPr>
              <w:bidi/>
              <w:jc w:val="right"/>
            </w:pPr>
            <w:r>
              <w:rPr>
                <w:rFonts w:ascii="Times New Roman" w:hAnsi="Times New Roman"/>
                <w:rtl/>
              </w:rPr>
              <w:t>مواطن</w:t>
            </w:r>
          </w:p>
        </w:tc>
        <w:tc>
          <w:tcPr>
            <w:tcW w:w="2225" w:type="dxa"/>
          </w:tcPr>
          <w:p w14:paraId="5C8510E8" w14:textId="77777777" w:rsidR="00EC7338" w:rsidRDefault="00DD7F21">
            <w:pPr>
              <w:bidi/>
              <w:jc w:val="right"/>
            </w:pPr>
            <w:r>
              <w:rPr>
                <w:rFonts w:ascii="Times New Roman" w:hAnsi="Times New Roman"/>
                <w:rtl/>
              </w:rPr>
              <w:t>/reports — متابعة بلاغاته</w:t>
            </w:r>
          </w:p>
        </w:tc>
      </w:tr>
      <w:tr w:rsidR="00EC7338" w14:paraId="351805A9" w14:textId="77777777">
        <w:tc>
          <w:tcPr>
            <w:tcW w:w="2225" w:type="dxa"/>
          </w:tcPr>
          <w:p w14:paraId="60CD4DE5" w14:textId="77777777" w:rsidR="00EC7338" w:rsidRDefault="00DD7F21">
            <w:pPr>
              <w:bidi/>
              <w:jc w:val="right"/>
            </w:pPr>
            <w:r>
              <w:rPr>
                <w:rFonts w:ascii="Times New Roman" w:hAnsi="Times New Roman"/>
                <w:rtl/>
              </w:rPr>
              <w:t>4.2</w:t>
            </w:r>
          </w:p>
        </w:tc>
        <w:tc>
          <w:tcPr>
            <w:tcW w:w="2225" w:type="dxa"/>
          </w:tcPr>
          <w:p w14:paraId="3F322C20" w14:textId="77777777" w:rsidR="00EC7338" w:rsidRDefault="00DD7F21">
            <w:pPr>
              <w:bidi/>
              <w:jc w:val="right"/>
            </w:pPr>
            <w:r>
              <w:rPr>
                <w:rFonts w:ascii="Times New Roman" w:hAnsi="Times New Roman"/>
                <w:rtl/>
              </w:rPr>
              <w:t>02-citizen-report-assessment.png</w:t>
            </w:r>
          </w:p>
        </w:tc>
        <w:tc>
          <w:tcPr>
            <w:tcW w:w="2225" w:type="dxa"/>
          </w:tcPr>
          <w:p w14:paraId="02D38A9D" w14:textId="77777777" w:rsidR="00EC7338" w:rsidRDefault="00DD7F21">
            <w:pPr>
              <w:bidi/>
              <w:jc w:val="right"/>
            </w:pPr>
            <w:r>
              <w:rPr>
                <w:rFonts w:ascii="Times New Roman" w:hAnsi="Times New Roman"/>
                <w:rtl/>
              </w:rPr>
              <w:t>مواطن</w:t>
            </w:r>
          </w:p>
        </w:tc>
        <w:tc>
          <w:tcPr>
            <w:tcW w:w="2225" w:type="dxa"/>
          </w:tcPr>
          <w:p w14:paraId="08796B5A" w14:textId="77777777" w:rsidR="00EC7338" w:rsidRDefault="00DD7F21">
            <w:pPr>
              <w:bidi/>
              <w:jc w:val="right"/>
            </w:pPr>
            <w:r>
              <w:rPr>
                <w:rFonts w:ascii="Times New Roman" w:hAnsi="Times New Roman"/>
                <w:rtl/>
              </w:rPr>
              <w:t>/reports/:id — تقييم الصور</w:t>
            </w:r>
          </w:p>
        </w:tc>
      </w:tr>
      <w:tr w:rsidR="00EC7338" w14:paraId="5A8E09F3" w14:textId="77777777">
        <w:tc>
          <w:tcPr>
            <w:tcW w:w="2225" w:type="dxa"/>
          </w:tcPr>
          <w:p w14:paraId="759DE412" w14:textId="77777777" w:rsidR="00EC7338" w:rsidRDefault="00DD7F21">
            <w:pPr>
              <w:bidi/>
              <w:jc w:val="right"/>
            </w:pPr>
            <w:r>
              <w:rPr>
                <w:rFonts w:ascii="Times New Roman" w:hAnsi="Times New Roman"/>
                <w:rtl/>
              </w:rPr>
              <w:t>4.3</w:t>
            </w:r>
          </w:p>
        </w:tc>
        <w:tc>
          <w:tcPr>
            <w:tcW w:w="2225" w:type="dxa"/>
          </w:tcPr>
          <w:p w14:paraId="454386A1" w14:textId="77777777" w:rsidR="00EC7338" w:rsidRDefault="00DD7F21">
            <w:pPr>
              <w:bidi/>
              <w:jc w:val="right"/>
            </w:pPr>
            <w:r>
              <w:rPr>
                <w:rFonts w:ascii="Times New Roman" w:hAnsi="Times New Roman"/>
                <w:rtl/>
              </w:rPr>
              <w:t>03-citizen-draft-editor.png</w:t>
            </w:r>
          </w:p>
        </w:tc>
        <w:tc>
          <w:tcPr>
            <w:tcW w:w="2225" w:type="dxa"/>
          </w:tcPr>
          <w:p w14:paraId="4A90A8ED" w14:textId="77777777" w:rsidR="00EC7338" w:rsidRDefault="00DD7F21">
            <w:pPr>
              <w:bidi/>
              <w:jc w:val="right"/>
            </w:pPr>
            <w:r>
              <w:rPr>
                <w:rFonts w:ascii="Times New Roman" w:hAnsi="Times New Roman"/>
                <w:rtl/>
              </w:rPr>
              <w:t>مواطن</w:t>
            </w:r>
          </w:p>
        </w:tc>
        <w:tc>
          <w:tcPr>
            <w:tcW w:w="2225" w:type="dxa"/>
          </w:tcPr>
          <w:p w14:paraId="2AAD6F28" w14:textId="77777777" w:rsidR="00EC7338" w:rsidRDefault="00DD7F21">
            <w:pPr>
              <w:bidi/>
              <w:jc w:val="right"/>
            </w:pPr>
            <w:r>
              <w:rPr>
                <w:rFonts w:ascii="Times New Roman" w:hAnsi="Times New Roman"/>
                <w:rtl/>
              </w:rPr>
              <w:t>/reports/:id — تعديل مسودة وإرسال</w:t>
            </w:r>
          </w:p>
        </w:tc>
      </w:tr>
      <w:tr w:rsidR="00EC7338" w14:paraId="12430F6D" w14:textId="77777777">
        <w:tc>
          <w:tcPr>
            <w:tcW w:w="2225" w:type="dxa"/>
          </w:tcPr>
          <w:p w14:paraId="1620A6DE" w14:textId="77777777" w:rsidR="00EC7338" w:rsidRDefault="00DD7F21">
            <w:pPr>
              <w:bidi/>
              <w:jc w:val="right"/>
            </w:pPr>
            <w:r>
              <w:rPr>
                <w:rFonts w:ascii="Times New Roman" w:hAnsi="Times New Roman"/>
                <w:rtl/>
              </w:rPr>
              <w:t>4.4</w:t>
            </w:r>
          </w:p>
        </w:tc>
        <w:tc>
          <w:tcPr>
            <w:tcW w:w="2225" w:type="dxa"/>
          </w:tcPr>
          <w:p w14:paraId="7DAE4239" w14:textId="77777777" w:rsidR="00EC7338" w:rsidRDefault="00DD7F21">
            <w:pPr>
              <w:bidi/>
              <w:jc w:val="right"/>
            </w:pPr>
            <w:r>
              <w:rPr>
                <w:rFonts w:ascii="Times New Roman" w:hAnsi="Times New Roman"/>
                <w:rtl/>
              </w:rPr>
              <w:t>04-citizen-map.png</w:t>
            </w:r>
          </w:p>
        </w:tc>
        <w:tc>
          <w:tcPr>
            <w:tcW w:w="2225" w:type="dxa"/>
          </w:tcPr>
          <w:p w14:paraId="212F9206" w14:textId="77777777" w:rsidR="00EC7338" w:rsidRDefault="00DD7F21">
            <w:pPr>
              <w:bidi/>
              <w:jc w:val="right"/>
            </w:pPr>
            <w:r>
              <w:rPr>
                <w:rFonts w:ascii="Times New Roman" w:hAnsi="Times New Roman"/>
                <w:rtl/>
              </w:rPr>
              <w:t>مواطن</w:t>
            </w:r>
          </w:p>
        </w:tc>
        <w:tc>
          <w:tcPr>
            <w:tcW w:w="2225" w:type="dxa"/>
          </w:tcPr>
          <w:p w14:paraId="3901B9D6" w14:textId="77777777" w:rsidR="00EC7338" w:rsidRDefault="00DD7F21">
            <w:pPr>
              <w:bidi/>
              <w:jc w:val="right"/>
            </w:pPr>
            <w:r>
              <w:rPr>
                <w:rFonts w:ascii="Times New Roman" w:hAnsi="Times New Roman"/>
                <w:rtl/>
              </w:rPr>
              <w:t>/map — العرض الجغرافي</w:t>
            </w:r>
          </w:p>
        </w:tc>
      </w:tr>
      <w:tr w:rsidR="00EC7338" w14:paraId="483AB15F" w14:textId="77777777">
        <w:tc>
          <w:tcPr>
            <w:tcW w:w="2225" w:type="dxa"/>
          </w:tcPr>
          <w:p w14:paraId="31B3836B" w14:textId="77777777" w:rsidR="00EC7338" w:rsidRDefault="00DD7F21">
            <w:pPr>
              <w:bidi/>
              <w:jc w:val="right"/>
            </w:pPr>
            <w:r>
              <w:rPr>
                <w:rFonts w:ascii="Times New Roman" w:hAnsi="Times New Roman"/>
                <w:rtl/>
              </w:rPr>
              <w:t>4.5</w:t>
            </w:r>
          </w:p>
        </w:tc>
        <w:tc>
          <w:tcPr>
            <w:tcW w:w="2225" w:type="dxa"/>
          </w:tcPr>
          <w:p w14:paraId="4EC569E6" w14:textId="77777777" w:rsidR="00EC7338" w:rsidRDefault="00DD7F21">
            <w:pPr>
              <w:bidi/>
              <w:jc w:val="right"/>
            </w:pPr>
            <w:r>
              <w:rPr>
                <w:rFonts w:ascii="Times New Roman" w:hAnsi="Times New Roman"/>
                <w:rtl/>
              </w:rPr>
              <w:t>05-supervisor-aid.png</w:t>
            </w:r>
          </w:p>
        </w:tc>
        <w:tc>
          <w:tcPr>
            <w:tcW w:w="2225" w:type="dxa"/>
          </w:tcPr>
          <w:p w14:paraId="067C8815" w14:textId="77777777" w:rsidR="00EC7338" w:rsidRDefault="00DD7F21">
            <w:pPr>
              <w:bidi/>
              <w:jc w:val="right"/>
            </w:pPr>
            <w:r>
              <w:rPr>
                <w:rFonts w:ascii="Times New Roman" w:hAnsi="Times New Roman"/>
                <w:rtl/>
              </w:rPr>
              <w:t>مشرف</w:t>
            </w:r>
          </w:p>
        </w:tc>
        <w:tc>
          <w:tcPr>
            <w:tcW w:w="2225" w:type="dxa"/>
          </w:tcPr>
          <w:p w14:paraId="727D33D7" w14:textId="77777777" w:rsidR="00EC7338" w:rsidRDefault="00DD7F21">
            <w:pPr>
              <w:bidi/>
              <w:jc w:val="right"/>
            </w:pPr>
            <w:r>
              <w:rPr>
                <w:rFonts w:ascii="Times New Roman" w:hAnsi="Times New Roman"/>
                <w:rtl/>
              </w:rPr>
              <w:t>/aid — الاطلاع على المساعدات</w:t>
            </w:r>
          </w:p>
        </w:tc>
      </w:tr>
      <w:tr w:rsidR="00EC7338" w14:paraId="63434FE9" w14:textId="77777777">
        <w:tc>
          <w:tcPr>
            <w:tcW w:w="2225" w:type="dxa"/>
          </w:tcPr>
          <w:p w14:paraId="0EB36381" w14:textId="77777777" w:rsidR="00EC7338" w:rsidRDefault="00DD7F21">
            <w:pPr>
              <w:bidi/>
              <w:jc w:val="right"/>
            </w:pPr>
            <w:r>
              <w:rPr>
                <w:rFonts w:ascii="Times New Roman" w:hAnsi="Times New Roman"/>
                <w:rtl/>
              </w:rPr>
              <w:t>4.6</w:t>
            </w:r>
          </w:p>
        </w:tc>
        <w:tc>
          <w:tcPr>
            <w:tcW w:w="2225" w:type="dxa"/>
          </w:tcPr>
          <w:p w14:paraId="12FD051D" w14:textId="77777777" w:rsidR="00EC7338" w:rsidRDefault="00DD7F21">
            <w:pPr>
              <w:bidi/>
              <w:jc w:val="right"/>
            </w:pPr>
            <w:r>
              <w:rPr>
                <w:rFonts w:ascii="Times New Roman" w:hAnsi="Times New Roman"/>
                <w:rtl/>
              </w:rPr>
              <w:t>06-supervisor-reports.png</w:t>
            </w:r>
          </w:p>
        </w:tc>
        <w:tc>
          <w:tcPr>
            <w:tcW w:w="2225" w:type="dxa"/>
          </w:tcPr>
          <w:p w14:paraId="0FB9D453" w14:textId="77777777" w:rsidR="00EC7338" w:rsidRDefault="00DD7F21">
            <w:pPr>
              <w:bidi/>
              <w:jc w:val="right"/>
            </w:pPr>
            <w:r>
              <w:rPr>
                <w:rFonts w:ascii="Times New Roman" w:hAnsi="Times New Roman"/>
                <w:rtl/>
              </w:rPr>
              <w:t>مشرف</w:t>
            </w:r>
          </w:p>
        </w:tc>
        <w:tc>
          <w:tcPr>
            <w:tcW w:w="2225" w:type="dxa"/>
          </w:tcPr>
          <w:p w14:paraId="67131CC3" w14:textId="77777777" w:rsidR="00EC7338" w:rsidRDefault="00DD7F21">
            <w:pPr>
              <w:bidi/>
              <w:jc w:val="right"/>
            </w:pPr>
            <w:r>
              <w:rPr>
                <w:rFonts w:ascii="Times New Roman" w:hAnsi="Times New Roman"/>
                <w:rtl/>
              </w:rPr>
              <w:t>/reports — طابور المراجعة</w:t>
            </w:r>
          </w:p>
        </w:tc>
      </w:tr>
      <w:tr w:rsidR="00EC7338" w14:paraId="78C8E092" w14:textId="77777777">
        <w:tc>
          <w:tcPr>
            <w:tcW w:w="2225" w:type="dxa"/>
          </w:tcPr>
          <w:p w14:paraId="285D8D24" w14:textId="77777777" w:rsidR="00EC7338" w:rsidRDefault="00DD7F21">
            <w:pPr>
              <w:bidi/>
              <w:jc w:val="right"/>
            </w:pPr>
            <w:r>
              <w:rPr>
                <w:rFonts w:ascii="Times New Roman" w:hAnsi="Times New Roman"/>
                <w:rtl/>
              </w:rPr>
              <w:t>4.7</w:t>
            </w:r>
          </w:p>
        </w:tc>
        <w:tc>
          <w:tcPr>
            <w:tcW w:w="2225" w:type="dxa"/>
          </w:tcPr>
          <w:p w14:paraId="27FC5C58" w14:textId="77777777" w:rsidR="00EC7338" w:rsidRDefault="00DD7F21">
            <w:pPr>
              <w:bidi/>
              <w:jc w:val="right"/>
            </w:pPr>
            <w:r>
              <w:rPr>
                <w:rFonts w:ascii="Times New Roman" w:hAnsi="Times New Roman"/>
                <w:rtl/>
              </w:rPr>
              <w:t>07-supervisor-review.png</w:t>
            </w:r>
          </w:p>
        </w:tc>
        <w:tc>
          <w:tcPr>
            <w:tcW w:w="2225" w:type="dxa"/>
          </w:tcPr>
          <w:p w14:paraId="176F73A3" w14:textId="77777777" w:rsidR="00EC7338" w:rsidRDefault="00DD7F21">
            <w:pPr>
              <w:bidi/>
              <w:jc w:val="right"/>
            </w:pPr>
            <w:r>
              <w:rPr>
                <w:rFonts w:ascii="Times New Roman" w:hAnsi="Times New Roman"/>
                <w:rtl/>
              </w:rPr>
              <w:t>مشرف</w:t>
            </w:r>
          </w:p>
        </w:tc>
        <w:tc>
          <w:tcPr>
            <w:tcW w:w="2225" w:type="dxa"/>
          </w:tcPr>
          <w:p w14:paraId="29B3FBA0" w14:textId="77777777" w:rsidR="00EC7338" w:rsidRDefault="00DD7F21">
            <w:pPr>
              <w:bidi/>
              <w:jc w:val="right"/>
            </w:pPr>
            <w:r>
              <w:rPr>
                <w:rFonts w:ascii="Times New Roman" w:hAnsi="Times New Roman"/>
                <w:rtl/>
              </w:rPr>
              <w:t>/reports/:id — اعتماد/رفض</w:t>
            </w:r>
          </w:p>
        </w:tc>
      </w:tr>
      <w:tr w:rsidR="00EC7338" w14:paraId="3C7571D2" w14:textId="77777777">
        <w:tc>
          <w:tcPr>
            <w:tcW w:w="2225" w:type="dxa"/>
          </w:tcPr>
          <w:p w14:paraId="4D5C2AC3" w14:textId="77777777" w:rsidR="00EC7338" w:rsidRDefault="00DD7F21">
            <w:pPr>
              <w:bidi/>
              <w:jc w:val="right"/>
            </w:pPr>
            <w:r>
              <w:rPr>
                <w:rFonts w:ascii="Times New Roman" w:hAnsi="Times New Roman"/>
                <w:rtl/>
              </w:rPr>
              <w:t>4.8</w:t>
            </w:r>
          </w:p>
        </w:tc>
        <w:tc>
          <w:tcPr>
            <w:tcW w:w="2225" w:type="dxa"/>
          </w:tcPr>
          <w:p w14:paraId="63E16011" w14:textId="77777777" w:rsidR="00EC7338" w:rsidRDefault="00DD7F21">
            <w:pPr>
              <w:bidi/>
              <w:jc w:val="right"/>
            </w:pPr>
            <w:r>
              <w:rPr>
                <w:rFonts w:ascii="Times New Roman" w:hAnsi="Times New Roman"/>
                <w:rtl/>
              </w:rPr>
              <w:t>08-org-aid.png</w:t>
            </w:r>
          </w:p>
        </w:tc>
        <w:tc>
          <w:tcPr>
            <w:tcW w:w="2225" w:type="dxa"/>
          </w:tcPr>
          <w:p w14:paraId="582F5539" w14:textId="77777777" w:rsidR="00EC7338" w:rsidRDefault="00DD7F21">
            <w:pPr>
              <w:bidi/>
              <w:jc w:val="right"/>
            </w:pPr>
            <w:r>
              <w:rPr>
                <w:rFonts w:ascii="Times New Roman" w:hAnsi="Times New Roman"/>
                <w:rtl/>
              </w:rPr>
              <w:t>منظمة</w:t>
            </w:r>
          </w:p>
        </w:tc>
        <w:tc>
          <w:tcPr>
            <w:tcW w:w="2225" w:type="dxa"/>
          </w:tcPr>
          <w:p w14:paraId="2AE55EE0" w14:textId="77777777" w:rsidR="00EC7338" w:rsidRDefault="00DD7F21">
            <w:pPr>
              <w:bidi/>
              <w:jc w:val="right"/>
            </w:pPr>
            <w:r>
              <w:rPr>
                <w:rFonts w:ascii="Times New Roman" w:hAnsi="Times New Roman"/>
                <w:rtl/>
              </w:rPr>
              <w:t>/aid — تسجيل توزيع</w:t>
            </w:r>
          </w:p>
        </w:tc>
      </w:tr>
      <w:tr w:rsidR="00EC7338" w14:paraId="5993833C" w14:textId="77777777">
        <w:tc>
          <w:tcPr>
            <w:tcW w:w="2225" w:type="dxa"/>
          </w:tcPr>
          <w:p w14:paraId="009C52D8" w14:textId="77777777" w:rsidR="00EC7338" w:rsidRDefault="00DD7F21">
            <w:pPr>
              <w:bidi/>
              <w:jc w:val="right"/>
            </w:pPr>
            <w:r>
              <w:rPr>
                <w:rFonts w:ascii="Times New Roman" w:hAnsi="Times New Roman"/>
                <w:rtl/>
              </w:rPr>
              <w:t>4.9</w:t>
            </w:r>
          </w:p>
        </w:tc>
        <w:tc>
          <w:tcPr>
            <w:tcW w:w="2225" w:type="dxa"/>
          </w:tcPr>
          <w:p w14:paraId="0822DBE0" w14:textId="77777777" w:rsidR="00EC7338" w:rsidRDefault="00DD7F21">
            <w:pPr>
              <w:bidi/>
              <w:jc w:val="right"/>
            </w:pPr>
            <w:r>
              <w:rPr>
                <w:rFonts w:ascii="Times New Roman" w:hAnsi="Times New Roman"/>
                <w:rtl/>
              </w:rPr>
              <w:t>09-org-stats.png</w:t>
            </w:r>
          </w:p>
        </w:tc>
        <w:tc>
          <w:tcPr>
            <w:tcW w:w="2225" w:type="dxa"/>
          </w:tcPr>
          <w:p w14:paraId="3C59C4B8" w14:textId="77777777" w:rsidR="00EC7338" w:rsidRDefault="00DD7F21">
            <w:pPr>
              <w:bidi/>
              <w:jc w:val="right"/>
            </w:pPr>
            <w:r>
              <w:rPr>
                <w:rFonts w:ascii="Times New Roman" w:hAnsi="Times New Roman"/>
                <w:rtl/>
              </w:rPr>
              <w:t>منظمة</w:t>
            </w:r>
          </w:p>
        </w:tc>
        <w:tc>
          <w:tcPr>
            <w:tcW w:w="2225" w:type="dxa"/>
          </w:tcPr>
          <w:p w14:paraId="5ADC897E" w14:textId="77777777" w:rsidR="00EC7338" w:rsidRDefault="00DD7F21">
            <w:pPr>
              <w:bidi/>
              <w:jc w:val="right"/>
            </w:pPr>
            <w:r>
              <w:rPr>
                <w:rFonts w:ascii="Times New Roman" w:hAnsi="Times New Roman"/>
                <w:rtl/>
              </w:rPr>
              <w:t>/stats — لوحة الإحصاء</w:t>
            </w:r>
          </w:p>
        </w:tc>
      </w:tr>
    </w:tbl>
    <w:p w14:paraId="0B1E742F" w14:textId="77777777" w:rsidR="00EC7338" w:rsidRDefault="00EC7338"/>
    <w:p w14:paraId="2A5BEB51" w14:textId="77777777" w:rsidR="00EC7338" w:rsidRDefault="00DD7F21">
      <w:pPr>
        <w:pStyle w:val="Heading2"/>
        <w:bidi/>
        <w:jc w:val="right"/>
      </w:pPr>
      <w:bookmarkStart w:id="30" w:name="bm_s4_2"/>
      <w:r>
        <w:rPr>
          <w:rFonts w:ascii="Times New Roman" w:hAnsi="Times New Roman"/>
          <w:sz w:val="32"/>
          <w:rtl/>
        </w:rPr>
        <w:t>4.2  واجهات دور المواطن</w:t>
      </w:r>
      <w:bookmarkEnd w:id="30"/>
    </w:p>
    <w:p w14:paraId="235F5DC4" w14:textId="77777777" w:rsidR="00EC7338" w:rsidRDefault="00DD7F21">
      <w:pPr>
        <w:pStyle w:val="Heading3"/>
        <w:bidi/>
        <w:jc w:val="right"/>
      </w:pPr>
      <w:r>
        <w:rPr>
          <w:rFonts w:ascii="Times New Roman" w:hAnsi="Times New Roman"/>
          <w:sz w:val="28"/>
          <w:rtl/>
        </w:rPr>
        <w:t>4.2.1  قائمة البلاغات</w:t>
      </w:r>
    </w:p>
    <w:p w14:paraId="1C9CEBCA" w14:textId="77777777" w:rsidR="00EC7338" w:rsidRDefault="00DD7F21">
      <w:pPr>
        <w:bidi/>
        <w:spacing w:after="160" w:line="360" w:lineRule="auto"/>
        <w:jc w:val="both"/>
      </w:pPr>
      <w:r>
        <w:rPr>
          <w:rFonts w:ascii="Times New Roman" w:hAnsi="Times New Roman"/>
          <w:sz w:val="28"/>
          <w:rtl/>
        </w:rPr>
        <w:t>تُعدّ صفحة البلاغات نقطة المتابعة اليومية للمواطن. في الشكل 4.1 يظهر الشريط الجانبي بروابط الخريطة والبلاغات وبلاغ جديد، مع هوية «مواطن تجريبي». أعلى الصفحة شريط تصفية: فترة زمنية، رمز البلاغ، نوع العقار، مستوى الضرر، والحالة. الجدول يعرض الرمز (مثل RPT-2026-00008) والعنوان ومستوى الضرر بلون مميّز والحالة (مسودة / قيد المراجعة / معتمد) ومقدّم البلاغ. الاستخدام: يفتح المواطن بلاغاً لمتابعة التقييم أو الإرسال أو معرفة نتيجة المراجعة.</w:t>
      </w:r>
    </w:p>
    <w:p w14:paraId="4B0E7814" w14:textId="77777777" w:rsidR="00EC7338" w:rsidRDefault="00DD7F21">
      <w:pPr>
        <w:jc w:val="center"/>
      </w:pPr>
      <w:r>
        <w:rPr>
          <w:noProof/>
        </w:rPr>
        <w:lastRenderedPageBreak/>
        <w:drawing>
          <wp:inline distT="0" distB="0" distL="0" distR="0" wp14:anchorId="52BC9F07" wp14:editId="292DA03E">
            <wp:extent cx="5220000" cy="335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itizen-reports.png"/>
                    <pic:cNvPicPr/>
                  </pic:nvPicPr>
                  <pic:blipFill>
                    <a:blip r:embed="rId8"/>
                    <a:stretch>
                      <a:fillRect/>
                    </a:stretch>
                  </pic:blipFill>
                  <pic:spPr>
                    <a:xfrm>
                      <a:off x="0" y="0"/>
                      <a:ext cx="5220000" cy="3355714"/>
                    </a:xfrm>
                    <a:prstGeom prst="rect">
                      <a:avLst/>
                    </a:prstGeom>
                  </pic:spPr>
                </pic:pic>
              </a:graphicData>
            </a:graphic>
          </wp:inline>
        </w:drawing>
      </w:r>
    </w:p>
    <w:p w14:paraId="05216CFD" w14:textId="77777777" w:rsidR="00EC7338" w:rsidRDefault="00DD7F21">
      <w:pPr>
        <w:bidi/>
        <w:spacing w:before="80" w:after="280"/>
        <w:jc w:val="center"/>
      </w:pPr>
      <w:bookmarkStart w:id="31" w:name="bm_fig_4_1"/>
      <w:r>
        <w:rPr>
          <w:rFonts w:ascii="Times New Roman" w:hAnsi="Times New Roman"/>
          <w:b/>
          <w:sz w:val="24"/>
          <w:rtl/>
        </w:rPr>
        <w:t>شكل 4.1: صفحة قائمة البلاغات من حساب المواطن — تصفية ومتابعة الحالات</w:t>
      </w:r>
      <w:bookmarkEnd w:id="31"/>
    </w:p>
    <w:p w14:paraId="6E5ED197" w14:textId="77777777" w:rsidR="00EC7338" w:rsidRDefault="00DD7F21">
      <w:pPr>
        <w:pStyle w:val="Heading3"/>
        <w:bidi/>
        <w:jc w:val="right"/>
      </w:pPr>
      <w:r>
        <w:rPr>
          <w:rFonts w:ascii="Times New Roman" w:hAnsi="Times New Roman"/>
          <w:sz w:val="28"/>
          <w:rtl/>
        </w:rPr>
        <w:t>4.2.2  تفاصيل البلاغ والتقييم الآلي</w:t>
      </w:r>
    </w:p>
    <w:p w14:paraId="469B8A16" w14:textId="77777777" w:rsidR="00EC7338" w:rsidRDefault="00DD7F21">
      <w:pPr>
        <w:bidi/>
        <w:spacing w:after="160" w:line="360" w:lineRule="auto"/>
        <w:jc w:val="both"/>
      </w:pPr>
      <w:r>
        <w:rPr>
          <w:rFonts w:ascii="Times New Roman" w:hAnsi="Times New Roman"/>
          <w:sz w:val="28"/>
          <w:rtl/>
        </w:rPr>
        <w:t>الشكل 4.2 هو أهم لقطة تقنية في مسار المواطن: تفاصيل بلاغ مسودة مع قسم «اقتراح النموذج». بعد الضغط على «تقييم الصور» يجمع الخادم صور البلاغ، يشغّل نموذج YOLOv8 عبر ONNX، ثم يعيد ملخصاً عربياً (مثلاً: تفتت سطحي، مستوى مقترح متوسط، ثقة حو 77٪، تغطية عيوب حو 55٪). على الصور تظهر صناديق الكشف مع تسمية الصنف ونسبة الثقة. الاستخدام: يراجع المواطن الاقتراح قبل الإرسال، ويمكنه لاحقاً تطبيق المستوى المقترح على حقل الضرر. التقييم لا يغيّر حالة الاعتماد؛ هو أداة مساعدة فقط.</w:t>
      </w:r>
    </w:p>
    <w:p w14:paraId="580D4E20" w14:textId="77777777" w:rsidR="00EC7338" w:rsidRDefault="00DD7F21">
      <w:pPr>
        <w:jc w:val="center"/>
      </w:pPr>
      <w:r>
        <w:rPr>
          <w:noProof/>
        </w:rPr>
        <w:lastRenderedPageBreak/>
        <w:drawing>
          <wp:inline distT="0" distB="0" distL="0" distR="0" wp14:anchorId="5669360D" wp14:editId="1D4B6E29">
            <wp:extent cx="5040000" cy="81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itizen-report-assessment.png"/>
                    <pic:cNvPicPr/>
                  </pic:nvPicPr>
                  <pic:blipFill>
                    <a:blip r:embed="rId9"/>
                    <a:stretch>
                      <a:fillRect/>
                    </a:stretch>
                  </pic:blipFill>
                  <pic:spPr>
                    <a:xfrm>
                      <a:off x="0" y="0"/>
                      <a:ext cx="5040000" cy="8114400"/>
                    </a:xfrm>
                    <a:prstGeom prst="rect">
                      <a:avLst/>
                    </a:prstGeom>
                  </pic:spPr>
                </pic:pic>
              </a:graphicData>
            </a:graphic>
          </wp:inline>
        </w:drawing>
      </w:r>
    </w:p>
    <w:p w14:paraId="117AFD31" w14:textId="77777777" w:rsidR="00EC7338" w:rsidRDefault="00DD7F21">
      <w:pPr>
        <w:bidi/>
        <w:spacing w:before="80" w:after="280"/>
        <w:jc w:val="center"/>
      </w:pPr>
      <w:bookmarkStart w:id="32" w:name="bm_fig_4_2"/>
      <w:r>
        <w:rPr>
          <w:rFonts w:ascii="Times New Roman" w:hAnsi="Times New Roman"/>
          <w:b/>
          <w:sz w:val="24"/>
          <w:rtl/>
        </w:rPr>
        <w:t>شكل 4.2: تفاصيل البلاغ مع اقتراح النموذج وصناديق الكشف على الصور</w:t>
      </w:r>
      <w:bookmarkEnd w:id="32"/>
    </w:p>
    <w:p w14:paraId="364FF2EE" w14:textId="77777777" w:rsidR="00EC7338" w:rsidRDefault="00DD7F21">
      <w:pPr>
        <w:pStyle w:val="Heading3"/>
        <w:bidi/>
        <w:jc w:val="right"/>
      </w:pPr>
      <w:r>
        <w:rPr>
          <w:rFonts w:ascii="Times New Roman" w:hAnsi="Times New Roman"/>
          <w:sz w:val="28"/>
          <w:rtl/>
        </w:rPr>
        <w:lastRenderedPageBreak/>
        <w:t>4.2.3  محرر المسودة والإرسال</w:t>
      </w:r>
    </w:p>
    <w:p w14:paraId="34275BCB" w14:textId="77777777" w:rsidR="00EC7338" w:rsidRDefault="00DD7F21">
      <w:pPr>
        <w:bidi/>
        <w:spacing w:after="160" w:line="360" w:lineRule="auto"/>
        <w:jc w:val="both"/>
      </w:pPr>
      <w:r>
        <w:rPr>
          <w:rFonts w:ascii="Times New Roman" w:hAnsi="Times New Roman"/>
          <w:sz w:val="28"/>
          <w:rtl/>
        </w:rPr>
        <w:t>الشكل 4.3 يكمل صفحة التفصيل من جهة التعديل: خريطة Leaflet لتحديد موقع العقار بالنقر، حقول العنوان ونوع العقار والوصف ومستوى الضرر، زر «استخدام المستوى المقترح»، وإضافة صور، ثم «حفظ» أو «إرسال البلاغ». الاستخدام: يُكمّل المواطن المسودة حتى تصبح جاهزة، ثم يرسلها فتنتقل إلى حالة مُرسَل لتظهر في طابور المشرف.</w:t>
      </w:r>
    </w:p>
    <w:p w14:paraId="64F95196" w14:textId="77777777" w:rsidR="00EC7338" w:rsidRDefault="00DD7F21">
      <w:pPr>
        <w:jc w:val="center"/>
      </w:pPr>
      <w:r>
        <w:rPr>
          <w:noProof/>
        </w:rPr>
        <w:lastRenderedPageBreak/>
        <w:drawing>
          <wp:inline distT="0" distB="0" distL="0" distR="0" wp14:anchorId="71CDE1C6" wp14:editId="025B62B1">
            <wp:extent cx="5040000" cy="81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itizen-draft-editor.png"/>
                    <pic:cNvPicPr/>
                  </pic:nvPicPr>
                  <pic:blipFill>
                    <a:blip r:embed="rId10"/>
                    <a:stretch>
                      <a:fillRect/>
                    </a:stretch>
                  </pic:blipFill>
                  <pic:spPr>
                    <a:xfrm>
                      <a:off x="0" y="0"/>
                      <a:ext cx="5040000" cy="8114400"/>
                    </a:xfrm>
                    <a:prstGeom prst="rect">
                      <a:avLst/>
                    </a:prstGeom>
                  </pic:spPr>
                </pic:pic>
              </a:graphicData>
            </a:graphic>
          </wp:inline>
        </w:drawing>
      </w:r>
    </w:p>
    <w:p w14:paraId="4BBBD556" w14:textId="77777777" w:rsidR="00EC7338" w:rsidRDefault="00DD7F21">
      <w:pPr>
        <w:bidi/>
        <w:spacing w:before="80" w:after="280"/>
        <w:jc w:val="center"/>
      </w:pPr>
      <w:bookmarkStart w:id="33" w:name="bm_fig_4_3"/>
      <w:r>
        <w:rPr>
          <w:rFonts w:ascii="Times New Roman" w:hAnsi="Times New Roman"/>
          <w:b/>
          <w:sz w:val="24"/>
          <w:rtl/>
        </w:rPr>
        <w:t>شكل 4.3: محرر المسودة مع الخريطة التفاعلية وأزرار الحفظ والإرسال</w:t>
      </w:r>
      <w:bookmarkEnd w:id="33"/>
    </w:p>
    <w:p w14:paraId="7FF42904" w14:textId="77777777" w:rsidR="00EC7338" w:rsidRDefault="00DD7F21">
      <w:pPr>
        <w:pStyle w:val="Heading3"/>
        <w:bidi/>
        <w:jc w:val="right"/>
      </w:pPr>
      <w:r>
        <w:rPr>
          <w:rFonts w:ascii="Times New Roman" w:hAnsi="Times New Roman"/>
          <w:sz w:val="28"/>
          <w:rtl/>
        </w:rPr>
        <w:lastRenderedPageBreak/>
        <w:t>4.2.4  صفحة الخريطة</w:t>
      </w:r>
    </w:p>
    <w:p w14:paraId="54D68A6B" w14:textId="77777777" w:rsidR="00EC7338" w:rsidRDefault="00DD7F21">
      <w:pPr>
        <w:bidi/>
        <w:spacing w:after="160" w:line="360" w:lineRule="auto"/>
        <w:jc w:val="both"/>
      </w:pPr>
      <w:r>
        <w:rPr>
          <w:rFonts w:ascii="Times New Roman" w:hAnsi="Times New Roman"/>
          <w:sz w:val="28"/>
          <w:rtl/>
        </w:rPr>
        <w:t>الشكل 4.4 يعرض الصفحة الافتراضية بعد الدخول: خريطة OpenStreetMap عبر Leaflet، مع مفتاح ألوان للمستويات (منخفض / متوسط / مرتفع / حرج)، وتصفية بنفس أبعاد قائمة البلاغات. العلامة المجمّعة (مثلاً الرقم 5) تعني عدة بلاغات متقاربة جغرافياً. الاستخدام: يفهم المواطن انتشار بلاغاته مكانياً وينتقل منها إلى التفاصيل.</w:t>
      </w:r>
    </w:p>
    <w:p w14:paraId="45891066" w14:textId="77777777" w:rsidR="00EC7338" w:rsidRDefault="00DD7F21">
      <w:pPr>
        <w:jc w:val="center"/>
      </w:pPr>
      <w:r>
        <w:rPr>
          <w:noProof/>
        </w:rPr>
        <w:drawing>
          <wp:inline distT="0" distB="0" distL="0" distR="0" wp14:anchorId="06E5DA39" wp14:editId="3AF17FD9">
            <wp:extent cx="5220000" cy="335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itizen-map.png"/>
                    <pic:cNvPicPr/>
                  </pic:nvPicPr>
                  <pic:blipFill>
                    <a:blip r:embed="rId11"/>
                    <a:stretch>
                      <a:fillRect/>
                    </a:stretch>
                  </pic:blipFill>
                  <pic:spPr>
                    <a:xfrm>
                      <a:off x="0" y="0"/>
                      <a:ext cx="5220000" cy="3355714"/>
                    </a:xfrm>
                    <a:prstGeom prst="rect">
                      <a:avLst/>
                    </a:prstGeom>
                  </pic:spPr>
                </pic:pic>
              </a:graphicData>
            </a:graphic>
          </wp:inline>
        </w:drawing>
      </w:r>
    </w:p>
    <w:p w14:paraId="3646F79D" w14:textId="77777777" w:rsidR="00EC7338" w:rsidRDefault="00DD7F21">
      <w:pPr>
        <w:bidi/>
        <w:spacing w:before="80" w:after="280"/>
        <w:jc w:val="center"/>
      </w:pPr>
      <w:bookmarkStart w:id="34" w:name="bm_fig_4_4"/>
      <w:r>
        <w:rPr>
          <w:rFonts w:ascii="Times New Roman" w:hAnsi="Times New Roman"/>
          <w:b/>
          <w:sz w:val="24"/>
          <w:rtl/>
        </w:rPr>
        <w:t>شكل 4.4: صفحة الخريطة لدى المواطن مع تجميع العلامات ومفتاح مستويات الضرر</w:t>
      </w:r>
      <w:bookmarkEnd w:id="34"/>
    </w:p>
    <w:p w14:paraId="5B9624B7" w14:textId="77777777" w:rsidR="00EC7338" w:rsidRDefault="00DD7F21">
      <w:pPr>
        <w:pStyle w:val="Heading2"/>
        <w:bidi/>
        <w:jc w:val="right"/>
      </w:pPr>
      <w:bookmarkStart w:id="35" w:name="bm_s4_3"/>
      <w:r>
        <w:rPr>
          <w:rFonts w:ascii="Times New Roman" w:hAnsi="Times New Roman"/>
          <w:sz w:val="32"/>
          <w:rtl/>
        </w:rPr>
        <w:t>4.3  واجهات دور المشرف</w:t>
      </w:r>
      <w:bookmarkEnd w:id="35"/>
    </w:p>
    <w:p w14:paraId="2A0B62CA" w14:textId="77777777" w:rsidR="00EC7338" w:rsidRDefault="00DD7F21">
      <w:pPr>
        <w:pStyle w:val="Heading3"/>
        <w:bidi/>
        <w:jc w:val="right"/>
      </w:pPr>
      <w:r>
        <w:rPr>
          <w:rFonts w:ascii="Times New Roman" w:hAnsi="Times New Roman"/>
          <w:sz w:val="28"/>
          <w:rtl/>
        </w:rPr>
        <w:t>4.3.1  المساعدات من منظور المشرف</w:t>
      </w:r>
    </w:p>
    <w:p w14:paraId="11D99EDA" w14:textId="77777777" w:rsidR="00EC7338" w:rsidRDefault="00DD7F21">
      <w:pPr>
        <w:bidi/>
        <w:spacing w:after="160" w:line="360" w:lineRule="auto"/>
        <w:jc w:val="both"/>
      </w:pPr>
      <w:r>
        <w:rPr>
          <w:rFonts w:ascii="Times New Roman" w:hAnsi="Times New Roman"/>
          <w:sz w:val="28"/>
          <w:rtl/>
        </w:rPr>
        <w:t>في الشكل 4.5 يتّسع الشريط الجانبي ليشمل الإحصاء والمساعدات والمستخدمين والمنظمات. صفحة المساعدات تعرض توزيعات المنظمات على البلاغات المعتمدة (مثال: إيواء/خيمة على RPT-2026-00001 بحالة تم التسليم ومستوى حرج). الاستخدام: يراقب المشرف وصول المساعدة دون أن ينشئها بدلاً عن المنظمة في المسار الاعتيادي.</w:t>
      </w:r>
    </w:p>
    <w:p w14:paraId="64AFBEE6" w14:textId="77777777" w:rsidR="00EC7338" w:rsidRDefault="00DD7F21">
      <w:pPr>
        <w:jc w:val="center"/>
      </w:pPr>
      <w:r>
        <w:rPr>
          <w:noProof/>
        </w:rPr>
        <w:lastRenderedPageBreak/>
        <w:drawing>
          <wp:inline distT="0" distB="0" distL="0" distR="0" wp14:anchorId="5DC268B6" wp14:editId="0637E437">
            <wp:extent cx="5220000" cy="3355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pervisor-aid.png"/>
                    <pic:cNvPicPr/>
                  </pic:nvPicPr>
                  <pic:blipFill>
                    <a:blip r:embed="rId12"/>
                    <a:stretch>
                      <a:fillRect/>
                    </a:stretch>
                  </pic:blipFill>
                  <pic:spPr>
                    <a:xfrm>
                      <a:off x="0" y="0"/>
                      <a:ext cx="5220000" cy="3355714"/>
                    </a:xfrm>
                    <a:prstGeom prst="rect">
                      <a:avLst/>
                    </a:prstGeom>
                  </pic:spPr>
                </pic:pic>
              </a:graphicData>
            </a:graphic>
          </wp:inline>
        </w:drawing>
      </w:r>
    </w:p>
    <w:p w14:paraId="453B761D" w14:textId="77777777" w:rsidR="00EC7338" w:rsidRDefault="00DD7F21">
      <w:pPr>
        <w:bidi/>
        <w:spacing w:before="80" w:after="280"/>
        <w:jc w:val="center"/>
      </w:pPr>
      <w:bookmarkStart w:id="36" w:name="bm_fig_4_5"/>
      <w:r>
        <w:rPr>
          <w:rFonts w:ascii="Times New Roman" w:hAnsi="Times New Roman"/>
          <w:b/>
          <w:sz w:val="24"/>
          <w:rtl/>
        </w:rPr>
        <w:t>شكل 4.5: صفحة المساعدات من حساب المشرف — متابعة التوزيعات على البلاغات المعتمدة</w:t>
      </w:r>
      <w:bookmarkEnd w:id="36"/>
    </w:p>
    <w:p w14:paraId="152F1A58" w14:textId="77777777" w:rsidR="00EC7338" w:rsidRDefault="00DD7F21">
      <w:pPr>
        <w:pStyle w:val="Heading3"/>
        <w:bidi/>
        <w:jc w:val="right"/>
      </w:pPr>
      <w:r>
        <w:rPr>
          <w:rFonts w:ascii="Times New Roman" w:hAnsi="Times New Roman"/>
          <w:sz w:val="28"/>
          <w:rtl/>
        </w:rPr>
        <w:t>4.3.2  طابور مراجعة البلاغات</w:t>
      </w:r>
    </w:p>
    <w:p w14:paraId="4B125359" w14:textId="77777777" w:rsidR="00EC7338" w:rsidRDefault="00DD7F21">
      <w:pPr>
        <w:bidi/>
        <w:spacing w:after="160" w:line="360" w:lineRule="auto"/>
        <w:jc w:val="both"/>
      </w:pPr>
      <w:r>
        <w:rPr>
          <w:rFonts w:ascii="Times New Roman" w:hAnsi="Times New Roman"/>
          <w:sz w:val="28"/>
          <w:rtl/>
        </w:rPr>
        <w:t>الشكل 4.6 يظهر قائمة أوسع للمشرف («طابور المراجعة والبحث») مع بلاغات من مقدّمين مختلفين وحالات متعددة. التصفية تتيح عزل ما هو قيد المراجعة أو المعتمد. الاستخدام: يختار المشرف بلاغاً مُرسَلاً أو قيد المراجعة لفتحه.</w:t>
      </w:r>
    </w:p>
    <w:p w14:paraId="19144BB6" w14:textId="77777777" w:rsidR="00EC7338" w:rsidRDefault="00DD7F21">
      <w:pPr>
        <w:jc w:val="center"/>
      </w:pPr>
      <w:r>
        <w:rPr>
          <w:noProof/>
        </w:rPr>
        <w:drawing>
          <wp:inline distT="0" distB="0" distL="0" distR="0" wp14:anchorId="293ABA25" wp14:editId="4D03DEB4">
            <wp:extent cx="5220000" cy="3355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upervisor-reports.png"/>
                    <pic:cNvPicPr/>
                  </pic:nvPicPr>
                  <pic:blipFill>
                    <a:blip r:embed="rId13"/>
                    <a:stretch>
                      <a:fillRect/>
                    </a:stretch>
                  </pic:blipFill>
                  <pic:spPr>
                    <a:xfrm>
                      <a:off x="0" y="0"/>
                      <a:ext cx="5220000" cy="3355714"/>
                    </a:xfrm>
                    <a:prstGeom prst="rect">
                      <a:avLst/>
                    </a:prstGeom>
                  </pic:spPr>
                </pic:pic>
              </a:graphicData>
            </a:graphic>
          </wp:inline>
        </w:drawing>
      </w:r>
    </w:p>
    <w:p w14:paraId="3AA93872" w14:textId="77777777" w:rsidR="00EC7338" w:rsidRDefault="00DD7F21">
      <w:pPr>
        <w:bidi/>
        <w:spacing w:before="80" w:after="280"/>
        <w:jc w:val="center"/>
      </w:pPr>
      <w:bookmarkStart w:id="37" w:name="bm_fig_4_6"/>
      <w:r>
        <w:rPr>
          <w:rFonts w:ascii="Times New Roman" w:hAnsi="Times New Roman"/>
          <w:b/>
          <w:sz w:val="24"/>
          <w:rtl/>
        </w:rPr>
        <w:t>شكل 4.6: طابور مراجعة البلاغات لدى المشرف مع التصفية والشارات الملونة</w:t>
      </w:r>
      <w:bookmarkEnd w:id="37"/>
    </w:p>
    <w:p w14:paraId="08E73127" w14:textId="77777777" w:rsidR="00EC7338" w:rsidRDefault="00DD7F21">
      <w:pPr>
        <w:pStyle w:val="Heading3"/>
        <w:bidi/>
        <w:jc w:val="right"/>
      </w:pPr>
      <w:r>
        <w:rPr>
          <w:rFonts w:ascii="Times New Roman" w:hAnsi="Times New Roman"/>
          <w:sz w:val="28"/>
          <w:rtl/>
        </w:rPr>
        <w:lastRenderedPageBreak/>
        <w:t>4.3.3  شاشة المراجعة والقرار</w:t>
      </w:r>
    </w:p>
    <w:p w14:paraId="28556070" w14:textId="77777777" w:rsidR="00EC7338" w:rsidRDefault="00DD7F21">
      <w:pPr>
        <w:bidi/>
        <w:spacing w:after="160" w:line="360" w:lineRule="auto"/>
        <w:jc w:val="both"/>
      </w:pPr>
      <w:r>
        <w:rPr>
          <w:rFonts w:ascii="Times New Roman" w:hAnsi="Times New Roman"/>
          <w:sz w:val="28"/>
          <w:rtl/>
        </w:rPr>
        <w:t>الشكل 4.7 هو قلب صلاحية المشرف: بلاغ في حالة «قيد المراجعة» مع وصف وصور وإمكانية تشغيل التقييم إن لم يُنفَّذ. قسم المراجعة يتيح تعديل الوصف ومستوى الضرر وإضافة ملاحظة، ثم ثلاثة قرارات: اعتماد، حفظ التعديل، أو رفض. الاستخدام: يغلق المشرف دورة التوثيق بقرار بشري صريح يُسجَّل في ReviewLog، وبعد الاعتماد يظهر البلاغ للمنظمة.</w:t>
      </w:r>
    </w:p>
    <w:p w14:paraId="6E617629" w14:textId="77777777" w:rsidR="00EC7338" w:rsidRDefault="00DD7F21">
      <w:pPr>
        <w:jc w:val="center"/>
      </w:pPr>
      <w:r>
        <w:rPr>
          <w:noProof/>
        </w:rPr>
        <w:drawing>
          <wp:inline distT="0" distB="0" distL="0" distR="0" wp14:anchorId="28838140" wp14:editId="58023044">
            <wp:extent cx="5220000" cy="5067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upervisor-review.png"/>
                    <pic:cNvPicPr/>
                  </pic:nvPicPr>
                  <pic:blipFill>
                    <a:blip r:embed="rId14"/>
                    <a:stretch>
                      <a:fillRect/>
                    </a:stretch>
                  </pic:blipFill>
                  <pic:spPr>
                    <a:xfrm>
                      <a:off x="0" y="0"/>
                      <a:ext cx="5220000" cy="5067129"/>
                    </a:xfrm>
                    <a:prstGeom prst="rect">
                      <a:avLst/>
                    </a:prstGeom>
                  </pic:spPr>
                </pic:pic>
              </a:graphicData>
            </a:graphic>
          </wp:inline>
        </w:drawing>
      </w:r>
    </w:p>
    <w:p w14:paraId="2BFEFC0E" w14:textId="77777777" w:rsidR="00EC7338" w:rsidRDefault="00DD7F21">
      <w:pPr>
        <w:bidi/>
        <w:spacing w:before="80" w:after="280"/>
        <w:jc w:val="center"/>
      </w:pPr>
      <w:bookmarkStart w:id="38" w:name="bm_fig_4_7"/>
      <w:r>
        <w:rPr>
          <w:rFonts w:ascii="Times New Roman" w:hAnsi="Times New Roman"/>
          <w:b/>
          <w:sz w:val="24"/>
          <w:rtl/>
        </w:rPr>
        <w:t>شكل 4.7: شاشة مراجعة المشرف — اعتماد أو رفض أو حفظ التعديل</w:t>
      </w:r>
      <w:bookmarkEnd w:id="38"/>
    </w:p>
    <w:p w14:paraId="701873FC" w14:textId="77777777" w:rsidR="00EC7338" w:rsidRDefault="00DD7F21">
      <w:pPr>
        <w:pStyle w:val="Heading2"/>
        <w:bidi/>
        <w:jc w:val="right"/>
      </w:pPr>
      <w:bookmarkStart w:id="39" w:name="bm_s4_4"/>
      <w:r>
        <w:rPr>
          <w:rFonts w:ascii="Times New Roman" w:hAnsi="Times New Roman"/>
          <w:sz w:val="32"/>
          <w:rtl/>
        </w:rPr>
        <w:t>4.4  واجهات دور المنظمة</w:t>
      </w:r>
      <w:bookmarkEnd w:id="39"/>
    </w:p>
    <w:p w14:paraId="75266EA6" w14:textId="77777777" w:rsidR="00EC7338" w:rsidRDefault="00DD7F21">
      <w:pPr>
        <w:pStyle w:val="Heading3"/>
        <w:bidi/>
        <w:jc w:val="right"/>
      </w:pPr>
      <w:r>
        <w:rPr>
          <w:rFonts w:ascii="Times New Roman" w:hAnsi="Times New Roman"/>
          <w:sz w:val="28"/>
          <w:rtl/>
        </w:rPr>
        <w:t>4.4.1  تسجيل توزيع المساعدة</w:t>
      </w:r>
    </w:p>
    <w:p w14:paraId="5E6FC9EB" w14:textId="77777777" w:rsidR="00EC7338" w:rsidRDefault="00DD7F21">
      <w:pPr>
        <w:bidi/>
        <w:spacing w:after="160" w:line="360" w:lineRule="auto"/>
        <w:jc w:val="both"/>
      </w:pPr>
      <w:r>
        <w:rPr>
          <w:rFonts w:ascii="Times New Roman" w:hAnsi="Times New Roman"/>
          <w:sz w:val="28"/>
          <w:rtl/>
        </w:rPr>
        <w:t>الشكل 4.8 يخص منسق المنظمة: القائمة تقتصر على الخريطة والبلاغات المعتمدة والإحصاء والمساعدات. أعلى الصفحة نموذج تسجيل توزيع (البحث برمز البلاغ، اختيار بلاغ معتمد، نوع المساعدة، موعد، ملاحظات). أسفلها بطاقة توزيع مع أزرار الحالة: مخططة / قيد التنفيذ / تم التسليم / ملغاة. الاستخدام: لا تُنشأ مساعدة إلا على بلاغ معتمد، وهذا يربط الإغاثة بقرار المشرف لا بمسودات المواطنين.</w:t>
      </w:r>
    </w:p>
    <w:p w14:paraId="01A220B4" w14:textId="77777777" w:rsidR="00EC7338" w:rsidRDefault="00DD7F21">
      <w:pPr>
        <w:jc w:val="center"/>
      </w:pPr>
      <w:r>
        <w:rPr>
          <w:noProof/>
        </w:rPr>
        <w:lastRenderedPageBreak/>
        <w:drawing>
          <wp:inline distT="0" distB="0" distL="0" distR="0" wp14:anchorId="67028D7F" wp14:editId="67FB3772">
            <wp:extent cx="5220000" cy="3355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org-aid.png"/>
                    <pic:cNvPicPr/>
                  </pic:nvPicPr>
                  <pic:blipFill>
                    <a:blip r:embed="rId15"/>
                    <a:stretch>
                      <a:fillRect/>
                    </a:stretch>
                  </pic:blipFill>
                  <pic:spPr>
                    <a:xfrm>
                      <a:off x="0" y="0"/>
                      <a:ext cx="5220000" cy="3355714"/>
                    </a:xfrm>
                    <a:prstGeom prst="rect">
                      <a:avLst/>
                    </a:prstGeom>
                  </pic:spPr>
                </pic:pic>
              </a:graphicData>
            </a:graphic>
          </wp:inline>
        </w:drawing>
      </w:r>
    </w:p>
    <w:p w14:paraId="43CD552F" w14:textId="77777777" w:rsidR="00EC7338" w:rsidRDefault="00DD7F21">
      <w:pPr>
        <w:bidi/>
        <w:spacing w:before="80" w:after="280"/>
        <w:jc w:val="center"/>
      </w:pPr>
      <w:bookmarkStart w:id="40" w:name="bm_fig_4_8"/>
      <w:r>
        <w:rPr>
          <w:rFonts w:ascii="Times New Roman" w:hAnsi="Times New Roman"/>
          <w:b/>
          <w:sz w:val="24"/>
          <w:rtl/>
        </w:rPr>
        <w:t>شكل 4.8: تسجيل توزيع مساعدة من حساب المنظمة وتحديث حالة التسليم</w:t>
      </w:r>
      <w:bookmarkEnd w:id="40"/>
    </w:p>
    <w:p w14:paraId="3749C3F8" w14:textId="77777777" w:rsidR="00EC7338" w:rsidRDefault="00DD7F21">
      <w:pPr>
        <w:pStyle w:val="Heading3"/>
        <w:bidi/>
        <w:jc w:val="right"/>
      </w:pPr>
      <w:r>
        <w:rPr>
          <w:rFonts w:ascii="Times New Roman" w:hAnsi="Times New Roman"/>
          <w:sz w:val="28"/>
          <w:rtl/>
        </w:rPr>
        <w:t>4.4.2  لوحة الإحصاءات</w:t>
      </w:r>
    </w:p>
    <w:p w14:paraId="23EFC282" w14:textId="77777777" w:rsidR="00EC7338" w:rsidRDefault="00DD7F21">
      <w:pPr>
        <w:bidi/>
        <w:spacing w:after="160" w:line="360" w:lineRule="auto"/>
        <w:jc w:val="both"/>
      </w:pPr>
      <w:r>
        <w:rPr>
          <w:rFonts w:ascii="Times New Roman" w:hAnsi="Times New Roman"/>
          <w:sz w:val="28"/>
          <w:rtl/>
        </w:rPr>
        <w:t>الشكل 4.9 يعرض بطاقات إحصائية: حسب مستوى الضرر، حسب الحالة، المساعدات، حسب نوع العقار، ونشاط آخر 30 يوماً. الاستخدام: يقرأ منسق المنظمة صورة سريعة للاحتياج المعتمد وما تم تسليمه دون الدخول في بلاغات غير معتمدة.</w:t>
      </w:r>
    </w:p>
    <w:p w14:paraId="4005BEA8" w14:textId="77777777" w:rsidR="00EC7338" w:rsidRDefault="00DD7F21">
      <w:pPr>
        <w:jc w:val="center"/>
      </w:pPr>
      <w:r>
        <w:rPr>
          <w:noProof/>
        </w:rPr>
        <w:drawing>
          <wp:inline distT="0" distB="0" distL="0" distR="0" wp14:anchorId="2B8B095A" wp14:editId="0FF27B9E">
            <wp:extent cx="5220000" cy="33892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rg-stats.png"/>
                    <pic:cNvPicPr/>
                  </pic:nvPicPr>
                  <pic:blipFill>
                    <a:blip r:embed="rId16"/>
                    <a:stretch>
                      <a:fillRect/>
                    </a:stretch>
                  </pic:blipFill>
                  <pic:spPr>
                    <a:xfrm>
                      <a:off x="0" y="0"/>
                      <a:ext cx="5220000" cy="3389271"/>
                    </a:xfrm>
                    <a:prstGeom prst="rect">
                      <a:avLst/>
                    </a:prstGeom>
                  </pic:spPr>
                </pic:pic>
              </a:graphicData>
            </a:graphic>
          </wp:inline>
        </w:drawing>
      </w:r>
    </w:p>
    <w:p w14:paraId="37700D2C" w14:textId="77777777" w:rsidR="00EC7338" w:rsidRDefault="00DD7F21">
      <w:pPr>
        <w:bidi/>
        <w:spacing w:before="80" w:after="280"/>
        <w:jc w:val="center"/>
      </w:pPr>
      <w:bookmarkStart w:id="41" w:name="bm_fig_4_9"/>
      <w:r>
        <w:rPr>
          <w:rFonts w:ascii="Times New Roman" w:hAnsi="Times New Roman"/>
          <w:b/>
          <w:sz w:val="24"/>
          <w:rtl/>
        </w:rPr>
        <w:t>شكل 4.9: لوحة الإحصاءات لدى منسق المنظمة — الضرر والحالة والمساعدات ونوع العقار</w:t>
      </w:r>
      <w:bookmarkEnd w:id="41"/>
    </w:p>
    <w:p w14:paraId="60B6182A" w14:textId="77777777" w:rsidR="00EC7338" w:rsidRDefault="00DD7F21">
      <w:pPr>
        <w:pStyle w:val="Heading2"/>
        <w:bidi/>
        <w:jc w:val="right"/>
      </w:pPr>
      <w:bookmarkStart w:id="42" w:name="bm_s4_5"/>
      <w:r>
        <w:rPr>
          <w:rFonts w:ascii="Times New Roman" w:hAnsi="Times New Roman"/>
          <w:sz w:val="32"/>
          <w:rtl/>
        </w:rPr>
        <w:lastRenderedPageBreak/>
        <w:t>4.5  مسار الاستخدام المتكامل</w:t>
      </w:r>
      <w:bookmarkEnd w:id="42"/>
    </w:p>
    <w:p w14:paraId="44C9F287" w14:textId="77777777" w:rsidR="00EC7338" w:rsidRDefault="00DD7F21">
      <w:pPr>
        <w:bidi/>
        <w:spacing w:after="160" w:line="360" w:lineRule="auto"/>
        <w:jc w:val="both"/>
      </w:pPr>
      <w:r>
        <w:rPr>
          <w:rFonts w:ascii="Times New Roman" w:hAnsi="Times New Roman"/>
          <w:sz w:val="28"/>
          <w:rtl/>
        </w:rPr>
        <w:t>بجمع اللقطات يتضح المسار الذي صمّمناه: المواطن ينشئ ويتابع على القائمة والخريطة (4.1 و4.4)، يقيّم الصور ويكمل المسودة ثم يرسل (4.2 و4.3)؛ المشرف يراجع من الطابور ويقرر (4.6 و4.7) ويراقب المساعدات (4.5)؛ المنظمة تسجّل التوزيع وتحدّث حالته وتقرأ الإحصاء (4.8 و4.9). هذا التكامل هو جوهر القسم العملي للمشروع.</w:t>
      </w:r>
    </w:p>
    <w:p w14:paraId="1269F4C5" w14:textId="77777777" w:rsidR="00EC7338" w:rsidRDefault="00DD7F21">
      <w:pPr>
        <w:bidi/>
        <w:spacing w:after="160" w:line="360" w:lineRule="auto"/>
        <w:jc w:val="both"/>
      </w:pPr>
      <w:r>
        <w:rPr>
          <w:rFonts w:ascii="Times New Roman" w:hAnsi="Times New Roman"/>
          <w:b/>
          <w:sz w:val="28"/>
          <w:rtl/>
        </w:rPr>
        <w:t>خلاصة الفصل: وثّقنا الواجهات الفعلية بأرقام أشكال وشرح وظيفة كل صفحة وربطها بالدور والمسار، مع إبراز التقييم الآلي في الشكل 4.2 وقرار المشرف في الشكل 4.7 بوصفهما نقطتي الارتكاز التقني والإداري.</w:t>
      </w:r>
    </w:p>
    <w:p w14:paraId="05DFE73C" w14:textId="77777777" w:rsidR="00EC7338" w:rsidRDefault="00DD7F21">
      <w:r>
        <w:br w:type="page"/>
      </w:r>
    </w:p>
    <w:p w14:paraId="79B6AF14" w14:textId="77777777" w:rsidR="00EC7338" w:rsidRDefault="00DD7F21">
      <w:pPr>
        <w:pStyle w:val="Heading1"/>
        <w:bidi/>
        <w:jc w:val="right"/>
      </w:pPr>
      <w:bookmarkStart w:id="43" w:name="bm_ch5"/>
      <w:r>
        <w:rPr>
          <w:rFonts w:ascii="Times New Roman" w:hAnsi="Times New Roman"/>
          <w:color w:val="1A3A2A"/>
          <w:sz w:val="36"/>
          <w:rtl/>
        </w:rPr>
        <w:lastRenderedPageBreak/>
        <w:t>الفصل الخامس   —   الآفاق المستقبلية والصعوبات</w:t>
      </w:r>
      <w:bookmarkEnd w:id="43"/>
    </w:p>
    <w:p w14:paraId="70677AA3" w14:textId="77777777" w:rsidR="00EC7338" w:rsidRDefault="00DD7F21">
      <w:pPr>
        <w:pStyle w:val="Heading2"/>
        <w:bidi/>
        <w:jc w:val="right"/>
      </w:pPr>
      <w:bookmarkStart w:id="44" w:name="bm_s5_1"/>
      <w:r>
        <w:rPr>
          <w:rFonts w:ascii="Times New Roman" w:hAnsi="Times New Roman"/>
          <w:sz w:val="32"/>
          <w:rtl/>
        </w:rPr>
        <w:t>5.1  الآفاق المستقبلية</w:t>
      </w:r>
      <w:bookmarkEnd w:id="44"/>
    </w:p>
    <w:p w14:paraId="4CD8C077" w14:textId="77777777" w:rsidR="00EC7338" w:rsidRDefault="00DD7F21">
      <w:pPr>
        <w:pStyle w:val="Heading3"/>
        <w:bidi/>
        <w:jc w:val="right"/>
      </w:pPr>
      <w:r>
        <w:rPr>
          <w:rFonts w:ascii="Times New Roman" w:hAnsi="Times New Roman"/>
          <w:sz w:val="28"/>
          <w:rtl/>
        </w:rPr>
        <w:t>5.1.1  التوسعات التقنية</w:t>
      </w:r>
    </w:p>
    <w:p w14:paraId="325C7BCF" w14:textId="77777777" w:rsidR="00EC7338" w:rsidRDefault="00DD7F21">
      <w:pPr>
        <w:pStyle w:val="ListBullet"/>
        <w:bidi/>
        <w:spacing w:after="80" w:line="360" w:lineRule="auto"/>
        <w:jc w:val="right"/>
      </w:pPr>
      <w:r>
        <w:rPr>
          <w:rFonts w:ascii="Times New Roman" w:hAnsi="Times New Roman"/>
          <w:sz w:val="28"/>
          <w:rtl/>
        </w:rPr>
        <w:t>طابور استدلال للرؤية عند ارتفاع الحمل.</w:t>
      </w:r>
    </w:p>
    <w:p w14:paraId="2106813A" w14:textId="77777777" w:rsidR="00EC7338" w:rsidRDefault="00DD7F21">
      <w:pPr>
        <w:pStyle w:val="ListBullet"/>
        <w:bidi/>
        <w:spacing w:after="80" w:line="360" w:lineRule="auto"/>
        <w:jc w:val="right"/>
      </w:pPr>
      <w:r>
        <w:rPr>
          <w:rFonts w:ascii="Times New Roman" w:hAnsi="Times New Roman"/>
          <w:sz w:val="28"/>
          <w:rtl/>
        </w:rPr>
        <w:t>تخزين سحابي للصور بدل المحلي.</w:t>
      </w:r>
    </w:p>
    <w:p w14:paraId="11985D6C" w14:textId="77777777" w:rsidR="00EC7338" w:rsidRDefault="00DD7F21">
      <w:pPr>
        <w:pStyle w:val="ListBullet"/>
        <w:bidi/>
        <w:spacing w:after="80" w:line="360" w:lineRule="auto"/>
        <w:jc w:val="right"/>
      </w:pPr>
      <w:r>
        <w:rPr>
          <w:rFonts w:ascii="Times New Roman" w:hAnsi="Times New Roman"/>
          <w:sz w:val="28"/>
          <w:rtl/>
        </w:rPr>
        <w:t>تطبيق جوال أو PWA للإبلاغ الميداني.</w:t>
      </w:r>
    </w:p>
    <w:p w14:paraId="1D44B96D" w14:textId="77777777" w:rsidR="00EC7338" w:rsidRDefault="00DD7F21">
      <w:pPr>
        <w:pStyle w:val="ListBullet"/>
        <w:bidi/>
        <w:spacing w:after="80" w:line="360" w:lineRule="auto"/>
        <w:jc w:val="right"/>
      </w:pPr>
      <w:r>
        <w:rPr>
          <w:rFonts w:ascii="Times New Roman" w:hAnsi="Times New Roman"/>
          <w:sz w:val="28"/>
          <w:rtl/>
        </w:rPr>
        <w:t>مضلعات أحياء واستعلامات مكانية أغنى.</w:t>
      </w:r>
    </w:p>
    <w:p w14:paraId="708A3F1F" w14:textId="77777777" w:rsidR="00EC7338" w:rsidRDefault="00DD7F21">
      <w:pPr>
        <w:pStyle w:val="ListBullet"/>
        <w:bidi/>
        <w:spacing w:after="80" w:line="360" w:lineRule="auto"/>
        <w:jc w:val="right"/>
      </w:pPr>
      <w:r>
        <w:rPr>
          <w:rFonts w:ascii="Times New Roman" w:hAnsi="Times New Roman"/>
          <w:sz w:val="28"/>
          <w:rtl/>
        </w:rPr>
        <w:t>إشعارات فورية عند تغيّر حالة البلاغ.</w:t>
      </w:r>
    </w:p>
    <w:p w14:paraId="02A46EC5" w14:textId="77777777" w:rsidR="00EC7338" w:rsidRDefault="00DD7F21">
      <w:pPr>
        <w:pStyle w:val="Heading3"/>
        <w:bidi/>
        <w:jc w:val="right"/>
      </w:pPr>
      <w:r>
        <w:rPr>
          <w:rFonts w:ascii="Times New Roman" w:hAnsi="Times New Roman"/>
          <w:sz w:val="28"/>
          <w:rtl/>
        </w:rPr>
        <w:t>5.1.2  التحسينات الوظيفية</w:t>
      </w:r>
    </w:p>
    <w:p w14:paraId="793A1B42" w14:textId="77777777" w:rsidR="00EC7338" w:rsidRDefault="00DD7F21">
      <w:pPr>
        <w:pStyle w:val="ListBullet"/>
        <w:bidi/>
        <w:spacing w:after="80" w:line="360" w:lineRule="auto"/>
        <w:jc w:val="right"/>
      </w:pPr>
      <w:r>
        <w:rPr>
          <w:rFonts w:ascii="Times New Roman" w:hAnsi="Times New Roman"/>
          <w:sz w:val="28"/>
          <w:rtl/>
        </w:rPr>
        <w:t>جدول دقة النموذج لكل صنف على مجموعة اختبار ثابتة.</w:t>
      </w:r>
    </w:p>
    <w:p w14:paraId="4534ACD0" w14:textId="77777777" w:rsidR="00EC7338" w:rsidRDefault="00DD7F21">
      <w:pPr>
        <w:pStyle w:val="ListBullet"/>
        <w:bidi/>
        <w:spacing w:after="80" w:line="360" w:lineRule="auto"/>
        <w:jc w:val="right"/>
      </w:pPr>
      <w:r>
        <w:rPr>
          <w:rFonts w:ascii="Times New Roman" w:hAnsi="Times New Roman"/>
          <w:sz w:val="28"/>
          <w:rtl/>
        </w:rPr>
        <w:t>مراجعة جدول الشدة مع مهندس إنشائي قبل نشر ميداني واسع.</w:t>
      </w:r>
    </w:p>
    <w:p w14:paraId="10D67F75" w14:textId="77777777" w:rsidR="00EC7338" w:rsidRDefault="00DD7F21">
      <w:pPr>
        <w:pStyle w:val="ListBullet"/>
        <w:bidi/>
        <w:spacing w:after="80" w:line="360" w:lineRule="auto"/>
        <w:jc w:val="right"/>
      </w:pPr>
      <w:r>
        <w:rPr>
          <w:rFonts w:ascii="Times New Roman" w:hAnsi="Times New Roman"/>
          <w:sz w:val="28"/>
          <w:rtl/>
        </w:rPr>
        <w:t>تحليلات زمنية وجغرافية أغنى.</w:t>
      </w:r>
    </w:p>
    <w:p w14:paraId="0FE46175" w14:textId="77777777" w:rsidR="00EC7338" w:rsidRDefault="00DD7F21">
      <w:pPr>
        <w:pStyle w:val="ListBullet"/>
        <w:bidi/>
        <w:spacing w:after="80" w:line="360" w:lineRule="auto"/>
        <w:jc w:val="right"/>
      </w:pPr>
      <w:r>
        <w:rPr>
          <w:rFonts w:ascii="Times New Roman" w:hAnsi="Times New Roman"/>
          <w:sz w:val="28"/>
          <w:rtl/>
        </w:rPr>
        <w:t>تصدير PDF للبلاغ المعتمد وسجل المراجعة.</w:t>
      </w:r>
    </w:p>
    <w:p w14:paraId="477B7096" w14:textId="77777777" w:rsidR="00EC7338" w:rsidRDefault="00DD7F21">
      <w:pPr>
        <w:pStyle w:val="Heading2"/>
        <w:bidi/>
        <w:jc w:val="right"/>
      </w:pPr>
      <w:bookmarkStart w:id="45" w:name="bm_s5_2"/>
      <w:r>
        <w:rPr>
          <w:rFonts w:ascii="Times New Roman" w:hAnsi="Times New Roman"/>
          <w:sz w:val="32"/>
          <w:rtl/>
        </w:rPr>
        <w:t>5.2  الصعوبات التي واجهناها</w:t>
      </w:r>
      <w:bookmarkEnd w:id="45"/>
    </w:p>
    <w:p w14:paraId="659B1557" w14:textId="77777777" w:rsidR="00EC7338" w:rsidRDefault="00DD7F21">
      <w:pPr>
        <w:pStyle w:val="Heading3"/>
        <w:bidi/>
        <w:jc w:val="right"/>
      </w:pPr>
      <w:r>
        <w:rPr>
          <w:rFonts w:ascii="Times New Roman" w:hAnsi="Times New Roman"/>
          <w:sz w:val="28"/>
          <w:rtl/>
        </w:rPr>
        <w:t>5.2.1  تحديات تقنية</w:t>
      </w:r>
    </w:p>
    <w:p w14:paraId="098E8533" w14:textId="77777777" w:rsidR="00EC7338" w:rsidRDefault="00DD7F21">
      <w:pPr>
        <w:pStyle w:val="ListBullet"/>
        <w:bidi/>
        <w:spacing w:after="80" w:line="360" w:lineRule="auto"/>
        <w:jc w:val="right"/>
      </w:pPr>
      <w:r>
        <w:rPr>
          <w:rFonts w:ascii="Times New Roman" w:hAnsi="Times New Roman"/>
          <w:sz w:val="28"/>
          <w:rtl/>
        </w:rPr>
        <w:t>ضبط RBAC على الخادم لا على إخفاء الأزرار فقط.</w:t>
      </w:r>
    </w:p>
    <w:p w14:paraId="3B9899CB" w14:textId="77777777" w:rsidR="00EC7338" w:rsidRDefault="00DD7F21">
      <w:pPr>
        <w:pStyle w:val="ListBullet"/>
        <w:bidi/>
        <w:spacing w:after="80" w:line="360" w:lineRule="auto"/>
        <w:jc w:val="right"/>
      </w:pPr>
      <w:r>
        <w:rPr>
          <w:rFonts w:ascii="Times New Roman" w:hAnsi="Times New Roman"/>
          <w:sz w:val="28"/>
          <w:rtl/>
        </w:rPr>
        <w:t>تشغيل YOLOv8 داخل Node عبر ONNX مع letterbox وفك المخرجات.</w:t>
      </w:r>
    </w:p>
    <w:p w14:paraId="6850D749" w14:textId="77777777" w:rsidR="00EC7338" w:rsidRDefault="00DD7F21">
      <w:pPr>
        <w:pStyle w:val="ListBullet"/>
        <w:bidi/>
        <w:spacing w:after="80" w:line="360" w:lineRule="auto"/>
        <w:jc w:val="right"/>
      </w:pPr>
      <w:r>
        <w:rPr>
          <w:rFonts w:ascii="Times New Roman" w:hAnsi="Times New Roman"/>
          <w:sz w:val="28"/>
          <w:rtl/>
        </w:rPr>
        <w:t>تجميع كشف متعدد الصور دون تضخيم الشدة بكشوف ضعيفة.</w:t>
      </w:r>
    </w:p>
    <w:p w14:paraId="006003DC" w14:textId="77777777" w:rsidR="00EC7338" w:rsidRDefault="00DD7F21">
      <w:pPr>
        <w:pStyle w:val="ListBullet"/>
        <w:bidi/>
        <w:spacing w:after="80" w:line="360" w:lineRule="auto"/>
        <w:jc w:val="right"/>
      </w:pPr>
      <w:r>
        <w:rPr>
          <w:rFonts w:ascii="Times New Roman" w:hAnsi="Times New Roman"/>
          <w:sz w:val="28"/>
          <w:rtl/>
        </w:rPr>
        <w:t>ضبط CORS بين Vite وNestJS.</w:t>
      </w:r>
    </w:p>
    <w:p w14:paraId="7E80B774" w14:textId="77777777" w:rsidR="00EC7338" w:rsidRDefault="00DD7F21">
      <w:pPr>
        <w:pStyle w:val="ListBullet"/>
        <w:bidi/>
        <w:spacing w:after="80" w:line="360" w:lineRule="auto"/>
        <w:jc w:val="right"/>
      </w:pPr>
      <w:r>
        <w:rPr>
          <w:rFonts w:ascii="Times New Roman" w:hAnsi="Times New Roman"/>
          <w:sz w:val="28"/>
          <w:rtl/>
        </w:rPr>
        <w:t>توحيد العقود عبر packages/shared.</w:t>
      </w:r>
    </w:p>
    <w:p w14:paraId="2B0AE79C" w14:textId="77777777" w:rsidR="00EC7338" w:rsidRDefault="00DD7F21">
      <w:pPr>
        <w:pStyle w:val="Heading3"/>
        <w:bidi/>
        <w:jc w:val="right"/>
      </w:pPr>
      <w:r>
        <w:rPr>
          <w:rFonts w:ascii="Times New Roman" w:hAnsi="Times New Roman"/>
          <w:sz w:val="28"/>
          <w:rtl/>
        </w:rPr>
        <w:t>5.2.2  تحديات منهجية</w:t>
      </w:r>
    </w:p>
    <w:p w14:paraId="5C64274F" w14:textId="77777777" w:rsidR="00EC7338" w:rsidRDefault="00DD7F21">
      <w:pPr>
        <w:pStyle w:val="ListBullet"/>
        <w:bidi/>
        <w:spacing w:after="80" w:line="360" w:lineRule="auto"/>
        <w:jc w:val="right"/>
      </w:pPr>
      <w:r>
        <w:rPr>
          <w:rFonts w:ascii="Times New Roman" w:hAnsi="Times New Roman"/>
          <w:sz w:val="28"/>
          <w:rtl/>
        </w:rPr>
        <w:t>تحديد النطاق: فرز وتوثيق لا تقرير إنشائي موقّع.</w:t>
      </w:r>
    </w:p>
    <w:p w14:paraId="0944E129" w14:textId="77777777" w:rsidR="00EC7338" w:rsidRDefault="00DD7F21">
      <w:pPr>
        <w:pStyle w:val="ListBullet"/>
        <w:bidi/>
        <w:spacing w:after="80" w:line="360" w:lineRule="auto"/>
        <w:jc w:val="right"/>
      </w:pPr>
      <w:r>
        <w:rPr>
          <w:rFonts w:ascii="Times New Roman" w:hAnsi="Times New Roman"/>
          <w:sz w:val="28"/>
          <w:rtl/>
        </w:rPr>
        <w:t>التوازن بين الدراسة والعمل المشترك.</w:t>
      </w:r>
    </w:p>
    <w:p w14:paraId="327EA51B" w14:textId="77777777" w:rsidR="00EC7338" w:rsidRDefault="00DD7F21">
      <w:pPr>
        <w:pStyle w:val="ListBullet"/>
        <w:bidi/>
        <w:spacing w:after="80" w:line="360" w:lineRule="auto"/>
        <w:jc w:val="right"/>
      </w:pPr>
      <w:r>
        <w:rPr>
          <w:rFonts w:ascii="Times New Roman" w:hAnsi="Times New Roman"/>
          <w:sz w:val="28"/>
          <w:rtl/>
        </w:rPr>
        <w:t>مقاومة توسّع النطاق حول مسار بلاغ → مراجعة → مساعدة.</w:t>
      </w:r>
    </w:p>
    <w:p w14:paraId="3F90D407" w14:textId="77777777" w:rsidR="00EC7338" w:rsidRDefault="00DD7F21">
      <w:pPr>
        <w:pStyle w:val="ListBullet"/>
        <w:bidi/>
        <w:spacing w:after="80" w:line="360" w:lineRule="auto"/>
        <w:jc w:val="right"/>
      </w:pPr>
      <w:r>
        <w:rPr>
          <w:rFonts w:ascii="Times New Roman" w:hAnsi="Times New Roman"/>
          <w:sz w:val="28"/>
          <w:rtl/>
        </w:rPr>
        <w:t>مزامنة توثيق الأطروحة واللقطات مع تطوّر الواجهة.</w:t>
      </w:r>
    </w:p>
    <w:p w14:paraId="3222D481" w14:textId="77777777" w:rsidR="00EC7338" w:rsidRDefault="00DD7F21">
      <w:pPr>
        <w:bidi/>
        <w:spacing w:after="160" w:line="360" w:lineRule="auto"/>
        <w:jc w:val="both"/>
      </w:pPr>
      <w:r>
        <w:rPr>
          <w:rFonts w:ascii="Times New Roman" w:hAnsi="Times New Roman"/>
          <w:b/>
          <w:sz w:val="28"/>
          <w:rtl/>
        </w:rPr>
        <w:t>خلاصة الفصل: عرضنا مسارات تطوير لاحقة، واستعرضنا بشفافية التحديات التي واجهناها كفريق ثنائي وكيف صقلت تجربتنا.</w:t>
      </w:r>
    </w:p>
    <w:p w14:paraId="7D3F2908" w14:textId="77777777" w:rsidR="00EC7338" w:rsidRDefault="00DD7F21">
      <w:r>
        <w:br w:type="page"/>
      </w:r>
    </w:p>
    <w:p w14:paraId="7B1625BE" w14:textId="77777777" w:rsidR="00EC7338" w:rsidRDefault="00DD7F21">
      <w:pPr>
        <w:pStyle w:val="Heading1"/>
        <w:bidi/>
        <w:jc w:val="right"/>
      </w:pPr>
      <w:bookmarkStart w:id="46" w:name="bm_refs"/>
      <w:r>
        <w:rPr>
          <w:rFonts w:ascii="Times New Roman" w:hAnsi="Times New Roman"/>
          <w:color w:val="1A3A2A"/>
          <w:sz w:val="36"/>
          <w:rtl/>
        </w:rPr>
        <w:lastRenderedPageBreak/>
        <w:t>المراجع والمصادر</w:t>
      </w:r>
      <w:bookmarkEnd w:id="46"/>
    </w:p>
    <w:p w14:paraId="1BB2E462" w14:textId="77777777" w:rsidR="00EC7338" w:rsidRDefault="00DD7F21">
      <w:pPr>
        <w:bidi/>
        <w:spacing w:after="120" w:line="360" w:lineRule="auto"/>
        <w:jc w:val="right"/>
      </w:pPr>
      <w:r>
        <w:rPr>
          <w:rFonts w:ascii="Times New Roman" w:hAnsi="Times New Roman"/>
          <w:sz w:val="26"/>
          <w:rtl/>
        </w:rPr>
        <w:t>1. NestJS Official Documentation — https://docs.nestjs.com</w:t>
      </w:r>
    </w:p>
    <w:p w14:paraId="38F04EE8" w14:textId="77777777" w:rsidR="00EC7338" w:rsidRDefault="00DD7F21">
      <w:pPr>
        <w:bidi/>
        <w:spacing w:after="120" w:line="360" w:lineRule="auto"/>
        <w:jc w:val="right"/>
      </w:pPr>
      <w:r>
        <w:rPr>
          <w:rFonts w:ascii="Times New Roman" w:hAnsi="Times New Roman"/>
          <w:sz w:val="26"/>
          <w:rtl/>
        </w:rPr>
        <w:t>2. React Documentation — https://react.dev</w:t>
      </w:r>
    </w:p>
    <w:p w14:paraId="760FE2CF" w14:textId="77777777" w:rsidR="00EC7338" w:rsidRDefault="00DD7F21">
      <w:pPr>
        <w:bidi/>
        <w:spacing w:after="120" w:line="360" w:lineRule="auto"/>
        <w:jc w:val="right"/>
      </w:pPr>
      <w:r>
        <w:rPr>
          <w:rFonts w:ascii="Times New Roman" w:hAnsi="Times New Roman"/>
          <w:sz w:val="26"/>
          <w:rtl/>
        </w:rPr>
        <w:t>3. Prisma ORM Documentation — https://www.prisma.io/docs</w:t>
      </w:r>
    </w:p>
    <w:p w14:paraId="5A7D18CE" w14:textId="77777777" w:rsidR="00EC7338" w:rsidRDefault="00DD7F21">
      <w:pPr>
        <w:bidi/>
        <w:spacing w:after="120" w:line="360" w:lineRule="auto"/>
        <w:jc w:val="right"/>
      </w:pPr>
      <w:r>
        <w:rPr>
          <w:rFonts w:ascii="Times New Roman" w:hAnsi="Times New Roman"/>
          <w:sz w:val="26"/>
          <w:rtl/>
        </w:rPr>
        <w:t>4. PostgreSQL Official Documentation — https://www.postgresql.org/docs</w:t>
      </w:r>
    </w:p>
    <w:p w14:paraId="0C2D8F8D" w14:textId="77777777" w:rsidR="00EC7338" w:rsidRDefault="00DD7F21">
      <w:pPr>
        <w:bidi/>
        <w:spacing w:after="120" w:line="360" w:lineRule="auto"/>
        <w:jc w:val="right"/>
      </w:pPr>
      <w:r>
        <w:rPr>
          <w:rFonts w:ascii="Times New Roman" w:hAnsi="Times New Roman"/>
          <w:sz w:val="26"/>
          <w:rtl/>
        </w:rPr>
        <w:t>5. Vite Documentation — https://vitejs.dev</w:t>
      </w:r>
    </w:p>
    <w:p w14:paraId="4AE8B93D" w14:textId="77777777" w:rsidR="00EC7338" w:rsidRDefault="00DD7F21">
      <w:pPr>
        <w:bidi/>
        <w:spacing w:after="120" w:line="360" w:lineRule="auto"/>
        <w:jc w:val="right"/>
      </w:pPr>
      <w:r>
        <w:rPr>
          <w:rFonts w:ascii="Times New Roman" w:hAnsi="Times New Roman"/>
          <w:sz w:val="26"/>
          <w:rtl/>
        </w:rPr>
        <w:t>6. Tailwind CSS Documentation — https://tailwindcss.com/docs</w:t>
      </w:r>
    </w:p>
    <w:p w14:paraId="5D1728A8" w14:textId="77777777" w:rsidR="00EC7338" w:rsidRDefault="00DD7F21">
      <w:pPr>
        <w:bidi/>
        <w:spacing w:after="120" w:line="360" w:lineRule="auto"/>
        <w:jc w:val="right"/>
      </w:pPr>
      <w:r>
        <w:rPr>
          <w:rFonts w:ascii="Times New Roman" w:hAnsi="Times New Roman"/>
          <w:sz w:val="26"/>
          <w:rtl/>
        </w:rPr>
        <w:t>7. JWT Introduction — https://jwt.io/introduction</w:t>
      </w:r>
    </w:p>
    <w:p w14:paraId="5C7FAA84" w14:textId="77777777" w:rsidR="00EC7338" w:rsidRDefault="00DD7F21">
      <w:pPr>
        <w:bidi/>
        <w:spacing w:after="120" w:line="360" w:lineRule="auto"/>
        <w:jc w:val="right"/>
      </w:pPr>
      <w:r>
        <w:rPr>
          <w:rFonts w:ascii="Times New Roman" w:hAnsi="Times New Roman"/>
          <w:sz w:val="26"/>
          <w:rtl/>
        </w:rPr>
        <w:t>8. TanStack React Query — https://tanstack.com/query</w:t>
      </w:r>
    </w:p>
    <w:p w14:paraId="28BD82F7" w14:textId="77777777" w:rsidR="00EC7338" w:rsidRDefault="00DD7F21">
      <w:pPr>
        <w:bidi/>
        <w:spacing w:after="120" w:line="360" w:lineRule="auto"/>
        <w:jc w:val="right"/>
      </w:pPr>
      <w:r>
        <w:rPr>
          <w:rFonts w:ascii="Times New Roman" w:hAnsi="Times New Roman"/>
          <w:sz w:val="26"/>
          <w:rtl/>
        </w:rPr>
        <w:t>9. Leaflet Documentation — https://leafletjs.com</w:t>
      </w:r>
    </w:p>
    <w:p w14:paraId="0955FE9F" w14:textId="77777777" w:rsidR="00EC7338" w:rsidRDefault="00DD7F21">
      <w:pPr>
        <w:bidi/>
        <w:spacing w:after="120" w:line="360" w:lineRule="auto"/>
        <w:jc w:val="right"/>
      </w:pPr>
      <w:r>
        <w:rPr>
          <w:rFonts w:ascii="Times New Roman" w:hAnsi="Times New Roman"/>
          <w:sz w:val="26"/>
          <w:rtl/>
        </w:rPr>
        <w:t>10. Ultralytics YOLOv8 — https://docs.ultralytics.com</w:t>
      </w:r>
    </w:p>
    <w:p w14:paraId="4315D8C7" w14:textId="77777777" w:rsidR="00EC7338" w:rsidRDefault="00DD7F21">
      <w:pPr>
        <w:bidi/>
        <w:spacing w:after="120" w:line="360" w:lineRule="auto"/>
        <w:jc w:val="right"/>
      </w:pPr>
      <w:r>
        <w:rPr>
          <w:rFonts w:ascii="Times New Roman" w:hAnsi="Times New Roman"/>
          <w:sz w:val="26"/>
          <w:rtl/>
        </w:rPr>
        <w:t>11. ONNX Runtime — https://onnxruntime.ai</w:t>
      </w:r>
    </w:p>
    <w:p w14:paraId="382A1AEB" w14:textId="77777777" w:rsidR="00EC7338" w:rsidRDefault="00DD7F21">
      <w:pPr>
        <w:bidi/>
        <w:spacing w:after="120" w:line="360" w:lineRule="auto"/>
        <w:jc w:val="right"/>
      </w:pPr>
      <w:r>
        <w:rPr>
          <w:rFonts w:ascii="Times New Roman" w:hAnsi="Times New Roman"/>
          <w:sz w:val="26"/>
          <w:rtl/>
        </w:rPr>
        <w:t>12. Mayya et al., PECCD dataset — Mendeley Data, 2025</w:t>
      </w:r>
    </w:p>
    <w:p w14:paraId="42576DEE" w14:textId="77777777" w:rsidR="00EC7338" w:rsidRDefault="00DD7F21">
      <w:pPr>
        <w:bidi/>
        <w:spacing w:after="120" w:line="360" w:lineRule="auto"/>
        <w:jc w:val="right"/>
      </w:pPr>
      <w:r>
        <w:rPr>
          <w:rFonts w:ascii="Times New Roman" w:hAnsi="Times New Roman"/>
          <w:sz w:val="26"/>
          <w:rtl/>
        </w:rPr>
        <w:t>13. Zod Documentation — https://zod.dev</w:t>
      </w:r>
    </w:p>
    <w:p w14:paraId="2F212505" w14:textId="77777777" w:rsidR="00EC7338" w:rsidRDefault="00DD7F21">
      <w:pPr>
        <w:bidi/>
        <w:spacing w:after="120" w:line="360" w:lineRule="auto"/>
        <w:jc w:val="right"/>
      </w:pPr>
      <w:r>
        <w:rPr>
          <w:rFonts w:ascii="Times New Roman" w:hAnsi="Times New Roman"/>
          <w:sz w:val="26"/>
          <w:rtl/>
        </w:rPr>
        <w:t>14. Docker Documentation — https://docs.docker.com</w:t>
      </w:r>
    </w:p>
    <w:p w14:paraId="2595F753" w14:textId="77777777" w:rsidR="00EC7338" w:rsidRDefault="00DD7F21">
      <w:pPr>
        <w:bidi/>
        <w:spacing w:after="120" w:line="360" w:lineRule="auto"/>
        <w:jc w:val="right"/>
      </w:pPr>
      <w:r>
        <w:rPr>
          <w:rFonts w:ascii="Times New Roman" w:hAnsi="Times New Roman"/>
          <w:sz w:val="26"/>
          <w:rtl/>
        </w:rPr>
        <w:t>15. React Router Documentation — https://reactrouter.com</w:t>
      </w:r>
    </w:p>
    <w:p w14:paraId="053E0213" w14:textId="77777777" w:rsidR="00EC7338" w:rsidRDefault="00DD7F21">
      <w:pPr>
        <w:bidi/>
        <w:spacing w:after="120" w:line="360" w:lineRule="auto"/>
        <w:jc w:val="right"/>
      </w:pPr>
      <w:r>
        <w:rPr>
          <w:rFonts w:ascii="Times New Roman" w:hAnsi="Times New Roman"/>
          <w:sz w:val="26"/>
          <w:rtl/>
        </w:rPr>
        <w:t>16. Jest Documentation — https://jestjs.io</w:t>
      </w:r>
    </w:p>
    <w:p w14:paraId="36E23AFD" w14:textId="77777777" w:rsidR="00EC7338" w:rsidRDefault="00DD7F21">
      <w:r>
        <w:br w:type="page"/>
      </w:r>
    </w:p>
    <w:p w14:paraId="1FFDDC92" w14:textId="77777777" w:rsidR="00EC7338" w:rsidRDefault="00DD7F21">
      <w:pPr>
        <w:jc w:val="center"/>
      </w:pPr>
      <w:bookmarkStart w:id="47" w:name="bm_abstract_en"/>
      <w:r>
        <w:rPr>
          <w:rFonts w:ascii="Times New Roman" w:hAnsi="Times New Roman"/>
          <w:b/>
          <w:sz w:val="36"/>
        </w:rPr>
        <w:lastRenderedPageBreak/>
        <w:t>Abstract</w:t>
      </w:r>
      <w:bookmarkEnd w:id="47"/>
    </w:p>
    <w:p w14:paraId="69038CA7" w14:textId="77777777" w:rsidR="00EC7338" w:rsidRDefault="00DD7F21">
      <w:pPr>
        <w:spacing w:after="160" w:line="360" w:lineRule="auto"/>
        <w:jc w:val="both"/>
      </w:pPr>
      <w:r>
        <w:rPr>
          <w:rFonts w:ascii="Times New Roman" w:hAnsi="Times New Roman"/>
          <w:sz w:val="26"/>
        </w:rPr>
        <w:t>This graduation project presents an integrated web platform for documenting property damage after disasters or localized incidents. We designed a single channel that connects citizens and residents with a supervisor and aid organizations. A report carries a geographic location, a description, and photographs. A YOLOv8 object detector, exported to ONNX and executed inside the NestJS API, proposes an initial damage level. A human supervisor still approves, rejects, or edits the report. Organizations then atta</w:t>
      </w:r>
      <w:r>
        <w:rPr>
          <w:rFonts w:ascii="Times New Roman" w:hAnsi="Times New Roman"/>
          <w:sz w:val="26"/>
        </w:rPr>
        <w:t>ch planned, in-progress, or delivered aid only to approved reports.</w:t>
      </w:r>
    </w:p>
    <w:p w14:paraId="4837C4AD" w14:textId="77777777" w:rsidR="00EC7338" w:rsidRDefault="00DD7F21">
      <w:pPr>
        <w:spacing w:after="160" w:line="360" w:lineRule="auto"/>
        <w:jc w:val="both"/>
      </w:pPr>
      <w:r>
        <w:rPr>
          <w:rFonts w:ascii="Times New Roman" w:hAnsi="Times New Roman"/>
          <w:sz w:val="26"/>
        </w:rPr>
        <w:t>We built the system as a monorepo: a React client with Vite, Tailwind CSS, and Leaflet; a NestJS API; a shared package for contracts and detection aggregation; and PostgreSQL accessed through Prisma. Six PECCD defect classes drive the vision pipeline. Multi-image findings are reduced by a highest-severity rule with a confidence floor of 0.35 and an approximate box-coverage ratio. Chapter 4 documents the real UI with nine numbered screenshots covering the citizen, supervisor, and organization workflows.</w:t>
      </w:r>
    </w:p>
    <w:p w14:paraId="1E80EACE" w14:textId="77777777" w:rsidR="00EC7338" w:rsidRDefault="00DD7F21">
      <w:pPr>
        <w:spacing w:after="160" w:line="360" w:lineRule="auto"/>
        <w:jc w:val="both"/>
      </w:pPr>
      <w:r>
        <w:rPr>
          <w:rFonts w:ascii="Times New Roman" w:hAnsi="Times New Roman"/>
          <w:b/>
          <w:sz w:val="26"/>
        </w:rPr>
        <w:t>Keywords: damage documentation, YOLOv8, ONNX Runtime, GIS, aid distribution, role-based access control, React, NestJS.</w:t>
      </w:r>
    </w:p>
    <w:sectPr w:rsidR="00EC7338" w:rsidSect="00034616">
      <w:footerReference w:type="default" r:id="rId17"/>
      <w:pgSz w:w="11906" w:h="16838"/>
      <w:pgMar w:top="1417" w:right="158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184B" w14:textId="77777777" w:rsidR="00DD7F21" w:rsidRDefault="00DD7F21">
      <w:pPr>
        <w:spacing w:after="0" w:line="240" w:lineRule="auto"/>
      </w:pPr>
      <w:r>
        <w:separator/>
      </w:r>
    </w:p>
  </w:endnote>
  <w:endnote w:type="continuationSeparator" w:id="0">
    <w:p w14:paraId="6164EE35" w14:textId="77777777" w:rsidR="00DD7F21" w:rsidRDefault="00DD7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7CB5" w14:textId="77777777" w:rsidR="00EC7338" w:rsidRDefault="00DD7F21">
    <w:pPr>
      <w:pStyle w:val="Footer"/>
      <w:jc w:val="center"/>
    </w:pPr>
    <w:r>
      <w:rPr>
        <w:rFonts w:ascii="Times New Roman" w:hAnsi="Times New Roman"/>
        <w:sz w:val="24"/>
        <w:rtl/>
      </w:rPr>
      <w:t xml:space="preserve">— </w:t>
    </w:r>
    <w:r>
      <w:fldChar w:fldCharType="begin"/>
    </w:r>
    <w:r>
      <w:instrText xml:space="preserve"> PAGE </w:instrText>
    </w:r>
    <w:r>
      <w:fldChar w:fldCharType="separate"/>
    </w:r>
    <w:r>
      <w:rPr>
        <w:rFonts w:ascii="Times New Roman" w:hAnsi="Times New Roman"/>
        <w:sz w:val="24"/>
        <w:rtl/>
      </w:rPr>
      <w:t>1</w:t>
    </w:r>
    <w:r>
      <w:fldChar w:fldCharType="end"/>
    </w:r>
    <w:r>
      <w:rPr>
        <w:rFonts w:ascii="Times New Roman" w:hAnsi="Times New Roman"/>
        <w:sz w:val="24"/>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0F82" w14:textId="77777777" w:rsidR="00DD7F21" w:rsidRDefault="00DD7F21">
      <w:pPr>
        <w:spacing w:after="0" w:line="240" w:lineRule="auto"/>
      </w:pPr>
      <w:r>
        <w:separator/>
      </w:r>
    </w:p>
  </w:footnote>
  <w:footnote w:type="continuationSeparator" w:id="0">
    <w:p w14:paraId="0E7CAFF1" w14:textId="77777777" w:rsidR="00DD7F21" w:rsidRDefault="00DD7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474747">
    <w:abstractNumId w:val="8"/>
  </w:num>
  <w:num w:numId="2" w16cid:durableId="164781042">
    <w:abstractNumId w:val="6"/>
  </w:num>
  <w:num w:numId="3" w16cid:durableId="909074374">
    <w:abstractNumId w:val="5"/>
  </w:num>
  <w:num w:numId="4" w16cid:durableId="1834830570">
    <w:abstractNumId w:val="4"/>
  </w:num>
  <w:num w:numId="5" w16cid:durableId="1158814068">
    <w:abstractNumId w:val="7"/>
  </w:num>
  <w:num w:numId="6" w16cid:durableId="957489823">
    <w:abstractNumId w:val="3"/>
  </w:num>
  <w:num w:numId="7" w16cid:durableId="984238152">
    <w:abstractNumId w:val="2"/>
  </w:num>
  <w:num w:numId="8" w16cid:durableId="396361729">
    <w:abstractNumId w:val="1"/>
  </w:num>
  <w:num w:numId="9" w16cid:durableId="117298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3C5"/>
    <w:rsid w:val="00AA1D8D"/>
    <w:rsid w:val="00AC2BEE"/>
    <w:rsid w:val="00B47730"/>
    <w:rsid w:val="00CB0664"/>
    <w:rsid w:val="00DD7F21"/>
    <w:rsid w:val="00EC7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B1FB8"/>
  <w14:defaultImageDpi w14:val="300"/>
  <w15:docId w15:val="{5BD3E8FE-9749-450E-9CF1-F8EA41A9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4310</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alm alawad</cp:lastModifiedBy>
  <cp:revision>2</cp:revision>
  <dcterms:created xsi:type="dcterms:W3CDTF">2013-12-23T23:15:00Z</dcterms:created>
  <dcterms:modified xsi:type="dcterms:W3CDTF">2026-10-17T17:16:00Z</dcterms:modified>
  <cp:category/>
</cp:coreProperties>
</file>