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Alion — Project Overview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1" w:name="alion--project-overview"/>
    <w:p>
      <w:pPr>
        <w:pStyle w:val="Heading1"/>
      </w:pPr>
      <w:r>
        <w:t xml:space="preserve">Alion — Project Overview</w:t>
      </w:r>
    </w:p>
    <w:p>
      <w:pPr>
        <w:pStyle w:val="FirstParagraph"/>
      </w:pPr>
      <w:r>
        <w:t xml:space="preserve">Multi-modal AI coaching platform for combat sports. Validation artifact for a</w:t>
      </w:r>
      <w:r>
        <w:t xml:space="preserve"> </w:t>
      </w:r>
      <w:r>
        <w:t xml:space="preserve">DBA dissertation at Golden Gate University. Boxing is the validation domain.</w:t>
      </w:r>
    </w:p>
    <w:p>
      <w:pPr>
        <w:pStyle w:val="BlockText"/>
      </w:pPr>
      <w:r>
        <w:t xml:space="preserve">Not a medical device. Not a diagnostic tool. Advisory only. Local-only data</w:t>
      </w:r>
      <w:r>
        <w:t xml:space="preserve"> </w:t>
      </w:r>
      <w:r>
        <w:t xml:space="preserve">by IRB constraint — see</w:t>
      </w:r>
      <w:r>
        <w:t xml:space="preserve"> </w:t>
      </w:r>
      <w:hyperlink r:id="rId9">
        <w:r>
          <w:rPr>
            <w:rStyle w:val="Hyperlink"/>
          </w:rPr>
          <w:t xml:space="preserve">ADR 002</w:t>
        </w:r>
      </w:hyperlink>
      <w:r>
        <w:t xml:space="preserve">.</w:t>
      </w:r>
    </w:p>
    <w:p>
      <w:pPr>
        <w:pStyle w:val="FirstParagraph"/>
      </w:pPr>
      <w:r>
        <w:t xml:space="preserve">This document is the deep reference. For a one-page run-it-locally guide see</w:t>
      </w:r>
      <w:r>
        <w:t xml:space="preserve"> </w:t>
      </w:r>
      <w:hyperlink r:id="rId10">
        <w:r>
          <w:rPr>
            <w:rStyle w:val="Hyperlink"/>
          </w:rPr>
          <w:t xml:space="preserve">README.md</w:t>
        </w:r>
      </w:hyperlink>
      <w:r>
        <w:t xml:space="preserve">. For agent-facing engineering rules see</w:t>
      </w:r>
      <w:r>
        <w:t xml:space="preserve"> </w:t>
      </w:r>
      <w:hyperlink r:id="rId11">
        <w:r>
          <w:rPr>
            <w:rStyle w:val="Hyperlink"/>
          </w:rPr>
          <w:t xml:space="preserve">CLAUDE.md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b61b517995626212ee1bf6bf3198b00491ffd6">
        <w:r>
          <w:rPr>
            <w:rStyle w:val="Hyperlink"/>
          </w:rPr>
          <w:t xml:space="preserve">System at a glance</w:t>
        </w:r>
      </w:hyperlink>
    </w:p>
    <w:p>
      <w:pPr>
        <w:pStyle w:val="Compact"/>
        <w:numPr>
          <w:ilvl w:val="0"/>
          <w:numId w:val="1001"/>
        </w:numPr>
      </w:pPr>
      <w:hyperlink w:anchor="X0a0a550f9750a73e915c025a5fb09243eebf992">
        <w:r>
          <w:rPr>
            <w:rStyle w:val="Hyperlink"/>
          </w:rPr>
          <w:t xml:space="preserve">Architecture &amp; module boundaries</w:t>
        </w:r>
      </w:hyperlink>
    </w:p>
    <w:p>
      <w:pPr>
        <w:pStyle w:val="Compact"/>
        <w:numPr>
          <w:ilvl w:val="0"/>
          <w:numId w:val="1001"/>
        </w:numPr>
      </w:pPr>
      <w:hyperlink w:anchor="X2b9022870bea29375e350d189b4a5099516148e">
        <w:r>
          <w:rPr>
            <w:rStyle w:val="Hyperlink"/>
          </w:rPr>
          <w:t xml:space="preserve">Data model — every table explained</w:t>
        </w:r>
      </w:hyperlink>
    </w:p>
    <w:p>
      <w:pPr>
        <w:pStyle w:val="Compact"/>
        <w:numPr>
          <w:ilvl w:val="0"/>
          <w:numId w:val="1001"/>
        </w:numPr>
      </w:pPr>
      <w:hyperlink w:anchor="Xc8ec06e9a7e78461b5cfe0b273d98a39a898c9b">
        <w:r>
          <w:rPr>
            <w:rStyle w:val="Hyperlink"/>
          </w:rPr>
          <w:t xml:space="preserve">API — every endpoint explained</w:t>
        </w:r>
      </w:hyperlink>
    </w:p>
    <w:p>
      <w:pPr>
        <w:pStyle w:val="Compact"/>
        <w:numPr>
          <w:ilvl w:val="0"/>
          <w:numId w:val="1001"/>
        </w:numPr>
      </w:pPr>
      <w:hyperlink w:anchor="X6a8811af2bf687095ad82cfc93385ea347defe6">
        <w:r>
          <w:rPr>
            <w:rStyle w:val="Hyperlink"/>
          </w:rPr>
          <w:t xml:space="preserve">Frontend — every route, tab, and component</w:t>
        </w:r>
      </w:hyperlink>
    </w:p>
    <w:p>
      <w:pPr>
        <w:pStyle w:val="Compact"/>
        <w:numPr>
          <w:ilvl w:val="0"/>
          <w:numId w:val="1001"/>
        </w:numPr>
      </w:pPr>
      <w:hyperlink w:anchor="Xa361164ee76026746fbce739f01b42ec78df0a0">
        <w:r>
          <w:rPr>
            <w:rStyle w:val="Hyperlink"/>
          </w:rPr>
          <w:t xml:space="preserve">Algorithms &amp; analytics</w:t>
        </w:r>
      </w:hyperlink>
    </w:p>
    <w:p>
      <w:pPr>
        <w:pStyle w:val="Compact"/>
        <w:numPr>
          <w:ilvl w:val="0"/>
          <w:numId w:val="1001"/>
        </w:numPr>
      </w:pPr>
      <w:hyperlink w:anchor="Xdfc65381a56f37dd4e9dec156d335d7d8ccdfdc">
        <w:r>
          <w:rPr>
            <w:rStyle w:val="Hyperlink"/>
          </w:rPr>
          <w:t xml:space="preserve">CLI scripts</w:t>
        </w:r>
      </w:hyperlink>
    </w:p>
    <w:p>
      <w:pPr>
        <w:pStyle w:val="Compact"/>
        <w:numPr>
          <w:ilvl w:val="0"/>
          <w:numId w:val="1001"/>
        </w:numPr>
      </w:pPr>
      <w:hyperlink w:anchor="X4384cfc2b92b664a7ce98df7a32571e5a61ee3a">
        <w:r>
          <w:rPr>
            <w:rStyle w:val="Hyperlink"/>
          </w:rPr>
          <w:t xml:space="preserve">Cross-modality alignment (SessionClock)</w:t>
        </w:r>
      </w:hyperlink>
    </w:p>
    <w:p>
      <w:pPr>
        <w:pStyle w:val="Compact"/>
        <w:numPr>
          <w:ilvl w:val="0"/>
          <w:numId w:val="1001"/>
        </w:numPr>
      </w:pPr>
      <w:hyperlink w:anchor="X9e6eccd377c7cf30eaad378c4bfc94d10dd00a8">
        <w:r>
          <w:rPr>
            <w:rStyle w:val="Hyperlink"/>
          </w:rPr>
          <w:t xml:space="preserve">Migrations history</w:t>
        </w:r>
      </w:hyperlink>
    </w:p>
    <w:p>
      <w:pPr>
        <w:pStyle w:val="Compact"/>
        <w:numPr>
          <w:ilvl w:val="0"/>
          <w:numId w:val="1001"/>
        </w:numPr>
      </w:pPr>
      <w:hyperlink w:anchor="X6ab599adb15889d87e7510ead9366092833fa01">
        <w:r>
          <w:rPr>
            <w:rStyle w:val="Hyperlink"/>
          </w:rPr>
          <w:t xml:space="preserve">ADRs (architecture decisions)</w:t>
        </w:r>
      </w:hyperlink>
    </w:p>
    <w:p>
      <w:pPr>
        <w:pStyle w:val="Compact"/>
        <w:numPr>
          <w:ilvl w:val="0"/>
          <w:numId w:val="1001"/>
        </w:numPr>
      </w:pPr>
      <w:hyperlink w:anchor="X021ba6005f0d214bb58a6ec078bf94acd80af97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a51e929551e3c89d9d05de1a03f50e198a0fa5e">
        <w:r>
          <w:rPr>
            <w:rStyle w:val="Hyperlink"/>
          </w:rPr>
          <w:t xml:space="preserve">Operations</w:t>
        </w:r>
      </w:hyperlink>
    </w:p>
    <w:p>
      <w:pPr>
        <w:pStyle w:val="Compact"/>
        <w:numPr>
          <w:ilvl w:val="0"/>
          <w:numId w:val="1001"/>
        </w:numPr>
      </w:pPr>
      <w:hyperlink w:anchor="X0aa610b57df16039f5bdcf5a44d2095bb8e1366">
        <w:r>
          <w:rPr>
            <w:rStyle w:val="Hyperlink"/>
          </w:rPr>
          <w:t xml:space="preserve">Known limitations &amp; honest caveats</w:t>
        </w:r>
      </w:hyperlink>
    </w:p>
    <w:p>
      <w:pPr>
        <w:pStyle w:val="Compact"/>
        <w:numPr>
          <w:ilvl w:val="0"/>
          <w:numId w:val="1001"/>
        </w:numPr>
      </w:pPr>
      <w:hyperlink w:anchor="Xdd618d9602139b0eee88c4277e195c55d104c48">
        <w:r>
          <w:rPr>
            <w:rStyle w:val="Hyperlink"/>
          </w:rPr>
          <w:t xml:space="preserve">Roadmap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X9b61b517995626212ee1bf6bf3198b00491ffd6"/>
    <w:p>
      <w:pPr>
        <w:pStyle w:val="Heading2"/>
      </w:pPr>
      <w:r>
        <w:t xml:space="preserve">1. System at a glance</w:t>
      </w:r>
    </w:p>
    <w:p>
      <w:pPr>
        <w:pStyle w:val="FirstParagraph"/>
      </w:pPr>
      <w:r>
        <w:t xml:space="preserve">Three runtimes: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backend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Python 3.11 + FastAPI + SQLModel + SQLite + Pydantic v2</w:t>
            </w:r>
          </w:p>
        </w:tc>
        <w:tc>
          <w:tcPr/>
          <w:p>
            <w:pPr>
              <w:pStyle w:val="Compact"/>
            </w:pPr>
            <w:r>
              <w:t xml:space="preserve">All business logic, capture orchestration, HRV streaming,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dashboard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Next 14 (App Router) + React 18 + Tailwind</w:t>
            </w:r>
          </w:p>
        </w:tc>
        <w:tc>
          <w:tcPr/>
          <w:p>
            <w:pPr>
              <w:pStyle w:val="Compact"/>
            </w:pPr>
            <w:r>
              <w:t xml:space="preserve">Human-facing UI; pure browser-side, talks to API over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worker</w:t>
            </w:r>
          </w:p>
        </w:tc>
        <w:tc>
          <w:tcPr/>
          <w:p>
            <w:pPr>
              <w:pStyle w:val="Compact"/>
            </w:pPr>
            <w:r>
              <w:t xml:space="preserve">in-process</w:t>
            </w:r>
          </w:p>
        </w:tc>
        <w:tc>
          <w:tcPr/>
          <w:p>
            <w:pPr>
              <w:pStyle w:val="Compact"/>
            </w:pPr>
            <w:r>
              <w:t xml:space="preserve">MediaPipe Pose + OpenCV + threading</w:t>
            </w:r>
          </w:p>
        </w:tc>
        <w:tc>
          <w:tcPr/>
          <w:p>
            <w:pPr>
              <w:pStyle w:val="Compact"/>
            </w:pPr>
            <w:r>
              <w:t xml:space="preserve">Pose extraction + heuristic punch detection; runs as a daemon thread inside the API process</w:t>
            </w:r>
          </w:p>
        </w:tc>
      </w:tr>
    </w:tbl>
    <w:p>
      <w:pPr>
        <w:pStyle w:val="BodyText"/>
      </w:pPr>
      <w:r>
        <w:t xml:space="preserve">Three profile types: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Fighter</w:t>
      </w:r>
      <w:r>
        <w:t xml:space="preserve"> </w:t>
      </w:r>
      <w:r>
        <w:t xml:space="preserve">— boxer being measured. Has sessions, HRV baselines, medical records, team (coaches + titles + sponsors), career history, photo.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Coach</w:t>
      </w:r>
      <w:r>
        <w:t xml:space="preserve"> </w:t>
      </w:r>
      <w:r>
        <w:t xml:space="preserve">— trainer. Has identity + contact + credentials + bio; can be assigned to fighters via</w:t>
      </w:r>
      <w:r>
        <w:t xml:space="preserve"> </w:t>
      </w:r>
      <w:r>
        <w:rPr>
          <w:rStyle w:val="VerbatimChar"/>
        </w:rPr>
        <w:t xml:space="preserve">CoachAssignment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Referee</w:t>
      </w:r>
      <w:r>
        <w:t xml:space="preserve"> </w:t>
      </w:r>
      <w:r>
        <w:t xml:space="preserve">— sanctioned official. Identity + license/sanctioning body + bio.</w:t>
      </w:r>
    </w:p>
    <w:p>
      <w:pPr>
        <w:pStyle w:val="FirstParagraph"/>
      </w:pPr>
      <w:r>
        <w:t xml:space="preserve">All data is local-only: SQLite at</w:t>
      </w:r>
      <w:r>
        <w:t xml:space="preserve"> </w:t>
      </w:r>
      <w:r>
        <w:rPr>
          <w:rStyle w:val="VerbatimChar"/>
        </w:rPr>
        <w:t xml:space="preserve">data/alion.db</w:t>
      </w:r>
      <w:r>
        <w:t xml:space="preserve">, photos at</w:t>
      </w:r>
      <w:r>
        <w:t xml:space="preserve"> </w:t>
      </w:r>
      <w:r>
        <w:rPr>
          <w:rStyle w:val="VerbatimChar"/>
        </w:rPr>
        <w:t xml:space="preserve">data/photos/</w:t>
      </w:r>
      <w:r>
        <w:t xml:space="preserve">, raw videos at</w:t>
      </w:r>
      <w:r>
        <w:t xml:space="preserve"> </w:t>
      </w:r>
      <w:r>
        <w:rPr>
          <w:rStyle w:val="VerbatimChar"/>
        </w:rPr>
        <w:t xml:space="preserve">data/raw/uploaded/</w:t>
      </w:r>
      <w:r>
        <w:t xml:space="preserve">, pose parquet at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, manual labels at</w:t>
      </w:r>
      <w:r>
        <w:t xml:space="preserve"> </w:t>
      </w:r>
      <w:r>
        <w:rPr>
          <w:rStyle w:val="VerbatimChar"/>
        </w:rPr>
        <w:t xml:space="preserve">data/labels/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6" w:name="X0a0a550f9750a73e915c025a5fb09243eebf992"/>
    <w:p>
      <w:pPr>
        <w:pStyle w:val="Heading2"/>
      </w:pPr>
      <w:r>
        <w:t xml:space="preserve">2. Architecture &amp; module boundaries</w:t>
      </w:r>
    </w:p>
    <w:p>
      <w:pPr>
        <w:pStyle w:val="FirstParagraph"/>
      </w:pPr>
      <w:r>
        <w:rPr>
          <w:b/>
          <w:bCs/>
        </w:rPr>
        <w:t xml:space="preserve">Hexagonal/ports-and-adapters</w:t>
      </w:r>
      <w:r>
        <w:t xml:space="preserve">, enforced by</w:t>
      </w:r>
      <w:r>
        <w:t xml:space="preserve"> </w:t>
      </w:r>
      <w:r>
        <w:rPr>
          <w:rStyle w:val="VerbatimChar"/>
        </w:rPr>
        <w:t xml:space="preserve">import-linter</w:t>
      </w:r>
      <w:r>
        <w:t xml:space="preserve">. The contract: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is the only composition root; feature modules don't import each other.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│   api  (FastAPI — composition root)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▲              ▲             ▲</w:t>
      </w:r>
      <w:r>
        <w:br/>
      </w:r>
      <w:r>
        <w:rPr>
          <w:rStyle w:val="VerbatimChar"/>
        </w:rPr>
        <w:t xml:space="preserve">        ┌──────────────┘              │             └────────────┐</w:t>
      </w:r>
      <w:r>
        <w:br/>
      </w:r>
      <w:r>
        <w:rPr>
          <w:rStyle w:val="VerbatimChar"/>
        </w:rPr>
        <w:t xml:space="preserve">        │                             │                          │</w:t>
      </w:r>
      <w:r>
        <w:br/>
      </w:r>
      <w:r>
        <w:rPr>
          <w:rStyle w:val="VerbatimChar"/>
        </w:rPr>
        <w:t xml:space="preserve">   ┌────┴────┐  ┌────────┐  ┌─────────┴────┐  ┌───────┐  ┌──────┴────┐</w:t>
      </w:r>
      <w:r>
        <w:br/>
      </w:r>
      <w:r>
        <w:rPr>
          <w:rStyle w:val="VerbatimChar"/>
        </w:rPr>
        <w:t xml:space="preserve">   │ capture │  │analyze │  │   store      │  │studies│  │   coach   │</w:t>
      </w:r>
      <w:r>
        <w:br/>
      </w:r>
      <w:r>
        <w:rPr>
          <w:rStyle w:val="VerbatimChar"/>
        </w:rPr>
        <w:t xml:space="preserve">   │ /cv     │  │        │  │  (SQLModel)  │  │(eval) │  │  /grounding│</w:t>
      </w:r>
      <w:r>
        <w:br/>
      </w:r>
      <w:r>
        <w:rPr>
          <w:rStyle w:val="VerbatimChar"/>
        </w:rPr>
        <w:t xml:space="preserve">   │ /hrv    │  │        │  │              │  │       │  │  /fusion  │</w:t>
      </w:r>
      <w:r>
        <w:br/>
      </w:r>
      <w:r>
        <w:rPr>
          <w:rStyle w:val="VerbatimChar"/>
        </w:rPr>
        <w:t xml:space="preserve">   └────┬────┘  └───┬────┘  └────┬─────────┘  └───┬───┘  └─────┬─────┘</w:t>
      </w:r>
      <w:r>
        <w:br/>
      </w:r>
      <w:r>
        <w:rPr>
          <w:rStyle w:val="VerbatimChar"/>
        </w:rPr>
        <w:t xml:space="preserve">        │           │            │                │            │</w:t>
      </w:r>
      <w:r>
        <w:br/>
      </w:r>
      <w:r>
        <w:rPr>
          <w:rStyle w:val="VerbatimChar"/>
        </w:rPr>
        <w:t xml:space="preserve">        └───────────┼────────────┼────────────────┼────────────┘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▼            ▼                ▼</w:t>
      </w:r>
      <w:r>
        <w:br/>
      </w:r>
      <w:r>
        <w:rPr>
          <w:rStyle w:val="VerbatimChar"/>
        </w:rPr>
        <w:t xml:space="preserve">                 ┌────────┐  ┌────────┐</w:t>
      </w:r>
      <w:r>
        <w:br/>
      </w:r>
      <w:r>
        <w:rPr>
          <w:rStyle w:val="VerbatimChar"/>
        </w:rPr>
        <w:t xml:space="preserve">                 │contracts│  │ common │</w:t>
      </w:r>
      <w:r>
        <w:br/>
      </w:r>
      <w:r>
        <w:rPr>
          <w:rStyle w:val="VerbatimChar"/>
        </w:rPr>
        <w:t xml:space="preserve">                 │(Pydantic│  │(time,  │</w:t>
      </w:r>
      <w:r>
        <w:br/>
      </w:r>
      <w:r>
        <w:rPr>
          <w:rStyle w:val="VerbatimChar"/>
        </w:rPr>
        <w:t xml:space="preserve">                 │  events)│  │ logging│</w:t>
      </w:r>
      <w:r>
        <w:br/>
      </w:r>
      <w:r>
        <w:rPr>
          <w:rStyle w:val="VerbatimChar"/>
        </w:rPr>
        <w:t xml:space="preserve">                 └────────┘  └────────┘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Imports 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</w:p>
        </w:tc>
        <w:tc>
          <w:tcPr/>
          <w:p>
            <w:pPr>
              <w:pStyle w:val="Compact"/>
            </w:pPr>
            <w:r>
              <w:t xml:space="preserve">Pydantic event/sample types crossing module boundaries (</w:t>
            </w:r>
            <w:r>
              <w:rPr>
                <w:rStyle w:val="VerbatimChar"/>
              </w:rPr>
              <w:t xml:space="preserve">PoseFrame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PunchEvent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</w:t>
            </w:r>
          </w:p>
        </w:tc>
        <w:tc>
          <w:tcPr/>
          <w:p>
            <w:pPr>
              <w:pStyle w:val="Compact"/>
            </w:pPr>
            <w:r>
              <w:t xml:space="preserve">Settings, logging,</w:t>
            </w:r>
            <w:r>
              <w:t xml:space="preserve"> </w:t>
            </w:r>
            <w:r>
              <w:rPr>
                <w:rStyle w:val="VerbatimChar"/>
              </w:rPr>
              <w:t xml:space="preserve">SessionClock</w:t>
            </w:r>
            <w:r>
              <w:t xml:space="preserve"> </w:t>
            </w:r>
            <w:r>
              <w:t xml:space="preserve">time utilities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SQLModel tables + repos. SQLite is the only 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capture/cv</w:t>
            </w:r>
          </w:p>
        </w:tc>
        <w:tc>
          <w:tcPr/>
          <w:p>
            <w:pPr>
              <w:pStyle w:val="Compact"/>
            </w:pPr>
            <w:r>
              <w:t xml:space="preserve">MediaPipe wrapper, webcam/file frame sources, draw_pose overlay, capture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capture/hrv</w:t>
            </w:r>
          </w:p>
        </w:tc>
        <w:tc>
          <w:tcPr/>
          <w:p>
            <w:pPr>
              <w:pStyle w:val="Compact"/>
            </w:pPr>
            <w:r>
              <w:t xml:space="preserve">RR-CSV parser + replay driver for HRV streams. Polar BLE TBD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</w:t>
            </w:r>
          </w:p>
        </w:tc>
        <w:tc>
          <w:tcPr/>
          <w:p>
            <w:pPr>
              <w:pStyle w:val="Compact"/>
            </w:pPr>
            <w:r>
              <w:t xml:space="preserve">Stateless pure-function analysis: HRV metrics, heuristic punch detector, punch-type classifier, velocity refiner, performance score, readiness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studies</w:t>
            </w:r>
          </w:p>
        </w:tc>
        <w:tc>
          <w:tcPr/>
          <w:p>
            <w:pPr>
              <w:pStyle w:val="Compact"/>
            </w:pPr>
            <w:r>
              <w:t xml:space="preserve">Detector evaluation (precision/recall/F1, confusion matrix, label loader)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Reserved for future LLM coaching layer. Not yet populated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fusion</w:t>
            </w:r>
          </w:p>
        </w:tc>
        <w:tc>
          <w:tcPr/>
          <w:p>
            <w:pPr>
              <w:pStyle w:val="Compact"/>
            </w:pPr>
            <w:r>
              <w:t xml:space="preserve">Reserved for Phase 3 cross-modality fusion. Not yet populated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Routes, dependencies, services (capture_runner, hrv_runner, photos). Wires everything</w:t>
            </w:r>
          </w:p>
        </w:tc>
        <w:tc>
          <w:tcPr/>
          <w:p>
            <w:pPr>
              <w:pStyle w:val="Compact"/>
            </w:pPr>
            <w:r>
              <w:t xml:space="preserve">all of above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declares the layered contract;</w:t>
      </w:r>
      <w:r>
        <w:t xml:space="preserve"> </w:t>
      </w:r>
      <w:r>
        <w:rPr>
          <w:rStyle w:val="VerbatimChar"/>
        </w:rPr>
        <w:t xml:space="preserve">uv run lint-imports</w:t>
      </w:r>
      <w:r>
        <w:t xml:space="preserve"> </w:t>
      </w:r>
      <w:r>
        <w:t xml:space="preserve">enforces it. See</w:t>
      </w:r>
      <w:r>
        <w:t xml:space="preserve"> </w:t>
      </w:r>
      <w:hyperlink r:id="rId14">
        <w:r>
          <w:rPr>
            <w:rStyle w:val="Hyperlink"/>
          </w:rPr>
          <w:t xml:space="preserve">ADR 001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ADR 004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37" w:name="X2b9022870bea29375e350d189b4a5099516148e"/>
    <w:p>
      <w:pPr>
        <w:pStyle w:val="Heading2"/>
      </w:pPr>
      <w:r>
        <w:t xml:space="preserve">3. Data model — every table explained</w:t>
      </w:r>
    </w:p>
    <w:p>
      <w:pPr>
        <w:pStyle w:val="FirstParagraph"/>
      </w:pPr>
      <w:r>
        <w:t xml:space="preserve">All tables live in</w:t>
      </w:r>
      <w:r>
        <w:t xml:space="preserve"> </w:t>
      </w:r>
      <w:hyperlink r:id="rId17">
        <w:r>
          <w:rPr>
            <w:rStyle w:val="Hyperlink"/>
          </w:rPr>
          <w:t xml:space="preserve">packages/store/models.py</w:t>
        </w:r>
      </w:hyperlink>
      <w:r>
        <w:t xml:space="preserve">.</w:t>
      </w:r>
    </w:p>
    <w:bookmarkStart w:id="21" w:name="Xce114d268e6e26ab6fab2eb9e1d3c587ff6948b"/>
    <w:p>
      <w:pPr>
        <w:pStyle w:val="Heading3"/>
      </w:pPr>
      <w:r>
        <w:t xml:space="preserve">3.1 Identity / profiles</w:t>
      </w:r>
    </w:p>
    <w:bookmarkStart w:id="18" w:name="fighter"/>
    <w:p>
      <w:pPr>
        <w:pStyle w:val="Heading4"/>
      </w:pPr>
      <w:r>
        <w:rPr>
          <w:rStyle w:val="VerbatimChar"/>
        </w:rPr>
        <w:t xml:space="preserve">Fighter</w:t>
      </w:r>
    </w:p>
    <w:p>
      <w:pPr>
        <w:pStyle w:val="FirstParagraph"/>
      </w:pPr>
      <w:r>
        <w:t xml:space="preserve">The athlete being measured. Wide schema; most fields nullable to allow coaches to fill in incrementally.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nickname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text/date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stance</w:t>
            </w:r>
          </w:p>
        </w:tc>
        <w:tc>
          <w:tcPr/>
          <w:p>
            <w:pPr>
              <w:pStyle w:val="Compact"/>
            </w:pPr>
            <w:r>
              <w:t xml:space="preserve">enum (orthodox/southpaw/switch)</w:t>
            </w:r>
          </w:p>
        </w:tc>
        <w:tc>
          <w:tcPr/>
          <w:p>
            <w:pPr>
              <w:pStyle w:val="Compact"/>
            </w:pPr>
            <w:r>
              <w:t xml:space="preserve">Drives the heuristic detector's lead/rear hand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dominant_hand</w:t>
            </w:r>
          </w:p>
        </w:tc>
        <w:tc>
          <w:tcPr/>
          <w:p>
            <w:pPr>
              <w:pStyle w:val="Compact"/>
            </w:pPr>
            <w:r>
              <w:t xml:space="preserve">enum (left/right)</w:t>
            </w:r>
          </w:p>
        </w:tc>
        <w:tc>
          <w:tcPr/>
          <w:p>
            <w:pPr>
              <w:pStyle w:val="Compact"/>
            </w:pPr>
            <w:r>
              <w:t xml:space="preserve">Optional; used for asymmetry analysis later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height_cm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reach_cm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weight_kg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shoulder_width_cm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Physical anthropometry — also feeds CV velocity 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skill_level</w:t>
            </w:r>
          </w:p>
        </w:tc>
        <w:tc>
          <w:tcPr/>
          <w:p>
            <w:pPr>
              <w:pStyle w:val="Compact"/>
            </w:pPr>
            <w:r>
              <w:t xml:space="preserve">enum (recreational → coach)</w:t>
            </w:r>
          </w:p>
        </w:tc>
        <w:tc>
          <w:tcPr/>
          <w:p>
            <w:pPr>
              <w:pStyle w:val="Compact"/>
            </w:pPr>
            <w:r>
              <w:t xml:space="preserve">Skill spectrum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weight_class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WEIGHT_CLASSES</w:t>
            </w:r>
            <w:r>
              <w:t xml:space="preserve"> </w:t>
            </w:r>
            <w:r>
              <w:t xml:space="preserve">enum (minimumweight → heavyweight)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years_training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gym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Career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record_wins/losses/draws/kos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Pro/amateur record tally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boxrec_id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usa_boxing_id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External registry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Free-form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photo_path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Relative path under</w:t>
            </w:r>
            <w:r>
              <w:t xml:space="preserve"> </w:t>
            </w:r>
            <w:r>
              <w:rPr>
                <w:rStyle w:val="VerbatimChar"/>
              </w:rPr>
              <w:t xml:space="preserve">data/photos/fighter/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Short paragraph for the Team tab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career_history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Long-form career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</w:tbl>
    <w:bookmarkEnd w:id="18"/>
    <w:bookmarkStart w:id="19" w:name="coach"/>
    <w:p>
      <w:pPr>
        <w:pStyle w:val="Heading4"/>
      </w:pPr>
      <w:r>
        <w:rPr>
          <w:rStyle w:val="VerbatimChar"/>
        </w:rPr>
        <w:t xml:space="preserve">Coach</w:t>
      </w:r>
    </w:p>
    <w:p>
      <w:pPr>
        <w:pStyle w:val="FirstParagraph"/>
      </w:pPr>
      <w:r>
        <w:t xml:space="preserve">Trainer profile.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gym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specialties</w:t>
            </w:r>
          </w:p>
        </w:tc>
        <w:tc>
          <w:tcPr/>
          <w:p>
            <w:pPr>
              <w:pStyle w:val="Compact"/>
            </w:pPr>
            <w:r>
              <w:t xml:space="preserve">Free-text coaching context (specialties is comma-separated)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coaching_level</w:t>
            </w:r>
          </w:p>
        </w:tc>
        <w:tc>
          <w:tcPr/>
          <w:p>
            <w:pPr>
              <w:pStyle w:val="Compact"/>
            </w:pPr>
            <w:r>
              <w:t xml:space="preserve">enum: amateur / professional /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years_experience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comma-separated free text (e.g. "USA Boxing Level 2, AIBA 1-Star")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license_expiry</w:t>
            </w:r>
          </w:p>
        </w:tc>
        <w:tc>
          <w:tcPr/>
          <w:p>
            <w:pPr>
              <w:pStyle w:val="Compac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comma-separated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notable_fighters</w:t>
            </w:r>
          </w:p>
        </w:tc>
        <w:tc>
          <w:tcPr/>
          <w:p>
            <w:pPr>
              <w:pStyle w:val="Compact"/>
            </w:pPr>
            <w:r>
              <w:t xml:space="preserve">comma-separated names of athletes coached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Free-form</w:t>
            </w:r>
          </w:p>
        </w:tc>
      </w:tr>
    </w:tbl>
    <w:bookmarkEnd w:id="19"/>
    <w:bookmarkStart w:id="20" w:name="referee"/>
    <w:p>
      <w:pPr>
        <w:pStyle w:val="Heading4"/>
      </w:pPr>
      <w:r>
        <w:rPr>
          <w:rStyle w:val="VerbatimChar"/>
        </w:rPr>
        <w:t xml:space="preserve">Referee</w:t>
      </w:r>
    </w:p>
    <w:p>
      <w:pPr>
        <w:pStyle w:val="FirstParagraph"/>
      </w:pPr>
      <w:r>
        <w:t xml:space="preserve">Sanctioned official.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nationality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sanctioning_body</w:t>
            </w:r>
          </w:p>
        </w:tc>
        <w:tc>
          <w:tcPr/>
          <w:p>
            <w:pPr>
              <w:pStyle w:val="Compact"/>
            </w:pPr>
            <w:r>
              <w:t xml:space="preserve">e.g. WBC / WBA / IBF / USA Boxing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certification_level</w:t>
            </w:r>
          </w:p>
        </w:tc>
        <w:tc>
          <w:tcPr/>
          <w:p>
            <w:pPr>
              <w:pStyle w:val="Compact"/>
            </w:pPr>
            <w:r>
              <w:t xml:space="preserve">enum: local / regional / national / international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license_expiry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years_officiating</w:t>
            </w:r>
          </w:p>
        </w:tc>
        <w:tc>
          <w:tcPr/>
          <w:p>
            <w:pPr>
              <w:pStyle w:val="Compact"/>
            </w:pPr>
            <w:r>
              <w:t xml:space="preserve">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notable_bouts</w:t>
            </w:r>
          </w:p>
        </w:tc>
        <w:tc>
          <w:tcPr/>
          <w:p>
            <w:pPr>
              <w:pStyle w:val="Compact"/>
            </w:pPr>
            <w:r>
              <w:t xml:space="preserve">Track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Free-form</w:t>
            </w:r>
          </w:p>
        </w:tc>
      </w:tr>
    </w:tbl>
    <w:bookmarkEnd w:id="20"/>
    <w:bookmarkEnd w:id="21"/>
    <w:bookmarkStart w:id="25" w:name="X19e8e551847449452470c8e69612a39728e5b78"/>
    <w:p>
      <w:pPr>
        <w:pStyle w:val="Heading3"/>
      </w:pPr>
      <w:r>
        <w:t xml:space="preserve">3.2 Sessions and events (CV)</w:t>
      </w:r>
    </w:p>
    <w:bookmarkStart w:id="22" w:name="session"/>
    <w:p>
      <w:pPr>
        <w:pStyle w:val="Heading4"/>
      </w:pP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One capture run. Multiple sources (live webcam, uploaded video, HRV replay, polar-only).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fighter_id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ended_at</w:t>
            </w:r>
          </w:p>
        </w:tc>
        <w:tc>
          <w:tcPr/>
          <w:p>
            <w:pPr>
              <w:pStyle w:val="Compact"/>
            </w:pPr>
            <w:r>
              <w:t xml:space="preserve">Wall-clock — also serves as</w:t>
            </w:r>
            <w:r>
              <w:t xml:space="preserve"> </w:t>
            </w:r>
            <w:r>
              <w:rPr>
                <w:rStyle w:val="VerbatimChar"/>
              </w:rPr>
              <w:t xml:space="preserve">SessionClock.wall_t0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pose_parquet_path</w:t>
            </w:r>
          </w:p>
        </w:tc>
        <w:tc>
          <w:tcPr/>
          <w:p>
            <w:pPr>
              <w:pStyle w:val="Compact"/>
            </w:pPr>
            <w:r>
              <w:t xml:space="preserve">Filesystem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t xml:space="preserve">Capture telemetry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failure_reason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baseline_rmssd_ms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baseline_sdnn_ms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baseline_mean_hr_bpm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baseline_recorded_at</w:t>
            </w:r>
          </w:p>
        </w:tc>
        <w:tc>
          <w:tcPr/>
          <w:p>
            <w:pPr>
              <w:pStyle w:val="Compact"/>
            </w:pPr>
            <w:r>
              <w:t xml:space="preserve">Pre-session resting HRV (5-min recording before warmup)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SessionStatus</w:t>
      </w:r>
      <w:r>
        <w:t xml:space="preserve">: pending → capturing → processing → completed / failed.</w:t>
      </w:r>
    </w:p>
    <w:p>
      <w:pPr>
        <w:pStyle w:val="BodyText"/>
      </w:pPr>
      <w:r>
        <w:rPr>
          <w:rStyle w:val="VerbatimChar"/>
        </w:rPr>
        <w:t xml:space="preserve">SessionSourceEnum</w:t>
      </w:r>
      <w:r>
        <w:t xml:space="preserve">: live_webcam, uploaded_video, live_iphone (reserved), polar_h10_only, hrv_replay.</w:t>
      </w:r>
    </w:p>
    <w:bookmarkEnd w:id="22"/>
    <w:bookmarkStart w:id="23" w:name="puncheventrow"/>
    <w:p>
      <w:pPr>
        <w:pStyle w:val="Heading4"/>
      </w:pPr>
      <w:r>
        <w:rPr>
          <w:rStyle w:val="VerbatimChar"/>
        </w:rPr>
        <w:t xml:space="preserve">PunchEventRow</w:t>
      </w:r>
    </w:p>
    <w:p>
      <w:pPr>
        <w:pStyle w:val="FirstParagraph"/>
      </w:pPr>
      <w:r>
        <w:t xml:space="preserve">Detected punches. Flat per-event row produced by</w:t>
      </w:r>
      <w:r>
        <w:t xml:space="preserve"> </w:t>
      </w:r>
      <w:r>
        <w:rPr>
          <w:rStyle w:val="VerbatimChar"/>
        </w:rPr>
        <w:t xml:space="preserve">analyze.HeuristicPunchDetector</w:t>
      </w:r>
      <w:r>
        <w:t xml:space="preserve"> </w:t>
      </w:r>
      <w:r>
        <w:t xml:space="preserve">(or future LSTM).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t_ms</w:t>
            </w:r>
          </w:p>
        </w:tc>
        <w:tc>
          <w:tcPr/>
          <w:p>
            <w:pPr>
              <w:pStyle w:val="Compact"/>
            </w:pPr>
            <w:r>
              <w:t xml:space="preserve">Offset from session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</w:t>
            </w:r>
          </w:p>
        </w:tc>
        <w:tc>
          <w:tcPr/>
          <w:p>
            <w:pPr>
              <w:pStyle w:val="Compact"/>
            </w:pPr>
            <w:r>
              <w:t xml:space="preserve">left / 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lead_or_rear</w:t>
            </w:r>
          </w:p>
        </w:tc>
        <w:tc>
          <w:tcPr/>
          <w:p>
            <w:pPr>
              <w:pStyle w:val="Compact"/>
            </w:pPr>
            <w:r>
              <w:t xml:space="preserve">Derived from fighter 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velocity_ms</w:t>
            </w:r>
          </w:p>
        </w:tc>
        <w:tc>
          <w:tcPr/>
          <w:p>
            <w:pPr>
              <w:pStyle w:val="Compact"/>
            </w:pPr>
            <w:r>
              <w:t xml:space="preserve">Peak wrist velocity in m/s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world</w:t>
            </w:r>
            <w:r>
              <w:t xml:space="preserve"> </w:t>
            </w:r>
            <w:r>
              <w:t xml:space="preserve">(3-D world landmarks) or</w:t>
            </w:r>
            <w:r>
              <w:t xml:space="preserve"> </w:t>
            </w:r>
            <w:r>
              <w:rPr>
                <w:rStyle w:val="VerbatimChar"/>
              </w:rPr>
              <w:t xml:space="preserve">image_heuristic</w:t>
            </w:r>
            <w:r>
              <w:t xml:space="preserve"> </w:t>
            </w:r>
            <w:r>
              <w:t xml:space="preserve">(image-plane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punch_type</w:t>
            </w:r>
          </w:p>
        </w:tc>
        <w:tc>
          <w:tcPr/>
          <w:p>
            <w:pPr>
              <w:pStyle w:val="Compact"/>
            </w:pPr>
            <w:r>
              <w:t xml:space="preserve">jab / cross / hook / uppercut, nullable when classifier is unsure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detected_by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heuristic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lstm_v1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0.0–1.0</w:t>
            </w:r>
          </w:p>
        </w:tc>
      </w:tr>
    </w:tbl>
    <w:bookmarkEnd w:id="23"/>
    <w:bookmarkStart w:id="24" w:name="hrsamplerow"/>
    <w:p>
      <w:pPr>
        <w:pStyle w:val="Heading4"/>
      </w:pPr>
      <w:r>
        <w:rPr>
          <w:rStyle w:val="VerbatimChar"/>
        </w:rPr>
        <w:t xml:space="preserve">HRSampleRow</w:t>
      </w:r>
    </w:p>
    <w:p>
      <w:pPr>
        <w:pStyle w:val="FirstParagraph"/>
      </w:pPr>
      <w:r>
        <w:t xml:space="preserve">One heart-beat from the HRV stream.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t_ms</w:t>
            </w:r>
          </w:p>
        </w:tc>
        <w:tc>
          <w:tcPr/>
          <w:p>
            <w:pPr>
              <w:pStyle w:val="Compact"/>
            </w:pPr>
            <w:r>
              <w:t xml:space="preserve">Session-start 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rr_ms</w:t>
            </w:r>
          </w:p>
        </w:tc>
        <w:tc>
          <w:tcPr/>
          <w:p>
            <w:pPr>
              <w:pStyle w:val="Compact"/>
            </w:pPr>
            <w:r>
              <w:t xml:space="preserve">RR interval (this beat – previous)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hr_bpm</w:t>
            </w:r>
          </w:p>
        </w:tc>
        <w:tc>
          <w:tcPr/>
          <w:p>
            <w:pPr>
              <w:pStyle w:val="Compact"/>
            </w:pPr>
            <w:r>
              <w:t xml:space="preserve">60 000 / rr_ms</w:t>
            </w:r>
          </w:p>
        </w:tc>
      </w:tr>
    </w:tbl>
    <w:bookmarkEnd w:id="24"/>
    <w:bookmarkEnd w:id="25"/>
    <w:bookmarkStart w:id="27" w:name="X9cf8d778dd1c66a060c4c91a45b4141d62ff0e8"/>
    <w:p>
      <w:pPr>
        <w:pStyle w:val="Heading3"/>
      </w:pPr>
      <w:r>
        <w:t xml:space="preserve">3.3 Weight tracking</w:t>
      </w:r>
    </w:p>
    <w:bookmarkStart w:id="26" w:name="weighin"/>
    <w:p>
      <w:pPr>
        <w:pStyle w:val="Heading4"/>
      </w:pPr>
      <w:r>
        <w:rPr>
          <w:rStyle w:val="VerbatimChar"/>
        </w:rPr>
        <w:t xml:space="preserve">WeighIn</w:t>
      </w:r>
    </w:p>
    <w:p>
      <w:pPr>
        <w:pStyle w:val="FirstParagraph"/>
      </w:pPr>
      <w:r>
        <w:t xml:space="preserve">Time-series weigh-ins per fighter; the latest also mirrors onto</w:t>
      </w:r>
      <w:r>
        <w:t xml:space="preserve"> </w:t>
      </w:r>
      <w:r>
        <w:rPr>
          <w:rStyle w:val="VerbatimChar"/>
        </w:rPr>
        <w:t xml:space="preserve">Fighter.weight_kg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weight_kg</w:t>
            </w:r>
          </w:p>
        </w:tc>
        <w:tc>
          <w:tcPr/>
          <w:p>
            <w:pPr>
              <w:pStyle w:val="Compact"/>
            </w:pPr>
            <w:r>
              <w:t xml:space="preserve">The 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recorded_at</w:t>
            </w:r>
          </w:p>
        </w:tc>
        <w:tc>
          <w:tcPr/>
          <w:p>
            <w:pPr>
              <w:pStyle w:val="Compact"/>
            </w:pPr>
            <w:r>
              <w:t xml:space="preserve">Wall-clock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End w:id="27"/>
    <w:bookmarkStart w:id="32" w:name="X4121e71320749cccb143598a4a1adc3aab45e36"/>
    <w:p>
      <w:pPr>
        <w:pStyle w:val="Heading3"/>
      </w:pPr>
      <w:r>
        <w:t xml:space="preserve">3.4 Medical (fighters only)</w:t>
      </w:r>
    </w:p>
    <w:p>
      <w:pPr>
        <w:pStyle w:val="FirstParagraph"/>
      </w:pPr>
      <w:r>
        <w:t xml:space="preserve">Confidential per-fighter medical context. Local-only by design. Surfaced on the</w:t>
      </w:r>
      <w:r>
        <w:t xml:space="preserve"> </w:t>
      </w:r>
      <w:r>
        <w:rPr>
          <w:b/>
          <w:bCs/>
        </w:rPr>
        <w:t xml:space="preserve">Medical</w:t>
      </w:r>
      <w:r>
        <w:t xml:space="preserve"> </w:t>
      </w:r>
      <w:r>
        <w:t xml:space="preserve">tab with a critical-info red banner when severe items exist.</w:t>
      </w:r>
    </w:p>
    <w:bookmarkStart w:id="28" w:name="medicalrecord-11-with-fighter"/>
    <w:p>
      <w:pPr>
        <w:pStyle w:val="Heading4"/>
      </w:pPr>
      <w:r>
        <w:rPr>
          <w:rStyle w:val="VerbatimChar"/>
        </w:rPr>
        <w:t xml:space="preserve">MedicalRecord</w:t>
      </w:r>
      <w:r>
        <w:t xml:space="preserve"> </w:t>
      </w:r>
      <w:r>
        <w:t xml:space="preserve">(1:1 with Fighter)</w:t>
      </w:r>
    </w:p>
    <w:p>
      <w:pPr>
        <w:pStyle w:val="FirstParagraph"/>
      </w:pPr>
      <w:r>
        <w:t xml:space="preserve">Blood type, last clearance date + clearing physician, primary physician + phone, emergency contact (name/relation/phone), insurance provider/policy, free-form notes,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28"/>
    <w:bookmarkStart w:id="29" w:name="allergy-many"/>
    <w:p>
      <w:pPr>
        <w:pStyle w:val="Heading4"/>
      </w:pPr>
      <w:r>
        <w:rPr>
          <w:rStyle w:val="VerbatimChar"/>
        </w:rPr>
        <w:t xml:space="preserve">Allergy</w:t>
      </w:r>
      <w:r>
        <w:t xml:space="preserve"> </w:t>
      </w:r>
      <w:r>
        <w:t xml:space="preserve">(many)</w:t>
      </w:r>
    </w:p>
    <w:p>
      <w:pPr>
        <w:pStyle w:val="FirstParagraph"/>
      </w:pPr>
      <w:r>
        <w:t xml:space="preserve">Per substance: severity (mild / moderate / severe / anaphylactic), notes.</w:t>
      </w:r>
    </w:p>
    <w:bookmarkEnd w:id="29"/>
    <w:bookmarkStart w:id="30" w:name="medication-many"/>
    <w:p>
      <w:pPr>
        <w:pStyle w:val="Heading4"/>
      </w:pPr>
      <w:r>
        <w:rPr>
          <w:rStyle w:val="VerbatimChar"/>
        </w:rPr>
        <w:t xml:space="preserve">Medication</w:t>
      </w:r>
      <w:r>
        <w:t xml:space="preserve"> </w:t>
      </w:r>
      <w:r>
        <w:t xml:space="preserve">(many)</w:t>
      </w:r>
    </w:p>
    <w:p>
      <w:pPr>
        <w:pStyle w:val="FirstParagraph"/>
      </w:pPr>
      <w:r>
        <w:t xml:space="preserve">Name, dose, frequency, started_on, prescribed_by,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 notes.</w:t>
      </w:r>
    </w:p>
    <w:bookmarkEnd w:id="30"/>
    <w:bookmarkStart w:id="31" w:name="medicalcondition-many"/>
    <w:p>
      <w:pPr>
        <w:pStyle w:val="Heading4"/>
      </w:pPr>
      <w:r>
        <w:rPr>
          <w:rStyle w:val="VerbatimChar"/>
        </w:rPr>
        <w:t xml:space="preserve">MedicalCondition</w:t>
      </w:r>
      <w:r>
        <w:t xml:space="preserve"> </w:t>
      </w:r>
      <w:r>
        <w:t xml:space="preserve">(many)</w:t>
      </w:r>
    </w:p>
    <w:p>
      <w:pPr>
        <w:pStyle w:val="FirstParagraph"/>
      </w:pPr>
      <w:r>
        <w:t xml:space="preserve">Name, diagnosed_on, status (active / managed / recovered), notes.</w:t>
      </w:r>
    </w:p>
    <w:bookmarkEnd w:id="31"/>
    <w:bookmarkEnd w:id="32"/>
    <w:bookmarkStart w:id="36" w:name="Xbfe36499ed1fd775def064e9df9cf555274ac8e"/>
    <w:p>
      <w:pPr>
        <w:pStyle w:val="Heading3"/>
      </w:pPr>
      <w:r>
        <w:t xml:space="preserve">3.5 Team / titles / sponsors</w:t>
      </w:r>
    </w:p>
    <w:bookmarkStart w:id="33" w:name="fightertitle"/>
    <w:p>
      <w:pPr>
        <w:pStyle w:val="Heading4"/>
      </w:pPr>
      <w:r>
        <w:rPr>
          <w:rStyle w:val="VerbatimChar"/>
        </w:rPr>
        <w:t xml:space="preserve">FighterTitle</w:t>
      </w:r>
    </w:p>
    <w:p>
      <w:pPr>
        <w:pStyle w:val="FirstParagraph"/>
      </w:pPr>
      <w:r>
        <w:t xml:space="preserve">Championship belts and amateur titles.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"WBC heavyweight"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WBC / WBA / IBF / WBO / amateur federation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weight_class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won_on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lost_on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lost / vacated / retired</w:t>
            </w:r>
          </w:p>
        </w:tc>
      </w:tr>
    </w:tbl>
    <w:bookmarkEnd w:id="33"/>
    <w:bookmarkStart w:id="34" w:name="fightersponsor"/>
    <w:p>
      <w:pPr>
        <w:pStyle w:val="Heading4"/>
      </w:pPr>
      <w:r>
        <w:rPr>
          <w:rStyle w:val="VerbatimChar"/>
        </w:rPr>
        <w:t xml:space="preserve">FighterSponsor</w:t>
      </w:r>
    </w:p>
    <w:p>
      <w:pPr>
        <w:pStyle w:val="FirstParagraph"/>
      </w:pPr>
      <w:r>
        <w:t xml:space="preserve">Commercial sponsorships.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ended_on</w:t>
            </w:r>
            <w:r>
              <w:t xml:space="preserve"> </w:t>
            </w:r>
            <w:r>
              <w:t xml:space="preserve">(None = current)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coachassignment"/>
    <w:p>
      <w:pPr>
        <w:pStyle w:val="Heading4"/>
      </w:pPr>
      <w:r>
        <w:rPr>
          <w:rStyle w:val="VerbatimChar"/>
        </w:rPr>
        <w:t xml:space="preserve">CoachAssignment</w:t>
      </w:r>
    </w:p>
    <w:p>
      <w:pPr>
        <w:pStyle w:val="FirstParagraph"/>
      </w:pPr>
      <w:r>
        <w:t xml:space="preserve">Many-to-many between Fighter and Coach with role.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coach_id</w:t>
            </w:r>
          </w:p>
        </w:tc>
        <w:tc>
          <w:tcPr/>
          <w:p>
            <w:pPr>
              <w:pStyle w:val="Compact"/>
            </w:pPr>
            <w:r>
              <w:t xml:space="preserve">FK to a real Coach profile (the Team tab pulls from the roster)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head_coach / striking / strength / conditioning / nutrition / cutman / mental /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started_on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ended_on</w:t>
            </w:r>
            <w:r>
              <w:t xml:space="preserve"> </w:t>
            </w:r>
            <w:r>
              <w:t xml:space="preserve">(None = current)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list-endpoint denormalises</w:t>
      </w:r>
      <w:r>
        <w:t xml:space="preserve"> </w:t>
      </w:r>
      <w:r>
        <w:rPr>
          <w:rStyle w:val="VerbatimChar"/>
        </w:rPr>
        <w:t xml:space="preserve">coach_name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coach_photo_path</w:t>
      </w:r>
      <w:r>
        <w:t xml:space="preserve"> </w:t>
      </w:r>
      <w:r>
        <w:t xml:space="preserve">so the UI doesn't need N+1 lookups.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57" w:name="Xc8ec06e9a7e78461b5cfe0b273d98a39a898c9b"/>
    <w:p>
      <w:pPr>
        <w:pStyle w:val="Heading2"/>
      </w:pPr>
      <w:r>
        <w:t xml:space="preserve">4. API — every endpoint explained</w:t>
      </w:r>
    </w:p>
    <w:p>
      <w:pPr>
        <w:pStyle w:val="FirstParagraph"/>
      </w:pPr>
      <w:r>
        <w:t xml:space="preserve">Run:</w:t>
      </w:r>
      <w:r>
        <w:t xml:space="preserve"> </w:t>
      </w:r>
      <w:r>
        <w:rPr>
          <w:rStyle w:val="VerbatimChar"/>
        </w:rPr>
        <w:t xml:space="preserve">uv run uvicorn api.main:app --reload</w:t>
      </w:r>
      <w:r>
        <w:t xml:space="preserve"> </w:t>
      </w:r>
      <w:r>
        <w:t xml:space="preserve">(port 8000).</w:t>
      </w:r>
    </w:p>
    <w:p>
      <w:pPr>
        <w:pStyle w:val="BodyText"/>
      </w:pPr>
      <w:r>
        <w:t xml:space="preserve">API versioning convention: most routes are unversioned;</w:t>
      </w:r>
      <w:r>
        <w:t xml:space="preserve"> </w:t>
      </w:r>
      <w:r>
        <w:rPr>
          <w:rStyle w:val="VerbatimChar"/>
        </w:rPr>
        <w:t xml:space="preserve">/v1/*</w:t>
      </w:r>
      <w:r>
        <w:t xml:space="preserve"> </w:t>
      </w:r>
      <w:r>
        <w:t xml:space="preserve">mirrors them as the frozen Phase 1 contract;</w:t>
      </w:r>
      <w:r>
        <w:t xml:space="preserve"> </w:t>
      </w:r>
      <w:r>
        <w:rPr>
          <w:rStyle w:val="VerbatimChar"/>
        </w:rPr>
        <w:t xml:space="preserve">/v2/*</w:t>
      </w:r>
      <w:r>
        <w:t xml:space="preserve"> </w:t>
      </w:r>
      <w:r>
        <w:t xml:space="preserve">is reserved for HRV. See</w:t>
      </w:r>
      <w:r>
        <w:t xml:space="preserve"> </w:t>
      </w:r>
      <w:hyperlink r:id="rId15">
        <w:r>
          <w:rPr>
            <w:rStyle w:val="Hyperlink"/>
          </w:rPr>
          <w:t xml:space="preserve">ADR 004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ADR 005</w:t>
        </w:r>
      </w:hyperlink>
      <w:r>
        <w:t xml:space="preserve">.</w:t>
      </w:r>
    </w:p>
    <w:bookmarkStart w:id="39" w:name="X925727b33e63ed53a1eb6c68081d5607ee51c22"/>
    <w:p>
      <w:pPr>
        <w:pStyle w:val="Heading3"/>
      </w:pPr>
      <w:r>
        <w:t xml:space="preserve">4.1 Health &amp; meta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probe + schema_version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/health/capabilities</w:t>
            </w:r>
          </w:p>
        </w:tc>
        <w:tc>
          <w:tcPr/>
          <w:p>
            <w:pPr>
              <w:pStyle w:val="Compact"/>
            </w:pPr>
            <w:r>
              <w:t xml:space="preserve">Whether MediaPipe/OpenCV are importable + the most likely camera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/cameras</w:t>
            </w:r>
          </w:p>
        </w:tc>
        <w:tc>
          <w:tcPr/>
          <w:p>
            <w:pPr>
              <w:pStyle w:val="Compact"/>
            </w:pPr>
            <w:r>
              <w:t xml:space="preserve">Enumerated cameras visible to OpenCV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/fighters/_meta/coach-roles</w:t>
            </w:r>
          </w:p>
        </w:tc>
        <w:tc>
          <w:tcPr/>
          <w:p>
            <w:pPr>
              <w:pStyle w:val="Compact"/>
            </w:pPr>
            <w:r>
              <w:t xml:space="preserve">Enum of CoachRole values for UI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/fighters/_meta/title-statuses</w:t>
            </w:r>
          </w:p>
        </w:tc>
        <w:tc>
          <w:tcPr/>
          <w:p>
            <w:pPr>
              <w:pStyle w:val="Compact"/>
            </w:pPr>
            <w:r>
              <w:t xml:space="preserve">Enum of TitleStatus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/fighters/options</w:t>
            </w:r>
          </w:p>
        </w:tc>
        <w:tc>
          <w:tcPr/>
          <w:p>
            <w:pPr>
              <w:pStyle w:val="Compact"/>
            </w:pPr>
            <w:r>
              <w:t xml:space="preserve">Stances, hands, skill levels, weight classes, sexes for dropdowns</w:t>
            </w:r>
          </w:p>
        </w:tc>
      </w:tr>
    </w:tbl>
    <w:bookmarkEnd w:id="39"/>
    <w:bookmarkStart w:id="43" w:name="X09591d628232c0e0404a8675dfa56bc3d979248"/>
    <w:p>
      <w:pPr>
        <w:pStyle w:val="Heading3"/>
      </w:pPr>
      <w:r>
        <w:t xml:space="preserve">4.2 Profiles</w:t>
      </w:r>
    </w:p>
    <w:bookmarkStart w:id="40" w:name="fighters--fighters"/>
    <w:p>
      <w:pPr>
        <w:pStyle w:val="Heading4"/>
      </w:pPr>
      <w:r>
        <w:t xml:space="preserve">Fighters —</w:t>
      </w:r>
      <w:r>
        <w:t xml:space="preserve"> </w:t>
      </w:r>
      <w:r>
        <w:rPr>
          <w:rStyle w:val="VerbatimChar"/>
        </w:rPr>
        <w:t xml:space="preserve">/fighters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</w:t>
            </w:r>
          </w:p>
        </w:tc>
        <w:tc>
          <w:tcPr/>
          <w:p>
            <w:pPr>
              <w:pStyle w:val="Compact"/>
            </w:pPr>
            <w:r>
              <w:t xml:space="preserve">Create with name + 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</w:t>
            </w:r>
          </w:p>
        </w:tc>
        <w:tc>
          <w:tcPr/>
          <w:p>
            <w:pPr>
              <w:pStyle w:val="Compact"/>
            </w:pPr>
            <w:r>
              <w:t xml:space="preserve">List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/fighters/{id}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/fighters/{id}</w:t>
            </w:r>
          </w:p>
        </w:tc>
        <w:tc>
          <w:tcPr/>
          <w:p>
            <w:pPr>
              <w:pStyle w:val="Compact"/>
            </w:pPr>
            <w:r>
              <w:t xml:space="preserve">Update any subset of 25+ fields, including bio + career_history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/fighters/{id}</w:t>
            </w:r>
          </w:p>
        </w:tc>
        <w:tc>
          <w:tcPr/>
          <w:p>
            <w:pPr>
              <w:pStyle w:val="Compact"/>
            </w:pPr>
            <w:r>
              <w:t xml:space="preserve">Cascades sessions + photos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/fighters/{id}/photo</w:t>
            </w:r>
          </w:p>
        </w:tc>
        <w:tc>
          <w:tcPr/>
          <w:p>
            <w:pPr>
              <w:pStyle w:val="Compact"/>
            </w:pPr>
            <w:r>
              <w:t xml:space="preserve">Multipart upload; saves under</w:t>
            </w:r>
            <w:r>
              <w:t xml:space="preserve"> </w:t>
            </w:r>
            <w:r>
              <w:rPr>
                <w:rStyle w:val="VerbatimChar"/>
              </w:rPr>
              <w:t xml:space="preserve">data/photos/fighter/{id}.{ext}</w:t>
            </w:r>
          </w:p>
        </w:tc>
      </w:tr>
    </w:tbl>
    <w:bookmarkEnd w:id="40"/>
    <w:bookmarkStart w:id="41" w:name="coaches--coaches"/>
    <w:p>
      <w:pPr>
        <w:pStyle w:val="Heading4"/>
      </w:pPr>
      <w:r>
        <w:t xml:space="preserve">Coaches —</w:t>
      </w:r>
      <w:r>
        <w:t xml:space="preserve"> </w:t>
      </w:r>
      <w:r>
        <w:rPr>
          <w:rStyle w:val="VerbatimChar"/>
        </w:rPr>
        <w:t xml:space="preserve">/coaches</w:t>
      </w:r>
    </w:p>
    <w:p>
      <w:pPr>
        <w:pStyle w:val="FirstParagraph"/>
      </w:pPr>
      <w:r>
        <w:t xml:space="preserve">POST/GET/GET-by-id/PATCH/DELETE/POST-photo. PATCH accepts the full extended schema (dob, nationality, sex, email, phone, gym, specialties, coaching_level, years_experience, certifications, license_number, license_expiry, languages, notable_fighters, bio, notes).</w:t>
      </w:r>
    </w:p>
    <w:bookmarkEnd w:id="41"/>
    <w:bookmarkStart w:id="42" w:name="referees--referees"/>
    <w:p>
      <w:pPr>
        <w:pStyle w:val="Heading4"/>
      </w:pPr>
      <w:r>
        <w:t xml:space="preserve">Referees —</w:t>
      </w:r>
      <w:r>
        <w:t xml:space="preserve"> </w:t>
      </w:r>
      <w:r>
        <w:rPr>
          <w:rStyle w:val="VerbatimChar"/>
        </w:rPr>
        <w:t xml:space="preserve">/referees</w:t>
      </w:r>
    </w:p>
    <w:p>
      <w:pPr>
        <w:pStyle w:val="FirstParagraph"/>
      </w:pPr>
      <w:r>
        <w:t xml:space="preserve">POST/GET/GET-by-id/PATCH/DELETE/POST-photo. PATCH accepts the referee schema (license_number, sanctioning_body, certification_level, license_expiry, years_officiating, languages, notable_bouts, bio, notes).</w:t>
      </w:r>
    </w:p>
    <w:bookmarkEnd w:id="42"/>
    <w:bookmarkEnd w:id="43"/>
    <w:bookmarkStart w:id="44" w:name="Xa73ea02ddada24bf3db5f9f8a41236a0499a4dd"/>
    <w:p>
      <w:pPr>
        <w:pStyle w:val="Heading3"/>
      </w:pPr>
      <w:r>
        <w:t xml:space="preserve">4.3 Weigh-ins —</w:t>
      </w:r>
      <w:r>
        <w:t xml:space="preserve"> </w:t>
      </w:r>
      <w:r>
        <w:rPr>
          <w:rStyle w:val="VerbatimChar"/>
        </w:rPr>
        <w:t xml:space="preserve">/fighters/{id}/weigh-ins</w:t>
      </w:r>
    </w:p>
    <w:p>
      <w:pPr>
        <w:pStyle w:val="FirstParagraph"/>
      </w:pPr>
      <w:r>
        <w:t xml:space="preserve">GET (list, ordered by recorded_at), POST (create — also mirrors onto Fighter.weight_kg), DELETE.</w:t>
      </w:r>
    </w:p>
    <w:bookmarkEnd w:id="44"/>
    <w:bookmarkStart w:id="51" w:name="Xe9dcd23c542532e5a32d1b8f88a0af248eabda0"/>
    <w:p>
      <w:pPr>
        <w:pStyle w:val="Heading3"/>
      </w:pPr>
      <w:r>
        <w:t xml:space="preserve">4.4 Sessions —</w:t>
      </w:r>
      <w:r>
        <w:t xml:space="preserve"> </w:t>
      </w:r>
      <w:r>
        <w:rPr>
          <w:rStyle w:val="VerbatimChar"/>
        </w:rPr>
        <w:t xml:space="preserve">/sessions</w:t>
      </w:r>
    </w:p>
    <w:bookmarkStart w:id="45" w:name="lifecycle"/>
    <w:p>
      <w:pPr>
        <w:pStyle w:val="Heading4"/>
      </w:pPr>
      <w:r>
        <w:t xml:space="preserve">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</w:t>
            </w:r>
          </w:p>
        </w:tc>
        <w:tc>
          <w:tcPr/>
          <w:p>
            <w:pPr>
              <w:pStyle w:val="Compact"/>
            </w:pPr>
            <w:r>
              <w:t xml:space="preserve">Create pending session bound to a fighter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</w:t>
            </w:r>
          </w:p>
        </w:tc>
        <w:tc>
          <w:tcPr/>
          <w:p>
            <w:pPr>
              <w:pStyle w:val="Compact"/>
            </w:pPr>
            <w:r>
              <w:t xml:space="preserve">List, optional</w:t>
            </w:r>
            <w:r>
              <w:t xml:space="preserve"> </w:t>
            </w:r>
            <w:r>
              <w:rPr>
                <w:rStyle w:val="VerbatimChar"/>
              </w:rPr>
              <w:t xml:space="preserve">?fighter_id=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</w:t>
            </w:r>
          </w:p>
        </w:tc>
        <w:tc>
          <w:tcPr/>
          <w:p>
            <w:pPr>
              <w:pStyle w:val="Compact"/>
            </w:pPr>
            <w:r>
              <w:t xml:space="preserve">Update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</w:t>
            </w:r>
          </w:p>
        </w:tc>
        <w:tc>
          <w:tcPr/>
          <w:p>
            <w:pPr>
              <w:pStyle w:val="Compact"/>
            </w:pPr>
            <w:r>
              <w:t xml:space="preserve">Cascades events + parquet + video</w:t>
            </w:r>
          </w:p>
        </w:tc>
      </w:tr>
    </w:tbl>
    <w:bookmarkEnd w:id="45"/>
    <w:bookmarkStart w:id="46" w:name="capture-orchestration-cv"/>
    <w:p>
      <w:pPr>
        <w:pStyle w:val="Heading4"/>
      </w:pPr>
      <w:r>
        <w:t xml:space="preserve">Capture orchestration (CV)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/sessions/{id}/upload</w:t>
            </w:r>
          </w:p>
        </w:tc>
        <w:tc>
          <w:tcPr/>
          <w:p>
            <w:pPr>
              <w:pStyle w:val="Compact"/>
            </w:pPr>
            <w:r>
              <w:t xml:space="preserve">Multipart MP4/MOV upload for</w:t>
            </w:r>
            <w:r>
              <w:t xml:space="preserve"> </w:t>
            </w:r>
            <w:r>
              <w:rPr>
                <w:rStyle w:val="VerbatimChar"/>
              </w:rPr>
              <w:t xml:space="preserve">uploaded_video</w:t>
            </w:r>
            <w:r>
              <w:t xml:space="preserve"> </w:t>
            </w:r>
            <w: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/sessions/{id}/capture/start</w:t>
            </w:r>
          </w:p>
        </w:tc>
        <w:tc>
          <w:tcPr/>
          <w:p>
            <w:pPr>
              <w:pStyle w:val="Compact"/>
            </w:pPr>
            <w:r>
              <w:t xml:space="preserve">Spawns the daemon thread; returns CaptureStatus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/sessions/{id}/capture/stop</w:t>
            </w:r>
          </w:p>
        </w:tc>
        <w:tc>
          <w:tcPr/>
          <w:p>
            <w:pPr>
              <w:pStyle w:val="Compact"/>
            </w:pPr>
            <w:r>
              <w:t xml:space="preserve">Signals stop_event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/sessions/{id}/capture/pause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.../resume</w:t>
            </w:r>
          </w:p>
        </w:tc>
        <w:tc>
          <w:tcPr/>
          <w:p>
            <w:pPr>
              <w:pStyle w:val="Compact"/>
            </w:pPr>
            <w:r>
              <w:t xml:space="preserve">Mid-flight pause/resume via pause_event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/sessions/{id}/capture/reprocess</w:t>
            </w:r>
          </w:p>
        </w:tc>
        <w:tc>
          <w:tcPr/>
          <w:p>
            <w:pPr>
              <w:pStyle w:val="Compact"/>
            </w:pPr>
            <w:r>
              <w:t xml:space="preserve">Wipes prior events, re-runs the pipeline (uploaded_video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/sessions/{id}/capture/status</w:t>
            </w:r>
          </w:p>
        </w:tc>
        <w:tc>
          <w:tcPr/>
          <w:p>
            <w:pPr>
              <w:pStyle w:val="Compact"/>
            </w:pPr>
            <w:r>
              <w:t xml:space="preserve">Polls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/sessions/{id}/preview</w:t>
            </w:r>
          </w:p>
        </w:tc>
        <w:tc>
          <w:tcPr/>
          <w:p>
            <w:pPr>
              <w:pStyle w:val="Compact"/>
            </w:pPr>
            <w:r>
              <w:t xml:space="preserve">MJPEG stream of the latest annotated frame</w:t>
            </w:r>
          </w:p>
        </w:tc>
      </w:tr>
    </w:tbl>
    <w:bookmarkEnd w:id="46"/>
    <w:bookmarkStart w:id="47" w:name="punch-events"/>
    <w:p>
      <w:pPr>
        <w:pStyle w:val="Heading4"/>
      </w:pPr>
      <w:r>
        <w:t xml:space="preserve">Punch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/sessions/{id}/events</w:t>
            </w:r>
          </w:p>
        </w:tc>
        <w:tc>
          <w:tcPr/>
          <w:p>
            <w:pPr>
              <w:pStyle w:val="Compact"/>
            </w:pPr>
            <w:r>
              <w:t xml:space="preserve">All detected punches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/sessions/{id}/events.csv</w:t>
            </w:r>
          </w:p>
        </w:tc>
        <w:tc>
          <w:tcPr/>
          <w:p>
            <w:pPr>
              <w:pStyle w:val="Compact"/>
            </w:pPr>
            <w:r>
              <w:t xml:space="preserve">CSV export with index, t_ms, time_iso, hand, lead_or_rear, punch_type, velocity_ms, velocity_source, confidence, detected_by</w:t>
            </w:r>
          </w:p>
        </w:tc>
      </w:tr>
    </w:tbl>
    <w:bookmarkEnd w:id="47"/>
    <w:bookmarkStart w:id="48" w:name="pre-session-hrv-baseline"/>
    <w:p>
      <w:pPr>
        <w:pStyle w:val="Heading4"/>
      </w:pPr>
      <w:r>
        <w:t xml:space="preserve">Pre-session HRV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/sessions/{id}/baseline/upload</w:t>
            </w:r>
          </w:p>
        </w:tc>
        <w:tc>
          <w:tcPr/>
          <w:p>
            <w:pPr>
              <w:pStyle w:val="Compact"/>
            </w:pPr>
            <w:r>
              <w:t xml:space="preserve">Multipart RR-interval CSV (5-min resting). Computes RMSSD/SDNN/mean_HR over the whole file and persists onto the Session row</w:t>
            </w:r>
          </w:p>
        </w:tc>
      </w:tr>
    </w:tbl>
    <w:bookmarkEnd w:id="48"/>
    <w:bookmarkStart w:id="49" w:name="performance"/>
    <w:p>
      <w:pPr>
        <w:pStyle w:val="Heading4"/>
      </w:pPr>
      <w:r>
        <w:t xml:space="preserve">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/sessions/{id}/performance</w:t>
            </w:r>
          </w:p>
        </w:tc>
        <w:tc>
          <w:tcPr/>
          <w:p>
            <w:pPr>
              <w:pStyle w:val="Compact"/>
            </w:pPr>
            <w:r>
              <w:t xml:space="preserve">Per-session score breakdown — peak_v_p90, ppm, duration_min, score, baselines</w:t>
            </w:r>
          </w:p>
        </w:tc>
      </w:tr>
    </w:tbl>
    <w:bookmarkEnd w:id="49"/>
    <w:bookmarkStart w:id="50" w:name="X5f128bbbb5f7a44073f36e8cd806e77c599900f"/>
    <w:p>
      <w:pPr>
        <w:pStyle w:val="Heading4"/>
      </w:pPr>
      <w:r>
        <w:t xml:space="preserve">Detector evaluation (the dissertation's defensible accuracy path)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/sessions/{id}/labels</w:t>
            </w:r>
          </w:p>
        </w:tc>
        <w:tc>
          <w:tcPr/>
          <w:p>
            <w:pPr>
              <w:pStyle w:val="Compact"/>
            </w:pPr>
            <w:r>
              <w:t xml:space="preserve">Read manual</w:t>
            </w:r>
            <w:r>
              <w:t xml:space="preserve"> </w:t>
            </w:r>
            <w:r>
              <w:rPr>
                <w:rStyle w:val="VerbatimChar"/>
              </w:rPr>
              <w:t xml:space="preserve">labels.json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data/labels/{id}.json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/sessions/{id}/labels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/sessions/{id}/labels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/sessions/{id}/evaluation?tolerance_ms=200</w:t>
            </w:r>
          </w:p>
        </w:tc>
        <w:tc>
          <w:tcPr/>
          <w:p>
            <w:pPr>
              <w:pStyle w:val="Compact"/>
            </w:pPr>
            <w:r>
              <w:t xml:space="preserve">Run match_events + confusion_matrix; returns precision, recall, F1, mean temporal offset, TP/FP/FN counts, per-type confusion</w:t>
            </w:r>
          </w:p>
        </w:tc>
      </w:tr>
    </w:tbl>
    <w:bookmarkEnd w:id="50"/>
    <w:bookmarkEnd w:id="51"/>
    <w:bookmarkStart w:id="52" w:name="X6960a64af8ab9179dda91fee38da20165667c34"/>
    <w:p>
      <w:pPr>
        <w:pStyle w:val="Heading3"/>
      </w:pPr>
      <w:r>
        <w:t xml:space="preserve">4.5 HRV streaming —</w:t>
      </w:r>
      <w:r>
        <w:t xml:space="preserve"> </w:t>
      </w:r>
      <w:r>
        <w:rPr>
          <w:rStyle w:val="VerbatimChar"/>
        </w:rPr>
        <w:t xml:space="preserve">/v2/sessions/{id}/hrv</w:t>
      </w:r>
      <w:r>
        <w:t xml:space="preserve"> </w:t>
      </w:r>
      <w:r>
        <w:t xml:space="preserve">(Phase 2 surface)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.../hrv/upload</w:t>
            </w:r>
          </w:p>
        </w:tc>
        <w:tc>
          <w:tcPr/>
          <w:p>
            <w:pPr>
              <w:pStyle w:val="Compact"/>
            </w:pPr>
            <w:r>
              <w:t xml:space="preserve">Upload an RR-interval CSV (single-column</w:t>
            </w:r>
            <w:r>
              <w:t xml:space="preserve"> </w:t>
            </w:r>
            <w:r>
              <w:rPr>
                <w:rStyle w:val="VerbatimChar"/>
              </w:rPr>
              <w:t xml:space="preserve">rr_ms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t_ms,rr_ms</w:t>
            </w:r>
            <w:r>
              <w:t xml:space="preserve">) for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.../hrv/start</w:t>
            </w:r>
          </w:p>
        </w:tc>
        <w:tc>
          <w:tcPr/>
          <w:p>
            <w:pPr>
              <w:pStyle w:val="Compact"/>
            </w:pPr>
            <w:r>
              <w:t xml:space="preserve">Spawn replay thread;</w:t>
            </w:r>
            <w:r>
              <w:t xml:space="preserve"> </w:t>
            </w:r>
            <w:r>
              <w:rPr>
                <w:rStyle w:val="VerbatimChar"/>
              </w:rPr>
              <w:t xml:space="preserve">?realtime=true</w:t>
            </w:r>
            <w:r>
              <w:t xml:space="preserve"> </w:t>
            </w:r>
            <w:r>
              <w:t xml:space="preserve">pushes at the source's natural pace, otherwise as fast as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.../hrv/stop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.../hrv/status</w:t>
            </w:r>
          </w:p>
        </w:tc>
        <w:tc>
          <w:tcPr/>
          <w:p>
            <w:pPr>
              <w:pStyle w:val="Compact"/>
            </w:pPr>
            <w:r>
              <w:t xml:space="preserve">sample_count + latest metrics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.../hrv/samples?limit=N</w:t>
            </w:r>
          </w:p>
        </w:tc>
        <w:tc>
          <w:tcPr/>
          <w:p>
            <w:pPr>
              <w:pStyle w:val="Compact"/>
            </w:pPr>
            <w:r>
              <w:t xml:space="preserve">Recent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.../hrv/metrics</w:t>
            </w:r>
          </w:p>
        </w:tc>
        <w:tc>
          <w:tcPr/>
          <w:p>
            <w:pPr>
              <w:pStyle w:val="Compact"/>
            </w:pPr>
            <w:r>
              <w:t xml:space="preserve">Latest 60-second rolling window (RMSSD/SDNN/mean HR)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.../hrv/live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Server-Sent Events</w:t>
            </w:r>
            <w:r>
              <w:t xml:space="preserve"> </w:t>
            </w:r>
            <w:r>
              <w:t xml:space="preserve">(text/event-stream) — pushes a JSON frame every second with current metrics. Used by the</w:t>
            </w:r>
            <w:r>
              <w:t xml:space="preserve"> </w:t>
            </w:r>
            <w:r>
              <w:rPr>
                <w:rStyle w:val="VerbatimChar"/>
              </w:rPr>
              <w:t xml:space="preserve">HrvPanel</w:t>
            </w:r>
            <w:r>
              <w:t xml:space="preserve"> </w:t>
            </w:r>
            <w:r>
              <w:t xml:space="preserve">component for real-time visualisation</w:t>
            </w:r>
          </w:p>
        </w:tc>
      </w:tr>
    </w:tbl>
    <w:bookmarkEnd w:id="52"/>
    <w:bookmarkStart w:id="53" w:name="X67471b8f101f5a7731db4dc6958abcfed784db6"/>
    <w:p>
      <w:pPr>
        <w:pStyle w:val="Heading3"/>
      </w:pPr>
      <w:r>
        <w:t xml:space="preserve">4.6 Per-fighter analytics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/fighters/{id}/readiness</w:t>
            </w:r>
          </w:p>
        </w:tc>
        <w:tc>
          <w:tcPr/>
          <w:p>
            <w:pPr>
              <w:pStyle w:val="Compact"/>
            </w:pPr>
            <w:r>
              <w:t xml:space="preserve">Per-fighter z-score readiness (cold-start fallback when N&lt;5 baselines). Returns score, mode (</w:t>
            </w:r>
            <w:r>
              <w:rPr>
                <w:rStyle w:val="VerbatimChar"/>
              </w:rPr>
              <w:t xml:space="preserve">z_score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absolute</w:t>
            </w:r>
            <w:r>
              <w:t xml:space="preserve">), history_n, baseline_mean_ms, baseline_sd_ms, 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/fighters/{id}/matrix</w:t>
            </w:r>
          </w:p>
        </w:tc>
        <w:tc>
          <w:tcPr/>
          <w:p>
            <w:pPr>
              <w:pStyle w:val="Compact"/>
            </w:pPr>
            <w:r>
              <w:t xml:space="preserve">Per-session points joining resting HRV baseline with CV performance score; computes Pearson r + slope + intercept across sessions</w:t>
            </w:r>
          </w:p>
        </w:tc>
      </w:tr>
    </w:tbl>
    <w:bookmarkEnd w:id="53"/>
    <w:bookmarkStart w:id="54" w:name="Xd5409e5ae457c75e185388e86898c834458da80"/>
    <w:p>
      <w:pPr>
        <w:pStyle w:val="Heading3"/>
      </w:pPr>
      <w:r>
        <w:t xml:space="preserve">4.7 Medical —</w:t>
      </w:r>
      <w:r>
        <w:t xml:space="preserve"> </w:t>
      </w:r>
      <w:r>
        <w:rPr>
          <w:rStyle w:val="VerbatimChar"/>
        </w:rPr>
        <w:t xml:space="preserve">/fighters/{id}/...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.../medical</w:t>
            </w:r>
          </w:p>
        </w:tc>
        <w:tc>
          <w:tcPr/>
          <w:p>
            <w:pPr>
              <w:pStyle w:val="Compact"/>
            </w:pPr>
            <w:r>
              <w:t xml:space="preserve">Read MedicalRecord (or 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.../medical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.../allergies[/{id}]</w:t>
            </w:r>
          </w:p>
        </w:tc>
        <w:tc>
          <w:tcPr/>
          <w:p>
            <w:pPr>
              <w:pStyle w:val="Compact"/>
            </w:pPr>
            <w:r>
              <w:t xml:space="preserve">List + add + 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.../medications[/{id}]</w:t>
            </w:r>
          </w:p>
        </w:tc>
        <w:tc>
          <w:tcPr/>
          <w:p>
            <w:pPr>
              <w:pStyle w:val="Compact"/>
            </w:pPr>
            <w:r>
              <w:t xml:space="preserve">List + add + 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.../conditions[/{id}]</w:t>
            </w:r>
          </w:p>
        </w:tc>
        <w:tc>
          <w:tcPr/>
          <w:p>
            <w:pPr>
              <w:pStyle w:val="Compact"/>
            </w:pPr>
            <w:r>
              <w:t xml:space="preserve">List + add + remove</w:t>
            </w:r>
          </w:p>
        </w:tc>
      </w:tr>
    </w:tbl>
    <w:bookmarkEnd w:id="54"/>
    <w:bookmarkStart w:id="55" w:name="X25d91b6ee69cf06afff90cb6b0de430762a8250"/>
    <w:p>
      <w:pPr>
        <w:pStyle w:val="Heading3"/>
      </w:pPr>
      <w:r>
        <w:t xml:space="preserve">4.8 Team —</w:t>
      </w:r>
      <w:r>
        <w:t xml:space="preserve"> </w:t>
      </w:r>
      <w:r>
        <w:rPr>
          <w:rStyle w:val="VerbatimChar"/>
        </w:rPr>
        <w:t xml:space="preserve">/fighters/{id}/...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.../titles[/{id}]</w:t>
            </w:r>
          </w:p>
        </w:tc>
        <w:tc>
          <w:tcPr/>
          <w:p>
            <w:pPr>
              <w:pStyle w:val="Compact"/>
            </w:pPr>
            <w:r>
              <w:t xml:space="preserve">Championship belts + amateur 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.../sponsors[/{id}]</w:t>
            </w:r>
          </w:p>
        </w:tc>
        <w:tc>
          <w:tcPr/>
          <w:p>
            <w:pPr>
              <w:pStyle w:val="Compact"/>
            </w:pPr>
            <w:r>
              <w:t xml:space="preserve">Sponsorships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.../coach-assignments[/{id}]</w:t>
            </w:r>
          </w:p>
        </w:tc>
        <w:tc>
          <w:tcPr/>
          <w:p>
            <w:pPr>
              <w:pStyle w:val="Compact"/>
            </w:pPr>
            <w:r>
              <w:t xml:space="preserve">Many-to-many with Coach profiles</w:t>
            </w:r>
          </w:p>
        </w:tc>
      </w:tr>
    </w:tbl>
    <w:bookmarkEnd w:id="55"/>
    <w:bookmarkStart w:id="56" w:name="X72fb51ccadfc0fc275950cc3861f380658f74d1"/>
    <w:p>
      <w:pPr>
        <w:pStyle w:val="Heading3"/>
      </w:pPr>
      <w:r>
        <w:t xml:space="preserve">4.9 Static assets</w:t>
      </w:r>
    </w:p>
    <w:p>
      <w:pPr>
        <w:pStyle w:val="FirstParagraph"/>
      </w:pPr>
      <w:r>
        <w:rPr>
          <w:rStyle w:val="VerbatimChar"/>
        </w:rPr>
        <w:t xml:space="preserve">/static/photos/{fighter|coach|referee}/{id}.{ext}</w:t>
      </w:r>
      <w:r>
        <w:t xml:space="preserve"> </w:t>
      </w:r>
      <w:r>
        <w:t xml:space="preserve">— profile photos served via FastAPI's</w:t>
      </w:r>
      <w:r>
        <w:t xml:space="preserve"> </w:t>
      </w:r>
      <w:r>
        <w:rPr>
          <w:rStyle w:val="VerbatimChar"/>
        </w:rPr>
        <w:t xml:space="preserve">StaticFiles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9" w:name="X6a8811af2bf687095ad82cfc93385ea347defe6"/>
    <w:p>
      <w:pPr>
        <w:pStyle w:val="Heading2"/>
      </w:pPr>
      <w:r>
        <w:t xml:space="preserve">5. Frontend — every route, tab, and component</w:t>
      </w:r>
    </w:p>
    <w:p>
      <w:pPr>
        <w:pStyle w:val="FirstParagraph"/>
      </w:pPr>
      <w:hyperlink r:id="rId58">
        <w:r>
          <w:rPr>
            <w:rStyle w:val="Hyperlink"/>
          </w:rPr>
          <w:t xml:space="preserve">apps/dashboard/</w:t>
        </w:r>
      </w:hyperlink>
      <w:r>
        <w:t xml:space="preserve"> </w:t>
      </w:r>
      <w:r>
        <w:t xml:space="preserve">— Next.js 14 App Router.</w:t>
      </w:r>
    </w:p>
    <w:bookmarkStart w:id="59" w:name="X4df9bbd240c728fbcda0e2d90d0d1a1c62171e7"/>
    <w:p>
      <w:pPr>
        <w:pStyle w:val="Heading3"/>
      </w:pPr>
      <w:r>
        <w:t xml:space="preserve">5.1 Routes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Roster (home)</w:t>
            </w:r>
            <w:r>
              <w:t xml:space="preserve"> </w:t>
            </w:r>
            <w:r>
              <w:t xml:space="preserve">— three sections (Fighters / Coaches / Referees) with avatar cards + sign-in/active pills + per-section "+ Create"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/fighters/[id]</w:t>
            </w:r>
          </w:p>
        </w:tc>
        <w:tc>
          <w:tcPr/>
          <w:p>
            <w:pPr>
              <w:pStyle w:val="Compact"/>
            </w:pPr>
            <w:r>
              <w:t xml:space="preserve">Fighter Dashboard tab (default landing)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/fighters/[id]/team</w:t>
            </w:r>
          </w:p>
        </w:tc>
        <w:tc>
          <w:tcPr/>
          <w:p>
            <w:pPr>
              <w:pStyle w:val="Compact"/>
            </w:pPr>
            <w:r>
              <w:t xml:space="preserve">Team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/fighters/[id]/sessions</w:t>
            </w:r>
          </w:p>
        </w:tc>
        <w:tc>
          <w:tcPr/>
          <w:p>
            <w:pPr>
              <w:pStyle w:val="Compact"/>
            </w:pPr>
            <w:r>
              <w:t xml:space="preserve">Sessions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/fighters/[id]/hrv</w:t>
            </w:r>
          </w:p>
        </w:tc>
        <w:tc>
          <w:tcPr/>
          <w:p>
            <w:pPr>
              <w:pStyle w:val="Compact"/>
            </w:pPr>
            <w:r>
              <w:t xml:space="preserve">HRV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/fighters/[id]/imu</w:t>
            </w:r>
          </w:p>
        </w:tc>
        <w:tc>
          <w:tcPr/>
          <w:p>
            <w:pPr>
              <w:pStyle w:val="Compact"/>
            </w:pPr>
            <w:r>
              <w:t xml:space="preserve">IMU tab (placeholder)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/fighters/[id]/medical</w:t>
            </w:r>
          </w:p>
        </w:tc>
        <w:tc>
          <w:tcPr/>
          <w:p>
            <w:pPr>
              <w:pStyle w:val="Compact"/>
            </w:pPr>
            <w:r>
              <w:t xml:space="preserve">Medical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/fighters/[id]/observations</w:t>
            </w:r>
          </w:p>
        </w:tc>
        <w:tc>
          <w:tcPr/>
          <w:p>
            <w:pPr>
              <w:pStyle w:val="Compact"/>
            </w:pPr>
            <w:r>
              <w:t xml:space="preserve">Observations tab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/fighters/[id]/matrix</w:t>
            </w:r>
          </w:p>
        </w:tc>
        <w:tc>
          <w:tcPr/>
          <w:p>
            <w:pPr>
              <w:pStyle w:val="Compact"/>
            </w:pPr>
            <w:r>
              <w:t xml:space="preserve">Full HRV-vs-performance scatter (linked from HRV tab)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/coaches/[id]</w:t>
            </w:r>
          </w:p>
        </w:tc>
        <w:tc>
          <w:tcPr/>
          <w:p>
            <w:pPr>
              <w:pStyle w:val="Compact"/>
            </w:pPr>
            <w:r>
              <w:t xml:space="preserve">Coach detail with sectioned read view + inline edit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/referees/[id]</w:t>
            </w:r>
          </w:p>
        </w:tc>
        <w:tc>
          <w:tcPr/>
          <w:p>
            <w:pPr>
              <w:pStyle w:val="Compact"/>
            </w:pPr>
            <w:r>
              <w:t xml:space="preserve">Referee detail (same shape)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/sessions/[id]</w:t>
            </w:r>
          </w:p>
        </w:tc>
        <w:tc>
          <w:tcPr/>
          <w:p>
            <w:pPr>
              <w:pStyle w:val="Compact"/>
            </w:pPr>
            <w:r>
              <w:t xml:space="preserve">Session detail with capture controls, video preview, pose overlay, punch table, charts, evaluation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/sessions/new</w:t>
            </w:r>
          </w:p>
        </w:tc>
        <w:tc>
          <w:tcPr/>
          <w:p>
            <w:pPr>
              <w:pStyle w:val="Compact"/>
            </w:pPr>
            <w:r>
              <w:t xml:space="preserve">Create-session wizard</w:t>
            </w:r>
          </w:p>
        </w:tc>
      </w:tr>
    </w:tbl>
    <w:bookmarkEnd w:id="59"/>
    <w:bookmarkStart w:id="60" w:name="Xc1fc2c3ab6eba269d8d2b6750f51aabd1b000cf"/>
    <w:p>
      <w:pPr>
        <w:pStyle w:val="Heading3"/>
      </w:pPr>
      <w:r>
        <w:t xml:space="preserve">5.2 Fighter sidebar (FighterSidebar.tsx)</w:t>
      </w:r>
    </w:p>
    <w:p>
      <w:pPr>
        <w:pStyle w:val="FirstParagraph"/>
      </w:pPr>
      <w:r>
        <w:t xml:space="preserve">Shows the fighter's avatar + name + nickname + stance, then the seven tab links. Pinned "+ New session" CTA at the bottom.</w:t>
      </w:r>
    </w:p>
    <w:bookmarkEnd w:id="60"/>
    <w:bookmarkStart w:id="75" w:name="X2aa2b6c098c47156b7ff7c1be4de568632e293c"/>
    <w:p>
      <w:pPr>
        <w:pStyle w:val="Heading3"/>
      </w:pPr>
      <w:r>
        <w:t xml:space="preserve">5.3 Per-tab content</w:t>
      </w:r>
    </w:p>
    <w:bookmarkStart w:id="62" w:name="dashboard-pagetsx"/>
    <w:p>
      <w:pPr>
        <w:pStyle w:val="Heading4"/>
      </w:pP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page.tsx</w:t>
        </w:r>
      </w:hyperlink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Header: name + nickname + meta + Edit/Delete profile (with typed-name confirm)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FighterDashboard</w:t>
      </w:r>
      <w:r>
        <w:t xml:space="preserve"> </w:t>
      </w:r>
      <w:r>
        <w:t xml:space="preserve">hero: stat cards, Output Index trend chart with latest/vs-prev/avg callouts, ReadinessSidecar</w:t>
      </w:r>
    </w:p>
    <w:p>
      <w:pPr>
        <w:pStyle w:val="Compact"/>
        <w:numPr>
          <w:ilvl w:val="0"/>
          <w:numId w:val="1003"/>
        </w:numPr>
      </w:pPr>
      <w:r>
        <w:t xml:space="preserve">Aggregate chart row: HandSplitChart (L vs R bar), VelocityDistributionChart (8-bucket histogram, hand-stacked), SessionFrequencyChart (8-week bar)</w:t>
      </w:r>
    </w:p>
    <w:p>
      <w:pPr>
        <w:pStyle w:val="Compact"/>
        <w:numPr>
          <w:ilvl w:val="0"/>
          <w:numId w:val="1003"/>
        </w:numPr>
      </w:pPr>
      <w:r>
        <w:t xml:space="preserve">Profile sections: Record · Physical · Professional · External IDs</w:t>
      </w:r>
    </w:p>
    <w:p>
      <w:pPr>
        <w:pStyle w:val="Compact"/>
        <w:numPr>
          <w:ilvl w:val="0"/>
          <w:numId w:val="1003"/>
        </w:numPr>
      </w:pPr>
      <w:r>
        <w:t xml:space="preserve">Weight tracker</w:t>
      </w:r>
    </w:p>
    <w:bookmarkEnd w:id="62"/>
    <w:bookmarkStart w:id="64" w:name="team-teampagetsx"/>
    <w:p>
      <w:pPr>
        <w:pStyle w:val="Heading4"/>
      </w:pPr>
      <w:r>
        <w:rPr>
          <w:b/>
          <w:bCs/>
        </w:rPr>
        <w:t xml:space="preserve">Team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team/page.tsx</w:t>
        </w:r>
      </w:hyperlink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Bio + Career history (inline editable)</w:t>
      </w:r>
    </w:p>
    <w:p>
      <w:pPr>
        <w:pStyle w:val="Compact"/>
        <w:numPr>
          <w:ilvl w:val="0"/>
          <w:numId w:val="1004"/>
        </w:numPr>
      </w:pPr>
      <w:r>
        <w:t xml:space="preserve">Gym &amp; coaches: free-text Gym/Trainer + structured CoachAssignment list (real Coach profiles, role pill, current/past, link to coach page)</w:t>
      </w:r>
    </w:p>
    <w:p>
      <w:pPr>
        <w:pStyle w:val="Compact"/>
        <w:numPr>
          <w:ilvl w:val="0"/>
          <w:numId w:val="1004"/>
        </w:numPr>
      </w:pPr>
      <w:r>
        <w:t xml:space="preserve">Titles: name + organization + weight class + won/lost dates + status pill</w:t>
      </w:r>
    </w:p>
    <w:p>
      <w:pPr>
        <w:pStyle w:val="Compact"/>
        <w:numPr>
          <w:ilvl w:val="0"/>
          <w:numId w:val="1004"/>
        </w:numPr>
      </w:pPr>
      <w:r>
        <w:t xml:space="preserve">Sponsors: current/past pill + website link + dates</w:t>
      </w:r>
    </w:p>
    <w:bookmarkEnd w:id="64"/>
    <w:bookmarkStart w:id="66" w:name="sessions-sessionspagetsx"/>
    <w:p>
      <w:pPr>
        <w:pStyle w:val="Heading4"/>
      </w:pPr>
      <w:r>
        <w:rPr>
          <w:b/>
          <w:bCs/>
        </w:rPr>
        <w:t xml:space="preserve">Sessions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sessions/page.tsx</w:t>
        </w:r>
      </w:hyperlink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Most-recent-session hero card (clickable banner)</w:t>
      </w:r>
    </w:p>
    <w:p>
      <w:pPr>
        <w:pStyle w:val="Compact"/>
        <w:numPr>
          <w:ilvl w:val="0"/>
          <w:numId w:val="1005"/>
        </w:numPr>
      </w:pPr>
      <w:r>
        <w:t xml:space="preserve">4-card stat strip (total / completed / punches / active mins)</w:t>
      </w:r>
    </w:p>
    <w:p>
      <w:pPr>
        <w:pStyle w:val="Compact"/>
        <w:numPr>
          <w:ilvl w:val="0"/>
          <w:numId w:val="1005"/>
        </w:numPr>
      </w:pPr>
      <w:r>
        <w:t xml:space="preserve">Filter pills (all / completed / capturing / pending / failed)</w:t>
      </w:r>
    </w:p>
    <w:p>
      <w:pPr>
        <w:pStyle w:val="Compact"/>
        <w:numPr>
          <w:ilvl w:val="0"/>
          <w:numId w:val="1005"/>
        </w:numPr>
      </w:pPr>
      <w:r>
        <w:t xml:space="preserve">Rich session list: status pill, source label, RMSSD badge when present, video preview thumbnail, "Open detail" + "Events CSV" actions</w:t>
      </w:r>
    </w:p>
    <w:bookmarkEnd w:id="66"/>
    <w:bookmarkStart w:id="68" w:name="hrv-hrvpagetsx"/>
    <w:p>
      <w:pPr>
        <w:pStyle w:val="Heading4"/>
      </w:pPr>
      <w:r>
        <w:rPr>
          <w:b/>
          <w:bCs/>
        </w:rPr>
        <w:t xml:space="preserve">HRV</w:t>
      </w:r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hrv/page.tsx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Headline strip: Latest readiness (color-tinted) · Latest RMSSD · Resting HR · HRV-vs-Score r (with strength label gated at n≥10)</w:t>
      </w:r>
    </w:p>
    <w:p>
      <w:pPr>
        <w:pStyle w:val="Compact"/>
        <w:numPr>
          <w:ilvl w:val="0"/>
          <w:numId w:val="1006"/>
        </w:numPr>
      </w:pPr>
      <w:r>
        <w:t xml:space="preserve">Cold-start banner when readiness is in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t xml:space="preserve">mode</w:t>
      </w:r>
    </w:p>
    <w:p>
      <w:pPr>
        <w:pStyle w:val="Compact"/>
        <w:numPr>
          <w:ilvl w:val="0"/>
          <w:numId w:val="1006"/>
        </w:numPr>
      </w:pPr>
      <w:r>
        <w:t xml:space="preserve">ReadinessGauge (semicircle, color-coded by zone)</w:t>
      </w:r>
    </w:p>
    <w:p>
      <w:pPr>
        <w:pStyle w:val="Compact"/>
        <w:numPr>
          <w:ilvl w:val="0"/>
          <w:numId w:val="1006"/>
        </w:numPr>
      </w:pPr>
      <w:r>
        <w:t xml:space="preserve">RmssdTrend (line chart over recorded baselines)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HrvScoreScatter</w:t>
      </w:r>
      <w:r>
        <w:t xml:space="preserve"> </w:t>
      </w:r>
      <w:r>
        <w:t xml:space="preserve">(full-width inline scatter — the dissertation's headline result, with Fisher-z 95% CI annotation)</w:t>
      </w:r>
    </w:p>
    <w:p>
      <w:pPr>
        <w:pStyle w:val="Compact"/>
        <w:numPr>
          <w:ilvl w:val="0"/>
          <w:numId w:val="1006"/>
        </w:numPr>
      </w:pPr>
      <w:r>
        <w:t xml:space="preserve">Session baselines table</w:t>
      </w:r>
    </w:p>
    <w:p>
      <w:pPr>
        <w:pStyle w:val="Compact"/>
        <w:numPr>
          <w:ilvl w:val="0"/>
          <w:numId w:val="1006"/>
        </w:numPr>
      </w:pPr>
      <w:r>
        <w:t xml:space="preserve">Polar-H10 roadmap card</w:t>
      </w:r>
    </w:p>
    <w:bookmarkEnd w:id="68"/>
    <w:bookmarkStart w:id="70" w:name="imu-imupagetsx"/>
    <w:p>
      <w:pPr>
        <w:pStyle w:val="Heading4"/>
      </w:pPr>
      <w:r>
        <w:rPr>
          <w:b/>
          <w:bCs/>
        </w:rPr>
        <w:t xml:space="preserve">IMU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imu/page.tsx</w:t>
        </w:r>
      </w:hyperlink>
      <w:r>
        <w:t xml:space="preserve">)</w:t>
      </w:r>
    </w:p>
    <w:p>
      <w:pPr>
        <w:pStyle w:val="FirstParagraph"/>
      </w:pPr>
      <w:r>
        <w:t xml:space="preserve">Honest "not wired up yet" placeholder + 6 planned-signals cards (acceleration peak, hand orientation, IMU velocity, impact detection, cadence, asymmetry).</w:t>
      </w:r>
    </w:p>
    <w:bookmarkEnd w:id="70"/>
    <w:bookmarkStart w:id="72" w:name="medical-medicalpagetsx"/>
    <w:p>
      <w:pPr>
        <w:pStyle w:val="Heading4"/>
      </w:pPr>
      <w:r>
        <w:rPr>
          <w:b/>
          <w:bCs/>
        </w:rPr>
        <w:t xml:space="preserve">Medical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medical/page.tsx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Critical info</w:t>
      </w:r>
      <w:r>
        <w:t xml:space="preserve"> </w:t>
      </w:r>
      <w:r>
        <w:t xml:space="preserve">red banner — only renders when severe/anaphylactic allergies, active conditions, or active medications exist (ringside-relevant)</w:t>
      </w:r>
    </w:p>
    <w:p>
      <w:pPr>
        <w:pStyle w:val="Compact"/>
        <w:numPr>
          <w:ilvl w:val="0"/>
          <w:numId w:val="1007"/>
        </w:numPr>
      </w:pPr>
      <w:r>
        <w:t xml:space="preserve">Allergies (severity-tinted pills + add/remove)</w:t>
      </w:r>
    </w:p>
    <w:p>
      <w:pPr>
        <w:pStyle w:val="Compact"/>
        <w:numPr>
          <w:ilvl w:val="0"/>
          <w:numId w:val="1007"/>
        </w:numPr>
      </w:pPr>
      <w:r>
        <w:t xml:space="preserve">Conditions / history (status-tinted)</w:t>
      </w:r>
    </w:p>
    <w:p>
      <w:pPr>
        <w:pStyle w:val="Compact"/>
        <w:numPr>
          <w:ilvl w:val="0"/>
          <w:numId w:val="1007"/>
        </w:numPr>
      </w:pPr>
      <w:r>
        <w:t xml:space="preserve">Medications (active/inactive pill + dose/frequency)</w:t>
      </w:r>
    </w:p>
    <w:p>
      <w:pPr>
        <w:pStyle w:val="Compact"/>
        <w:numPr>
          <w:ilvl w:val="0"/>
          <w:numId w:val="1007"/>
        </w:numPr>
      </w:pPr>
      <w:r>
        <w:t xml:space="preserve">Overview at the bottom (blood type, clearance, primary/emergency contacts, insurance)</w:t>
      </w:r>
    </w:p>
    <w:bookmarkEnd w:id="72"/>
    <w:bookmarkStart w:id="74" w:name="observations-observationspagetsx"/>
    <w:p>
      <w:pPr>
        <w:pStyle w:val="Heading4"/>
      </w:pPr>
      <w:r>
        <w:rPr>
          <w:b/>
          <w:bCs/>
        </w:rPr>
        <w:t xml:space="preserve">Observations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observations/page.tsx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Headline strip: annotated session count · latest note date · AI recommendations status (violet "coming soon")</w:t>
      </w:r>
    </w:p>
    <w:p>
      <w:pPr>
        <w:pStyle w:val="Compact"/>
        <w:numPr>
          <w:ilvl w:val="0"/>
          <w:numId w:val="1008"/>
        </w:numPr>
      </w:pPr>
      <w:r>
        <w:t xml:space="preserve">Coach notes timeline (chronological, links to source session)</w:t>
      </w:r>
    </w:p>
    <w:p>
      <w:pPr>
        <w:pStyle w:val="Compact"/>
        <w:numPr>
          <w:ilvl w:val="0"/>
          <w:numId w:val="1008"/>
        </w:numPr>
      </w:pPr>
      <w:r>
        <w:t xml:space="preserve">AI recommendations placeholder explaining what's needed (10+ sessions with HRV) before honest LLM output is possible</w:t>
      </w:r>
    </w:p>
    <w:bookmarkEnd w:id="74"/>
    <w:bookmarkEnd w:id="75"/>
    <w:bookmarkStart w:id="76" w:name="X0260ebbd2671549ce7b8a58bbc3eeca9ce07d59"/>
    <w:p>
      <w:pPr>
        <w:pStyle w:val="Heading3"/>
      </w:pPr>
      <w:r>
        <w:t xml:space="preserve">5.4 Shared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AlionLogo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AlionWordmark</w:t>
            </w:r>
          </w:p>
        </w:tc>
        <w:tc>
          <w:tcPr/>
          <w:p>
            <w:pPr>
              <w:pStyle w:val="Compact"/>
            </w:pPr>
            <w:r>
              <w:t xml:space="preserve">Hexagonal shield + "ALION" wordmark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AppShell</w:t>
            </w:r>
            <w:r>
              <w:t xml:space="preserve"> </w:t>
            </w:r>
            <w:r>
              <w:t xml:space="preserve">(deleted) →</w:t>
            </w:r>
            <w:r>
              <w:t xml:space="preserve"> </w:t>
            </w:r>
            <w:r>
              <w:rPr>
                <w:rStyle w:val="VerbatimChar"/>
              </w:rPr>
              <w:t xml:space="preserve">FighterSidebar</w:t>
            </w:r>
          </w:p>
        </w:tc>
        <w:tc>
          <w:tcPr/>
          <w:p>
            <w:pPr>
              <w:pStyle w:val="Compact"/>
            </w:pPr>
            <w:r>
              <w:t xml:space="preserve">Per-fighter sidebar replaces the global app 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ProfileAvatar</w:t>
            </w:r>
          </w:p>
        </w:tc>
        <w:tc>
          <w:tcPr/>
          <w:p>
            <w:pPr>
              <w:pStyle w:val="Compact"/>
            </w:pPr>
            <w:r>
              <w:t xml:space="preserve">Shows photo when present, falls back to gradient initial-letter circle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CreateProfileModal</w:t>
            </w:r>
          </w:p>
        </w:tc>
        <w:tc>
          <w:tcPr/>
          <w:p>
            <w:pPr>
              <w:pStyle w:val="Compact"/>
            </w:pPr>
            <w:r>
              <w:t xml:space="preserve">Sectioned create form per kind (Fighter: 14 fields; Coach: 17; Referee: 15) with photo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FighterDashboard</w:t>
            </w:r>
          </w:p>
        </w:tc>
        <w:tc>
          <w:tcPr/>
          <w:p>
            <w:pPr>
              <w:pStyle w:val="Compact"/>
            </w:pPr>
            <w:r>
              <w:t xml:space="preserve">Cumulative stats hero + ProgressChart + ReadinessSidecar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AggregateCharts</w:t>
            </w:r>
          </w:p>
        </w:tc>
        <w:tc>
          <w:tcPr/>
          <w:p>
            <w:pPr>
              <w:pStyle w:val="Compact"/>
            </w:pPr>
            <w:r>
              <w:t xml:space="preserve">HandSplitChart, VelocityDistributionChart, SessionFrequencyChart, HrvScoreScatter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HrvCharts</w:t>
            </w:r>
          </w:p>
        </w:tc>
        <w:tc>
          <w:tcPr/>
          <w:p>
            <w:pPr>
              <w:pStyle w:val="Compact"/>
            </w:pPr>
            <w:r>
              <w:t xml:space="preserve">ReadinessGauge, HrvMetric, RmssdTrend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HrvPanel</w:t>
            </w:r>
          </w:p>
        </w:tc>
        <w:tc>
          <w:tcPr/>
          <w:p>
            <w:pPr>
              <w:pStyle w:val="Compact"/>
            </w:pPr>
            <w:r>
              <w:t xml:space="preserve">SSE-driven live-HR sparkline used during HRV replay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EvaluationCard</w:t>
            </w:r>
          </w:p>
        </w:tc>
        <w:tc>
          <w:tcPr/>
          <w:p>
            <w:pPr>
              <w:pStyle w:val="Compact"/>
            </w:pPr>
            <w:r>
              <w:t xml:space="preserve">Detector-vs-truth precision/recall/F1 + confusion matrix on session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PunchChart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PunchTimeline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VelocityHistogram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Sparkline</w:t>
            </w:r>
          </w:p>
        </w:tc>
        <w:tc>
          <w:tcPr/>
          <w:p>
            <w:pPr>
              <w:pStyle w:val="Compact"/>
            </w:pPr>
            <w:r>
              <w:t xml:space="preserve">Per-session visualisations</w:t>
            </w:r>
          </w:p>
        </w:tc>
      </w:tr>
    </w:tbl>
    <w:bookmarkEnd w:id="76"/>
    <w:bookmarkStart w:id="77" w:name="Xc79ebfebd4da139cca829fbeb3fadb85fbd6966"/>
    <w:p>
      <w:pPr>
        <w:pStyle w:val="Heading3"/>
      </w:pPr>
      <w:r>
        <w:t xml:space="preserve">5.5 Profile-picker auth</w:t>
      </w:r>
    </w:p>
    <w:p>
      <w:pPr>
        <w:pStyle w:val="FirstParagraph"/>
      </w:pPr>
      <w:r>
        <w:rPr>
          <w:rStyle w:val="VerbatimChar"/>
        </w:rPr>
        <w:t xml:space="preserve">lib/activeProfile.ts</w:t>
      </w:r>
      <w:r>
        <w:t xml:space="preserve"> </w:t>
      </w:r>
      <w:r>
        <w:t xml:space="preserve">— localStorage-backed</w:t>
      </w:r>
      <w:r>
        <w:t xml:space="preserve"> </w:t>
      </w:r>
      <w:r>
        <w:rPr>
          <w:rStyle w:val="VerbatimChar"/>
        </w:rPr>
        <w:t xml:space="preserve">useActiveProfile()</w:t>
      </w:r>
      <w:r>
        <w:t xml:space="preserve"> </w:t>
      </w:r>
      <w:r>
        <w:t xml:space="preserve">hook. No real auth (single-user dissertation tool); a "sign out" link top-right of the roster clears the active profile.</w:t>
      </w:r>
    </w:p>
    <w:bookmarkEnd w:id="77"/>
    <w:bookmarkStart w:id="78" w:name="Xa2dd66d13e3439cb21a29f95dc1ffd7c0cf802a"/>
    <w:p>
      <w:pPr>
        <w:pStyle w:val="Heading3"/>
      </w:pPr>
      <w:r>
        <w:t xml:space="preserve">5.6 OpenAPI → TS codegen</w:t>
      </w:r>
    </w:p>
    <w:p>
      <w:pPr>
        <w:pStyle w:val="FirstParagraph"/>
      </w:pPr>
      <w:r>
        <w:rPr>
          <w:rStyle w:val="VerbatimChar"/>
        </w:rPr>
        <w:t xml:space="preserve">pnpm gen:api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openapi-typescript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http://localhost:8000/openapi.json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lib/api-schema.ts</w:t>
      </w:r>
      <w:r>
        <w:t xml:space="preserve">.</w:t>
      </w:r>
      <w:r>
        <w:t xml:space="preserve"> </w:t>
      </w:r>
      <w:r>
        <w:rPr>
          <w:rStyle w:val="VerbatimChar"/>
        </w:rPr>
        <w:t xml:space="preserve">lib/api-types.ts</w:t>
      </w:r>
      <w:r>
        <w:t xml:space="preserve"> </w:t>
      </w:r>
      <w:r>
        <w:t xml:space="preserve">re-exports the schemas worth surfacing under stable names. Hand-written interfaces in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 </w:t>
      </w:r>
      <w:r>
        <w:t xml:space="preserve">are migrated gradually; new entities use the generated types.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8" w:name="Xa361164ee76026746fbce739f01b42ec78df0a0"/>
    <w:p>
      <w:pPr>
        <w:pStyle w:val="Heading2"/>
      </w:pPr>
      <w:r>
        <w:t xml:space="preserve">6. Algorithms &amp; analytics</w:t>
      </w:r>
    </w:p>
    <w:bookmarkStart w:id="81" w:name="X685ec672371bd8402b7512bd434ac1784708517"/>
    <w:p>
      <w:pPr>
        <w:pStyle w:val="Heading3"/>
      </w:pPr>
      <w:r>
        <w:t xml:space="preserve">6.1 Heuristic punch detector —</w:t>
      </w:r>
      <w:r>
        <w:t xml:space="preserve"> </w:t>
      </w:r>
      <w:hyperlink r:id="rId80">
        <w:r>
          <w:rPr>
            <w:rStyle w:val="Hyperlink"/>
          </w:rPr>
          <w:t xml:space="preserve">packages/analyze/punch_detector_heuristic.py</w:t>
        </w:r>
      </w:hyperlink>
    </w:p>
    <w:p>
      <w:pPr>
        <w:pStyle w:val="FirstParagraph"/>
      </w:pPr>
      <w:r>
        <w:t xml:space="preserve">Per-frame algorithm tracking each wrist's velocity over time. Fires a punch event when:</w:t>
      </w:r>
    </w:p>
    <w:p>
      <w:pPr>
        <w:pStyle w:val="Compact"/>
        <w:numPr>
          <w:ilvl w:val="0"/>
          <w:numId w:val="1009"/>
        </w:numPr>
      </w:pPr>
      <w:r>
        <w:t xml:space="preserve">Velocity exceeds threshold (configurable, default ~3 m/s with world-coords, fallback ~1.5 with image plane)</w:t>
      </w:r>
    </w:p>
    <w:p>
      <w:pPr>
        <w:pStyle w:val="Compact"/>
        <w:numPr>
          <w:ilvl w:val="0"/>
          <w:numId w:val="1009"/>
        </w:numPr>
      </w:pPr>
      <w:r>
        <w:t xml:space="preserve">Peak prominence above local noise floor</w:t>
      </w:r>
    </w:p>
    <w:p>
      <w:pPr>
        <w:pStyle w:val="Compact"/>
        <w:numPr>
          <w:ilvl w:val="0"/>
          <w:numId w:val="1009"/>
        </w:numPr>
      </w:pPr>
      <w:r>
        <w:t xml:space="preserve">Post-peak retraction within ~150 ms (separates a punch from a stationary hand)</w:t>
      </w:r>
    </w:p>
    <w:p>
      <w:pPr>
        <w:pStyle w:val="Compact"/>
        <w:numPr>
          <w:ilvl w:val="0"/>
          <w:numId w:val="1009"/>
        </w:numPr>
      </w:pPr>
      <w:r>
        <w:t xml:space="preserve">Hand extension relative to shoulder (filters out hands at rest near the body)</w:t>
      </w:r>
    </w:p>
    <w:p>
      <w:pPr>
        <w:pStyle w:val="Compact"/>
        <w:numPr>
          <w:ilvl w:val="0"/>
          <w:numId w:val="1009"/>
        </w:numPr>
      </w:pPr>
      <w:r>
        <w:t xml:space="preserve">Refractory window between events on the same hand (default 200 ms)</w:t>
      </w:r>
    </w:p>
    <w:p>
      <w:pPr>
        <w:pStyle w:val="FirstParagraph"/>
      </w:pPr>
      <w:r>
        <w:t xml:space="preserve">Outputs</w:t>
      </w:r>
      <w:r>
        <w:t xml:space="preserve"> </w:t>
      </w:r>
      <w:r>
        <w:rPr>
          <w:rStyle w:val="VerbatimChar"/>
        </w:rPr>
        <w:t xml:space="preserve">PunchEvent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t_ms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</w:t>
      </w:r>
      <w:r>
        <w:t xml:space="preserve">,</w:t>
      </w:r>
      <w:r>
        <w:t xml:space="preserve"> </w:t>
      </w:r>
      <w:r>
        <w:rPr>
          <w:rStyle w:val="VerbatimChar"/>
        </w:rPr>
        <w:t xml:space="preserve">velocity_ms</w:t>
      </w:r>
      <w:r>
        <w:t xml:space="preserve">,</w:t>
      </w:r>
      <w:r>
        <w:t xml:space="preserve"> </w:t>
      </w:r>
      <w:r>
        <w:rPr>
          <w:rStyle w:val="VerbatimChar"/>
        </w:rPr>
        <w:t xml:space="preserve">velocity_source</w:t>
      </w:r>
      <w:r>
        <w:t xml:space="preserve"> </w:t>
      </w:r>
      <w:r>
        <w:t xml:space="preserve">(world or image_heuristic),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 Records "near-miss" reasons (rejected peaks) for tuning.</w:t>
      </w:r>
    </w:p>
    <w:p>
      <w:pPr>
        <w:pStyle w:val="BodyText"/>
      </w:pPr>
      <w:r>
        <w:t xml:space="preserve">User-reported accuracy: ~30–40% off in the wild.</w:t>
      </w:r>
      <w:r>
        <w:t xml:space="preserve"> </w:t>
      </w:r>
      <w:r>
        <w:rPr>
          <w:b/>
          <w:bCs/>
        </w:rPr>
        <w:t xml:space="preserve">Real evaluation requires uploading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labels.json</w:t>
      </w:r>
      <w:r>
        <w:rPr>
          <w:b/>
          <w:bCs/>
        </w:rPr>
        <w:t xml:space="preserve"> </w:t>
      </w:r>
      <w:r>
        <w:rPr>
          <w:b/>
          <w:bCs/>
        </w:rPr>
        <w:t xml:space="preserve">and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scripts/evaluate.py</w:t>
      </w:r>
      <w:r>
        <w:t xml:space="preserve"> </w:t>
      </w:r>
      <w:r>
        <w:t xml:space="preserve">— see §7.</w:t>
      </w:r>
    </w:p>
    <w:bookmarkEnd w:id="81"/>
    <w:bookmarkStart w:id="83" w:name="Xce6c1ba3395b98170d8f86244341422563c5f9f"/>
    <w:p>
      <w:pPr>
        <w:pStyle w:val="Heading3"/>
      </w:pPr>
      <w:r>
        <w:t xml:space="preserve">6.2 Punch-type classifier —</w:t>
      </w:r>
      <w:r>
        <w:t xml:space="preserve"> </w:t>
      </w:r>
      <w:hyperlink r:id="rId82">
        <w:r>
          <w:rPr>
            <w:rStyle w:val="Hyperlink"/>
          </w:rPr>
          <w:t xml:space="preserve">packages/analyze/punch_type_heuristic.py</w:t>
        </w:r>
      </w:hyperlink>
    </w:p>
    <w:p>
      <w:pPr>
        <w:pStyle w:val="FirstParagraph"/>
      </w:pPr>
      <w:r>
        <w:t xml:space="preserve">Per-event classifier looking at the wrist's trajectory in the rolling pose history (~last 8 frames):</w:t>
      </w:r>
    </w:p>
    <w:p>
      <w:pPr>
        <w:pStyle w:val="Compact"/>
        <w:numPr>
          <w:ilvl w:val="0"/>
          <w:numId w:val="1010"/>
        </w:numPr>
      </w:pPr>
      <w:r>
        <w:t xml:space="preserve">Vertical-up trajectory →</w:t>
      </w:r>
      <w:r>
        <w:t xml:space="preserve"> </w:t>
      </w:r>
      <w:r>
        <w:rPr>
          <w:b/>
          <w:bCs/>
        </w:rPr>
        <w:t xml:space="preserve">uppercut</w:t>
      </w:r>
    </w:p>
    <w:p>
      <w:pPr>
        <w:pStyle w:val="Compact"/>
        <w:numPr>
          <w:ilvl w:val="0"/>
          <w:numId w:val="1010"/>
        </w:numPr>
      </w:pPr>
      <w:r>
        <w:t xml:space="preserve">Horizontal across the body →</w:t>
      </w:r>
      <w:r>
        <w:t xml:space="preserve"> </w:t>
      </w:r>
      <w:r>
        <w:rPr>
          <w:b/>
          <w:bCs/>
        </w:rPr>
        <w:t xml:space="preserve">hook</w:t>
      </w:r>
    </w:p>
    <w:p>
      <w:pPr>
        <w:pStyle w:val="Compact"/>
        <w:numPr>
          <w:ilvl w:val="0"/>
          <w:numId w:val="1010"/>
        </w:numPr>
      </w:pPr>
      <w:r>
        <w:t xml:space="preserve">Forward extension along the punch axis →</w:t>
      </w:r>
      <w:r>
        <w:t xml:space="preserve"> </w:t>
      </w:r>
      <w:r>
        <w:rPr>
          <w:b/>
          <w:bCs/>
        </w:rPr>
        <w:t xml:space="preserve">jab</w:t>
      </w:r>
      <w:r>
        <w:t xml:space="preserve"> </w:t>
      </w:r>
      <w:r>
        <w:t xml:space="preserve">(lead) or</w:t>
      </w:r>
      <w:r>
        <w:t xml:space="preserve"> </w:t>
      </w:r>
      <w:r>
        <w:rPr>
          <w:b/>
          <w:bCs/>
        </w:rPr>
        <w:t xml:space="preserve">cross</w:t>
      </w:r>
      <w:r>
        <w:t xml:space="preserve"> </w:t>
      </w:r>
      <w:r>
        <w:t xml:space="preserve">(rear, derived from stance)</w:t>
      </w:r>
    </w:p>
    <w:p>
      <w:pPr>
        <w:pStyle w:val="FirstParagraph"/>
      </w:pPr>
      <w:r>
        <w:t xml:space="preserve">Brittle. Often returns None for ambiguous trajectories.</w:t>
      </w:r>
    </w:p>
    <w:bookmarkEnd w:id="83"/>
    <w:bookmarkStart w:id="85" w:name="X52ad546df9c0c2403a33c6dff3cfb5552f7f9eb"/>
    <w:p>
      <w:pPr>
        <w:pStyle w:val="Heading3"/>
      </w:pPr>
      <w:r>
        <w:t xml:space="preserve">6.3 Velocity refiner —</w:t>
      </w:r>
      <w:r>
        <w:t xml:space="preserve"> </w:t>
      </w:r>
      <w:hyperlink r:id="rId84">
        <w:r>
          <w:rPr>
            <w:rStyle w:val="Hyperlink"/>
          </w:rPr>
          <w:t xml:space="preserve">packages/analyze/velocity_refiner.py</w:t>
        </w:r>
      </w:hyperlink>
    </w:p>
    <w:p>
      <w:pPr>
        <w:pStyle w:val="FirstParagraph"/>
      </w:pPr>
      <w:r>
        <w:t xml:space="preserve">Catmull-Rom spline interpolation over the wrist's recent (t_ms, x, y, z) samples. When the detector reports a peak velocity, the refiner interpolates between frames to estimate the sub-frame peak. If the refined peak is higher than the per-frame estimate, it replaces the original (the rationale: 30 fps undersamples a 50–150 ms punch).</w:t>
      </w:r>
    </w:p>
    <w:bookmarkEnd w:id="85"/>
    <w:bookmarkStart w:id="87" w:name="Xe2a7079563660d87cedaec3606a606fc8ddd68e"/>
    <w:p>
      <w:pPr>
        <w:pStyle w:val="Heading3"/>
      </w:pPr>
      <w:r>
        <w:t xml:space="preserve">6.4 HRV metrics —</w:t>
      </w:r>
      <w:r>
        <w:t xml:space="preserve"> </w:t>
      </w:r>
      <w:hyperlink r:id="rId86">
        <w:r>
          <w:rPr>
            <w:rStyle w:val="Hyperlink"/>
          </w:rPr>
          <w:t xml:space="preserve">packages/analyze/hrv_metrics.py</w:t>
        </w:r>
      </w:hyperlink>
    </w:p>
    <w:p>
      <w:pPr>
        <w:pStyle w:val="FirstParagraph"/>
      </w:pPr>
      <w:r>
        <w:t xml:space="preserve">Standard time-domain HRV (1996 Task Force guidelines). All deterministic arithmetic, no AI: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mean_hr_bpm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mean(60_000 / rr_ms)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rmssd_ms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sqrt(mean((rr[i] − rr[i−1])²))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sdnn_ms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stdev(rr_ms)</w:t>
      </w:r>
    </w:p>
    <w:p>
      <w:pPr>
        <w:pStyle w:val="FirstParagraph"/>
      </w:pPr>
      <w:r>
        <w:rPr>
          <w:rStyle w:val="VerbatimChar"/>
        </w:rPr>
        <w:t xml:space="preserve">RollingHRMetrics</w:t>
      </w:r>
      <w:r>
        <w:t xml:space="preserve"> </w:t>
      </w:r>
      <w:r>
        <w:t xml:space="preserve">is a sliding 60-second window used by the live SSE stream.</w:t>
      </w:r>
    </w:p>
    <w:bookmarkEnd w:id="87"/>
    <w:bookmarkStart w:id="89" w:name="X4542d86e8ef64b02e0cdac875dc669a3d2cccea"/>
    <w:p>
      <w:pPr>
        <w:pStyle w:val="Heading3"/>
      </w:pPr>
      <w:r>
        <w:t xml:space="preserve">6.5 Performance score / "Output Index" —</w:t>
      </w:r>
      <w:r>
        <w:t xml:space="preserve"> </w:t>
      </w:r>
      <w:hyperlink r:id="rId88">
        <w:r>
          <w:rPr>
            <w:rStyle w:val="Hyperlink"/>
          </w:rPr>
          <w:t xml:space="preserve">packages/analyze/performance.py</w:t>
        </w:r>
      </w:hyperlink>
    </w:p>
    <w:p>
      <w:pPr>
        <w:pStyle w:val="SourceCode"/>
      </w:pPr>
      <w:r>
        <w:rPr>
          <w:rStyle w:val="VerbatimChar"/>
        </w:rPr>
        <w:t xml:space="preserve">score = peak_velocity_p90 × (ppm / 60) × duration_min</w:t>
      </w:r>
    </w:p>
    <w:p>
      <w:pPr>
        <w:pStyle w:val="FirstParagraph"/>
      </w:pPr>
      <w:r>
        <w:rPr>
          <w:b/>
          <w:bCs/>
        </w:rPr>
        <w:t xml:space="preserve">Honest framing</w:t>
      </w:r>
      <w:r>
        <w:t xml:space="preserve">: this has no clean physical units (m/s × punches/min × min). It's a session-ranking number, not a measurement. Labeled "ad-hoc ranking · not a physical metric" everywhere it appears in the UI. Replace with a literature-backed metric before defending in the dissertation.</w:t>
      </w:r>
    </w:p>
    <w:bookmarkEnd w:id="89"/>
    <w:bookmarkStart w:id="91" w:name="X4b5aa6c8e2181e88546b677253c7a3f2e2734b2"/>
    <w:p>
      <w:pPr>
        <w:pStyle w:val="Heading3"/>
      </w:pPr>
      <w:r>
        <w:t xml:space="preserve">6.6 Readiness —</w:t>
      </w:r>
      <w:r>
        <w:t xml:space="preserve"> </w:t>
      </w:r>
      <w:hyperlink r:id="rId90">
        <w:r>
          <w:rPr>
            <w:rStyle w:val="Hyperlink"/>
          </w:rPr>
          <w:t xml:space="preserve">packages/analyze/readiness.py</w:t>
        </w:r>
      </w:hyperlink>
    </w:p>
    <w:p>
      <w:pPr>
        <w:pStyle w:val="FirstParagraph"/>
      </w:pPr>
      <w:r>
        <w:t xml:space="preserve">Per-fighter z-score against the fighter's own RMSSD history when ≥5 baselines exist:</w:t>
      </w:r>
    </w:p>
    <w:p>
      <w:pPr>
        <w:pStyle w:val="SourceCode"/>
      </w:pPr>
      <w:r>
        <w:rPr>
          <w:rStyle w:val="VerbatimChar"/>
        </w:rPr>
        <w:t xml:space="preserve">z = (rmssd − mean(history)) / stdev(history)</w:t>
      </w:r>
      <w:r>
        <w:br/>
      </w:r>
      <w:r>
        <w:rPr>
          <w:rStyle w:val="VerbatimChar"/>
        </w:rPr>
        <w:t xml:space="preserve">score = clamp(50 + 12.5 × z, 0, 100)</w:t>
      </w:r>
    </w:p>
    <w:p>
      <w:pPr>
        <w:pStyle w:val="FirstParagraph"/>
      </w:pPr>
      <w:r>
        <w:t xml:space="preserve">Cold-start fallback (N &lt; 5): legacy</w:t>
      </w:r>
      <w:r>
        <w:t xml:space="preserve"> </w:t>
      </w:r>
      <w:r>
        <w:rPr>
          <w:rStyle w:val="VerbatimChar"/>
        </w:rPr>
        <w:t xml:space="preserve">clamp((rmssd − 20) / 70) × 100</w:t>
      </w:r>
      <w:r>
        <w:t xml:space="preserve">. The mode (</w:t>
      </w:r>
      <w:r>
        <w:rPr>
          <w:rStyle w:val="VerbatimChar"/>
        </w:rPr>
        <w:t xml:space="preserve">z_score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) is exposed by the API and displayed honestly in the UI (cold-start banner, "calibrated" suffix).</w:t>
      </w:r>
    </w:p>
    <w:bookmarkEnd w:id="91"/>
    <w:bookmarkStart w:id="92" w:name="X164137d89df610ca3fc2ae509dc440d8a52a39f"/>
    <w:p>
      <w:pPr>
        <w:pStyle w:val="Heading3"/>
      </w:pPr>
      <w:r>
        <w:t xml:space="preserve">6.7 SWC — Smallest Worthwhile Change (</w:t>
      </w:r>
      <w:hyperlink r:id="rId88">
        <w:r>
          <w:rPr>
            <w:rStyle w:val="Hyperlink"/>
          </w:rPr>
          <w:t xml:space="preserve">compute_swc</w:t>
        </w:r>
      </w:hyperlink>
      <w:r>
        <w:t xml:space="preserve">)</w:t>
      </w:r>
    </w:p>
    <w:p>
      <w:pPr>
        <w:pStyle w:val="FirstParagraph"/>
      </w:pPr>
      <w:r>
        <w:t xml:space="preserve">Hopkins (2004, 2009) —</w:t>
      </w:r>
      <w:r>
        <w:t xml:space="preserve"> </w:t>
      </w:r>
      <w:r>
        <w:rPr>
          <w:rStyle w:val="VerbatimChar"/>
        </w:rPr>
        <w:t xml:space="preserve">0.2 × stdev(history)</w:t>
      </w:r>
      <w:r>
        <w:t xml:space="preserve">.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when fewer</w:t>
      </w:r>
      <w:r>
        <w:t xml:space="preserve"> </w:t>
      </w:r>
      <w:r>
        <w:t xml:space="preserve">than 3 sessions exist. Surfaced on the Dashboard's Output Index hero</w:t>
      </w:r>
      <w:r>
        <w:t xml:space="preserve"> </w:t>
      </w:r>
      <w:r>
        <w:t xml:space="preserve">beside the "vs previous" delta so the UI distinguishes "real improvement"</w:t>
      </w:r>
      <w:r>
        <w:t xml:space="preserve"> </w:t>
      </w:r>
      <w:r>
        <w:t xml:space="preserve">from "within noise" honestly. Returned by</w:t>
      </w:r>
      <w:r>
        <w:t xml:space="preserve"> </w:t>
      </w:r>
      <w:r>
        <w:rPr>
          <w:rStyle w:val="VerbatimChar"/>
        </w:rPr>
        <w:t xml:space="preserve">GET /fighters/{id}/matrix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swc</w:t>
      </w:r>
      <w:r>
        <w:t xml:space="preserve"> </w:t>
      </w:r>
      <w:r>
        <w:t xml:space="preserve">field.</w:t>
      </w:r>
      <w:r>
        <w:t xml:space="preserve"> </w:t>
      </w:r>
      <w:r>
        <w:rPr>
          <w:b/>
          <w:bCs/>
        </w:rPr>
        <w:t xml:space="preserve">Worth-knowing dissertation framing</w:t>
      </w:r>
      <w:r>
        <w:t xml:space="preserve">: any change</w:t>
      </w:r>
      <w:r>
        <w:t xml:space="preserve"> </w:t>
      </w:r>
      <w:r>
        <w:t xml:space="preserve">below SWC is statistical noise.</w:t>
      </w:r>
    </w:p>
    <w:bookmarkEnd w:id="92"/>
    <w:bookmarkStart w:id="94" w:name="X9d067851fcbba153f6f0e3e4eac44f134d4cac6"/>
    <w:p>
      <w:pPr>
        <w:pStyle w:val="Heading3"/>
      </w:pPr>
      <w:r>
        <w:t xml:space="preserve">6.8 TRIMP — Banister Training Impulse (</w:t>
      </w:r>
      <w:hyperlink r:id="rId93">
        <w:r>
          <w:rPr>
            <w:rStyle w:val="Hyperlink"/>
          </w:rPr>
          <w:t xml:space="preserve">compute_trimp</w:t>
        </w:r>
      </w:hyperlink>
      <w:r>
        <w:t xml:space="preserve">)</w:t>
      </w:r>
    </w:p>
    <w:p>
      <w:pPr>
        <w:pStyle w:val="FirstParagraph"/>
      </w:pPr>
      <w:r>
        <w:t xml:space="preserve">Banister (1991) internal-load metric:</w:t>
      </w:r>
    </w:p>
    <w:p>
      <w:pPr>
        <w:pStyle w:val="SourceCode"/>
      </w:pPr>
      <w:r>
        <w:rPr>
          <w:rStyle w:val="VerbatimChar"/>
        </w:rPr>
        <w:t xml:space="preserve">HR_ratio = clamp((HR_avg − HR_rest) / (HR_max − HR_rest), 0, 1)</w:t>
      </w:r>
      <w:r>
        <w:br/>
      </w:r>
      <w:r>
        <w:rPr>
          <w:rStyle w:val="VerbatimChar"/>
        </w:rPr>
        <w:t xml:space="preserve">y_male   = 0.64 · exp(1.92 · HR_ratio)</w:t>
      </w:r>
      <w:r>
        <w:br/>
      </w:r>
      <w:r>
        <w:rPr>
          <w:rStyle w:val="VerbatimChar"/>
        </w:rPr>
        <w:t xml:space="preserve">y_female = 0.86 · exp(1.67 · HR_ratio)</w:t>
      </w:r>
      <w:r>
        <w:br/>
      </w:r>
      <w:r>
        <w:rPr>
          <w:rStyle w:val="VerbatimChar"/>
        </w:rPr>
        <w:t xml:space="preserve">TRIMP    = duration_min × HR_ratio × y_factor</w:t>
      </w:r>
    </w:p>
    <w:p>
      <w:pPr>
        <w:pStyle w:val="FirstParagraph"/>
      </w:pPr>
      <w:r>
        <w:t xml:space="preserve">Plus</w:t>
      </w:r>
      <w:r>
        <w:t xml:space="preserve"> </w:t>
      </w:r>
      <w:r>
        <w:rPr>
          <w:rStyle w:val="VerbatimChar"/>
        </w:rPr>
        <w:t xml:space="preserve">estimate_hr_max(age)</w:t>
      </w:r>
      <w:r>
        <w:t xml:space="preserve"> </w:t>
      </w:r>
      <w:r>
        <w:t xml:space="preserve">using Tanaka et al. (2001):</w:t>
      </w:r>
      <w:r>
        <w:t xml:space="preserve"> </w:t>
      </w:r>
      <w:r>
        <w:rPr>
          <w:rStyle w:val="VerbatimChar"/>
        </w:rPr>
        <w:t xml:space="preserve">208 − 0.7 × age</w:t>
      </w:r>
      <w:r>
        <w:t xml:space="preserve">.</w:t>
      </w:r>
    </w:p>
    <w:p>
      <w:pPr>
        <w:pStyle w:val="BodyText"/>
      </w:pPr>
      <w:r>
        <w:t xml:space="preserve">Contract is wired now; data flows when the Polar H10 BLE driver lands</w:t>
      </w:r>
      <w:r>
        <w:t xml:space="preserve"> </w:t>
      </w:r>
      <w:r>
        <w:t xml:space="preserve">2026-05-16 (in-session HR streaming is the missing input). Until then</w:t>
      </w:r>
      <w:r>
        <w:t xml:space="preserve"> </w:t>
      </w:r>
      <w:r>
        <w:t xml:space="preserve">no API endpoint exposes TRIMP — the function exists so adapters</w:t>
      </w:r>
      <w:r>
        <w:t xml:space="preserve"> </w:t>
      </w:r>
      <w:r>
        <w:t xml:space="preserve">integrate without code churn at hardware-arrival.</w:t>
      </w:r>
    </w:p>
    <w:p>
      <w:pPr>
        <w:pStyle w:val="BodyText"/>
      </w:pPr>
      <w:r>
        <w:t xml:space="preserve">12 unit tests covering edge cases (resting, supraphysiological, sex</w:t>
      </w:r>
      <w:r>
        <w:t xml:space="preserve"> </w:t>
      </w:r>
      <w:r>
        <w:t xml:space="preserve">formulas, duration scaling, HR_max estimator).</w:t>
      </w:r>
    </w:p>
    <w:bookmarkEnd w:id="94"/>
    <w:bookmarkStart w:id="97" w:name="Xb6d1caffc964813e9ddaae41fa5d5d568070cfc"/>
    <w:p>
      <w:pPr>
        <w:pStyle w:val="Heading3"/>
      </w:pPr>
      <w:r>
        <w:t xml:space="preserve">6.9 Evaluation —</w:t>
      </w:r>
      <w:r>
        <w:t xml:space="preserve"> </w:t>
      </w:r>
      <w:hyperlink r:id="rId95">
        <w:r>
          <w:rPr>
            <w:rStyle w:val="Hyperlink"/>
          </w:rPr>
          <w:t xml:space="preserve">packages/studies/evaluation.py</w:t>
        </w:r>
      </w:hyperlink>
    </w:p>
    <w:p>
      <w:pPr>
        <w:pStyle w:val="FirstParagraph"/>
      </w:pPr>
      <w:r>
        <w:t xml:space="preserve">Greedy time-window matching of detector output against manually-labeled ground truth:</w:t>
      </w:r>
    </w:p>
    <w:p>
      <w:pPr>
        <w:pStyle w:val="SourceCode"/>
      </w:pPr>
      <w:r>
        <w:rPr>
          <w:rStyle w:val="VerbatimChar"/>
        </w:rPr>
        <w:t xml:space="preserve">For each labeled punch (chronological):</w:t>
      </w:r>
      <w:r>
        <w:br/>
      </w:r>
      <w:r>
        <w:rPr>
          <w:rStyle w:val="VerbatimChar"/>
        </w:rPr>
        <w:t xml:space="preserve">  find earliest UNMATCHED detection within ±tolerance_ms (default 200) on the same hand</w:t>
      </w:r>
      <w:r>
        <w:br/>
      </w:r>
      <w:r>
        <w:rPr>
          <w:rStyle w:val="VerbatimChar"/>
        </w:rPr>
        <w:t xml:space="preserve">  pair them as a true-positive</w:t>
      </w:r>
      <w:r>
        <w:br/>
      </w:r>
      <w:r>
        <w:rPr>
          <w:rStyle w:val="VerbatimChar"/>
        </w:rPr>
        <w:t xml:space="preserve">truth without match → false negative</w:t>
      </w:r>
      <w:r>
        <w:br/>
      </w:r>
      <w:r>
        <w:rPr>
          <w:rStyle w:val="VerbatimChar"/>
        </w:rPr>
        <w:t xml:space="preserve">detection without match → false positive</w:t>
      </w:r>
    </w:p>
    <w:p>
      <w:pPr>
        <w:pStyle w:val="FirstParagraph"/>
      </w:pPr>
      <w:r>
        <w:t xml:space="preserve">Functions:</w:t>
      </w:r>
      <w:r>
        <w:t xml:space="preserve"> </w:t>
      </w:r>
      <w:r>
        <w:rPr>
          <w:rStyle w:val="VerbatimChar"/>
        </w:rPr>
        <w:t xml:space="preserve">match_events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confusion_matrix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per_class_metrics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render_report</w:t>
      </w:r>
      <w:r>
        <w:t xml:space="preserve"> </w:t>
      </w:r>
      <w:r>
        <w:t xml:space="preserve">(markdown output suitable for the thesis appendix),</w:t>
      </w:r>
      <w:r>
        <w:t xml:space="preserve"> </w:t>
      </w:r>
      <w:r>
        <w:rPr>
          <w:rStyle w:val="VerbatimChar"/>
        </w:rPr>
        <w:t xml:space="preserve">load_labels</w:t>
      </w:r>
      <w:r>
        <w:t xml:space="preserve">. 11 unit tests in</w:t>
      </w:r>
      <w:r>
        <w:t xml:space="preserve"> </w:t>
      </w:r>
      <w:hyperlink r:id="rId96">
        <w:r>
          <w:rPr>
            <w:rStyle w:val="Hyperlink"/>
          </w:rPr>
          <w:t xml:space="preserve">tests/unit/test_evaluation.py</w:t>
        </w:r>
      </w:hyperlink>
      <w:r>
        <w:t xml:space="preserve">.</w:t>
      </w:r>
    </w:p>
    <w:p>
      <w:pPr>
        <w:pStyle w:val="BodyText"/>
      </w:pPr>
      <w:r>
        <w:t xml:space="preserve">The endpoint</w:t>
      </w:r>
      <w:r>
        <w:t xml:space="preserve"> </w:t>
      </w:r>
      <w:r>
        <w:rPr>
          <w:rStyle w:val="VerbatimChar"/>
        </w:rPr>
        <w:t xml:space="preserve">GET /sessions/{id}/evaluation</w:t>
      </w:r>
      <w:r>
        <w:t xml:space="preserve"> </w:t>
      </w:r>
      <w:r>
        <w:t xml:space="preserve">runs all of this and returns precision, recall, F1, mean temporal offset, per-type confusion. The session detail page surfaces it via</w:t>
      </w:r>
      <w:r>
        <w:t xml:space="preserve"> </w:t>
      </w:r>
      <w:r>
        <w:rPr>
          <w:rStyle w:val="VerbatimChar"/>
        </w:rPr>
        <w:t xml:space="preserve">EvaluationCard.tsx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Xdfc65381a56f37dd4e9dec156d335d7d8ccdfdc"/>
    <w:p>
      <w:pPr>
        <w:pStyle w:val="Heading2"/>
      </w:pPr>
      <w:r>
        <w:t xml:space="preserve">7. CLI scripts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scripts/check_camera.py</w:t>
            </w:r>
          </w:p>
        </w:tc>
        <w:tc>
          <w:tcPr/>
          <w:p>
            <w:pPr>
              <w:pStyle w:val="Compact"/>
            </w:pPr>
            <w:r>
              <w:t xml:space="preserve">Probe MediaPipe + OpenCV install + enumerate cameras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scripts/record_live.py --fighter &lt;UUID&gt;</w:t>
            </w:r>
          </w:p>
        </w:tc>
        <w:tc>
          <w:tcPr/>
          <w:p>
            <w:pPr>
              <w:pStyle w:val="Compact"/>
            </w:pPr>
            <w:r>
              <w:t xml:space="preserve">Synchronous live-webcam capture (alternative to the API path; useful when the API is in a Docker container without webcam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scripts/process_video.py path/to/clip.mp4 --fighter &lt;UUID&gt;</w:t>
            </w:r>
          </w:p>
        </w:tc>
        <w:tc>
          <w:tcPr/>
          <w:p>
            <w:pPr>
              <w:pStyle w:val="Compact"/>
            </w:pPr>
            <w:r>
              <w:t xml:space="preserve">Synchronous video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scripts/evaluate.py --session &lt;UUID&gt; --labels path/to/labels.json [--tolerance-ms 200] [--out report.md]</w:t>
            </w:r>
          </w:p>
        </w:tc>
        <w:tc>
          <w:tcPr/>
          <w:p>
            <w:pPr>
              <w:pStyle w:val="Compact"/>
            </w:pPr>
            <w:r>
              <w:t xml:space="preserve">Read manual labels.json, fetch detections from DB, render markdown precision/recall/F1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scripts/wipe_data.py [--yes] [--keep-photos]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IRB kill switch</w:t>
            </w:r>
            <w:r>
              <w:t xml:space="preserve">. Requires typed</w:t>
            </w:r>
            <w:r>
              <w:t xml:space="preserve"> </w:t>
            </w:r>
            <w:r>
              <w:rPr>
                <w:rStyle w:val="VerbatimChar"/>
              </w:rPr>
              <w:t xml:space="preserve">DELETE EVERYTHING</w:t>
            </w:r>
            <w:r>
              <w:t xml:space="preserve"> </w:t>
            </w:r>
            <w:r>
              <w:t xml:space="preserve">confirmation. Drops sqlite DB +</w:t>
            </w:r>
            <w:r>
              <w:t xml:space="preserve"> </w:t>
            </w:r>
            <w:r>
              <w:rPr>
                <w:rStyle w:val="VerbatimChar"/>
              </w:rPr>
              <w:t xml:space="preserve">data/raw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data/processed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data/photos</w:t>
            </w:r>
            <w:r>
              <w:t xml:space="preserve"> </w:t>
            </w:r>
            <w:r>
              <w:t xml:space="preserve">(or all but photos), re-creates empty schema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2" w:name="X4384cfc2b92b664a7ce98df7a32571e5a61ee3a"/>
    <w:p>
      <w:pPr>
        <w:pStyle w:val="Heading2"/>
      </w:pPr>
      <w:r>
        <w:t xml:space="preserve">8. Cross-modality alignment (SessionClock)</w:t>
      </w:r>
    </w:p>
    <w:p>
      <w:pPr>
        <w:pStyle w:val="FirstParagraph"/>
      </w:pPr>
      <w:hyperlink r:id="rId100">
        <w:r>
          <w:rPr>
            <w:rStyle w:val="Hyperlink"/>
          </w:rPr>
          <w:t xml:space="preserve">packages/common/time_utils.py</w:t>
        </w:r>
      </w:hyperlink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SessionClock.start()</w:t>
      </w:r>
      <w:r>
        <w:t xml:space="preserve"> </w:t>
      </w:r>
      <w:r>
        <w:t xml:space="preserve">captures two anchors at the moment a session transitions to CAPTURING: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wall_t0</w:t>
      </w:r>
      <w:r>
        <w:t xml:space="preserve"> </w:t>
      </w:r>
      <w:r>
        <w:t xml:space="preserve">— UTC datetime, matches</w:t>
      </w:r>
      <w:r>
        <w:t xml:space="preserve"> </w:t>
      </w:r>
      <w:r>
        <w:rPr>
          <w:rStyle w:val="VerbatimChar"/>
        </w:rPr>
        <w:t xml:space="preserve">Session.started_at</w:t>
      </w:r>
      <w:r>
        <w:t xml:space="preserve"> </w:t>
      </w:r>
      <w:r>
        <w:t xml:space="preserve">so artifacts can be re-aligned across restarts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monotonic_ns_t0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time.monotonic_ns()</w:t>
      </w:r>
      <w:r>
        <w:t xml:space="preserve">, NTP-immune for in-process events</w:t>
      </w:r>
    </w:p>
    <w:p>
      <w:pPr>
        <w:pStyle w:val="FirstParagraph"/>
      </w:pPr>
      <w:r>
        <w:t xml:space="preserve">API: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now_offset_ms()</w:t>
      </w:r>
      <w:r>
        <w:t xml:space="preserve"> </w:t>
      </w:r>
      <w:r>
        <w:t xml:space="preserve">— current offset from T₀ (in-process, monotonic)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offset_from_monotonic_ns(ns)</w:t>
      </w:r>
      <w:r>
        <w:t xml:space="preserve"> </w:t>
      </w:r>
      <w:r>
        <w:t xml:space="preserve">— convert any</w:t>
      </w:r>
      <w:r>
        <w:t xml:space="preserve"> </w:t>
      </w:r>
      <w:r>
        <w:rPr>
          <w:rStyle w:val="VerbatimChar"/>
        </w:rPr>
        <w:t xml:space="preserve">time.monotonic_ns()</w:t>
      </w:r>
      <w:r>
        <w:t xml:space="preserve"> </w:t>
      </w:r>
      <w:r>
        <w:t xml:space="preserve">reading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offset_from_wall(dt)</w:t>
      </w:r>
      <w:r>
        <w:t xml:space="preserve"> </w:t>
      </w:r>
      <w:r>
        <w:t xml:space="preserve">— convert externally-stamped wall-clock instants (e.g. Polar H10 BLE arrivals)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wall_for_offset(ms)</w:t>
      </w:r>
      <w:r>
        <w:t xml:space="preserve"> </w:t>
      </w:r>
      <w:r>
        <w:t xml:space="preserve">— invert</w:t>
      </w:r>
    </w:p>
    <w:p>
      <w:pPr>
        <w:pStyle w:val="FirstParagraph"/>
      </w:pPr>
      <w:r>
        <w:t xml:space="preserve">Stored in</w:t>
      </w:r>
      <w:r>
        <w:t xml:space="preserve"> </w:t>
      </w:r>
      <w:r>
        <w:rPr>
          <w:rStyle w:val="VerbatimChar"/>
        </w:rPr>
        <w:t xml:space="preserve">api/services/capture_runner.py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_session_clocks</w:t>
      </w:r>
      <w:r>
        <w:t xml:space="preserve"> </w:t>
      </w:r>
      <w:r>
        <w:t xml:space="preserve">dict and exposed via</w:t>
      </w:r>
      <w:r>
        <w:t xml:space="preserve"> </w:t>
      </w:r>
      <w:r>
        <w:rPr>
          <w:rStyle w:val="VerbatimChar"/>
        </w:rPr>
        <w:t xml:space="preserve">clock_for(session_id)</w:t>
      </w:r>
      <w:r>
        <w:t xml:space="preserve">. Future HRV-BLE and IMU drivers fetch this clock to tag every sample with offsets relative to the same instant — the precondition for "HR at impact" cross-modality questions.</w:t>
      </w:r>
    </w:p>
    <w:p>
      <w:pPr>
        <w:pStyle w:val="BodyText"/>
      </w:pPr>
      <w:r>
        <w:t xml:space="preserve">See</w:t>
      </w:r>
      <w:r>
        <w:t xml:space="preserve"> </w:t>
      </w:r>
      <w:hyperlink r:id="rId101">
        <w:r>
          <w:rPr>
            <w:rStyle w:val="Hyperlink"/>
          </w:rPr>
          <w:t xml:space="preserve">ADR 006</w:t>
        </w:r>
      </w:hyperlink>
      <w:r>
        <w:t xml:space="preserve"> </w:t>
      </w:r>
      <w:r>
        <w:t xml:space="preserve">for the full reasoning.</w:t>
      </w:r>
    </w:p>
    <w:p>
      <w:r>
        <w:pict>
          <v:rect style="width:0;height:1.5pt" o:hralign="center" o:hrstd="t" o:hr="t"/>
        </w:pict>
      </w:r>
    </w:p>
    <w:bookmarkEnd w:id="102"/>
    <w:bookmarkStart w:id="104" w:name="X9e6eccd377c7cf30eaad378c4bfc94d10dd00a8"/>
    <w:p>
      <w:pPr>
        <w:pStyle w:val="Heading2"/>
      </w:pPr>
      <w:r>
        <w:t xml:space="preserve">9. Migrations history</w:t>
      </w:r>
    </w:p>
    <w:p>
      <w:pPr>
        <w:pStyle w:val="FirstParagraph"/>
      </w:pPr>
      <w:r>
        <w:t xml:space="preserve">Located in</w:t>
      </w:r>
      <w:r>
        <w:t xml:space="preserve"> </w:t>
      </w:r>
      <w:hyperlink r:id="rId103">
        <w:r>
          <w:rPr>
            <w:rStyle w:val="Hyperlink"/>
          </w:rPr>
          <w:t xml:space="preserve">migrations/versions/</w:t>
        </w:r>
      </w:hyperlink>
      <w:r>
        <w:t xml:space="preserve">. All additive, all downgrade-safe.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6554ed244684</w:t>
            </w:r>
          </w:p>
        </w:tc>
        <w:tc>
          <w:tcPr/>
          <w:p>
            <w:pPr>
              <w:pStyle w:val="Compact"/>
            </w:pPr>
            <w:r>
              <w:t xml:space="preserve">Phase 1 baseline</w:t>
            </w:r>
          </w:p>
        </w:tc>
        <w:tc>
          <w:tcPr/>
          <w:p>
            <w:pPr>
              <w:pStyle w:val="Compact"/>
            </w:pPr>
            <w:r>
              <w:t xml:space="preserve">Fighter, Session, PunchEvent, HRSample, WeighIn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1f0501f1da74</w:t>
            </w:r>
          </w:p>
        </w:tc>
        <w:tc>
          <w:tcPr/>
          <w:p>
            <w:pPr>
              <w:pStyle w:val="Compact"/>
            </w:pPr>
            <w:r>
              <w:t xml:space="preserve">punch_type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PunchEvent.punch_type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bcaa63d4ff90</w:t>
            </w:r>
          </w:p>
        </w:tc>
        <w:tc>
          <w:tcPr/>
          <w:p>
            <w:pPr>
              <w:pStyle w:val="Compact"/>
            </w:pPr>
            <w:r>
              <w:t xml:space="preserve">Session HRV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Session.baseline_*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bd10d9e3e9bb</w:t>
            </w:r>
          </w:p>
        </w:tc>
        <w:tc>
          <w:tcPr/>
          <w:p>
            <w:pPr>
              <w:pStyle w:val="Compact"/>
            </w:pPr>
            <w:r>
              <w:t xml:space="preserve">Coaches, referees, medical</w:t>
            </w:r>
          </w:p>
        </w:tc>
        <w:tc>
          <w:tcPr/>
          <w:p>
            <w:pPr>
              <w:pStyle w:val="Compact"/>
            </w:pPr>
            <w:r>
              <w:t xml:space="preserve">Coach, Referee, MedicalRecord, Allergy, Medication, MedicalCondition, photo_path on Fighter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0092952195cf</w:t>
            </w:r>
          </w:p>
        </w:tc>
        <w:tc>
          <w:tcPr/>
          <w:p>
            <w:pPr>
              <w:pStyle w:val="Compact"/>
            </w:pPr>
            <w:r>
              <w:t xml:space="preserve">Coach + referee extension</w:t>
            </w:r>
          </w:p>
        </w:tc>
        <w:tc>
          <w:tcPr/>
          <w:p>
            <w:pPr>
              <w:pStyle w:val="Compact"/>
            </w:pPr>
            <w:r>
              <w:t xml:space="preserve">dob/nationality/sex/email/phone + coaching_level + certifications + license + languages + notable_fighters/bouts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61d4935702b2</w:t>
            </w:r>
          </w:p>
        </w:tc>
        <w:tc>
          <w:tcPr/>
          <w:p>
            <w:pPr>
              <w:pStyle w:val="Compact"/>
            </w:pPr>
            <w:r>
              <w:t xml:space="preserve">Fighter team</w:t>
            </w:r>
          </w:p>
        </w:tc>
        <w:tc>
          <w:tcPr/>
          <w:p>
            <w:pPr>
              <w:pStyle w:val="Compact"/>
            </w:pPr>
            <w:r>
              <w:t xml:space="preserve">bio + career_history + FighterTitle + FighterSponsor + CoachAssignment</w:t>
            </w:r>
          </w:p>
        </w:tc>
      </w:tr>
    </w:tbl>
    <w:p>
      <w:pPr>
        <w:pStyle w:val="BodyText"/>
      </w:pPr>
      <w:r>
        <w:t xml:space="preserve">Run forward:</w:t>
      </w:r>
      <w:r>
        <w:t xml:space="preserve"> </w:t>
      </w:r>
      <w:r>
        <w:rPr>
          <w:rStyle w:val="VerbatimChar"/>
        </w:rPr>
        <w:t xml:space="preserve">uv run alembic upgrade head</w:t>
      </w:r>
      <w:r>
        <w:t xml:space="preserve">. Run back one step:</w:t>
      </w:r>
      <w:r>
        <w:t xml:space="preserve"> </w:t>
      </w:r>
      <w:r>
        <w:rPr>
          <w:rStyle w:val="VerbatimChar"/>
        </w:rPr>
        <w:t xml:space="preserve">uv run alembic downgrade -1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7" w:name="X6ab599adb15889d87e7510ead9366092833fa01"/>
    <w:p>
      <w:pPr>
        <w:pStyle w:val="Heading2"/>
      </w:pPr>
      <w:r>
        <w:t xml:space="preserve">10. ADRs (architecture decisions)</w:t>
      </w:r>
    </w:p>
    <w:p>
      <w:pPr>
        <w:pStyle w:val="FirstParagraph"/>
      </w:pPr>
      <w:hyperlink r:id="rId105">
        <w:r>
          <w:rPr>
            <w:rStyle w:val="Hyperlink"/>
          </w:rPr>
          <w:t xml:space="preserve">decisions/</w:t>
        </w:r>
      </w:hyperlink>
      <w:r>
        <w:t xml:space="preserve"> </w:t>
      </w:r>
      <w:r>
        <w:t xml:space="preserve">— short markdown files documenting non-obvious calls.</w:t>
      </w:r>
    </w:p>
    <w:p>
      <w:pPr>
        <w:pStyle w:val="Compact"/>
        <w:numPr>
          <w:ilvl w:val="0"/>
          <w:numId w:val="1014"/>
        </w:numPr>
      </w:pPr>
      <w:hyperlink r:id="rId14">
        <w:r>
          <w:rPr>
            <w:rStyle w:val="Hyperlink"/>
          </w:rPr>
          <w:t xml:space="preserve">001 — Module boundaries</w:t>
        </w:r>
      </w:hyperlink>
      <w:r>
        <w:t xml:space="preserve"> </w:t>
      </w:r>
      <w:r>
        <w:t xml:space="preserve">— hexagonal layout, import-linter contract</w:t>
      </w:r>
    </w:p>
    <w:p>
      <w:pPr>
        <w:pStyle w:val="Compact"/>
        <w:numPr>
          <w:ilvl w:val="0"/>
          <w:numId w:val="1014"/>
        </w:numPr>
      </w:pPr>
      <w:hyperlink r:id="rId9">
        <w:r>
          <w:rPr>
            <w:rStyle w:val="Hyperlink"/>
          </w:rPr>
          <w:t xml:space="preserve">002 — Encryption deferred</w:t>
        </w:r>
      </w:hyperlink>
      <w:r>
        <w:t xml:space="preserve"> </w:t>
      </w:r>
      <w:r>
        <w:t xml:space="preserve">— IRB-aligned reasoning for plaintext SQLite</w:t>
      </w:r>
    </w:p>
    <w:p>
      <w:pPr>
        <w:pStyle w:val="Compact"/>
        <w:numPr>
          <w:ilvl w:val="0"/>
          <w:numId w:val="1014"/>
        </w:numPr>
      </w:pPr>
      <w:hyperlink r:id="rId106">
        <w:r>
          <w:rPr>
            <w:rStyle w:val="Hyperlink"/>
          </w:rPr>
          <w:t xml:space="preserve">003 — CV velocity scope amendment</w:t>
        </w:r>
      </w:hyperlink>
      <w:r>
        <w:t xml:space="preserve"> </w:t>
      </w:r>
      <w:r>
        <w:t xml:space="preserve">— world coords vs image plane</w:t>
      </w:r>
    </w:p>
    <w:p>
      <w:pPr>
        <w:pStyle w:val="Compact"/>
        <w:numPr>
          <w:ilvl w:val="0"/>
          <w:numId w:val="1014"/>
        </w:numPr>
      </w:pPr>
      <w:hyperlink r:id="rId15">
        <w:r>
          <w:rPr>
            <w:rStyle w:val="Hyperlink"/>
          </w:rPr>
          <w:t xml:space="preserve">004 — Phase isolation hardening</w:t>
        </w:r>
      </w:hyperlink>
      <w:r>
        <w:t xml:space="preserve"> </w:t>
      </w:r>
      <w:r>
        <w:t xml:space="preserve">— /v1 freeze + /v2 carve-out</w:t>
      </w:r>
    </w:p>
    <w:p>
      <w:pPr>
        <w:pStyle w:val="Compact"/>
        <w:numPr>
          <w:ilvl w:val="0"/>
          <w:numId w:val="1014"/>
        </w:numPr>
      </w:pPr>
      <w:hyperlink r:id="rId38">
        <w:r>
          <w:rPr>
            <w:rStyle w:val="Hyperlink"/>
          </w:rPr>
          <w:t xml:space="preserve">005 — Additive fields on /v1</w:t>
        </w:r>
      </w:hyperlink>
      <w:r>
        <w:t xml:space="preserve"> </w:t>
      </w:r>
      <w:r>
        <w:t xml:space="preserve">— when adding to a frozen surface is OK</w:t>
      </w:r>
    </w:p>
    <w:p>
      <w:pPr>
        <w:pStyle w:val="Compact"/>
        <w:numPr>
          <w:ilvl w:val="0"/>
          <w:numId w:val="1014"/>
        </w:numPr>
      </w:pPr>
      <w:hyperlink r:id="rId101">
        <w:r>
          <w:rPr>
            <w:rStyle w:val="Hyperlink"/>
          </w:rPr>
          <w:t xml:space="preserve">006 — SessionClock T₀</w:t>
        </w:r>
      </w:hyperlink>
      <w:r>
        <w:t xml:space="preserve"> </w:t>
      </w:r>
      <w:r>
        <w:t xml:space="preserve">— single anchor, contract before hardware</w:t>
      </w:r>
    </w:p>
    <w:p>
      <w:r>
        <w:pict>
          <v:rect style="width:0;height:1.5pt" o:hralign="center" o:hrstd="t" o:hr="t"/>
        </w:pict>
      </w:r>
    </w:p>
    <w:bookmarkEnd w:id="107"/>
    <w:bookmarkStart w:id="108" w:name="X021ba6005f0d214bb58a6ec078bf94acd80af97"/>
    <w:p>
      <w:pPr>
        <w:pStyle w:val="Heading2"/>
      </w:pPr>
      <w:r>
        <w:t xml:space="preserve">11. Testing strategy</w:t>
      </w:r>
    </w:p>
    <w:p>
      <w:pPr>
        <w:pStyle w:val="FirstParagraph"/>
      </w:pPr>
      <w:r>
        <w:rPr>
          <w:rStyle w:val="VerbatimChar"/>
        </w:rPr>
        <w:t xml:space="preserve">uv run pytest</w:t>
      </w:r>
      <w:r>
        <w:t xml:space="preserve"> </w:t>
      </w:r>
      <w:r>
        <w:t xml:space="preserve">— 96 tests, organized: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tests/unit/test_contracts.py</w:t>
            </w:r>
          </w:p>
        </w:tc>
        <w:tc>
          <w:tcPr/>
          <w:p>
            <w:pPr>
              <w:pStyle w:val="Compact"/>
            </w:pPr>
            <w:r>
              <w:t xml:space="preserve">Pydantic shapes for cross-module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tests/unit/test_store_repo.py</w:t>
            </w:r>
          </w:p>
        </w:tc>
        <w:tc>
          <w:tcPr/>
          <w:p>
            <w:pPr>
              <w:pStyle w:val="Compact"/>
            </w:pPr>
            <w:r>
              <w:t xml:space="preserve">Repo round-trips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tests/unit/test_punch_detector.py</w:t>
            </w:r>
          </w:p>
        </w:tc>
        <w:tc>
          <w:tcPr/>
          <w:p>
            <w:pPr>
              <w:pStyle w:val="Compact"/>
            </w:pPr>
            <w:r>
              <w:t xml:space="preserve">Heuristic detector unit invariants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tests/unit/test_punch_type_classifier.py</w:t>
            </w:r>
          </w:p>
        </w:tc>
        <w:tc>
          <w:tcPr/>
          <w:p>
            <w:pPr>
              <w:pStyle w:val="Compact"/>
            </w:pPr>
            <w:r>
              <w:t xml:space="preserve">Punch-type heuristic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tests/unit/test_parquet_roundtrip.py</w:t>
            </w:r>
          </w:p>
        </w:tc>
        <w:tc>
          <w:tcPr/>
          <w:p>
            <w:pPr>
              <w:pStyle w:val="Compact"/>
            </w:pPr>
            <w:r>
              <w:t xml:space="preserve">Pose parquet write/read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tests/unit/test_velocity_refiner.py</w:t>
            </w:r>
          </w:p>
        </w:tc>
        <w:tc>
          <w:tcPr/>
          <w:p>
            <w:pPr>
              <w:pStyle w:val="Compact"/>
            </w:pPr>
            <w:r>
              <w:t xml:space="preserve">Catmull-Rom interpolation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tests/unit/test_hrv_replay.py</w:t>
            </w:r>
          </w:p>
        </w:tc>
        <w:tc>
          <w:tcPr/>
          <w:p>
            <w:pPr>
              <w:pStyle w:val="Compact"/>
            </w:pPr>
            <w:r>
              <w:t xml:space="preserve">RR-CSV parser edge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tests/unit/test_performance.py</w:t>
            </w:r>
          </w:p>
        </w:tc>
        <w:tc>
          <w:tcPr/>
          <w:p>
            <w:pPr>
              <w:pStyle w:val="Compact"/>
            </w:pPr>
            <w:r>
              <w:t xml:space="preserve">compute_score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tests/unit/test_readiness.py</w:t>
            </w:r>
          </w:p>
        </w:tc>
        <w:tc>
          <w:tcPr/>
          <w:p>
            <w:pPr>
              <w:pStyle w:val="Compact"/>
            </w:pPr>
            <w:r>
              <w:t xml:space="preserve">compute_readiness — z-score + cold-start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tests/unit/test_session_clock.py</w:t>
            </w:r>
          </w:p>
        </w:tc>
        <w:tc>
          <w:tcPr/>
          <w:p>
            <w:pPr>
              <w:pStyle w:val="Compact"/>
            </w:pPr>
            <w:r>
              <w:t xml:space="preserve">SessionClock anchors + offsets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tests/unit/test_evaluation.py</w:t>
            </w:r>
          </w:p>
        </w:tc>
        <w:tc>
          <w:tcPr/>
          <w:p>
            <w:pPr>
              <w:pStyle w:val="Compact"/>
            </w:pPr>
            <w:r>
              <w:t xml:space="preserve">match_events + confusion matrix + label loader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tests/unit/test_load_swc.py</w:t>
            </w:r>
          </w:p>
        </w:tc>
        <w:tc>
          <w:tcPr/>
          <w:p>
            <w:pPr>
              <w:pStyle w:val="Compact"/>
            </w:pPr>
            <w:r>
              <w:t xml:space="preserve">TRIMP (Banister) edge cases + SWC (Hopkins)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tests/integration/test_api_*.py</w:t>
            </w:r>
          </w:p>
        </w:tc>
        <w:tc>
          <w:tcPr/>
          <w:p>
            <w:pPr>
              <w:pStyle w:val="Compact"/>
            </w:pPr>
            <w:r>
              <w:t xml:space="preserve">API surface shapes (404s, 409s, validation)</w:t>
            </w:r>
          </w:p>
        </w:tc>
      </w:tr>
    </w:tbl>
    <w:p>
      <w:pPr>
        <w:pStyle w:val="BodyText"/>
      </w:pPr>
      <w:r>
        <w:t xml:space="preserve">Lint:</w:t>
      </w:r>
      <w:r>
        <w:t xml:space="preserve"> </w:t>
      </w:r>
      <w:r>
        <w:rPr>
          <w:rStyle w:val="VerbatimChar"/>
        </w:rPr>
        <w:t xml:space="preserve">uv run ruff check</w:t>
      </w:r>
      <w:r>
        <w:t xml:space="preserve">. Types:</w:t>
      </w:r>
      <w:r>
        <w:t xml:space="preserve"> </w:t>
      </w:r>
      <w:r>
        <w:rPr>
          <w:rStyle w:val="VerbatimChar"/>
        </w:rPr>
        <w:t xml:space="preserve">uv run mypy packages</w:t>
      </w:r>
      <w:r>
        <w:t xml:space="preserve">. Architecture:</w:t>
      </w:r>
      <w:r>
        <w:t xml:space="preserve"> </w:t>
      </w:r>
      <w:r>
        <w:rPr>
          <w:rStyle w:val="VerbatimChar"/>
        </w:rPr>
        <w:t xml:space="preserve">uv run lint-imports</w:t>
      </w:r>
      <w:r>
        <w:t xml:space="preserve">. Frontend:</w:t>
      </w:r>
      <w:r>
        <w:t xml:space="preserve"> </w:t>
      </w:r>
      <w:r>
        <w:rPr>
          <w:rStyle w:val="VerbatimChar"/>
        </w:rPr>
        <w:t xml:space="preserve">pnpm tsc --noEmit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8"/>
    <w:bookmarkStart w:id="114" w:name="Xa51e929551e3c89d9d05de1a03f50e198a0fa5e"/>
    <w:p>
      <w:pPr>
        <w:pStyle w:val="Heading2"/>
      </w:pPr>
      <w:r>
        <w:t xml:space="preserve">12. Operations</w:t>
      </w:r>
    </w:p>
    <w:bookmarkStart w:id="109" w:name="local-run"/>
    <w:p>
      <w:pPr>
        <w:pStyle w:val="Heading3"/>
      </w:pPr>
      <w:r>
        <w:t xml:space="preserve">Local run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--extra</w:t>
      </w:r>
      <w:r>
        <w:rPr>
          <w:rStyle w:val="NormalTok"/>
        </w:rPr>
        <w:t xml:space="preserve"> capture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api.main:app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8000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</w:t>
      </w:r>
      <w:r>
        <w:rPr>
          <w:rStyle w:val="CommentTok"/>
        </w:rPr>
        <w:t xml:space="preserve"># 3000</w:t>
      </w:r>
    </w:p>
    <w:bookmarkEnd w:id="109"/>
    <w:bookmarkStart w:id="110" w:name="migrations"/>
    <w:p>
      <w:pPr>
        <w:pStyle w:val="Heading3"/>
      </w:pPr>
      <w:r>
        <w:t xml:space="preserve">Migrations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alembic upgrade head                            </w:t>
      </w:r>
      <w:r>
        <w:rPr>
          <w:rStyle w:val="CommentTok"/>
        </w:rPr>
        <w:t xml:space="preserve"># apply pending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revision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change"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generate scaffold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alembic downgrade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roll back one</w:t>
      </w:r>
    </w:p>
    <w:bookmarkEnd w:id="110"/>
    <w:bookmarkStart w:id="111" w:name="data-wipe-irb"/>
    <w:p>
      <w:pPr>
        <w:pStyle w:val="Heading3"/>
      </w:pPr>
      <w:r>
        <w:t xml:space="preserve">Data wipe (IRB)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scripts/wipe_data.py            </w:t>
      </w:r>
      <w:r>
        <w:rPr>
          <w:rStyle w:val="CommentTok"/>
        </w:rPr>
        <w:t xml:space="preserve"># interactive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scripts/wipe_data.py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non-interactive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scripts/wipe_data.py </w:t>
      </w:r>
      <w:r>
        <w:rPr>
          <w:rStyle w:val="AttributeTok"/>
        </w:rPr>
        <w:t xml:space="preserve">--keep-photos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spare photos</w:t>
      </w:r>
    </w:p>
    <w:bookmarkEnd w:id="111"/>
    <w:bookmarkStart w:id="112" w:name="Xa5d6bad1f87e23e30efc4f81f5b43780cc62cfe"/>
    <w:p>
      <w:pPr>
        <w:pStyle w:val="Heading3"/>
      </w:pPr>
      <w:r>
        <w:t xml:space="preserve">Generate TS types after a Pydantic change</w:t>
      </w:r>
    </w:p>
    <w:p>
      <w:pPr>
        <w:pStyle w:val="SourceCode"/>
      </w:pPr>
      <w:r>
        <w:rPr>
          <w:rStyle w:val="CommentTok"/>
        </w:rPr>
        <w:t xml:space="preserve"># with API running on 8000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gen:api</w:t>
      </w:r>
    </w:p>
    <w:bookmarkEnd w:id="112"/>
    <w:bookmarkStart w:id="113" w:name="detector-evaluation"/>
    <w:p>
      <w:pPr>
        <w:pStyle w:val="Heading3"/>
      </w:pPr>
      <w:r>
        <w:t xml:space="preserve">Detector evaluation</w:t>
      </w:r>
    </w:p>
    <w:p>
      <w:pPr>
        <w:pStyle w:val="SourceCode"/>
      </w:pPr>
      <w:r>
        <w:rPr>
          <w:rStyle w:val="CommentTok"/>
        </w:rPr>
        <w:t xml:space="preserve"># 1. Manually label punches in a video → labels.json (array of {t_ms, hand, punch_type})</w:t>
      </w:r>
      <w:r>
        <w:br/>
      </w:r>
      <w:r>
        <w:rPr>
          <w:rStyle w:val="CommentTok"/>
        </w:rPr>
        <w:t xml:space="preserve"># 2. Run capture so detections live in the DB</w:t>
      </w:r>
      <w:r>
        <w:br/>
      </w:r>
      <w:r>
        <w:rPr>
          <w:rStyle w:val="CommentTok"/>
        </w:rPr>
        <w:t xml:space="preserve"># 3.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scripts/evaluate.py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--labels</w:t>
      </w:r>
      <w:r>
        <w:rPr>
          <w:rStyle w:val="NormalTok"/>
        </w:rPr>
        <w:t xml:space="preserve"> labels.json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--tolerance-ms</w:t>
      </w:r>
      <w:r>
        <w:rPr>
          <w:rStyle w:val="NormalTok"/>
        </w:rPr>
        <w:t xml:space="preserve"> 200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report.md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X0aa610b57df16039f5bdcf5a44d2095bb8e1366"/>
    <w:p>
      <w:pPr>
        <w:pStyle w:val="Heading2"/>
      </w:pPr>
      <w:r>
        <w:t xml:space="preserve">13. Known limitations &amp; honest caveats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Detector is uncalibrated</w:t>
      </w:r>
      <w:r>
        <w:t xml:space="preserve"> </w:t>
      </w:r>
      <w:r>
        <w:t xml:space="preserve">— user-reported ~30–40% error. The eval pipeline exists; no labeled video has been processed yet. Until that happens, every punch count in the dashboard inherits unknown error.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Output Index has no physical units</w:t>
      </w:r>
      <w:r>
        <w:t xml:space="preserve"> </w:t>
      </w:r>
      <w:r>
        <w:t xml:space="preserve">— labelled "ad-hoc ranking" everywhere; replace with a literature-backed intensity metric before the defence.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Readiness in cold-start mode is universal</w:t>
      </w:r>
      <w:r>
        <w:t xml:space="preserve"> </w:t>
      </w:r>
      <w:r>
        <w:t xml:space="preserve">— clamp((RMSSD−20)/70) ignores age/sex/training state. Switches to per-fighter z-score after 5+ baselines.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Pearson r is gated</w:t>
      </w:r>
      <w:r>
        <w:t xml:space="preserve"> </w:t>
      </w:r>
      <w:r>
        <w:t xml:space="preserve">— strength label withheld until n≥10; Fisher 95% CI shown when n≥4. Promotes statistical honesty over flashy claims.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real auth</w:t>
      </w:r>
      <w:r>
        <w:t xml:space="preserve"> </w:t>
      </w:r>
      <w:r>
        <w:t xml:space="preserve">— profile-picker via localStorage. Anyone with the URL can edit any profile. Acceptable for a single-user dissertation tool; not for production.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CV pipeline t_ms ≠ SessionClock yet</w:t>
      </w:r>
      <w:r>
        <w:t xml:space="preserve"> </w:t>
      </w:r>
      <w:r>
        <w:t xml:space="preserve">— adapters will adopt the clock as they land (HRV-BLE first, IMU when integrated). Current alignment is rough (~5 ms typical drift between pipeline start and CAPTURING transition).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Free-text fields where structure may be wanted</w:t>
      </w:r>
      <w:r>
        <w:t xml:space="preserve"> </w:t>
      </w:r>
      <w:r>
        <w:t xml:space="preserve">— Coach.specialties / languages / certifications are comma-separated strings, not sub-tables. Trades query power for migration ease.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weekly/longitudinal trend charts yet</w:t>
      </w:r>
      <w:r>
        <w:t xml:space="preserve"> </w:t>
      </w:r>
      <w:r>
        <w:t xml:space="preserve">— needs ~5+ sessions per fighter before they're meaningful.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Hand-rolled SVG charts</w:t>
      </w:r>
      <w:r>
        <w:t xml:space="preserve"> </w:t>
      </w:r>
      <w:r>
        <w:t xml:space="preserve">— ProgressChart, RmssdTrend, HrvScoreScatter, etc. are bespoke. Likely candidate for migrating to recharts/visx if maintenance cost outweighs the benefit.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FE tests</w:t>
      </w:r>
      <w:r>
        <w:t xml:space="preserve"> </w:t>
      </w:r>
      <w:r>
        <w:t xml:space="preserve">— TypeScript catches the type-level errors; visual regression and interaction tests are absent.</w:t>
      </w:r>
    </w:p>
    <w:p>
      <w:r>
        <w:pict>
          <v:rect style="width:0;height:1.5pt" o:hralign="center" o:hrstd="t" o:hr="t"/>
        </w:pict>
      </w:r>
    </w:p>
    <w:bookmarkEnd w:id="115"/>
    <w:bookmarkStart w:id="120" w:name="Xdd618d9602139b0eee88c4277e195c55d104c48"/>
    <w:p>
      <w:pPr>
        <w:pStyle w:val="Heading2"/>
      </w:pPr>
      <w:r>
        <w:t xml:space="preserve">14. Roadmap</w:t>
      </w:r>
    </w:p>
    <w:bookmarkStart w:id="116" w:name="phase-2-current--hrv"/>
    <w:p>
      <w:pPr>
        <w:pStyle w:val="Heading3"/>
      </w:pPr>
      <w:r>
        <w:t xml:space="preserve">Phase 2 (current) — HRV</w:t>
      </w:r>
    </w:p>
    <w:p>
      <w:pPr>
        <w:pStyle w:val="Compact"/>
        <w:numPr>
          <w:ilvl w:val="0"/>
          <w:numId w:val="1016"/>
        </w:numPr>
      </w:pPr>
      <w:r>
        <w:t xml:space="preserve">✅ HRV replay driver + 7 v2/HRV endpoints</w:t>
      </w:r>
    </w:p>
    <w:p>
      <w:pPr>
        <w:pStyle w:val="Compact"/>
        <w:numPr>
          <w:ilvl w:val="0"/>
          <w:numId w:val="1016"/>
        </w:numPr>
      </w:pPr>
      <w:r>
        <w:t xml:space="preserve">✅ Per-session baseline upload + readiness derivation</w:t>
      </w:r>
    </w:p>
    <w:p>
      <w:pPr>
        <w:pStyle w:val="Compact"/>
        <w:numPr>
          <w:ilvl w:val="0"/>
          <w:numId w:val="1016"/>
        </w:numPr>
      </w:pPr>
      <w:r>
        <w:t xml:space="preserve">✅ HRV-vs-performance scatter + Pearson r with CI</w:t>
      </w:r>
    </w:p>
    <w:p>
      <w:pPr>
        <w:pStyle w:val="Compact"/>
        <w:numPr>
          <w:ilvl w:val="0"/>
          <w:numId w:val="1016"/>
        </w:numPr>
      </w:pPr>
      <w:r>
        <w:t xml:space="preserve">⏳ Polar H10 BLE driver (hardware lands 2026-05-16; SessionClock contract is ready)</w:t>
      </w:r>
    </w:p>
    <w:p>
      <w:pPr>
        <w:pStyle w:val="Compact"/>
        <w:numPr>
          <w:ilvl w:val="0"/>
          <w:numId w:val="1016"/>
        </w:numPr>
      </w:pPr>
      <w:r>
        <w:t xml:space="preserve">⏳ In-session HR streaming during capture (fusion with CV events)</w:t>
      </w:r>
    </w:p>
    <w:bookmarkEnd w:id="116"/>
    <w:bookmarkStart w:id="117" w:name="phase-3--fusion"/>
    <w:p>
      <w:pPr>
        <w:pStyle w:val="Heading3"/>
      </w:pPr>
      <w:r>
        <w:t xml:space="preserve">Phase 3 — fusion</w:t>
      </w:r>
    </w:p>
    <w:p>
      <w:pPr>
        <w:pStyle w:val="Compact"/>
        <w:numPr>
          <w:ilvl w:val="0"/>
          <w:numId w:val="1017"/>
        </w:numPr>
      </w:pPr>
      <w:r>
        <w:t xml:space="preserve">HR-at-impact via</w:t>
      </w:r>
      <w:r>
        <w:t xml:space="preserve"> </w:t>
      </w:r>
      <w:r>
        <w:rPr>
          <w:rStyle w:val="VerbatimChar"/>
        </w:rPr>
        <w:t xml:space="preserve">clock_for(session_id)</w:t>
      </w:r>
    </w:p>
    <w:p>
      <w:pPr>
        <w:pStyle w:val="Compact"/>
        <w:numPr>
          <w:ilvl w:val="0"/>
          <w:numId w:val="1017"/>
        </w:numPr>
      </w:pPr>
      <w:r>
        <w:t xml:space="preserve">Inter-round HR recovery curves</w:t>
      </w:r>
    </w:p>
    <w:p>
      <w:pPr>
        <w:pStyle w:val="Compact"/>
        <w:numPr>
          <w:ilvl w:val="0"/>
          <w:numId w:val="1017"/>
        </w:numPr>
      </w:pPr>
      <w:r>
        <w:t xml:space="preserve">IMU integration (hardware TBD;</w:t>
      </w:r>
      <w:r>
        <w:t xml:space="preserve"> </w:t>
      </w:r>
      <w:r>
        <w:rPr>
          <w:rStyle w:val="VerbatimChar"/>
        </w:rPr>
        <w:t xml:space="preserve">capture/imu/</w:t>
      </w:r>
      <w:r>
        <w:t xml:space="preserve"> </w:t>
      </w:r>
      <w:r>
        <w:t xml:space="preserve">reserved as a sibling of cv/ and hrv/)</w:t>
      </w:r>
    </w:p>
    <w:bookmarkEnd w:id="117"/>
    <w:bookmarkStart w:id="118" w:name="phase-4--coaching-layer"/>
    <w:p>
      <w:pPr>
        <w:pStyle w:val="Heading3"/>
      </w:pPr>
      <w:r>
        <w:t xml:space="preserve">Phase 4 — coaching layer</w:t>
      </w:r>
    </w:p>
    <w:p>
      <w:pPr>
        <w:pStyle w:val="Compact"/>
        <w:numPr>
          <w:ilvl w:val="0"/>
          <w:numId w:val="1018"/>
        </w:numPr>
      </w:pPr>
      <w:r>
        <w:t xml:space="preserve">LSTM punch detector trained on labeled video (replaces the heuristic;</w:t>
      </w:r>
      <w:r>
        <w:t xml:space="preserve"> </w:t>
      </w:r>
      <w:r>
        <w:rPr>
          <w:rStyle w:val="VerbatimChar"/>
        </w:rPr>
        <w:t xml:space="preserve">detected_by</w:t>
      </w:r>
      <w:r>
        <w:t xml:space="preserve"> </w:t>
      </w:r>
      <w:r>
        <w:t xml:space="preserve">enum already has</w:t>
      </w:r>
      <w:r>
        <w:t xml:space="preserve"> </w:t>
      </w:r>
      <w:r>
        <w:rPr>
          <w:rStyle w:val="VerbatimChar"/>
        </w:rPr>
        <w:t xml:space="preserve">lstm_v1</w:t>
      </w:r>
      <w:r>
        <w:t xml:space="preserve"> </w:t>
      </w:r>
      <w:r>
        <w:t xml:space="preserve">reserved)</w:t>
      </w:r>
    </w:p>
    <w:p>
      <w:pPr>
        <w:pStyle w:val="Compact"/>
        <w:numPr>
          <w:ilvl w:val="0"/>
          <w:numId w:val="1018"/>
        </w:numPr>
      </w:pPr>
      <w:r>
        <w:t xml:space="preserve">LLM-based coaching observations (the Observations tab's "AI recommendations" section)</w:t>
      </w:r>
    </w:p>
    <w:p>
      <w:pPr>
        <w:pStyle w:val="Compact"/>
        <w:numPr>
          <w:ilvl w:val="0"/>
          <w:numId w:val="1018"/>
        </w:numPr>
      </w:pPr>
      <w:r>
        <w:t xml:space="preserve">Multi-fighter coach view (when multiple fighters per coach become common)</w:t>
      </w:r>
    </w:p>
    <w:bookmarkEnd w:id="118"/>
    <w:bookmarkStart w:id="119" w:name="continuous"/>
    <w:p>
      <w:pPr>
        <w:pStyle w:val="Heading3"/>
      </w:pPr>
      <w:r>
        <w:t xml:space="preserve">Continuous</w:t>
      </w:r>
    </w:p>
    <w:p>
      <w:pPr>
        <w:pStyle w:val="Compact"/>
        <w:numPr>
          <w:ilvl w:val="0"/>
          <w:numId w:val="1019"/>
        </w:numPr>
      </w:pPr>
      <w:r>
        <w:t xml:space="preserve">Label real videos and surface real precision/recall via the eval pipeline (the dissertation's defensible accuracy claim)</w:t>
      </w:r>
    </w:p>
    <w:p>
      <w:pPr>
        <w:pStyle w:val="Compact"/>
        <w:numPr>
          <w:ilvl w:val="0"/>
          <w:numId w:val="1019"/>
        </w:numPr>
      </w:pPr>
      <w:r>
        <w:t xml:space="preserve">Migrate hand-written TS interfaces in</w:t>
      </w:r>
      <w:r>
        <w:t xml:space="preserve"> </w:t>
      </w:r>
      <w:r>
        <w:rPr>
          <w:rStyle w:val="VerbatimChar"/>
        </w:rPr>
        <w:t xml:space="preserve">lib/api.ts</w:t>
      </w:r>
      <w:r>
        <w:t xml:space="preserve"> </w:t>
      </w:r>
      <w:r>
        <w:t xml:space="preserve">to the OpenAPI-generated types</w:t>
      </w:r>
    </w:p>
    <w:p>
      <w:pPr>
        <w:pStyle w:val="Compact"/>
        <w:numPr>
          <w:ilvl w:val="0"/>
          <w:numId w:val="1019"/>
        </w:numPr>
      </w:pPr>
      <w:r>
        <w:t xml:space="preserve">Replace Output Index with a literature-grounded intensity metric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2026-05-07 — 108 tests pass; types/lint/import-linter clean.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LAUDE.md" TargetMode="External" /><Relationship Type="http://schemas.openxmlformats.org/officeDocument/2006/relationships/hyperlink" Id="rId10" Target="README.md" TargetMode="External" /><Relationship Type="http://schemas.openxmlformats.org/officeDocument/2006/relationships/hyperlink" Id="rId58" Target="apps/dashboard/" TargetMode="External" /><Relationship Type="http://schemas.openxmlformats.org/officeDocument/2006/relationships/hyperlink" Id="rId67" Target="apps/dashboard/app/fighters/[id]/hrv/page.tsx" TargetMode="External" /><Relationship Type="http://schemas.openxmlformats.org/officeDocument/2006/relationships/hyperlink" Id="rId69" Target="apps/dashboard/app/fighters/[id]/imu/page.tsx" TargetMode="External" /><Relationship Type="http://schemas.openxmlformats.org/officeDocument/2006/relationships/hyperlink" Id="rId71" Target="apps/dashboard/app/fighters/[id]/medical/page.tsx" TargetMode="External" /><Relationship Type="http://schemas.openxmlformats.org/officeDocument/2006/relationships/hyperlink" Id="rId73" Target="apps/dashboard/app/fighters/[id]/observations/page.tsx" TargetMode="External" /><Relationship Type="http://schemas.openxmlformats.org/officeDocument/2006/relationships/hyperlink" Id="rId61" Target="apps/dashboard/app/fighters/[id]/page.tsx" TargetMode="External" /><Relationship Type="http://schemas.openxmlformats.org/officeDocument/2006/relationships/hyperlink" Id="rId65" Target="apps/dashboard/app/fighters/[id]/sessions/page.tsx" TargetMode="External" /><Relationship Type="http://schemas.openxmlformats.org/officeDocument/2006/relationships/hyperlink" Id="rId63" Target="apps/dashboard/app/fighters/[id]/team/page.tsx" TargetMode="External" /><Relationship Type="http://schemas.openxmlformats.org/officeDocument/2006/relationships/hyperlink" Id="rId105" Target="decisions/" TargetMode="External" /><Relationship Type="http://schemas.openxmlformats.org/officeDocument/2006/relationships/hyperlink" Id="rId14" Target="decisions/001-module-boundaries.md" TargetMode="External" /><Relationship Type="http://schemas.openxmlformats.org/officeDocument/2006/relationships/hyperlink" Id="rId9" Target="decisions/002-encryption-deferred.md" TargetMode="External" /><Relationship Type="http://schemas.openxmlformats.org/officeDocument/2006/relationships/hyperlink" Id="rId106" Target="decisions/003-cv-velocity-scope-amendment.md" TargetMode="External" /><Relationship Type="http://schemas.openxmlformats.org/officeDocument/2006/relationships/hyperlink" Id="rId15" Target="decisions/004-phase-isolation-hardening.md" TargetMode="External" /><Relationship Type="http://schemas.openxmlformats.org/officeDocument/2006/relationships/hyperlink" Id="rId38" Target="decisions/005-additive-fields-on-v1.md" TargetMode="External" /><Relationship Type="http://schemas.openxmlformats.org/officeDocument/2006/relationships/hyperlink" Id="rId101" Target="decisions/006-session-clock-t-zero.md" TargetMode="External" /><Relationship Type="http://schemas.openxmlformats.org/officeDocument/2006/relationships/hyperlink" Id="rId103" Target="migrations/versions/" TargetMode="External" /><Relationship Type="http://schemas.openxmlformats.org/officeDocument/2006/relationships/hyperlink" Id="rId86" Target="packages/analyze/hrv_metrics.py" TargetMode="External" /><Relationship Type="http://schemas.openxmlformats.org/officeDocument/2006/relationships/hyperlink" Id="rId93" Target="packages/analyze/load.py" TargetMode="External" /><Relationship Type="http://schemas.openxmlformats.org/officeDocument/2006/relationships/hyperlink" Id="rId88" Target="packages/analyze/performance.py" TargetMode="External" /><Relationship Type="http://schemas.openxmlformats.org/officeDocument/2006/relationships/hyperlink" Id="rId80" Target="packages/analyze/punch_detector_heuristic.py" TargetMode="External" /><Relationship Type="http://schemas.openxmlformats.org/officeDocument/2006/relationships/hyperlink" Id="rId82" Target="packages/analyze/punch_type_heuristic.py" TargetMode="External" /><Relationship Type="http://schemas.openxmlformats.org/officeDocument/2006/relationships/hyperlink" Id="rId90" Target="packages/analyze/readiness.py" TargetMode="External" /><Relationship Type="http://schemas.openxmlformats.org/officeDocument/2006/relationships/hyperlink" Id="rId84" Target="packages/analyze/velocity_refiner.py" TargetMode="External" /><Relationship Type="http://schemas.openxmlformats.org/officeDocument/2006/relationships/hyperlink" Id="rId100" Target="packages/common/time_utils.py" TargetMode="External" /><Relationship Type="http://schemas.openxmlformats.org/officeDocument/2006/relationships/hyperlink" Id="rId17" Target="packages/store/models.py" TargetMode="External" /><Relationship Type="http://schemas.openxmlformats.org/officeDocument/2006/relationships/hyperlink" Id="rId95" Target="packages/studies/evaluation.py" TargetMode="External" /><Relationship Type="http://schemas.openxmlformats.org/officeDocument/2006/relationships/hyperlink" Id="rId96" Target="tests/unit/test_evaluation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LAUDE.md" TargetMode="External" /><Relationship Type="http://schemas.openxmlformats.org/officeDocument/2006/relationships/hyperlink" Id="rId10" Target="README.md" TargetMode="External" /><Relationship Type="http://schemas.openxmlformats.org/officeDocument/2006/relationships/hyperlink" Id="rId58" Target="apps/dashboard/" TargetMode="External" /><Relationship Type="http://schemas.openxmlformats.org/officeDocument/2006/relationships/hyperlink" Id="rId67" Target="apps/dashboard/app/fighters/[id]/hrv/page.tsx" TargetMode="External" /><Relationship Type="http://schemas.openxmlformats.org/officeDocument/2006/relationships/hyperlink" Id="rId69" Target="apps/dashboard/app/fighters/[id]/imu/page.tsx" TargetMode="External" /><Relationship Type="http://schemas.openxmlformats.org/officeDocument/2006/relationships/hyperlink" Id="rId71" Target="apps/dashboard/app/fighters/[id]/medical/page.tsx" TargetMode="External" /><Relationship Type="http://schemas.openxmlformats.org/officeDocument/2006/relationships/hyperlink" Id="rId73" Target="apps/dashboard/app/fighters/[id]/observations/page.tsx" TargetMode="External" /><Relationship Type="http://schemas.openxmlformats.org/officeDocument/2006/relationships/hyperlink" Id="rId61" Target="apps/dashboard/app/fighters/[id]/page.tsx" TargetMode="External" /><Relationship Type="http://schemas.openxmlformats.org/officeDocument/2006/relationships/hyperlink" Id="rId65" Target="apps/dashboard/app/fighters/[id]/sessions/page.tsx" TargetMode="External" /><Relationship Type="http://schemas.openxmlformats.org/officeDocument/2006/relationships/hyperlink" Id="rId63" Target="apps/dashboard/app/fighters/[id]/team/page.tsx" TargetMode="External" /><Relationship Type="http://schemas.openxmlformats.org/officeDocument/2006/relationships/hyperlink" Id="rId105" Target="decisions/" TargetMode="External" /><Relationship Type="http://schemas.openxmlformats.org/officeDocument/2006/relationships/hyperlink" Id="rId14" Target="decisions/001-module-boundaries.md" TargetMode="External" /><Relationship Type="http://schemas.openxmlformats.org/officeDocument/2006/relationships/hyperlink" Id="rId9" Target="decisions/002-encryption-deferred.md" TargetMode="External" /><Relationship Type="http://schemas.openxmlformats.org/officeDocument/2006/relationships/hyperlink" Id="rId106" Target="decisions/003-cv-velocity-scope-amendment.md" TargetMode="External" /><Relationship Type="http://schemas.openxmlformats.org/officeDocument/2006/relationships/hyperlink" Id="rId15" Target="decisions/004-phase-isolation-hardening.md" TargetMode="External" /><Relationship Type="http://schemas.openxmlformats.org/officeDocument/2006/relationships/hyperlink" Id="rId38" Target="decisions/005-additive-fields-on-v1.md" TargetMode="External" /><Relationship Type="http://schemas.openxmlformats.org/officeDocument/2006/relationships/hyperlink" Id="rId101" Target="decisions/006-session-clock-t-zero.md" TargetMode="External" /><Relationship Type="http://schemas.openxmlformats.org/officeDocument/2006/relationships/hyperlink" Id="rId103" Target="migrations/versions/" TargetMode="External" /><Relationship Type="http://schemas.openxmlformats.org/officeDocument/2006/relationships/hyperlink" Id="rId86" Target="packages/analyze/hrv_metrics.py" TargetMode="External" /><Relationship Type="http://schemas.openxmlformats.org/officeDocument/2006/relationships/hyperlink" Id="rId93" Target="packages/analyze/load.py" TargetMode="External" /><Relationship Type="http://schemas.openxmlformats.org/officeDocument/2006/relationships/hyperlink" Id="rId88" Target="packages/analyze/performance.py" TargetMode="External" /><Relationship Type="http://schemas.openxmlformats.org/officeDocument/2006/relationships/hyperlink" Id="rId80" Target="packages/analyze/punch_detector_heuristic.py" TargetMode="External" /><Relationship Type="http://schemas.openxmlformats.org/officeDocument/2006/relationships/hyperlink" Id="rId82" Target="packages/analyze/punch_type_heuristic.py" TargetMode="External" /><Relationship Type="http://schemas.openxmlformats.org/officeDocument/2006/relationships/hyperlink" Id="rId90" Target="packages/analyze/readiness.py" TargetMode="External" /><Relationship Type="http://schemas.openxmlformats.org/officeDocument/2006/relationships/hyperlink" Id="rId84" Target="packages/analyze/velocity_refiner.py" TargetMode="External" /><Relationship Type="http://schemas.openxmlformats.org/officeDocument/2006/relationships/hyperlink" Id="rId100" Target="packages/common/time_utils.py" TargetMode="External" /><Relationship Type="http://schemas.openxmlformats.org/officeDocument/2006/relationships/hyperlink" Id="rId17" Target="packages/store/models.py" TargetMode="External" /><Relationship Type="http://schemas.openxmlformats.org/officeDocument/2006/relationships/hyperlink" Id="rId95" Target="packages/studies/evaluation.py" TargetMode="External" /><Relationship Type="http://schemas.openxmlformats.org/officeDocument/2006/relationships/hyperlink" Id="rId96" Target="tests/unit/test_evaluation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Alion — Project Overview</dc:title>
  <dc:creator/>
  <cp:keywords/>
  <dcterms:created xsi:type="dcterms:W3CDTF">2026-05-07T17:21:50Z</dcterms:created>
  <dcterms:modified xsi:type="dcterms:W3CDTF">2026-05-07T17:21:50Z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