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818302" w14:textId="77777777" w:rsidR="0026228E" w:rsidRDefault="0026228E" w:rsidP="0026228E">
      <w:pPr>
        <w:spacing w:after="0"/>
        <w:jc w:val="center"/>
        <w:rPr>
          <w:b/>
        </w:rPr>
      </w:pPr>
    </w:p>
    <w:p w14:paraId="51347790" w14:textId="77777777" w:rsidR="0026228E" w:rsidRDefault="0026228E" w:rsidP="0026228E">
      <w:pPr>
        <w:spacing w:after="0"/>
        <w:jc w:val="center"/>
        <w:rPr>
          <w:b/>
        </w:rPr>
      </w:pPr>
    </w:p>
    <w:p w14:paraId="59E3CF9D" w14:textId="77777777" w:rsidR="0026228E" w:rsidRDefault="0026228E" w:rsidP="0026228E">
      <w:pPr>
        <w:spacing w:after="0"/>
        <w:jc w:val="center"/>
        <w:rPr>
          <w:b/>
        </w:rPr>
      </w:pPr>
    </w:p>
    <w:p w14:paraId="15F92026" w14:textId="77777777" w:rsidR="0026228E" w:rsidRDefault="0026228E" w:rsidP="0026228E">
      <w:pPr>
        <w:spacing w:after="0"/>
        <w:jc w:val="center"/>
        <w:rPr>
          <w:b/>
        </w:rPr>
      </w:pPr>
    </w:p>
    <w:p w14:paraId="593B2598" w14:textId="77777777" w:rsidR="00A86D68" w:rsidRDefault="00A86D68" w:rsidP="0026228E">
      <w:pPr>
        <w:spacing w:after="0"/>
        <w:jc w:val="center"/>
        <w:rPr>
          <w:b/>
          <w:bCs/>
        </w:rPr>
      </w:pPr>
    </w:p>
    <w:p w14:paraId="15BBBA38" w14:textId="77777777" w:rsidR="00A86D68" w:rsidRDefault="00A86D68" w:rsidP="0026228E">
      <w:pPr>
        <w:spacing w:after="0"/>
        <w:jc w:val="center"/>
        <w:rPr>
          <w:b/>
          <w:bCs/>
        </w:rPr>
      </w:pPr>
    </w:p>
    <w:p w14:paraId="03527F51" w14:textId="77777777" w:rsidR="00A86D68" w:rsidRDefault="00A86D68" w:rsidP="0026228E">
      <w:pPr>
        <w:spacing w:after="0"/>
        <w:jc w:val="center"/>
        <w:rPr>
          <w:b/>
          <w:bCs/>
        </w:rPr>
      </w:pPr>
    </w:p>
    <w:p w14:paraId="6773853D" w14:textId="77777777" w:rsidR="00A86D68" w:rsidRDefault="00A86D68" w:rsidP="0026228E">
      <w:pPr>
        <w:spacing w:after="0"/>
        <w:jc w:val="center"/>
        <w:rPr>
          <w:b/>
          <w:bCs/>
        </w:rPr>
      </w:pPr>
    </w:p>
    <w:p w14:paraId="722AF2BD" w14:textId="0EEAF988" w:rsidR="00D50C5F" w:rsidRDefault="00A86D68" w:rsidP="0026228E">
      <w:pPr>
        <w:spacing w:after="0"/>
        <w:jc w:val="center"/>
        <w:rPr>
          <w:b/>
        </w:rPr>
      </w:pPr>
      <w:r w:rsidRPr="00270227">
        <w:rPr>
          <w:b/>
          <w:bCs/>
        </w:rPr>
        <w:t xml:space="preserve">Submission Assignment Final Capstone Project Week 8 </w:t>
      </w:r>
    </w:p>
    <w:p w14:paraId="486F4E6F" w14:textId="77777777" w:rsidR="0026228E" w:rsidRDefault="0026228E" w:rsidP="0026228E">
      <w:pPr>
        <w:spacing w:after="0"/>
        <w:jc w:val="center"/>
      </w:pPr>
    </w:p>
    <w:p w14:paraId="70F00815" w14:textId="77777777" w:rsidR="0017250A" w:rsidRPr="000527FA" w:rsidRDefault="0017250A" w:rsidP="0017250A">
      <w:pPr>
        <w:tabs>
          <w:tab w:val="left" w:pos="720"/>
        </w:tabs>
        <w:ind w:left="720" w:hanging="720"/>
        <w:jc w:val="center"/>
        <w:rPr>
          <w:szCs w:val="24"/>
        </w:rPr>
      </w:pPr>
      <w:r w:rsidRPr="000527FA">
        <w:rPr>
          <w:szCs w:val="24"/>
        </w:rPr>
        <w:t>Fnu Mohammed Ishaq</w:t>
      </w:r>
    </w:p>
    <w:p w14:paraId="43730896" w14:textId="77777777" w:rsidR="0017250A" w:rsidRPr="000527FA" w:rsidRDefault="0017250A" w:rsidP="0017250A">
      <w:pPr>
        <w:tabs>
          <w:tab w:val="left" w:pos="720"/>
        </w:tabs>
        <w:ind w:left="720" w:hanging="720"/>
        <w:jc w:val="center"/>
        <w:rPr>
          <w:szCs w:val="24"/>
        </w:rPr>
      </w:pPr>
      <w:r w:rsidRPr="000527FA">
        <w:rPr>
          <w:szCs w:val="24"/>
        </w:rPr>
        <w:t>Trine University</w:t>
      </w:r>
    </w:p>
    <w:p w14:paraId="2F1D3F2E" w14:textId="77777777" w:rsidR="0017250A" w:rsidRPr="000527FA" w:rsidRDefault="0017250A" w:rsidP="0017250A">
      <w:pPr>
        <w:tabs>
          <w:tab w:val="left" w:pos="720"/>
        </w:tabs>
        <w:ind w:left="720" w:hanging="720"/>
        <w:jc w:val="center"/>
        <w:rPr>
          <w:szCs w:val="24"/>
        </w:rPr>
      </w:pPr>
      <w:r w:rsidRPr="000527FA">
        <w:rPr>
          <w:szCs w:val="24"/>
        </w:rPr>
        <w:t>Business Analytics Capstone</w:t>
      </w:r>
    </w:p>
    <w:p w14:paraId="100D95A4" w14:textId="77777777" w:rsidR="0017250A" w:rsidRPr="000527FA" w:rsidRDefault="0017250A" w:rsidP="0017250A">
      <w:pPr>
        <w:tabs>
          <w:tab w:val="left" w:pos="720"/>
        </w:tabs>
        <w:ind w:left="720" w:hanging="720"/>
        <w:jc w:val="center"/>
        <w:rPr>
          <w:szCs w:val="24"/>
        </w:rPr>
      </w:pPr>
      <w:r w:rsidRPr="000527FA">
        <w:rPr>
          <w:szCs w:val="24"/>
        </w:rPr>
        <w:t>Prof. Thomas V. Smead</w:t>
      </w:r>
    </w:p>
    <w:p w14:paraId="74326474" w14:textId="77777777" w:rsidR="0017250A" w:rsidRPr="000527FA" w:rsidRDefault="0017250A" w:rsidP="0017250A">
      <w:pPr>
        <w:tabs>
          <w:tab w:val="left" w:pos="720"/>
        </w:tabs>
        <w:ind w:left="720" w:hanging="720"/>
        <w:jc w:val="center"/>
        <w:rPr>
          <w:szCs w:val="24"/>
        </w:rPr>
      </w:pPr>
      <w:r w:rsidRPr="000527FA">
        <w:rPr>
          <w:szCs w:val="24"/>
        </w:rPr>
        <w:fldChar w:fldCharType="begin"/>
      </w:r>
      <w:r w:rsidRPr="000527FA">
        <w:rPr>
          <w:szCs w:val="24"/>
        </w:rPr>
        <w:instrText xml:space="preserve"> DATE \@ "MMMM d, yyyy" </w:instrText>
      </w:r>
      <w:r w:rsidRPr="000527FA">
        <w:rPr>
          <w:szCs w:val="24"/>
        </w:rPr>
        <w:fldChar w:fldCharType="separate"/>
      </w:r>
      <w:r>
        <w:rPr>
          <w:noProof/>
          <w:szCs w:val="24"/>
        </w:rPr>
        <w:t>December 12, 2024</w:t>
      </w:r>
      <w:r w:rsidRPr="000527FA">
        <w:rPr>
          <w:szCs w:val="24"/>
        </w:rPr>
        <w:fldChar w:fldCharType="end"/>
      </w:r>
    </w:p>
    <w:p w14:paraId="0D08ED84" w14:textId="77777777" w:rsidR="00F74983" w:rsidRDefault="00876BF1" w:rsidP="0026228E">
      <w:pPr>
        <w:spacing w:after="0"/>
        <w:jc w:val="center"/>
      </w:pPr>
      <w:r w:rsidRPr="00876BF1">
        <w:br w:type="page"/>
      </w:r>
    </w:p>
    <w:p w14:paraId="27127384" w14:textId="6A9C2690" w:rsidR="00B5198B" w:rsidRDefault="006801E2" w:rsidP="0026228E">
      <w:pPr>
        <w:pStyle w:val="Heading2"/>
        <w:spacing w:after="0"/>
        <w:rPr>
          <w:bCs/>
        </w:rPr>
      </w:pPr>
      <w:r w:rsidRPr="006801E2">
        <w:rPr>
          <w:bCs/>
        </w:rPr>
        <w:lastRenderedPageBreak/>
        <w:t>Walmart Sales</w:t>
      </w:r>
      <w:r w:rsidR="00A86D68" w:rsidRPr="00270227">
        <w:rPr>
          <w:bCs/>
        </w:rPr>
        <w:t xml:space="preserve"> </w:t>
      </w:r>
    </w:p>
    <w:p w14:paraId="041621C1" w14:textId="77777777" w:rsidR="000366CA" w:rsidRPr="000366CA" w:rsidRDefault="000366CA" w:rsidP="00A86D68">
      <w:pPr>
        <w:spacing w:after="0"/>
        <w:ind w:firstLine="0"/>
        <w:jc w:val="both"/>
        <w:rPr>
          <w:b/>
          <w:bCs/>
        </w:rPr>
      </w:pPr>
      <w:r w:rsidRPr="000366CA">
        <w:rPr>
          <w:b/>
          <w:bCs/>
        </w:rPr>
        <w:t>Introduction</w:t>
      </w:r>
    </w:p>
    <w:p w14:paraId="5EF0E222" w14:textId="7C8E62FC" w:rsidR="000366CA" w:rsidRPr="000366CA" w:rsidRDefault="0094762B" w:rsidP="00A86D68">
      <w:pPr>
        <w:spacing w:after="0"/>
        <w:jc w:val="both"/>
      </w:pPr>
      <w:r w:rsidRPr="0094762B">
        <w:t xml:space="preserve">As one of the biggest retail companies in the world, Walmart has enormous volumes of sales data that can be very useful in analyzing customer trends, stock management, and organizational effectiveness. Walmart’s sales data will provide an opportunity for the business to identify patterns and trends that may in turn be useful in strategic management and business operations. This helps in comprehending changes in growth trends, </w:t>
      </w:r>
      <w:r w:rsidR="004F50B0">
        <w:t xml:space="preserve">and </w:t>
      </w:r>
      <w:r w:rsidRPr="0094762B">
        <w:t>customers’ buying habits over the calendar year but also creates a framework for improving competitiveness within the retail industry for Walmart</w:t>
      </w:r>
      <w:r w:rsidR="004F50B0">
        <w:t xml:space="preserve"> </w:t>
      </w:r>
      <w:r w:rsidR="004F50B0" w:rsidRPr="004F50B0">
        <w:t>(Cazan &amp; Maican, 2021)</w:t>
      </w:r>
      <w:r w:rsidR="00684AB3">
        <w:t>.</w:t>
      </w:r>
    </w:p>
    <w:p w14:paraId="5037A764" w14:textId="0EE4A1AD" w:rsidR="00E621AA" w:rsidRDefault="00A86D68" w:rsidP="00554CDB">
      <w:pPr>
        <w:spacing w:after="0"/>
        <w:ind w:firstLine="0"/>
        <w:jc w:val="both"/>
        <w:rPr>
          <w:b/>
          <w:bCs/>
        </w:rPr>
      </w:pPr>
      <w:r>
        <w:rPr>
          <w:b/>
          <w:bCs/>
        </w:rPr>
        <w:t>D</w:t>
      </w:r>
      <w:r w:rsidRPr="00A86D68">
        <w:rPr>
          <w:b/>
          <w:bCs/>
        </w:rPr>
        <w:t xml:space="preserve">ata </w:t>
      </w:r>
      <w:r>
        <w:rPr>
          <w:b/>
          <w:bCs/>
        </w:rPr>
        <w:t>A</w:t>
      </w:r>
      <w:r w:rsidRPr="00A86D68">
        <w:rPr>
          <w:b/>
          <w:bCs/>
        </w:rPr>
        <w:t xml:space="preserve">nalysis </w:t>
      </w:r>
      <w:r>
        <w:rPr>
          <w:b/>
          <w:bCs/>
        </w:rPr>
        <w:t>P</w:t>
      </w:r>
      <w:r w:rsidRPr="00A86D68">
        <w:rPr>
          <w:b/>
          <w:bCs/>
        </w:rPr>
        <w:t>rocess</w:t>
      </w:r>
    </w:p>
    <w:p w14:paraId="285847DA" w14:textId="1DC51A13" w:rsidR="0094762B" w:rsidRDefault="00852034" w:rsidP="00A86D68">
      <w:pPr>
        <w:spacing w:after="0"/>
        <w:ind w:firstLine="284"/>
        <w:jc w:val="both"/>
      </w:pPr>
      <w:r>
        <w:tab/>
      </w:r>
      <w:r w:rsidR="0094762B" w:rsidRPr="0094762B">
        <w:t xml:space="preserve">Conducting data analysis on Walmart sales was done systematically to gain a deeper perspective of sales trends. First, we gathered vast amounts of sales data, which comprised sales history, products, departments, outlets, and customers. By applying data cleaning steps in Tableau, I got rid of the mixed data and removed unnecessary outliers in the data. Following that quantitative measures such as Descriptive statistics were used to summarize the data collected, and Data visualization </w:t>
      </w:r>
      <w:r w:rsidR="0094762B">
        <w:t>to</w:t>
      </w:r>
      <w:r w:rsidR="0094762B" w:rsidRPr="0094762B">
        <w:t xml:space="preserve"> understand patterns and relations in the data collected</w:t>
      </w:r>
      <w:r w:rsidR="004F50B0">
        <w:t xml:space="preserve"> </w:t>
      </w:r>
      <w:r w:rsidR="004F50B0" w:rsidRPr="004F50B0">
        <w:t>(Cazan &amp; Maican, 2021)</w:t>
      </w:r>
      <w:r w:rsidR="0094762B" w:rsidRPr="0094762B">
        <w:t xml:space="preserve">. </w:t>
      </w:r>
    </w:p>
    <w:p w14:paraId="2705E93B" w14:textId="214F5C23" w:rsidR="00A86D68" w:rsidRDefault="0094762B" w:rsidP="0094762B">
      <w:pPr>
        <w:spacing w:after="0"/>
        <w:jc w:val="both"/>
      </w:pPr>
      <w:r w:rsidRPr="0094762B">
        <w:t xml:space="preserve">For instance, we generated time-series models to observe the changes in sales in various time frames, and heat maps, to illustrate the performance of the sales across the different store locations. Moreover, to establish measures of customer retention and continuously practice purchasing, we used the method of cohort analysis. Throughout the work we kept an eye on how different variables could be related to business and strategy goals; such considerations include </w:t>
      </w:r>
      <w:r w:rsidRPr="0094762B">
        <w:lastRenderedPageBreak/>
        <w:t>understanding of effects of certain promotional activities and indicators of the current economic environment on the sales patterns</w:t>
      </w:r>
      <w:r w:rsidR="004F50B0">
        <w:t xml:space="preserve"> </w:t>
      </w:r>
      <w:r w:rsidR="004F50B0" w:rsidRPr="004F50B0">
        <w:t>(Cazan &amp; Maican, 2021)</w:t>
      </w:r>
      <w:r w:rsidR="00A325A5" w:rsidRPr="00A325A5">
        <w:t xml:space="preserve">. </w:t>
      </w:r>
    </w:p>
    <w:p w14:paraId="418B8781" w14:textId="2621E036" w:rsidR="00852034" w:rsidRDefault="00A86D68" w:rsidP="00A86D68">
      <w:pPr>
        <w:spacing w:after="0"/>
        <w:ind w:firstLine="0"/>
        <w:jc w:val="both"/>
        <w:rPr>
          <w:b/>
          <w:bCs/>
        </w:rPr>
      </w:pPr>
      <w:r>
        <w:rPr>
          <w:b/>
          <w:bCs/>
        </w:rPr>
        <w:t>I</w:t>
      </w:r>
      <w:r w:rsidRPr="00A86D68">
        <w:rPr>
          <w:b/>
          <w:bCs/>
        </w:rPr>
        <w:t>nsights</w:t>
      </w:r>
      <w:r w:rsidR="00852034" w:rsidRPr="00852034">
        <w:rPr>
          <w:b/>
          <w:bCs/>
        </w:rPr>
        <w:t xml:space="preserve"> </w:t>
      </w:r>
    </w:p>
    <w:p w14:paraId="41293B09" w14:textId="0F6BFC7F" w:rsidR="00832CB2" w:rsidRDefault="00852034" w:rsidP="00A86D68">
      <w:pPr>
        <w:spacing w:after="0"/>
        <w:ind w:firstLine="284"/>
        <w:jc w:val="both"/>
      </w:pPr>
      <w:r>
        <w:tab/>
      </w:r>
      <w:r w:rsidR="0094762B" w:rsidRPr="0094762B">
        <w:t>By evaluating the sales historical data of Walmart, we obtain the following findings or recommendations that give a deeper understanding of the market consumer behavior and sales figures of the stores. We also noted that online sales had hugely improved and more so over festive periods which are key signs of more customers embracing the online retail sector. Moreover, some of the product categories were considerably more successful than others, which might indicate that focusing on groceries and similar products might help increase the company’s revenue even more. It remained apparent that certain months were busier than others, implying that the periods should be of higher significance in terms of inventory planning and promotion</w:t>
      </w:r>
      <w:r w:rsidR="004F50B0">
        <w:t xml:space="preserve"> </w:t>
      </w:r>
      <w:r w:rsidR="004F50B0" w:rsidRPr="004F50B0">
        <w:t>(</w:t>
      </w:r>
      <w:proofErr w:type="spellStart"/>
      <w:r w:rsidR="004F50B0" w:rsidRPr="004F50B0">
        <w:t>Dabić</w:t>
      </w:r>
      <w:proofErr w:type="spellEnd"/>
      <w:r w:rsidR="004F50B0" w:rsidRPr="004F50B0">
        <w:t>, 2021)</w:t>
      </w:r>
      <w:r w:rsidR="00684DD1">
        <w:t>.</w:t>
      </w:r>
    </w:p>
    <w:p w14:paraId="37D99435" w14:textId="295A22F7" w:rsidR="00554CDB" w:rsidRDefault="00A86D68" w:rsidP="00554CDB">
      <w:pPr>
        <w:spacing w:after="0"/>
        <w:ind w:firstLine="0"/>
        <w:jc w:val="both"/>
        <w:rPr>
          <w:b/>
          <w:bCs/>
        </w:rPr>
      </w:pPr>
      <w:r>
        <w:rPr>
          <w:b/>
          <w:bCs/>
        </w:rPr>
        <w:t>A</w:t>
      </w:r>
      <w:r w:rsidRPr="00A86D68">
        <w:rPr>
          <w:b/>
          <w:bCs/>
        </w:rPr>
        <w:t xml:space="preserve">ction </w:t>
      </w:r>
      <w:r>
        <w:rPr>
          <w:b/>
          <w:bCs/>
        </w:rPr>
        <w:t>I</w:t>
      </w:r>
      <w:r w:rsidRPr="00A86D68">
        <w:rPr>
          <w:b/>
          <w:bCs/>
        </w:rPr>
        <w:t xml:space="preserve">tems for the </w:t>
      </w:r>
      <w:r>
        <w:rPr>
          <w:b/>
          <w:bCs/>
        </w:rPr>
        <w:t>S</w:t>
      </w:r>
      <w:r w:rsidRPr="00A86D68">
        <w:rPr>
          <w:b/>
          <w:bCs/>
        </w:rPr>
        <w:t>takeholders</w:t>
      </w:r>
    </w:p>
    <w:p w14:paraId="48B30C96" w14:textId="0DF66839" w:rsidR="0094762B" w:rsidRDefault="00554CDB" w:rsidP="00A86D68">
      <w:pPr>
        <w:spacing w:after="0"/>
        <w:ind w:firstLine="0"/>
        <w:jc w:val="both"/>
      </w:pPr>
      <w:r>
        <w:rPr>
          <w:b/>
          <w:bCs/>
        </w:rPr>
        <w:tab/>
      </w:r>
      <w:r w:rsidR="0094762B" w:rsidRPr="0094762B">
        <w:t>According to the findings of the data analysis, some of the recommendations focused on improving sales performance and overall organizational efficiency can be made to the Walmart stakeholders. First, this has called for stakeholders to enhance their investment in e-commerce by embracing online marketing since there is a growing trend of online buying of products while at the same time making sure they create a single interface to the e-commerce platforms. More so, it finds that improving the ordering cycle of popular product categories, especially during festive seasons reduces raw stockouts and customer dissatisfaction</w:t>
      </w:r>
      <w:r w:rsidR="004F50B0">
        <w:t xml:space="preserve"> </w:t>
      </w:r>
      <w:r w:rsidR="004F50B0" w:rsidRPr="004F50B0">
        <w:t>(Rowe, 2021)</w:t>
      </w:r>
      <w:r w:rsidR="0094762B" w:rsidRPr="0094762B">
        <w:t xml:space="preserve">. </w:t>
      </w:r>
    </w:p>
    <w:p w14:paraId="5C4281D9" w14:textId="388A5898" w:rsidR="00A86D68" w:rsidRDefault="0094762B" w:rsidP="0094762B">
      <w:pPr>
        <w:spacing w:after="0"/>
        <w:jc w:val="both"/>
      </w:pPr>
      <w:r w:rsidRPr="0094762B">
        <w:t xml:space="preserve">The failure to provide carefully selected appropriate marketing strategies for implementation in the urban and rural areas concerning the purchasing behaviors recognized among the customers will be an indication of a low conversion rate. Last, there is a need for </w:t>
      </w:r>
      <w:r w:rsidRPr="0094762B">
        <w:lastRenderedPageBreak/>
        <w:t xml:space="preserve">stakeholders to engage in constant data monitoring and analysis to address the concern </w:t>
      </w:r>
      <w:r w:rsidR="004F50B0">
        <w:t>about</w:t>
      </w:r>
      <w:r w:rsidRPr="0094762B">
        <w:t xml:space="preserve"> future consumer behavior /dynamics, thus, promoting an adaptive business model</w:t>
      </w:r>
      <w:r w:rsidR="004F50B0">
        <w:t xml:space="preserve"> </w:t>
      </w:r>
      <w:r w:rsidR="004F50B0" w:rsidRPr="004F50B0">
        <w:t>(Rowe, 2021)</w:t>
      </w:r>
      <w:r w:rsidR="00684DD1">
        <w:t xml:space="preserve">. </w:t>
      </w:r>
    </w:p>
    <w:p w14:paraId="253A6711" w14:textId="428DFD7D" w:rsidR="000366CA" w:rsidRPr="000366CA" w:rsidRDefault="000366CA" w:rsidP="00A86D68">
      <w:pPr>
        <w:spacing w:after="0"/>
        <w:ind w:firstLine="0"/>
        <w:jc w:val="both"/>
        <w:rPr>
          <w:b/>
          <w:bCs/>
        </w:rPr>
      </w:pPr>
      <w:r w:rsidRPr="000366CA">
        <w:rPr>
          <w:b/>
          <w:bCs/>
        </w:rPr>
        <w:t>Conclusion</w:t>
      </w:r>
    </w:p>
    <w:p w14:paraId="0AFB6187" w14:textId="68202DD7" w:rsidR="00CD74B1" w:rsidRDefault="0094762B" w:rsidP="00684DD1">
      <w:pPr>
        <w:spacing w:after="0"/>
        <w:jc w:val="both"/>
      </w:pPr>
      <w:r w:rsidRPr="0094762B">
        <w:t>Summing up, the scheme proposed as the analysis of Walmart’s sales information can be highly beneficial while defining the further strategic movement of the company and can improve Walmart’s outcomes. This paper further shows how consumer-consumer interaction, sales periods, as well as regional differences, can help Walmart adjust its operations in a bid to enhance satisfaction among its customers. The outstanding practical implications for the stakeholders underline the necessity of future investments in e-commerce, better inventory management, and advertising campaigns. Indeed, the enduring changes in the retail environment thus require Walmart to harness analytics as a key determinant of competitive advantage and long-term growth in a more digitized environment.</w:t>
      </w:r>
    </w:p>
    <w:p w14:paraId="66682513" w14:textId="77777777" w:rsidR="00684AB3" w:rsidRDefault="00684AB3" w:rsidP="00CD74B1">
      <w:pPr>
        <w:spacing w:after="0"/>
        <w:jc w:val="center"/>
        <w:rPr>
          <w:b/>
          <w:bCs/>
        </w:rPr>
      </w:pPr>
    </w:p>
    <w:p w14:paraId="65A1BDEB" w14:textId="77777777" w:rsidR="00D67624" w:rsidRDefault="00D67624" w:rsidP="00CD74B1">
      <w:pPr>
        <w:spacing w:after="0"/>
        <w:jc w:val="center"/>
        <w:rPr>
          <w:b/>
          <w:bCs/>
        </w:rPr>
      </w:pPr>
    </w:p>
    <w:p w14:paraId="5715CA16" w14:textId="77777777" w:rsidR="00D67624" w:rsidRDefault="00D67624" w:rsidP="00CD74B1">
      <w:pPr>
        <w:spacing w:after="0"/>
        <w:jc w:val="center"/>
        <w:rPr>
          <w:b/>
          <w:bCs/>
        </w:rPr>
      </w:pPr>
    </w:p>
    <w:p w14:paraId="05CDB9A0" w14:textId="77777777" w:rsidR="00D67624" w:rsidRDefault="00D67624" w:rsidP="00CD74B1">
      <w:pPr>
        <w:spacing w:after="0"/>
        <w:jc w:val="center"/>
        <w:rPr>
          <w:b/>
          <w:bCs/>
        </w:rPr>
      </w:pPr>
    </w:p>
    <w:p w14:paraId="62B2A36C" w14:textId="77777777" w:rsidR="00D67624" w:rsidRDefault="00D67624" w:rsidP="00CD74B1">
      <w:pPr>
        <w:spacing w:after="0"/>
        <w:jc w:val="center"/>
        <w:rPr>
          <w:b/>
          <w:bCs/>
        </w:rPr>
      </w:pPr>
    </w:p>
    <w:p w14:paraId="44D244D0" w14:textId="77777777" w:rsidR="00D67624" w:rsidRDefault="00D67624" w:rsidP="00CD74B1">
      <w:pPr>
        <w:spacing w:after="0"/>
        <w:jc w:val="center"/>
        <w:rPr>
          <w:b/>
          <w:bCs/>
        </w:rPr>
      </w:pPr>
    </w:p>
    <w:p w14:paraId="01FB8EED" w14:textId="77777777" w:rsidR="00D67624" w:rsidRDefault="00D67624" w:rsidP="00CD74B1">
      <w:pPr>
        <w:spacing w:after="0"/>
        <w:jc w:val="center"/>
        <w:rPr>
          <w:b/>
          <w:bCs/>
        </w:rPr>
      </w:pPr>
    </w:p>
    <w:p w14:paraId="59F02BAF" w14:textId="77777777" w:rsidR="00D67624" w:rsidRDefault="00D67624" w:rsidP="00CD74B1">
      <w:pPr>
        <w:spacing w:after="0"/>
        <w:jc w:val="center"/>
        <w:rPr>
          <w:b/>
          <w:bCs/>
        </w:rPr>
      </w:pPr>
    </w:p>
    <w:p w14:paraId="469F879F" w14:textId="77777777" w:rsidR="00D67624" w:rsidRDefault="00D67624" w:rsidP="00CD74B1">
      <w:pPr>
        <w:spacing w:after="0"/>
        <w:jc w:val="center"/>
        <w:rPr>
          <w:b/>
          <w:bCs/>
        </w:rPr>
      </w:pPr>
    </w:p>
    <w:p w14:paraId="5B1988BD" w14:textId="77777777" w:rsidR="00D67624" w:rsidRDefault="00D67624" w:rsidP="00CD74B1">
      <w:pPr>
        <w:spacing w:after="0"/>
        <w:jc w:val="center"/>
        <w:rPr>
          <w:b/>
          <w:bCs/>
        </w:rPr>
      </w:pPr>
    </w:p>
    <w:p w14:paraId="6F5E352B" w14:textId="77777777" w:rsidR="00D67624" w:rsidRDefault="00D67624" w:rsidP="00CD74B1">
      <w:pPr>
        <w:spacing w:after="0"/>
        <w:jc w:val="center"/>
        <w:rPr>
          <w:b/>
          <w:bCs/>
        </w:rPr>
      </w:pPr>
    </w:p>
    <w:p w14:paraId="5A693970" w14:textId="77777777" w:rsidR="00D67624" w:rsidRDefault="00D67624" w:rsidP="00CD74B1">
      <w:pPr>
        <w:spacing w:after="0"/>
        <w:jc w:val="center"/>
        <w:rPr>
          <w:b/>
          <w:bCs/>
        </w:rPr>
      </w:pPr>
    </w:p>
    <w:p w14:paraId="0D5BCAF4" w14:textId="77777777" w:rsidR="00D67624" w:rsidRDefault="00D67624" w:rsidP="00CD74B1">
      <w:pPr>
        <w:spacing w:after="0"/>
        <w:jc w:val="center"/>
        <w:rPr>
          <w:b/>
          <w:bCs/>
        </w:rPr>
      </w:pPr>
    </w:p>
    <w:p w14:paraId="55059135" w14:textId="6B16D7F8" w:rsidR="00CD74B1" w:rsidRDefault="00CD74B1" w:rsidP="00CD74B1">
      <w:pPr>
        <w:spacing w:after="0"/>
        <w:jc w:val="center"/>
        <w:rPr>
          <w:b/>
          <w:bCs/>
        </w:rPr>
      </w:pPr>
      <w:r w:rsidRPr="00CD74B1">
        <w:rPr>
          <w:b/>
          <w:bCs/>
        </w:rPr>
        <w:t>References</w:t>
      </w:r>
    </w:p>
    <w:p w14:paraId="247BF33E" w14:textId="4AEBB390" w:rsidR="004F50B0" w:rsidRDefault="004F50B0" w:rsidP="004F50B0">
      <w:pPr>
        <w:pStyle w:val="NormalWeb"/>
        <w:spacing w:before="0" w:beforeAutospacing="0" w:after="0" w:afterAutospacing="0" w:line="480" w:lineRule="auto"/>
        <w:ind w:left="720" w:hanging="720"/>
      </w:pPr>
      <w:r>
        <w:t xml:space="preserve">Cazan, A.-M., &amp; Maican, C. I. (2021). An Analysis of the Impact of Personality Traits towards Augmented Reality in Online Shopping. </w:t>
      </w:r>
      <w:r>
        <w:rPr>
          <w:i/>
          <w:iCs/>
        </w:rPr>
        <w:t>Symmetry</w:t>
      </w:r>
      <w:r>
        <w:t xml:space="preserve">, </w:t>
      </w:r>
      <w:r>
        <w:rPr>
          <w:i/>
          <w:iCs/>
        </w:rPr>
        <w:t>13</w:t>
      </w:r>
      <w:r>
        <w:t xml:space="preserve">(3), 416. </w:t>
      </w:r>
      <w:hyperlink r:id="rId7" w:history="1">
        <w:r w:rsidRPr="00D40252">
          <w:rPr>
            <w:rStyle w:val="Hyperlink"/>
          </w:rPr>
          <w:t>https://doi.org/10.3390/sym13030416</w:t>
        </w:r>
      </w:hyperlink>
    </w:p>
    <w:p w14:paraId="364355F0" w14:textId="4F54668A" w:rsidR="004F50B0" w:rsidRDefault="004F50B0" w:rsidP="004F50B0">
      <w:pPr>
        <w:pStyle w:val="NormalWeb"/>
        <w:spacing w:before="0" w:beforeAutospacing="0" w:after="0" w:afterAutospacing="0" w:line="480" w:lineRule="auto"/>
        <w:ind w:left="720" w:hanging="720"/>
      </w:pPr>
      <w:proofErr w:type="spellStart"/>
      <w:r>
        <w:t>Dabić</w:t>
      </w:r>
      <w:proofErr w:type="spellEnd"/>
      <w:r>
        <w:t xml:space="preserve">, M. (2021). Determinants of Millennials’ </w:t>
      </w:r>
      <w:proofErr w:type="spellStart"/>
      <w:r>
        <w:t>behavior</w:t>
      </w:r>
      <w:proofErr w:type="spellEnd"/>
      <w:r>
        <w:t xml:space="preserve"> in online shopping – Implications on consumers’ satisfaction and e-business development. </w:t>
      </w:r>
      <w:r>
        <w:rPr>
          <w:i/>
          <w:iCs/>
        </w:rPr>
        <w:t>Technology in Society</w:t>
      </w:r>
      <w:r>
        <w:t xml:space="preserve">, </w:t>
      </w:r>
      <w:r>
        <w:rPr>
          <w:i/>
          <w:iCs/>
        </w:rPr>
        <w:t>65</w:t>
      </w:r>
      <w:r>
        <w:t xml:space="preserve">(101561), 101561. </w:t>
      </w:r>
      <w:hyperlink r:id="rId8" w:history="1">
        <w:r w:rsidRPr="00D40252">
          <w:rPr>
            <w:rStyle w:val="Hyperlink"/>
          </w:rPr>
          <w:t>https://doi.org/10.1016/j.techsoc.2021.101561</w:t>
        </w:r>
      </w:hyperlink>
    </w:p>
    <w:p w14:paraId="7E90C0B3" w14:textId="5667CB9C" w:rsidR="004F50B0" w:rsidRDefault="004F50B0" w:rsidP="004F50B0">
      <w:pPr>
        <w:pStyle w:val="NormalWeb"/>
        <w:spacing w:before="0" w:beforeAutospacing="0" w:after="0" w:afterAutospacing="0" w:line="480" w:lineRule="auto"/>
        <w:ind w:left="720" w:hanging="720"/>
      </w:pPr>
      <w:r>
        <w:t xml:space="preserve">Rowe, F. (2021). Going digital? The impact of social media marketing on retail website traffic, orders, and sales. </w:t>
      </w:r>
      <w:r>
        <w:rPr>
          <w:i/>
          <w:iCs/>
        </w:rPr>
        <w:t>Journal of Retailing and Consumer Services</w:t>
      </w:r>
      <w:r>
        <w:t xml:space="preserve">, </w:t>
      </w:r>
      <w:r>
        <w:rPr>
          <w:i/>
          <w:iCs/>
        </w:rPr>
        <w:t>60</w:t>
      </w:r>
      <w:r>
        <w:t xml:space="preserve">(102501), 102501. science direct. </w:t>
      </w:r>
      <w:hyperlink r:id="rId9" w:history="1">
        <w:r w:rsidRPr="00D40252">
          <w:rPr>
            <w:rStyle w:val="Hyperlink"/>
          </w:rPr>
          <w:t>https://doi.org/10.1016/j.jretconser.2021.102501</w:t>
        </w:r>
      </w:hyperlink>
    </w:p>
    <w:p w14:paraId="4DC26087" w14:textId="77777777" w:rsidR="004F50B0" w:rsidRDefault="004F50B0" w:rsidP="004F50B0">
      <w:pPr>
        <w:pStyle w:val="NormalWeb"/>
        <w:spacing w:before="0" w:beforeAutospacing="0" w:after="0" w:afterAutospacing="0" w:line="480" w:lineRule="auto"/>
        <w:ind w:left="720" w:hanging="720"/>
      </w:pPr>
    </w:p>
    <w:p w14:paraId="4FF774A0" w14:textId="77777777" w:rsidR="00CD74B1" w:rsidRPr="00CD74B1" w:rsidRDefault="00CD74B1" w:rsidP="00684AB3">
      <w:pPr>
        <w:pStyle w:val="NormalWeb"/>
        <w:spacing w:before="0" w:beforeAutospacing="0" w:after="0" w:afterAutospacing="0" w:line="480" w:lineRule="auto"/>
        <w:ind w:left="720" w:hanging="720"/>
      </w:pPr>
    </w:p>
    <w:sectPr w:rsidR="00CD74B1" w:rsidRPr="00CD74B1" w:rsidSect="00D50C5F">
      <w:headerReference w:type="default" r:id="rId10"/>
      <w:head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731EDD" w14:textId="77777777" w:rsidR="006B5BE6" w:rsidRDefault="006B5BE6" w:rsidP="00C4379C">
      <w:r>
        <w:separator/>
      </w:r>
    </w:p>
    <w:p w14:paraId="2373E924" w14:textId="77777777" w:rsidR="006B5BE6" w:rsidRDefault="006B5BE6" w:rsidP="00C4379C"/>
  </w:endnote>
  <w:endnote w:type="continuationSeparator" w:id="0">
    <w:p w14:paraId="631A61ED" w14:textId="77777777" w:rsidR="006B5BE6" w:rsidRDefault="006B5BE6" w:rsidP="00C4379C">
      <w:r>
        <w:continuationSeparator/>
      </w:r>
    </w:p>
    <w:p w14:paraId="062BA009" w14:textId="77777777" w:rsidR="006B5BE6" w:rsidRDefault="006B5BE6" w:rsidP="00C437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C381FA" w14:textId="77777777" w:rsidR="006B5BE6" w:rsidRDefault="006B5BE6" w:rsidP="00C4379C">
      <w:r>
        <w:separator/>
      </w:r>
    </w:p>
    <w:p w14:paraId="3D5E3B12" w14:textId="77777777" w:rsidR="006B5BE6" w:rsidRDefault="006B5BE6" w:rsidP="00C4379C"/>
  </w:footnote>
  <w:footnote w:type="continuationSeparator" w:id="0">
    <w:p w14:paraId="05CF35FF" w14:textId="77777777" w:rsidR="006B5BE6" w:rsidRDefault="006B5BE6" w:rsidP="00C4379C">
      <w:r>
        <w:continuationSeparator/>
      </w:r>
    </w:p>
    <w:p w14:paraId="79573C31" w14:textId="77777777" w:rsidR="006B5BE6" w:rsidRDefault="006B5BE6" w:rsidP="00C4379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0B06AA" w14:textId="77777777" w:rsidR="00277946" w:rsidRDefault="00876BF1" w:rsidP="003E7C4B">
    <w:pPr>
      <w:pStyle w:val="Header"/>
      <w:tabs>
        <w:tab w:val="clear" w:pos="4680"/>
      </w:tabs>
      <w:ind w:firstLine="0"/>
    </w:pPr>
    <w:r w:rsidRPr="00876BF1">
      <w:tab/>
    </w:r>
    <w:sdt>
      <w:sdtPr>
        <w:id w:val="-1000262973"/>
        <w:docPartObj>
          <w:docPartGallery w:val="Page Numbers (Top of Page)"/>
          <w:docPartUnique/>
        </w:docPartObj>
      </w:sdtPr>
      <w:sdtEndPr>
        <w:rPr>
          <w:noProof/>
        </w:rPr>
      </w:sdtEndPr>
      <w:sdtContent>
        <w:r w:rsidRPr="00876BF1">
          <w:fldChar w:fldCharType="begin"/>
        </w:r>
        <w:r w:rsidRPr="00876BF1">
          <w:instrText xml:space="preserve"> PAGE   \* MERGEFORMAT </w:instrText>
        </w:r>
        <w:r w:rsidRPr="00876BF1">
          <w:fldChar w:fldCharType="separate"/>
        </w:r>
        <w:r w:rsidR="00396021">
          <w:rPr>
            <w:noProof/>
          </w:rPr>
          <w:t>5</w:t>
        </w:r>
        <w:r w:rsidRPr="00876BF1">
          <w:rPr>
            <w:noProof/>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27A268" w14:textId="77777777" w:rsidR="00277946" w:rsidRDefault="00277946" w:rsidP="005D1091">
    <w:pPr>
      <w:pStyle w:val="Header"/>
      <w:tabs>
        <w:tab w:val="clear" w:pos="4680"/>
      </w:tabs>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B7C76"/>
    <w:multiLevelType w:val="hybridMultilevel"/>
    <w:tmpl w:val="C03C6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4871ED"/>
    <w:multiLevelType w:val="hybridMultilevel"/>
    <w:tmpl w:val="AACE0C8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 w15:restartNumberingAfterBreak="0">
    <w:nsid w:val="20AA6211"/>
    <w:multiLevelType w:val="hybridMultilevel"/>
    <w:tmpl w:val="C05AE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98F03D7"/>
    <w:multiLevelType w:val="multilevel"/>
    <w:tmpl w:val="0550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1455227">
    <w:abstractNumId w:val="1"/>
  </w:num>
  <w:num w:numId="2" w16cid:durableId="1622614461">
    <w:abstractNumId w:val="0"/>
  </w:num>
  <w:num w:numId="3" w16cid:durableId="1131901465">
    <w:abstractNumId w:val="3"/>
  </w:num>
  <w:num w:numId="4" w16cid:durableId="715158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BF1"/>
    <w:rsid w:val="0000451B"/>
    <w:rsid w:val="00014F15"/>
    <w:rsid w:val="000366CA"/>
    <w:rsid w:val="000509A6"/>
    <w:rsid w:val="000E1875"/>
    <w:rsid w:val="000F4CA7"/>
    <w:rsid w:val="001549EC"/>
    <w:rsid w:val="0017250A"/>
    <w:rsid w:val="001C349A"/>
    <w:rsid w:val="001E2904"/>
    <w:rsid w:val="001F44B1"/>
    <w:rsid w:val="002254FE"/>
    <w:rsid w:val="0026228E"/>
    <w:rsid w:val="00277946"/>
    <w:rsid w:val="002840F2"/>
    <w:rsid w:val="00293A75"/>
    <w:rsid w:val="002D19B4"/>
    <w:rsid w:val="002E077C"/>
    <w:rsid w:val="00302B2F"/>
    <w:rsid w:val="003103D5"/>
    <w:rsid w:val="0035277A"/>
    <w:rsid w:val="00366B83"/>
    <w:rsid w:val="00383BA8"/>
    <w:rsid w:val="003938BE"/>
    <w:rsid w:val="00396021"/>
    <w:rsid w:val="003D60A7"/>
    <w:rsid w:val="003E192C"/>
    <w:rsid w:val="003E7C4B"/>
    <w:rsid w:val="003F70C7"/>
    <w:rsid w:val="004007FB"/>
    <w:rsid w:val="00401CAC"/>
    <w:rsid w:val="00430D3C"/>
    <w:rsid w:val="00433694"/>
    <w:rsid w:val="0044076F"/>
    <w:rsid w:val="00483A57"/>
    <w:rsid w:val="004855B0"/>
    <w:rsid w:val="00490084"/>
    <w:rsid w:val="004A3287"/>
    <w:rsid w:val="004A3866"/>
    <w:rsid w:val="004C5DCA"/>
    <w:rsid w:val="004F50B0"/>
    <w:rsid w:val="00501369"/>
    <w:rsid w:val="005022FD"/>
    <w:rsid w:val="00511778"/>
    <w:rsid w:val="00513B0E"/>
    <w:rsid w:val="005247A5"/>
    <w:rsid w:val="00554CDB"/>
    <w:rsid w:val="00561440"/>
    <w:rsid w:val="00562609"/>
    <w:rsid w:val="005A1844"/>
    <w:rsid w:val="005B1DE3"/>
    <w:rsid w:val="005D1091"/>
    <w:rsid w:val="005E5F45"/>
    <w:rsid w:val="006309E6"/>
    <w:rsid w:val="00650825"/>
    <w:rsid w:val="00662089"/>
    <w:rsid w:val="00674F59"/>
    <w:rsid w:val="006801E2"/>
    <w:rsid w:val="00684AB3"/>
    <w:rsid w:val="00684DD1"/>
    <w:rsid w:val="006B5BE6"/>
    <w:rsid w:val="006D7B9F"/>
    <w:rsid w:val="007161FA"/>
    <w:rsid w:val="007659C6"/>
    <w:rsid w:val="007A7FB9"/>
    <w:rsid w:val="007F568F"/>
    <w:rsid w:val="0080660E"/>
    <w:rsid w:val="00823E5A"/>
    <w:rsid w:val="00832CB2"/>
    <w:rsid w:val="00852034"/>
    <w:rsid w:val="008752D8"/>
    <w:rsid w:val="00876BF1"/>
    <w:rsid w:val="00893BD6"/>
    <w:rsid w:val="008C24D4"/>
    <w:rsid w:val="008F03A0"/>
    <w:rsid w:val="00926BDB"/>
    <w:rsid w:val="00940B84"/>
    <w:rsid w:val="0094762B"/>
    <w:rsid w:val="0095513F"/>
    <w:rsid w:val="009575A5"/>
    <w:rsid w:val="00960657"/>
    <w:rsid w:val="009A198B"/>
    <w:rsid w:val="009A258F"/>
    <w:rsid w:val="009E58E1"/>
    <w:rsid w:val="00A01664"/>
    <w:rsid w:val="00A21927"/>
    <w:rsid w:val="00A325A5"/>
    <w:rsid w:val="00A32FBB"/>
    <w:rsid w:val="00A34178"/>
    <w:rsid w:val="00A538C0"/>
    <w:rsid w:val="00A6118A"/>
    <w:rsid w:val="00A651DB"/>
    <w:rsid w:val="00A71A9E"/>
    <w:rsid w:val="00A72E2B"/>
    <w:rsid w:val="00A826C6"/>
    <w:rsid w:val="00A86D68"/>
    <w:rsid w:val="00AA5E3D"/>
    <w:rsid w:val="00AC6C07"/>
    <w:rsid w:val="00AD4C95"/>
    <w:rsid w:val="00AE0973"/>
    <w:rsid w:val="00B10154"/>
    <w:rsid w:val="00B255BE"/>
    <w:rsid w:val="00B5198B"/>
    <w:rsid w:val="00BB7D8B"/>
    <w:rsid w:val="00BC3F63"/>
    <w:rsid w:val="00BE0359"/>
    <w:rsid w:val="00BE0D44"/>
    <w:rsid w:val="00C10BCC"/>
    <w:rsid w:val="00C26F64"/>
    <w:rsid w:val="00C302B6"/>
    <w:rsid w:val="00C375F1"/>
    <w:rsid w:val="00C4379C"/>
    <w:rsid w:val="00C44822"/>
    <w:rsid w:val="00C53047"/>
    <w:rsid w:val="00C74123"/>
    <w:rsid w:val="00CC155C"/>
    <w:rsid w:val="00CD74B1"/>
    <w:rsid w:val="00CE087A"/>
    <w:rsid w:val="00D17C67"/>
    <w:rsid w:val="00D242E9"/>
    <w:rsid w:val="00D50C5F"/>
    <w:rsid w:val="00D67624"/>
    <w:rsid w:val="00D83A6D"/>
    <w:rsid w:val="00DA65B3"/>
    <w:rsid w:val="00DD3DFD"/>
    <w:rsid w:val="00DF49EF"/>
    <w:rsid w:val="00E33C69"/>
    <w:rsid w:val="00E51E79"/>
    <w:rsid w:val="00E621AA"/>
    <w:rsid w:val="00E64BBD"/>
    <w:rsid w:val="00E9453A"/>
    <w:rsid w:val="00ED3B60"/>
    <w:rsid w:val="00ED4FB4"/>
    <w:rsid w:val="00ED52F7"/>
    <w:rsid w:val="00F06634"/>
    <w:rsid w:val="00F10F7A"/>
    <w:rsid w:val="00F12E7C"/>
    <w:rsid w:val="00F32702"/>
    <w:rsid w:val="00F4365A"/>
    <w:rsid w:val="00F46F9D"/>
    <w:rsid w:val="00F74983"/>
    <w:rsid w:val="00F82C3E"/>
    <w:rsid w:val="00F86045"/>
    <w:rsid w:val="00FC0873"/>
    <w:rsid w:val="00FF3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56323F"/>
  <w15:chartTrackingRefBased/>
  <w15:docId w15:val="{2A898EBD-1128-4D93-8799-0E6985C1E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79C"/>
    <w:pPr>
      <w:spacing w:line="480" w:lineRule="auto"/>
      <w:ind w:firstLine="720"/>
    </w:pPr>
    <w:rPr>
      <w:rFonts w:ascii="Times New Roman" w:hAnsi="Times New Roman" w:cs="Times New Roman"/>
      <w:sz w:val="24"/>
    </w:rPr>
  </w:style>
  <w:style w:type="paragraph" w:styleId="Heading1">
    <w:name w:val="heading 1"/>
    <w:basedOn w:val="Normal"/>
    <w:next w:val="Normal"/>
    <w:link w:val="Heading1Char"/>
    <w:uiPriority w:val="9"/>
    <w:qFormat/>
    <w:rsid w:val="00C4379C"/>
    <w:pPr>
      <w:spacing w:before="3840"/>
      <w:jc w:val="center"/>
      <w:outlineLvl w:val="0"/>
    </w:pPr>
  </w:style>
  <w:style w:type="paragraph" w:styleId="Heading2">
    <w:name w:val="heading 2"/>
    <w:basedOn w:val="Normal"/>
    <w:next w:val="Normal"/>
    <w:link w:val="Heading2Char"/>
    <w:uiPriority w:val="9"/>
    <w:unhideWhenUsed/>
    <w:qFormat/>
    <w:rsid w:val="008752D8"/>
    <w:pPr>
      <w:ind w:firstLine="0"/>
      <w:jc w:val="center"/>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6B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6BF1"/>
  </w:style>
  <w:style w:type="paragraph" w:styleId="Footer">
    <w:name w:val="footer"/>
    <w:basedOn w:val="Normal"/>
    <w:link w:val="FooterChar"/>
    <w:uiPriority w:val="99"/>
    <w:unhideWhenUsed/>
    <w:rsid w:val="00876B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6BF1"/>
  </w:style>
  <w:style w:type="character" w:styleId="Hyperlink">
    <w:name w:val="Hyperlink"/>
    <w:basedOn w:val="DefaultParagraphFont"/>
    <w:uiPriority w:val="99"/>
    <w:unhideWhenUsed/>
    <w:rsid w:val="002E077C"/>
    <w:rPr>
      <w:color w:val="0563C1" w:themeColor="hyperlink"/>
      <w:u w:val="single"/>
    </w:rPr>
  </w:style>
  <w:style w:type="character" w:customStyle="1" w:styleId="Heading1Char">
    <w:name w:val="Heading 1 Char"/>
    <w:basedOn w:val="DefaultParagraphFont"/>
    <w:link w:val="Heading1"/>
    <w:uiPriority w:val="9"/>
    <w:rsid w:val="00C4379C"/>
    <w:rPr>
      <w:rFonts w:ascii="Times New Roman" w:hAnsi="Times New Roman" w:cs="Times New Roman"/>
      <w:sz w:val="24"/>
    </w:rPr>
  </w:style>
  <w:style w:type="character" w:customStyle="1" w:styleId="Heading2Char">
    <w:name w:val="Heading 2 Char"/>
    <w:basedOn w:val="DefaultParagraphFont"/>
    <w:link w:val="Heading2"/>
    <w:uiPriority w:val="9"/>
    <w:rsid w:val="008752D8"/>
    <w:rPr>
      <w:rFonts w:ascii="Times New Roman" w:hAnsi="Times New Roman" w:cs="Times New Roman"/>
      <w:b/>
      <w:sz w:val="24"/>
    </w:rPr>
  </w:style>
  <w:style w:type="paragraph" w:styleId="NoSpacing">
    <w:name w:val="No Spacing"/>
    <w:basedOn w:val="Normal"/>
    <w:uiPriority w:val="1"/>
    <w:qFormat/>
    <w:rsid w:val="00C4379C"/>
  </w:style>
  <w:style w:type="paragraph" w:styleId="Quote">
    <w:name w:val="Quote"/>
    <w:basedOn w:val="Normal"/>
    <w:next w:val="Normal"/>
    <w:link w:val="QuoteChar"/>
    <w:uiPriority w:val="29"/>
    <w:qFormat/>
    <w:rsid w:val="00501369"/>
    <w:pPr>
      <w:ind w:left="720" w:firstLine="0"/>
    </w:pPr>
  </w:style>
  <w:style w:type="character" w:customStyle="1" w:styleId="QuoteChar">
    <w:name w:val="Quote Char"/>
    <w:basedOn w:val="DefaultParagraphFont"/>
    <w:link w:val="Quote"/>
    <w:uiPriority w:val="29"/>
    <w:rsid w:val="00501369"/>
    <w:rPr>
      <w:rFonts w:ascii="Times New Roman" w:hAnsi="Times New Roman" w:cs="Times New Roman"/>
      <w:sz w:val="24"/>
    </w:rPr>
  </w:style>
  <w:style w:type="paragraph" w:styleId="ListParagraph">
    <w:name w:val="List Paragraph"/>
    <w:basedOn w:val="Normal"/>
    <w:uiPriority w:val="34"/>
    <w:qFormat/>
    <w:rsid w:val="00852034"/>
    <w:pPr>
      <w:ind w:left="720"/>
      <w:contextualSpacing/>
    </w:pPr>
  </w:style>
  <w:style w:type="character" w:styleId="UnresolvedMention">
    <w:name w:val="Unresolved Mention"/>
    <w:basedOn w:val="DefaultParagraphFont"/>
    <w:uiPriority w:val="99"/>
    <w:semiHidden/>
    <w:unhideWhenUsed/>
    <w:rsid w:val="0080660E"/>
    <w:rPr>
      <w:color w:val="605E5C"/>
      <w:shd w:val="clear" w:color="auto" w:fill="E1DFDD"/>
    </w:rPr>
  </w:style>
  <w:style w:type="paragraph" w:styleId="NormalWeb">
    <w:name w:val="Normal (Web)"/>
    <w:basedOn w:val="Normal"/>
    <w:uiPriority w:val="99"/>
    <w:unhideWhenUsed/>
    <w:rsid w:val="009A198B"/>
    <w:pPr>
      <w:spacing w:before="100" w:beforeAutospacing="1" w:after="100" w:afterAutospacing="1" w:line="240" w:lineRule="auto"/>
      <w:ind w:firstLine="0"/>
    </w:pPr>
    <w:rPr>
      <w:rFonts w:eastAsia="Times New Roman"/>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13931">
      <w:bodyDiv w:val="1"/>
      <w:marLeft w:val="0"/>
      <w:marRight w:val="0"/>
      <w:marTop w:val="0"/>
      <w:marBottom w:val="0"/>
      <w:divBdr>
        <w:top w:val="none" w:sz="0" w:space="0" w:color="auto"/>
        <w:left w:val="none" w:sz="0" w:space="0" w:color="auto"/>
        <w:bottom w:val="none" w:sz="0" w:space="0" w:color="auto"/>
        <w:right w:val="none" w:sz="0" w:space="0" w:color="auto"/>
      </w:divBdr>
    </w:div>
    <w:div w:id="8992964">
      <w:bodyDiv w:val="1"/>
      <w:marLeft w:val="0"/>
      <w:marRight w:val="0"/>
      <w:marTop w:val="0"/>
      <w:marBottom w:val="0"/>
      <w:divBdr>
        <w:top w:val="none" w:sz="0" w:space="0" w:color="auto"/>
        <w:left w:val="none" w:sz="0" w:space="0" w:color="auto"/>
        <w:bottom w:val="none" w:sz="0" w:space="0" w:color="auto"/>
        <w:right w:val="none" w:sz="0" w:space="0" w:color="auto"/>
      </w:divBdr>
    </w:div>
    <w:div w:id="58599979">
      <w:bodyDiv w:val="1"/>
      <w:marLeft w:val="0"/>
      <w:marRight w:val="0"/>
      <w:marTop w:val="0"/>
      <w:marBottom w:val="0"/>
      <w:divBdr>
        <w:top w:val="none" w:sz="0" w:space="0" w:color="auto"/>
        <w:left w:val="none" w:sz="0" w:space="0" w:color="auto"/>
        <w:bottom w:val="none" w:sz="0" w:space="0" w:color="auto"/>
        <w:right w:val="none" w:sz="0" w:space="0" w:color="auto"/>
      </w:divBdr>
    </w:div>
    <w:div w:id="59334210">
      <w:bodyDiv w:val="1"/>
      <w:marLeft w:val="0"/>
      <w:marRight w:val="0"/>
      <w:marTop w:val="0"/>
      <w:marBottom w:val="0"/>
      <w:divBdr>
        <w:top w:val="none" w:sz="0" w:space="0" w:color="auto"/>
        <w:left w:val="none" w:sz="0" w:space="0" w:color="auto"/>
        <w:bottom w:val="none" w:sz="0" w:space="0" w:color="auto"/>
        <w:right w:val="none" w:sz="0" w:space="0" w:color="auto"/>
      </w:divBdr>
    </w:div>
    <w:div w:id="81802587">
      <w:bodyDiv w:val="1"/>
      <w:marLeft w:val="0"/>
      <w:marRight w:val="0"/>
      <w:marTop w:val="0"/>
      <w:marBottom w:val="0"/>
      <w:divBdr>
        <w:top w:val="none" w:sz="0" w:space="0" w:color="auto"/>
        <w:left w:val="none" w:sz="0" w:space="0" w:color="auto"/>
        <w:bottom w:val="none" w:sz="0" w:space="0" w:color="auto"/>
        <w:right w:val="none" w:sz="0" w:space="0" w:color="auto"/>
      </w:divBdr>
      <w:divsChild>
        <w:div w:id="1253009395">
          <w:marLeft w:val="-720"/>
          <w:marRight w:val="0"/>
          <w:marTop w:val="0"/>
          <w:marBottom w:val="0"/>
          <w:divBdr>
            <w:top w:val="none" w:sz="0" w:space="0" w:color="auto"/>
            <w:left w:val="none" w:sz="0" w:space="0" w:color="auto"/>
            <w:bottom w:val="none" w:sz="0" w:space="0" w:color="auto"/>
            <w:right w:val="none" w:sz="0" w:space="0" w:color="auto"/>
          </w:divBdr>
        </w:div>
      </w:divsChild>
    </w:div>
    <w:div w:id="106315381">
      <w:bodyDiv w:val="1"/>
      <w:marLeft w:val="0"/>
      <w:marRight w:val="0"/>
      <w:marTop w:val="0"/>
      <w:marBottom w:val="0"/>
      <w:divBdr>
        <w:top w:val="none" w:sz="0" w:space="0" w:color="auto"/>
        <w:left w:val="none" w:sz="0" w:space="0" w:color="auto"/>
        <w:bottom w:val="none" w:sz="0" w:space="0" w:color="auto"/>
        <w:right w:val="none" w:sz="0" w:space="0" w:color="auto"/>
      </w:divBdr>
    </w:div>
    <w:div w:id="113448908">
      <w:bodyDiv w:val="1"/>
      <w:marLeft w:val="0"/>
      <w:marRight w:val="0"/>
      <w:marTop w:val="0"/>
      <w:marBottom w:val="0"/>
      <w:divBdr>
        <w:top w:val="none" w:sz="0" w:space="0" w:color="auto"/>
        <w:left w:val="none" w:sz="0" w:space="0" w:color="auto"/>
        <w:bottom w:val="none" w:sz="0" w:space="0" w:color="auto"/>
        <w:right w:val="none" w:sz="0" w:space="0" w:color="auto"/>
      </w:divBdr>
    </w:div>
    <w:div w:id="121658757">
      <w:bodyDiv w:val="1"/>
      <w:marLeft w:val="0"/>
      <w:marRight w:val="0"/>
      <w:marTop w:val="0"/>
      <w:marBottom w:val="0"/>
      <w:divBdr>
        <w:top w:val="none" w:sz="0" w:space="0" w:color="auto"/>
        <w:left w:val="none" w:sz="0" w:space="0" w:color="auto"/>
        <w:bottom w:val="none" w:sz="0" w:space="0" w:color="auto"/>
        <w:right w:val="none" w:sz="0" w:space="0" w:color="auto"/>
      </w:divBdr>
    </w:div>
    <w:div w:id="131290283">
      <w:bodyDiv w:val="1"/>
      <w:marLeft w:val="0"/>
      <w:marRight w:val="0"/>
      <w:marTop w:val="0"/>
      <w:marBottom w:val="0"/>
      <w:divBdr>
        <w:top w:val="none" w:sz="0" w:space="0" w:color="auto"/>
        <w:left w:val="none" w:sz="0" w:space="0" w:color="auto"/>
        <w:bottom w:val="none" w:sz="0" w:space="0" w:color="auto"/>
        <w:right w:val="none" w:sz="0" w:space="0" w:color="auto"/>
      </w:divBdr>
    </w:div>
    <w:div w:id="161822625">
      <w:bodyDiv w:val="1"/>
      <w:marLeft w:val="0"/>
      <w:marRight w:val="0"/>
      <w:marTop w:val="0"/>
      <w:marBottom w:val="0"/>
      <w:divBdr>
        <w:top w:val="none" w:sz="0" w:space="0" w:color="auto"/>
        <w:left w:val="none" w:sz="0" w:space="0" w:color="auto"/>
        <w:bottom w:val="none" w:sz="0" w:space="0" w:color="auto"/>
        <w:right w:val="none" w:sz="0" w:space="0" w:color="auto"/>
      </w:divBdr>
    </w:div>
    <w:div w:id="171728488">
      <w:bodyDiv w:val="1"/>
      <w:marLeft w:val="0"/>
      <w:marRight w:val="0"/>
      <w:marTop w:val="0"/>
      <w:marBottom w:val="0"/>
      <w:divBdr>
        <w:top w:val="none" w:sz="0" w:space="0" w:color="auto"/>
        <w:left w:val="none" w:sz="0" w:space="0" w:color="auto"/>
        <w:bottom w:val="none" w:sz="0" w:space="0" w:color="auto"/>
        <w:right w:val="none" w:sz="0" w:space="0" w:color="auto"/>
      </w:divBdr>
    </w:div>
    <w:div w:id="175078644">
      <w:bodyDiv w:val="1"/>
      <w:marLeft w:val="0"/>
      <w:marRight w:val="0"/>
      <w:marTop w:val="0"/>
      <w:marBottom w:val="0"/>
      <w:divBdr>
        <w:top w:val="none" w:sz="0" w:space="0" w:color="auto"/>
        <w:left w:val="none" w:sz="0" w:space="0" w:color="auto"/>
        <w:bottom w:val="none" w:sz="0" w:space="0" w:color="auto"/>
        <w:right w:val="none" w:sz="0" w:space="0" w:color="auto"/>
      </w:divBdr>
    </w:div>
    <w:div w:id="176770983">
      <w:bodyDiv w:val="1"/>
      <w:marLeft w:val="0"/>
      <w:marRight w:val="0"/>
      <w:marTop w:val="0"/>
      <w:marBottom w:val="0"/>
      <w:divBdr>
        <w:top w:val="none" w:sz="0" w:space="0" w:color="auto"/>
        <w:left w:val="none" w:sz="0" w:space="0" w:color="auto"/>
        <w:bottom w:val="none" w:sz="0" w:space="0" w:color="auto"/>
        <w:right w:val="none" w:sz="0" w:space="0" w:color="auto"/>
      </w:divBdr>
      <w:divsChild>
        <w:div w:id="1488397862">
          <w:marLeft w:val="-720"/>
          <w:marRight w:val="0"/>
          <w:marTop w:val="0"/>
          <w:marBottom w:val="0"/>
          <w:divBdr>
            <w:top w:val="none" w:sz="0" w:space="0" w:color="auto"/>
            <w:left w:val="none" w:sz="0" w:space="0" w:color="auto"/>
            <w:bottom w:val="none" w:sz="0" w:space="0" w:color="auto"/>
            <w:right w:val="none" w:sz="0" w:space="0" w:color="auto"/>
          </w:divBdr>
        </w:div>
      </w:divsChild>
    </w:div>
    <w:div w:id="205289825">
      <w:bodyDiv w:val="1"/>
      <w:marLeft w:val="0"/>
      <w:marRight w:val="0"/>
      <w:marTop w:val="0"/>
      <w:marBottom w:val="0"/>
      <w:divBdr>
        <w:top w:val="none" w:sz="0" w:space="0" w:color="auto"/>
        <w:left w:val="none" w:sz="0" w:space="0" w:color="auto"/>
        <w:bottom w:val="none" w:sz="0" w:space="0" w:color="auto"/>
        <w:right w:val="none" w:sz="0" w:space="0" w:color="auto"/>
      </w:divBdr>
    </w:div>
    <w:div w:id="244414646">
      <w:bodyDiv w:val="1"/>
      <w:marLeft w:val="0"/>
      <w:marRight w:val="0"/>
      <w:marTop w:val="0"/>
      <w:marBottom w:val="0"/>
      <w:divBdr>
        <w:top w:val="none" w:sz="0" w:space="0" w:color="auto"/>
        <w:left w:val="none" w:sz="0" w:space="0" w:color="auto"/>
        <w:bottom w:val="none" w:sz="0" w:space="0" w:color="auto"/>
        <w:right w:val="none" w:sz="0" w:space="0" w:color="auto"/>
      </w:divBdr>
    </w:div>
    <w:div w:id="259871917">
      <w:bodyDiv w:val="1"/>
      <w:marLeft w:val="0"/>
      <w:marRight w:val="0"/>
      <w:marTop w:val="0"/>
      <w:marBottom w:val="0"/>
      <w:divBdr>
        <w:top w:val="none" w:sz="0" w:space="0" w:color="auto"/>
        <w:left w:val="none" w:sz="0" w:space="0" w:color="auto"/>
        <w:bottom w:val="none" w:sz="0" w:space="0" w:color="auto"/>
        <w:right w:val="none" w:sz="0" w:space="0" w:color="auto"/>
      </w:divBdr>
    </w:div>
    <w:div w:id="278532653">
      <w:bodyDiv w:val="1"/>
      <w:marLeft w:val="0"/>
      <w:marRight w:val="0"/>
      <w:marTop w:val="0"/>
      <w:marBottom w:val="0"/>
      <w:divBdr>
        <w:top w:val="none" w:sz="0" w:space="0" w:color="auto"/>
        <w:left w:val="none" w:sz="0" w:space="0" w:color="auto"/>
        <w:bottom w:val="none" w:sz="0" w:space="0" w:color="auto"/>
        <w:right w:val="none" w:sz="0" w:space="0" w:color="auto"/>
      </w:divBdr>
    </w:div>
    <w:div w:id="307396287">
      <w:bodyDiv w:val="1"/>
      <w:marLeft w:val="0"/>
      <w:marRight w:val="0"/>
      <w:marTop w:val="0"/>
      <w:marBottom w:val="0"/>
      <w:divBdr>
        <w:top w:val="none" w:sz="0" w:space="0" w:color="auto"/>
        <w:left w:val="none" w:sz="0" w:space="0" w:color="auto"/>
        <w:bottom w:val="none" w:sz="0" w:space="0" w:color="auto"/>
        <w:right w:val="none" w:sz="0" w:space="0" w:color="auto"/>
      </w:divBdr>
      <w:divsChild>
        <w:div w:id="941574356">
          <w:marLeft w:val="-720"/>
          <w:marRight w:val="0"/>
          <w:marTop w:val="0"/>
          <w:marBottom w:val="0"/>
          <w:divBdr>
            <w:top w:val="none" w:sz="0" w:space="0" w:color="auto"/>
            <w:left w:val="none" w:sz="0" w:space="0" w:color="auto"/>
            <w:bottom w:val="none" w:sz="0" w:space="0" w:color="auto"/>
            <w:right w:val="none" w:sz="0" w:space="0" w:color="auto"/>
          </w:divBdr>
        </w:div>
      </w:divsChild>
    </w:div>
    <w:div w:id="353388632">
      <w:bodyDiv w:val="1"/>
      <w:marLeft w:val="0"/>
      <w:marRight w:val="0"/>
      <w:marTop w:val="0"/>
      <w:marBottom w:val="0"/>
      <w:divBdr>
        <w:top w:val="none" w:sz="0" w:space="0" w:color="auto"/>
        <w:left w:val="none" w:sz="0" w:space="0" w:color="auto"/>
        <w:bottom w:val="none" w:sz="0" w:space="0" w:color="auto"/>
        <w:right w:val="none" w:sz="0" w:space="0" w:color="auto"/>
      </w:divBdr>
    </w:div>
    <w:div w:id="372510763">
      <w:bodyDiv w:val="1"/>
      <w:marLeft w:val="0"/>
      <w:marRight w:val="0"/>
      <w:marTop w:val="0"/>
      <w:marBottom w:val="0"/>
      <w:divBdr>
        <w:top w:val="none" w:sz="0" w:space="0" w:color="auto"/>
        <w:left w:val="none" w:sz="0" w:space="0" w:color="auto"/>
        <w:bottom w:val="none" w:sz="0" w:space="0" w:color="auto"/>
        <w:right w:val="none" w:sz="0" w:space="0" w:color="auto"/>
      </w:divBdr>
      <w:divsChild>
        <w:div w:id="335763626">
          <w:marLeft w:val="-720"/>
          <w:marRight w:val="0"/>
          <w:marTop w:val="0"/>
          <w:marBottom w:val="0"/>
          <w:divBdr>
            <w:top w:val="none" w:sz="0" w:space="0" w:color="auto"/>
            <w:left w:val="none" w:sz="0" w:space="0" w:color="auto"/>
            <w:bottom w:val="none" w:sz="0" w:space="0" w:color="auto"/>
            <w:right w:val="none" w:sz="0" w:space="0" w:color="auto"/>
          </w:divBdr>
        </w:div>
      </w:divsChild>
    </w:div>
    <w:div w:id="376318699">
      <w:bodyDiv w:val="1"/>
      <w:marLeft w:val="0"/>
      <w:marRight w:val="0"/>
      <w:marTop w:val="0"/>
      <w:marBottom w:val="0"/>
      <w:divBdr>
        <w:top w:val="none" w:sz="0" w:space="0" w:color="auto"/>
        <w:left w:val="none" w:sz="0" w:space="0" w:color="auto"/>
        <w:bottom w:val="none" w:sz="0" w:space="0" w:color="auto"/>
        <w:right w:val="none" w:sz="0" w:space="0" w:color="auto"/>
      </w:divBdr>
      <w:divsChild>
        <w:div w:id="1990010129">
          <w:marLeft w:val="-720"/>
          <w:marRight w:val="0"/>
          <w:marTop w:val="0"/>
          <w:marBottom w:val="0"/>
          <w:divBdr>
            <w:top w:val="none" w:sz="0" w:space="0" w:color="auto"/>
            <w:left w:val="none" w:sz="0" w:space="0" w:color="auto"/>
            <w:bottom w:val="none" w:sz="0" w:space="0" w:color="auto"/>
            <w:right w:val="none" w:sz="0" w:space="0" w:color="auto"/>
          </w:divBdr>
        </w:div>
      </w:divsChild>
    </w:div>
    <w:div w:id="437023971">
      <w:bodyDiv w:val="1"/>
      <w:marLeft w:val="0"/>
      <w:marRight w:val="0"/>
      <w:marTop w:val="0"/>
      <w:marBottom w:val="0"/>
      <w:divBdr>
        <w:top w:val="none" w:sz="0" w:space="0" w:color="auto"/>
        <w:left w:val="none" w:sz="0" w:space="0" w:color="auto"/>
        <w:bottom w:val="none" w:sz="0" w:space="0" w:color="auto"/>
        <w:right w:val="none" w:sz="0" w:space="0" w:color="auto"/>
      </w:divBdr>
      <w:divsChild>
        <w:div w:id="46027742">
          <w:marLeft w:val="-720"/>
          <w:marRight w:val="0"/>
          <w:marTop w:val="0"/>
          <w:marBottom w:val="0"/>
          <w:divBdr>
            <w:top w:val="none" w:sz="0" w:space="0" w:color="auto"/>
            <w:left w:val="none" w:sz="0" w:space="0" w:color="auto"/>
            <w:bottom w:val="none" w:sz="0" w:space="0" w:color="auto"/>
            <w:right w:val="none" w:sz="0" w:space="0" w:color="auto"/>
          </w:divBdr>
        </w:div>
      </w:divsChild>
    </w:div>
    <w:div w:id="442111715">
      <w:bodyDiv w:val="1"/>
      <w:marLeft w:val="0"/>
      <w:marRight w:val="0"/>
      <w:marTop w:val="0"/>
      <w:marBottom w:val="0"/>
      <w:divBdr>
        <w:top w:val="none" w:sz="0" w:space="0" w:color="auto"/>
        <w:left w:val="none" w:sz="0" w:space="0" w:color="auto"/>
        <w:bottom w:val="none" w:sz="0" w:space="0" w:color="auto"/>
        <w:right w:val="none" w:sz="0" w:space="0" w:color="auto"/>
      </w:divBdr>
      <w:divsChild>
        <w:div w:id="861938748">
          <w:marLeft w:val="-720"/>
          <w:marRight w:val="0"/>
          <w:marTop w:val="0"/>
          <w:marBottom w:val="0"/>
          <w:divBdr>
            <w:top w:val="none" w:sz="0" w:space="0" w:color="auto"/>
            <w:left w:val="none" w:sz="0" w:space="0" w:color="auto"/>
            <w:bottom w:val="none" w:sz="0" w:space="0" w:color="auto"/>
            <w:right w:val="none" w:sz="0" w:space="0" w:color="auto"/>
          </w:divBdr>
        </w:div>
      </w:divsChild>
    </w:div>
    <w:div w:id="447312748">
      <w:bodyDiv w:val="1"/>
      <w:marLeft w:val="0"/>
      <w:marRight w:val="0"/>
      <w:marTop w:val="0"/>
      <w:marBottom w:val="0"/>
      <w:divBdr>
        <w:top w:val="none" w:sz="0" w:space="0" w:color="auto"/>
        <w:left w:val="none" w:sz="0" w:space="0" w:color="auto"/>
        <w:bottom w:val="none" w:sz="0" w:space="0" w:color="auto"/>
        <w:right w:val="none" w:sz="0" w:space="0" w:color="auto"/>
      </w:divBdr>
    </w:div>
    <w:div w:id="483816090">
      <w:bodyDiv w:val="1"/>
      <w:marLeft w:val="0"/>
      <w:marRight w:val="0"/>
      <w:marTop w:val="0"/>
      <w:marBottom w:val="0"/>
      <w:divBdr>
        <w:top w:val="none" w:sz="0" w:space="0" w:color="auto"/>
        <w:left w:val="none" w:sz="0" w:space="0" w:color="auto"/>
        <w:bottom w:val="none" w:sz="0" w:space="0" w:color="auto"/>
        <w:right w:val="none" w:sz="0" w:space="0" w:color="auto"/>
      </w:divBdr>
    </w:div>
    <w:div w:id="499198500">
      <w:bodyDiv w:val="1"/>
      <w:marLeft w:val="0"/>
      <w:marRight w:val="0"/>
      <w:marTop w:val="0"/>
      <w:marBottom w:val="0"/>
      <w:divBdr>
        <w:top w:val="none" w:sz="0" w:space="0" w:color="auto"/>
        <w:left w:val="none" w:sz="0" w:space="0" w:color="auto"/>
        <w:bottom w:val="none" w:sz="0" w:space="0" w:color="auto"/>
        <w:right w:val="none" w:sz="0" w:space="0" w:color="auto"/>
      </w:divBdr>
    </w:div>
    <w:div w:id="524561868">
      <w:bodyDiv w:val="1"/>
      <w:marLeft w:val="0"/>
      <w:marRight w:val="0"/>
      <w:marTop w:val="0"/>
      <w:marBottom w:val="0"/>
      <w:divBdr>
        <w:top w:val="none" w:sz="0" w:space="0" w:color="auto"/>
        <w:left w:val="none" w:sz="0" w:space="0" w:color="auto"/>
        <w:bottom w:val="none" w:sz="0" w:space="0" w:color="auto"/>
        <w:right w:val="none" w:sz="0" w:space="0" w:color="auto"/>
      </w:divBdr>
    </w:div>
    <w:div w:id="531694690">
      <w:bodyDiv w:val="1"/>
      <w:marLeft w:val="0"/>
      <w:marRight w:val="0"/>
      <w:marTop w:val="0"/>
      <w:marBottom w:val="0"/>
      <w:divBdr>
        <w:top w:val="none" w:sz="0" w:space="0" w:color="auto"/>
        <w:left w:val="none" w:sz="0" w:space="0" w:color="auto"/>
        <w:bottom w:val="none" w:sz="0" w:space="0" w:color="auto"/>
        <w:right w:val="none" w:sz="0" w:space="0" w:color="auto"/>
      </w:divBdr>
    </w:div>
    <w:div w:id="567571413">
      <w:bodyDiv w:val="1"/>
      <w:marLeft w:val="0"/>
      <w:marRight w:val="0"/>
      <w:marTop w:val="0"/>
      <w:marBottom w:val="0"/>
      <w:divBdr>
        <w:top w:val="none" w:sz="0" w:space="0" w:color="auto"/>
        <w:left w:val="none" w:sz="0" w:space="0" w:color="auto"/>
        <w:bottom w:val="none" w:sz="0" w:space="0" w:color="auto"/>
        <w:right w:val="none" w:sz="0" w:space="0" w:color="auto"/>
      </w:divBdr>
    </w:div>
    <w:div w:id="595019003">
      <w:bodyDiv w:val="1"/>
      <w:marLeft w:val="0"/>
      <w:marRight w:val="0"/>
      <w:marTop w:val="0"/>
      <w:marBottom w:val="0"/>
      <w:divBdr>
        <w:top w:val="none" w:sz="0" w:space="0" w:color="auto"/>
        <w:left w:val="none" w:sz="0" w:space="0" w:color="auto"/>
        <w:bottom w:val="none" w:sz="0" w:space="0" w:color="auto"/>
        <w:right w:val="none" w:sz="0" w:space="0" w:color="auto"/>
      </w:divBdr>
    </w:div>
    <w:div w:id="596401676">
      <w:bodyDiv w:val="1"/>
      <w:marLeft w:val="0"/>
      <w:marRight w:val="0"/>
      <w:marTop w:val="0"/>
      <w:marBottom w:val="0"/>
      <w:divBdr>
        <w:top w:val="none" w:sz="0" w:space="0" w:color="auto"/>
        <w:left w:val="none" w:sz="0" w:space="0" w:color="auto"/>
        <w:bottom w:val="none" w:sz="0" w:space="0" w:color="auto"/>
        <w:right w:val="none" w:sz="0" w:space="0" w:color="auto"/>
      </w:divBdr>
    </w:div>
    <w:div w:id="606616574">
      <w:bodyDiv w:val="1"/>
      <w:marLeft w:val="0"/>
      <w:marRight w:val="0"/>
      <w:marTop w:val="0"/>
      <w:marBottom w:val="0"/>
      <w:divBdr>
        <w:top w:val="none" w:sz="0" w:space="0" w:color="auto"/>
        <w:left w:val="none" w:sz="0" w:space="0" w:color="auto"/>
        <w:bottom w:val="none" w:sz="0" w:space="0" w:color="auto"/>
        <w:right w:val="none" w:sz="0" w:space="0" w:color="auto"/>
      </w:divBdr>
    </w:div>
    <w:div w:id="676074968">
      <w:bodyDiv w:val="1"/>
      <w:marLeft w:val="0"/>
      <w:marRight w:val="0"/>
      <w:marTop w:val="0"/>
      <w:marBottom w:val="0"/>
      <w:divBdr>
        <w:top w:val="none" w:sz="0" w:space="0" w:color="auto"/>
        <w:left w:val="none" w:sz="0" w:space="0" w:color="auto"/>
        <w:bottom w:val="none" w:sz="0" w:space="0" w:color="auto"/>
        <w:right w:val="none" w:sz="0" w:space="0" w:color="auto"/>
      </w:divBdr>
    </w:div>
    <w:div w:id="679888361">
      <w:bodyDiv w:val="1"/>
      <w:marLeft w:val="0"/>
      <w:marRight w:val="0"/>
      <w:marTop w:val="0"/>
      <w:marBottom w:val="0"/>
      <w:divBdr>
        <w:top w:val="none" w:sz="0" w:space="0" w:color="auto"/>
        <w:left w:val="none" w:sz="0" w:space="0" w:color="auto"/>
        <w:bottom w:val="none" w:sz="0" w:space="0" w:color="auto"/>
        <w:right w:val="none" w:sz="0" w:space="0" w:color="auto"/>
      </w:divBdr>
      <w:divsChild>
        <w:div w:id="66539133">
          <w:marLeft w:val="-720"/>
          <w:marRight w:val="0"/>
          <w:marTop w:val="0"/>
          <w:marBottom w:val="0"/>
          <w:divBdr>
            <w:top w:val="none" w:sz="0" w:space="0" w:color="auto"/>
            <w:left w:val="none" w:sz="0" w:space="0" w:color="auto"/>
            <w:bottom w:val="none" w:sz="0" w:space="0" w:color="auto"/>
            <w:right w:val="none" w:sz="0" w:space="0" w:color="auto"/>
          </w:divBdr>
        </w:div>
      </w:divsChild>
    </w:div>
    <w:div w:id="697389714">
      <w:bodyDiv w:val="1"/>
      <w:marLeft w:val="0"/>
      <w:marRight w:val="0"/>
      <w:marTop w:val="0"/>
      <w:marBottom w:val="0"/>
      <w:divBdr>
        <w:top w:val="none" w:sz="0" w:space="0" w:color="auto"/>
        <w:left w:val="none" w:sz="0" w:space="0" w:color="auto"/>
        <w:bottom w:val="none" w:sz="0" w:space="0" w:color="auto"/>
        <w:right w:val="none" w:sz="0" w:space="0" w:color="auto"/>
      </w:divBdr>
    </w:div>
    <w:div w:id="716125390">
      <w:bodyDiv w:val="1"/>
      <w:marLeft w:val="0"/>
      <w:marRight w:val="0"/>
      <w:marTop w:val="0"/>
      <w:marBottom w:val="0"/>
      <w:divBdr>
        <w:top w:val="none" w:sz="0" w:space="0" w:color="auto"/>
        <w:left w:val="none" w:sz="0" w:space="0" w:color="auto"/>
        <w:bottom w:val="none" w:sz="0" w:space="0" w:color="auto"/>
        <w:right w:val="none" w:sz="0" w:space="0" w:color="auto"/>
      </w:divBdr>
    </w:div>
    <w:div w:id="720248184">
      <w:bodyDiv w:val="1"/>
      <w:marLeft w:val="0"/>
      <w:marRight w:val="0"/>
      <w:marTop w:val="0"/>
      <w:marBottom w:val="0"/>
      <w:divBdr>
        <w:top w:val="none" w:sz="0" w:space="0" w:color="auto"/>
        <w:left w:val="none" w:sz="0" w:space="0" w:color="auto"/>
        <w:bottom w:val="none" w:sz="0" w:space="0" w:color="auto"/>
        <w:right w:val="none" w:sz="0" w:space="0" w:color="auto"/>
      </w:divBdr>
    </w:div>
    <w:div w:id="727651794">
      <w:bodyDiv w:val="1"/>
      <w:marLeft w:val="0"/>
      <w:marRight w:val="0"/>
      <w:marTop w:val="0"/>
      <w:marBottom w:val="0"/>
      <w:divBdr>
        <w:top w:val="none" w:sz="0" w:space="0" w:color="auto"/>
        <w:left w:val="none" w:sz="0" w:space="0" w:color="auto"/>
        <w:bottom w:val="none" w:sz="0" w:space="0" w:color="auto"/>
        <w:right w:val="none" w:sz="0" w:space="0" w:color="auto"/>
      </w:divBdr>
    </w:div>
    <w:div w:id="728576171">
      <w:bodyDiv w:val="1"/>
      <w:marLeft w:val="0"/>
      <w:marRight w:val="0"/>
      <w:marTop w:val="0"/>
      <w:marBottom w:val="0"/>
      <w:divBdr>
        <w:top w:val="none" w:sz="0" w:space="0" w:color="auto"/>
        <w:left w:val="none" w:sz="0" w:space="0" w:color="auto"/>
        <w:bottom w:val="none" w:sz="0" w:space="0" w:color="auto"/>
        <w:right w:val="none" w:sz="0" w:space="0" w:color="auto"/>
      </w:divBdr>
    </w:div>
    <w:div w:id="734595676">
      <w:bodyDiv w:val="1"/>
      <w:marLeft w:val="0"/>
      <w:marRight w:val="0"/>
      <w:marTop w:val="0"/>
      <w:marBottom w:val="0"/>
      <w:divBdr>
        <w:top w:val="none" w:sz="0" w:space="0" w:color="auto"/>
        <w:left w:val="none" w:sz="0" w:space="0" w:color="auto"/>
        <w:bottom w:val="none" w:sz="0" w:space="0" w:color="auto"/>
        <w:right w:val="none" w:sz="0" w:space="0" w:color="auto"/>
      </w:divBdr>
    </w:div>
    <w:div w:id="743845204">
      <w:bodyDiv w:val="1"/>
      <w:marLeft w:val="0"/>
      <w:marRight w:val="0"/>
      <w:marTop w:val="0"/>
      <w:marBottom w:val="0"/>
      <w:divBdr>
        <w:top w:val="none" w:sz="0" w:space="0" w:color="auto"/>
        <w:left w:val="none" w:sz="0" w:space="0" w:color="auto"/>
        <w:bottom w:val="none" w:sz="0" w:space="0" w:color="auto"/>
        <w:right w:val="none" w:sz="0" w:space="0" w:color="auto"/>
      </w:divBdr>
    </w:div>
    <w:div w:id="771321095">
      <w:bodyDiv w:val="1"/>
      <w:marLeft w:val="0"/>
      <w:marRight w:val="0"/>
      <w:marTop w:val="0"/>
      <w:marBottom w:val="0"/>
      <w:divBdr>
        <w:top w:val="none" w:sz="0" w:space="0" w:color="auto"/>
        <w:left w:val="none" w:sz="0" w:space="0" w:color="auto"/>
        <w:bottom w:val="none" w:sz="0" w:space="0" w:color="auto"/>
        <w:right w:val="none" w:sz="0" w:space="0" w:color="auto"/>
      </w:divBdr>
    </w:div>
    <w:div w:id="800002451">
      <w:bodyDiv w:val="1"/>
      <w:marLeft w:val="0"/>
      <w:marRight w:val="0"/>
      <w:marTop w:val="0"/>
      <w:marBottom w:val="0"/>
      <w:divBdr>
        <w:top w:val="none" w:sz="0" w:space="0" w:color="auto"/>
        <w:left w:val="none" w:sz="0" w:space="0" w:color="auto"/>
        <w:bottom w:val="none" w:sz="0" w:space="0" w:color="auto"/>
        <w:right w:val="none" w:sz="0" w:space="0" w:color="auto"/>
      </w:divBdr>
    </w:div>
    <w:div w:id="821309382">
      <w:bodyDiv w:val="1"/>
      <w:marLeft w:val="0"/>
      <w:marRight w:val="0"/>
      <w:marTop w:val="0"/>
      <w:marBottom w:val="0"/>
      <w:divBdr>
        <w:top w:val="none" w:sz="0" w:space="0" w:color="auto"/>
        <w:left w:val="none" w:sz="0" w:space="0" w:color="auto"/>
        <w:bottom w:val="none" w:sz="0" w:space="0" w:color="auto"/>
        <w:right w:val="none" w:sz="0" w:space="0" w:color="auto"/>
      </w:divBdr>
    </w:div>
    <w:div w:id="892159197">
      <w:bodyDiv w:val="1"/>
      <w:marLeft w:val="0"/>
      <w:marRight w:val="0"/>
      <w:marTop w:val="0"/>
      <w:marBottom w:val="0"/>
      <w:divBdr>
        <w:top w:val="none" w:sz="0" w:space="0" w:color="auto"/>
        <w:left w:val="none" w:sz="0" w:space="0" w:color="auto"/>
        <w:bottom w:val="none" w:sz="0" w:space="0" w:color="auto"/>
        <w:right w:val="none" w:sz="0" w:space="0" w:color="auto"/>
      </w:divBdr>
    </w:div>
    <w:div w:id="904921431">
      <w:bodyDiv w:val="1"/>
      <w:marLeft w:val="0"/>
      <w:marRight w:val="0"/>
      <w:marTop w:val="0"/>
      <w:marBottom w:val="0"/>
      <w:divBdr>
        <w:top w:val="none" w:sz="0" w:space="0" w:color="auto"/>
        <w:left w:val="none" w:sz="0" w:space="0" w:color="auto"/>
        <w:bottom w:val="none" w:sz="0" w:space="0" w:color="auto"/>
        <w:right w:val="none" w:sz="0" w:space="0" w:color="auto"/>
      </w:divBdr>
    </w:div>
    <w:div w:id="927270024">
      <w:bodyDiv w:val="1"/>
      <w:marLeft w:val="0"/>
      <w:marRight w:val="0"/>
      <w:marTop w:val="0"/>
      <w:marBottom w:val="0"/>
      <w:divBdr>
        <w:top w:val="none" w:sz="0" w:space="0" w:color="auto"/>
        <w:left w:val="none" w:sz="0" w:space="0" w:color="auto"/>
        <w:bottom w:val="none" w:sz="0" w:space="0" w:color="auto"/>
        <w:right w:val="none" w:sz="0" w:space="0" w:color="auto"/>
      </w:divBdr>
    </w:div>
    <w:div w:id="934216492">
      <w:bodyDiv w:val="1"/>
      <w:marLeft w:val="0"/>
      <w:marRight w:val="0"/>
      <w:marTop w:val="0"/>
      <w:marBottom w:val="0"/>
      <w:divBdr>
        <w:top w:val="none" w:sz="0" w:space="0" w:color="auto"/>
        <w:left w:val="none" w:sz="0" w:space="0" w:color="auto"/>
        <w:bottom w:val="none" w:sz="0" w:space="0" w:color="auto"/>
        <w:right w:val="none" w:sz="0" w:space="0" w:color="auto"/>
      </w:divBdr>
    </w:div>
    <w:div w:id="936910365">
      <w:bodyDiv w:val="1"/>
      <w:marLeft w:val="0"/>
      <w:marRight w:val="0"/>
      <w:marTop w:val="0"/>
      <w:marBottom w:val="0"/>
      <w:divBdr>
        <w:top w:val="none" w:sz="0" w:space="0" w:color="auto"/>
        <w:left w:val="none" w:sz="0" w:space="0" w:color="auto"/>
        <w:bottom w:val="none" w:sz="0" w:space="0" w:color="auto"/>
        <w:right w:val="none" w:sz="0" w:space="0" w:color="auto"/>
      </w:divBdr>
    </w:div>
    <w:div w:id="990449404">
      <w:bodyDiv w:val="1"/>
      <w:marLeft w:val="0"/>
      <w:marRight w:val="0"/>
      <w:marTop w:val="0"/>
      <w:marBottom w:val="0"/>
      <w:divBdr>
        <w:top w:val="none" w:sz="0" w:space="0" w:color="auto"/>
        <w:left w:val="none" w:sz="0" w:space="0" w:color="auto"/>
        <w:bottom w:val="none" w:sz="0" w:space="0" w:color="auto"/>
        <w:right w:val="none" w:sz="0" w:space="0" w:color="auto"/>
      </w:divBdr>
    </w:div>
    <w:div w:id="1040934117">
      <w:bodyDiv w:val="1"/>
      <w:marLeft w:val="0"/>
      <w:marRight w:val="0"/>
      <w:marTop w:val="0"/>
      <w:marBottom w:val="0"/>
      <w:divBdr>
        <w:top w:val="none" w:sz="0" w:space="0" w:color="auto"/>
        <w:left w:val="none" w:sz="0" w:space="0" w:color="auto"/>
        <w:bottom w:val="none" w:sz="0" w:space="0" w:color="auto"/>
        <w:right w:val="none" w:sz="0" w:space="0" w:color="auto"/>
      </w:divBdr>
    </w:div>
    <w:div w:id="1056323279">
      <w:bodyDiv w:val="1"/>
      <w:marLeft w:val="0"/>
      <w:marRight w:val="0"/>
      <w:marTop w:val="0"/>
      <w:marBottom w:val="0"/>
      <w:divBdr>
        <w:top w:val="none" w:sz="0" w:space="0" w:color="auto"/>
        <w:left w:val="none" w:sz="0" w:space="0" w:color="auto"/>
        <w:bottom w:val="none" w:sz="0" w:space="0" w:color="auto"/>
        <w:right w:val="none" w:sz="0" w:space="0" w:color="auto"/>
      </w:divBdr>
      <w:divsChild>
        <w:div w:id="1771974998">
          <w:marLeft w:val="-720"/>
          <w:marRight w:val="0"/>
          <w:marTop w:val="0"/>
          <w:marBottom w:val="0"/>
          <w:divBdr>
            <w:top w:val="none" w:sz="0" w:space="0" w:color="auto"/>
            <w:left w:val="none" w:sz="0" w:space="0" w:color="auto"/>
            <w:bottom w:val="none" w:sz="0" w:space="0" w:color="auto"/>
            <w:right w:val="none" w:sz="0" w:space="0" w:color="auto"/>
          </w:divBdr>
        </w:div>
      </w:divsChild>
    </w:div>
    <w:div w:id="1058893364">
      <w:bodyDiv w:val="1"/>
      <w:marLeft w:val="0"/>
      <w:marRight w:val="0"/>
      <w:marTop w:val="0"/>
      <w:marBottom w:val="0"/>
      <w:divBdr>
        <w:top w:val="none" w:sz="0" w:space="0" w:color="auto"/>
        <w:left w:val="none" w:sz="0" w:space="0" w:color="auto"/>
        <w:bottom w:val="none" w:sz="0" w:space="0" w:color="auto"/>
        <w:right w:val="none" w:sz="0" w:space="0" w:color="auto"/>
      </w:divBdr>
      <w:divsChild>
        <w:div w:id="139621713">
          <w:marLeft w:val="0"/>
          <w:marRight w:val="0"/>
          <w:marTop w:val="0"/>
          <w:marBottom w:val="0"/>
          <w:divBdr>
            <w:top w:val="none" w:sz="0" w:space="0" w:color="auto"/>
            <w:left w:val="none" w:sz="0" w:space="0" w:color="auto"/>
            <w:bottom w:val="none" w:sz="0" w:space="0" w:color="auto"/>
            <w:right w:val="none" w:sz="0" w:space="0" w:color="auto"/>
          </w:divBdr>
          <w:divsChild>
            <w:div w:id="94464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53175">
      <w:bodyDiv w:val="1"/>
      <w:marLeft w:val="0"/>
      <w:marRight w:val="0"/>
      <w:marTop w:val="0"/>
      <w:marBottom w:val="0"/>
      <w:divBdr>
        <w:top w:val="none" w:sz="0" w:space="0" w:color="auto"/>
        <w:left w:val="none" w:sz="0" w:space="0" w:color="auto"/>
        <w:bottom w:val="none" w:sz="0" w:space="0" w:color="auto"/>
        <w:right w:val="none" w:sz="0" w:space="0" w:color="auto"/>
      </w:divBdr>
    </w:div>
    <w:div w:id="1107964161">
      <w:bodyDiv w:val="1"/>
      <w:marLeft w:val="0"/>
      <w:marRight w:val="0"/>
      <w:marTop w:val="0"/>
      <w:marBottom w:val="0"/>
      <w:divBdr>
        <w:top w:val="none" w:sz="0" w:space="0" w:color="auto"/>
        <w:left w:val="none" w:sz="0" w:space="0" w:color="auto"/>
        <w:bottom w:val="none" w:sz="0" w:space="0" w:color="auto"/>
        <w:right w:val="none" w:sz="0" w:space="0" w:color="auto"/>
      </w:divBdr>
    </w:div>
    <w:div w:id="1141580617">
      <w:bodyDiv w:val="1"/>
      <w:marLeft w:val="0"/>
      <w:marRight w:val="0"/>
      <w:marTop w:val="0"/>
      <w:marBottom w:val="0"/>
      <w:divBdr>
        <w:top w:val="none" w:sz="0" w:space="0" w:color="auto"/>
        <w:left w:val="none" w:sz="0" w:space="0" w:color="auto"/>
        <w:bottom w:val="none" w:sz="0" w:space="0" w:color="auto"/>
        <w:right w:val="none" w:sz="0" w:space="0" w:color="auto"/>
      </w:divBdr>
    </w:div>
    <w:div w:id="1162425847">
      <w:bodyDiv w:val="1"/>
      <w:marLeft w:val="0"/>
      <w:marRight w:val="0"/>
      <w:marTop w:val="0"/>
      <w:marBottom w:val="0"/>
      <w:divBdr>
        <w:top w:val="none" w:sz="0" w:space="0" w:color="auto"/>
        <w:left w:val="none" w:sz="0" w:space="0" w:color="auto"/>
        <w:bottom w:val="none" w:sz="0" w:space="0" w:color="auto"/>
        <w:right w:val="none" w:sz="0" w:space="0" w:color="auto"/>
      </w:divBdr>
    </w:div>
    <w:div w:id="1173564302">
      <w:bodyDiv w:val="1"/>
      <w:marLeft w:val="0"/>
      <w:marRight w:val="0"/>
      <w:marTop w:val="0"/>
      <w:marBottom w:val="0"/>
      <w:divBdr>
        <w:top w:val="none" w:sz="0" w:space="0" w:color="auto"/>
        <w:left w:val="none" w:sz="0" w:space="0" w:color="auto"/>
        <w:bottom w:val="none" w:sz="0" w:space="0" w:color="auto"/>
        <w:right w:val="none" w:sz="0" w:space="0" w:color="auto"/>
      </w:divBdr>
    </w:div>
    <w:div w:id="1236206405">
      <w:bodyDiv w:val="1"/>
      <w:marLeft w:val="0"/>
      <w:marRight w:val="0"/>
      <w:marTop w:val="0"/>
      <w:marBottom w:val="0"/>
      <w:divBdr>
        <w:top w:val="none" w:sz="0" w:space="0" w:color="auto"/>
        <w:left w:val="none" w:sz="0" w:space="0" w:color="auto"/>
        <w:bottom w:val="none" w:sz="0" w:space="0" w:color="auto"/>
        <w:right w:val="none" w:sz="0" w:space="0" w:color="auto"/>
      </w:divBdr>
      <w:divsChild>
        <w:div w:id="279530113">
          <w:marLeft w:val="-720"/>
          <w:marRight w:val="0"/>
          <w:marTop w:val="0"/>
          <w:marBottom w:val="0"/>
          <w:divBdr>
            <w:top w:val="none" w:sz="0" w:space="0" w:color="auto"/>
            <w:left w:val="none" w:sz="0" w:space="0" w:color="auto"/>
            <w:bottom w:val="none" w:sz="0" w:space="0" w:color="auto"/>
            <w:right w:val="none" w:sz="0" w:space="0" w:color="auto"/>
          </w:divBdr>
        </w:div>
      </w:divsChild>
    </w:div>
    <w:div w:id="1293637519">
      <w:bodyDiv w:val="1"/>
      <w:marLeft w:val="0"/>
      <w:marRight w:val="0"/>
      <w:marTop w:val="0"/>
      <w:marBottom w:val="0"/>
      <w:divBdr>
        <w:top w:val="none" w:sz="0" w:space="0" w:color="auto"/>
        <w:left w:val="none" w:sz="0" w:space="0" w:color="auto"/>
        <w:bottom w:val="none" w:sz="0" w:space="0" w:color="auto"/>
        <w:right w:val="none" w:sz="0" w:space="0" w:color="auto"/>
      </w:divBdr>
    </w:div>
    <w:div w:id="1319070530">
      <w:bodyDiv w:val="1"/>
      <w:marLeft w:val="0"/>
      <w:marRight w:val="0"/>
      <w:marTop w:val="0"/>
      <w:marBottom w:val="0"/>
      <w:divBdr>
        <w:top w:val="none" w:sz="0" w:space="0" w:color="auto"/>
        <w:left w:val="none" w:sz="0" w:space="0" w:color="auto"/>
        <w:bottom w:val="none" w:sz="0" w:space="0" w:color="auto"/>
        <w:right w:val="none" w:sz="0" w:space="0" w:color="auto"/>
      </w:divBdr>
    </w:div>
    <w:div w:id="1384253061">
      <w:bodyDiv w:val="1"/>
      <w:marLeft w:val="0"/>
      <w:marRight w:val="0"/>
      <w:marTop w:val="0"/>
      <w:marBottom w:val="0"/>
      <w:divBdr>
        <w:top w:val="none" w:sz="0" w:space="0" w:color="auto"/>
        <w:left w:val="none" w:sz="0" w:space="0" w:color="auto"/>
        <w:bottom w:val="none" w:sz="0" w:space="0" w:color="auto"/>
        <w:right w:val="none" w:sz="0" w:space="0" w:color="auto"/>
      </w:divBdr>
    </w:div>
    <w:div w:id="1411385721">
      <w:bodyDiv w:val="1"/>
      <w:marLeft w:val="0"/>
      <w:marRight w:val="0"/>
      <w:marTop w:val="0"/>
      <w:marBottom w:val="0"/>
      <w:divBdr>
        <w:top w:val="none" w:sz="0" w:space="0" w:color="auto"/>
        <w:left w:val="none" w:sz="0" w:space="0" w:color="auto"/>
        <w:bottom w:val="none" w:sz="0" w:space="0" w:color="auto"/>
        <w:right w:val="none" w:sz="0" w:space="0" w:color="auto"/>
      </w:divBdr>
    </w:div>
    <w:div w:id="1434012093">
      <w:bodyDiv w:val="1"/>
      <w:marLeft w:val="0"/>
      <w:marRight w:val="0"/>
      <w:marTop w:val="0"/>
      <w:marBottom w:val="0"/>
      <w:divBdr>
        <w:top w:val="none" w:sz="0" w:space="0" w:color="auto"/>
        <w:left w:val="none" w:sz="0" w:space="0" w:color="auto"/>
        <w:bottom w:val="none" w:sz="0" w:space="0" w:color="auto"/>
        <w:right w:val="none" w:sz="0" w:space="0" w:color="auto"/>
      </w:divBdr>
    </w:div>
    <w:div w:id="1445612465">
      <w:bodyDiv w:val="1"/>
      <w:marLeft w:val="0"/>
      <w:marRight w:val="0"/>
      <w:marTop w:val="0"/>
      <w:marBottom w:val="0"/>
      <w:divBdr>
        <w:top w:val="none" w:sz="0" w:space="0" w:color="auto"/>
        <w:left w:val="none" w:sz="0" w:space="0" w:color="auto"/>
        <w:bottom w:val="none" w:sz="0" w:space="0" w:color="auto"/>
        <w:right w:val="none" w:sz="0" w:space="0" w:color="auto"/>
      </w:divBdr>
    </w:div>
    <w:div w:id="1447508230">
      <w:bodyDiv w:val="1"/>
      <w:marLeft w:val="0"/>
      <w:marRight w:val="0"/>
      <w:marTop w:val="0"/>
      <w:marBottom w:val="0"/>
      <w:divBdr>
        <w:top w:val="none" w:sz="0" w:space="0" w:color="auto"/>
        <w:left w:val="none" w:sz="0" w:space="0" w:color="auto"/>
        <w:bottom w:val="none" w:sz="0" w:space="0" w:color="auto"/>
        <w:right w:val="none" w:sz="0" w:space="0" w:color="auto"/>
      </w:divBdr>
    </w:div>
    <w:div w:id="1448432090">
      <w:bodyDiv w:val="1"/>
      <w:marLeft w:val="0"/>
      <w:marRight w:val="0"/>
      <w:marTop w:val="0"/>
      <w:marBottom w:val="0"/>
      <w:divBdr>
        <w:top w:val="none" w:sz="0" w:space="0" w:color="auto"/>
        <w:left w:val="none" w:sz="0" w:space="0" w:color="auto"/>
        <w:bottom w:val="none" w:sz="0" w:space="0" w:color="auto"/>
        <w:right w:val="none" w:sz="0" w:space="0" w:color="auto"/>
      </w:divBdr>
    </w:div>
    <w:div w:id="1453864415">
      <w:bodyDiv w:val="1"/>
      <w:marLeft w:val="0"/>
      <w:marRight w:val="0"/>
      <w:marTop w:val="0"/>
      <w:marBottom w:val="0"/>
      <w:divBdr>
        <w:top w:val="none" w:sz="0" w:space="0" w:color="auto"/>
        <w:left w:val="none" w:sz="0" w:space="0" w:color="auto"/>
        <w:bottom w:val="none" w:sz="0" w:space="0" w:color="auto"/>
        <w:right w:val="none" w:sz="0" w:space="0" w:color="auto"/>
      </w:divBdr>
      <w:divsChild>
        <w:div w:id="1482426357">
          <w:marLeft w:val="-720"/>
          <w:marRight w:val="0"/>
          <w:marTop w:val="0"/>
          <w:marBottom w:val="0"/>
          <w:divBdr>
            <w:top w:val="none" w:sz="0" w:space="0" w:color="auto"/>
            <w:left w:val="none" w:sz="0" w:space="0" w:color="auto"/>
            <w:bottom w:val="none" w:sz="0" w:space="0" w:color="auto"/>
            <w:right w:val="none" w:sz="0" w:space="0" w:color="auto"/>
          </w:divBdr>
        </w:div>
      </w:divsChild>
    </w:div>
    <w:div w:id="1499803122">
      <w:bodyDiv w:val="1"/>
      <w:marLeft w:val="0"/>
      <w:marRight w:val="0"/>
      <w:marTop w:val="0"/>
      <w:marBottom w:val="0"/>
      <w:divBdr>
        <w:top w:val="none" w:sz="0" w:space="0" w:color="auto"/>
        <w:left w:val="none" w:sz="0" w:space="0" w:color="auto"/>
        <w:bottom w:val="none" w:sz="0" w:space="0" w:color="auto"/>
        <w:right w:val="none" w:sz="0" w:space="0" w:color="auto"/>
      </w:divBdr>
    </w:div>
    <w:div w:id="1550654931">
      <w:bodyDiv w:val="1"/>
      <w:marLeft w:val="0"/>
      <w:marRight w:val="0"/>
      <w:marTop w:val="0"/>
      <w:marBottom w:val="0"/>
      <w:divBdr>
        <w:top w:val="none" w:sz="0" w:space="0" w:color="auto"/>
        <w:left w:val="none" w:sz="0" w:space="0" w:color="auto"/>
        <w:bottom w:val="none" w:sz="0" w:space="0" w:color="auto"/>
        <w:right w:val="none" w:sz="0" w:space="0" w:color="auto"/>
      </w:divBdr>
    </w:div>
    <w:div w:id="1598557411">
      <w:bodyDiv w:val="1"/>
      <w:marLeft w:val="0"/>
      <w:marRight w:val="0"/>
      <w:marTop w:val="0"/>
      <w:marBottom w:val="0"/>
      <w:divBdr>
        <w:top w:val="none" w:sz="0" w:space="0" w:color="auto"/>
        <w:left w:val="none" w:sz="0" w:space="0" w:color="auto"/>
        <w:bottom w:val="none" w:sz="0" w:space="0" w:color="auto"/>
        <w:right w:val="none" w:sz="0" w:space="0" w:color="auto"/>
      </w:divBdr>
    </w:div>
    <w:div w:id="1606494540">
      <w:bodyDiv w:val="1"/>
      <w:marLeft w:val="0"/>
      <w:marRight w:val="0"/>
      <w:marTop w:val="0"/>
      <w:marBottom w:val="0"/>
      <w:divBdr>
        <w:top w:val="none" w:sz="0" w:space="0" w:color="auto"/>
        <w:left w:val="none" w:sz="0" w:space="0" w:color="auto"/>
        <w:bottom w:val="none" w:sz="0" w:space="0" w:color="auto"/>
        <w:right w:val="none" w:sz="0" w:space="0" w:color="auto"/>
      </w:divBdr>
      <w:divsChild>
        <w:div w:id="227306106">
          <w:marLeft w:val="-720"/>
          <w:marRight w:val="0"/>
          <w:marTop w:val="0"/>
          <w:marBottom w:val="0"/>
          <w:divBdr>
            <w:top w:val="none" w:sz="0" w:space="0" w:color="auto"/>
            <w:left w:val="none" w:sz="0" w:space="0" w:color="auto"/>
            <w:bottom w:val="none" w:sz="0" w:space="0" w:color="auto"/>
            <w:right w:val="none" w:sz="0" w:space="0" w:color="auto"/>
          </w:divBdr>
        </w:div>
      </w:divsChild>
    </w:div>
    <w:div w:id="1609779188">
      <w:bodyDiv w:val="1"/>
      <w:marLeft w:val="0"/>
      <w:marRight w:val="0"/>
      <w:marTop w:val="0"/>
      <w:marBottom w:val="0"/>
      <w:divBdr>
        <w:top w:val="none" w:sz="0" w:space="0" w:color="auto"/>
        <w:left w:val="none" w:sz="0" w:space="0" w:color="auto"/>
        <w:bottom w:val="none" w:sz="0" w:space="0" w:color="auto"/>
        <w:right w:val="none" w:sz="0" w:space="0" w:color="auto"/>
      </w:divBdr>
    </w:div>
    <w:div w:id="1646620213">
      <w:bodyDiv w:val="1"/>
      <w:marLeft w:val="0"/>
      <w:marRight w:val="0"/>
      <w:marTop w:val="0"/>
      <w:marBottom w:val="0"/>
      <w:divBdr>
        <w:top w:val="none" w:sz="0" w:space="0" w:color="auto"/>
        <w:left w:val="none" w:sz="0" w:space="0" w:color="auto"/>
        <w:bottom w:val="none" w:sz="0" w:space="0" w:color="auto"/>
        <w:right w:val="none" w:sz="0" w:space="0" w:color="auto"/>
      </w:divBdr>
    </w:div>
    <w:div w:id="1651011894">
      <w:bodyDiv w:val="1"/>
      <w:marLeft w:val="0"/>
      <w:marRight w:val="0"/>
      <w:marTop w:val="0"/>
      <w:marBottom w:val="0"/>
      <w:divBdr>
        <w:top w:val="none" w:sz="0" w:space="0" w:color="auto"/>
        <w:left w:val="none" w:sz="0" w:space="0" w:color="auto"/>
        <w:bottom w:val="none" w:sz="0" w:space="0" w:color="auto"/>
        <w:right w:val="none" w:sz="0" w:space="0" w:color="auto"/>
      </w:divBdr>
    </w:div>
    <w:div w:id="1651179569">
      <w:bodyDiv w:val="1"/>
      <w:marLeft w:val="0"/>
      <w:marRight w:val="0"/>
      <w:marTop w:val="0"/>
      <w:marBottom w:val="0"/>
      <w:divBdr>
        <w:top w:val="none" w:sz="0" w:space="0" w:color="auto"/>
        <w:left w:val="none" w:sz="0" w:space="0" w:color="auto"/>
        <w:bottom w:val="none" w:sz="0" w:space="0" w:color="auto"/>
        <w:right w:val="none" w:sz="0" w:space="0" w:color="auto"/>
      </w:divBdr>
    </w:div>
    <w:div w:id="1662390144">
      <w:bodyDiv w:val="1"/>
      <w:marLeft w:val="0"/>
      <w:marRight w:val="0"/>
      <w:marTop w:val="0"/>
      <w:marBottom w:val="0"/>
      <w:divBdr>
        <w:top w:val="none" w:sz="0" w:space="0" w:color="auto"/>
        <w:left w:val="none" w:sz="0" w:space="0" w:color="auto"/>
        <w:bottom w:val="none" w:sz="0" w:space="0" w:color="auto"/>
        <w:right w:val="none" w:sz="0" w:space="0" w:color="auto"/>
      </w:divBdr>
      <w:divsChild>
        <w:div w:id="1007445826">
          <w:marLeft w:val="-720"/>
          <w:marRight w:val="0"/>
          <w:marTop w:val="0"/>
          <w:marBottom w:val="0"/>
          <w:divBdr>
            <w:top w:val="none" w:sz="0" w:space="0" w:color="auto"/>
            <w:left w:val="none" w:sz="0" w:space="0" w:color="auto"/>
            <w:bottom w:val="none" w:sz="0" w:space="0" w:color="auto"/>
            <w:right w:val="none" w:sz="0" w:space="0" w:color="auto"/>
          </w:divBdr>
        </w:div>
      </w:divsChild>
    </w:div>
    <w:div w:id="1665012668">
      <w:bodyDiv w:val="1"/>
      <w:marLeft w:val="0"/>
      <w:marRight w:val="0"/>
      <w:marTop w:val="0"/>
      <w:marBottom w:val="0"/>
      <w:divBdr>
        <w:top w:val="none" w:sz="0" w:space="0" w:color="auto"/>
        <w:left w:val="none" w:sz="0" w:space="0" w:color="auto"/>
        <w:bottom w:val="none" w:sz="0" w:space="0" w:color="auto"/>
        <w:right w:val="none" w:sz="0" w:space="0" w:color="auto"/>
      </w:divBdr>
    </w:div>
    <w:div w:id="1678725735">
      <w:bodyDiv w:val="1"/>
      <w:marLeft w:val="0"/>
      <w:marRight w:val="0"/>
      <w:marTop w:val="0"/>
      <w:marBottom w:val="0"/>
      <w:divBdr>
        <w:top w:val="none" w:sz="0" w:space="0" w:color="auto"/>
        <w:left w:val="none" w:sz="0" w:space="0" w:color="auto"/>
        <w:bottom w:val="none" w:sz="0" w:space="0" w:color="auto"/>
        <w:right w:val="none" w:sz="0" w:space="0" w:color="auto"/>
      </w:divBdr>
    </w:div>
    <w:div w:id="1698192050">
      <w:bodyDiv w:val="1"/>
      <w:marLeft w:val="0"/>
      <w:marRight w:val="0"/>
      <w:marTop w:val="0"/>
      <w:marBottom w:val="0"/>
      <w:divBdr>
        <w:top w:val="none" w:sz="0" w:space="0" w:color="auto"/>
        <w:left w:val="none" w:sz="0" w:space="0" w:color="auto"/>
        <w:bottom w:val="none" w:sz="0" w:space="0" w:color="auto"/>
        <w:right w:val="none" w:sz="0" w:space="0" w:color="auto"/>
      </w:divBdr>
    </w:div>
    <w:div w:id="1722946353">
      <w:bodyDiv w:val="1"/>
      <w:marLeft w:val="0"/>
      <w:marRight w:val="0"/>
      <w:marTop w:val="0"/>
      <w:marBottom w:val="0"/>
      <w:divBdr>
        <w:top w:val="none" w:sz="0" w:space="0" w:color="auto"/>
        <w:left w:val="none" w:sz="0" w:space="0" w:color="auto"/>
        <w:bottom w:val="none" w:sz="0" w:space="0" w:color="auto"/>
        <w:right w:val="none" w:sz="0" w:space="0" w:color="auto"/>
      </w:divBdr>
    </w:div>
    <w:div w:id="1726292432">
      <w:bodyDiv w:val="1"/>
      <w:marLeft w:val="0"/>
      <w:marRight w:val="0"/>
      <w:marTop w:val="0"/>
      <w:marBottom w:val="0"/>
      <w:divBdr>
        <w:top w:val="none" w:sz="0" w:space="0" w:color="auto"/>
        <w:left w:val="none" w:sz="0" w:space="0" w:color="auto"/>
        <w:bottom w:val="none" w:sz="0" w:space="0" w:color="auto"/>
        <w:right w:val="none" w:sz="0" w:space="0" w:color="auto"/>
      </w:divBdr>
    </w:div>
    <w:div w:id="1753351388">
      <w:bodyDiv w:val="1"/>
      <w:marLeft w:val="0"/>
      <w:marRight w:val="0"/>
      <w:marTop w:val="0"/>
      <w:marBottom w:val="0"/>
      <w:divBdr>
        <w:top w:val="none" w:sz="0" w:space="0" w:color="auto"/>
        <w:left w:val="none" w:sz="0" w:space="0" w:color="auto"/>
        <w:bottom w:val="none" w:sz="0" w:space="0" w:color="auto"/>
        <w:right w:val="none" w:sz="0" w:space="0" w:color="auto"/>
      </w:divBdr>
    </w:div>
    <w:div w:id="1753424925">
      <w:bodyDiv w:val="1"/>
      <w:marLeft w:val="0"/>
      <w:marRight w:val="0"/>
      <w:marTop w:val="0"/>
      <w:marBottom w:val="0"/>
      <w:divBdr>
        <w:top w:val="none" w:sz="0" w:space="0" w:color="auto"/>
        <w:left w:val="none" w:sz="0" w:space="0" w:color="auto"/>
        <w:bottom w:val="none" w:sz="0" w:space="0" w:color="auto"/>
        <w:right w:val="none" w:sz="0" w:space="0" w:color="auto"/>
      </w:divBdr>
    </w:div>
    <w:div w:id="1757827032">
      <w:bodyDiv w:val="1"/>
      <w:marLeft w:val="0"/>
      <w:marRight w:val="0"/>
      <w:marTop w:val="0"/>
      <w:marBottom w:val="0"/>
      <w:divBdr>
        <w:top w:val="none" w:sz="0" w:space="0" w:color="auto"/>
        <w:left w:val="none" w:sz="0" w:space="0" w:color="auto"/>
        <w:bottom w:val="none" w:sz="0" w:space="0" w:color="auto"/>
        <w:right w:val="none" w:sz="0" w:space="0" w:color="auto"/>
      </w:divBdr>
    </w:div>
    <w:div w:id="1772118661">
      <w:bodyDiv w:val="1"/>
      <w:marLeft w:val="0"/>
      <w:marRight w:val="0"/>
      <w:marTop w:val="0"/>
      <w:marBottom w:val="0"/>
      <w:divBdr>
        <w:top w:val="none" w:sz="0" w:space="0" w:color="auto"/>
        <w:left w:val="none" w:sz="0" w:space="0" w:color="auto"/>
        <w:bottom w:val="none" w:sz="0" w:space="0" w:color="auto"/>
        <w:right w:val="none" w:sz="0" w:space="0" w:color="auto"/>
      </w:divBdr>
    </w:div>
    <w:div w:id="1780024559">
      <w:bodyDiv w:val="1"/>
      <w:marLeft w:val="0"/>
      <w:marRight w:val="0"/>
      <w:marTop w:val="0"/>
      <w:marBottom w:val="0"/>
      <w:divBdr>
        <w:top w:val="none" w:sz="0" w:space="0" w:color="auto"/>
        <w:left w:val="none" w:sz="0" w:space="0" w:color="auto"/>
        <w:bottom w:val="none" w:sz="0" w:space="0" w:color="auto"/>
        <w:right w:val="none" w:sz="0" w:space="0" w:color="auto"/>
      </w:divBdr>
    </w:div>
    <w:div w:id="1785616788">
      <w:bodyDiv w:val="1"/>
      <w:marLeft w:val="0"/>
      <w:marRight w:val="0"/>
      <w:marTop w:val="0"/>
      <w:marBottom w:val="0"/>
      <w:divBdr>
        <w:top w:val="none" w:sz="0" w:space="0" w:color="auto"/>
        <w:left w:val="none" w:sz="0" w:space="0" w:color="auto"/>
        <w:bottom w:val="none" w:sz="0" w:space="0" w:color="auto"/>
        <w:right w:val="none" w:sz="0" w:space="0" w:color="auto"/>
      </w:divBdr>
    </w:div>
    <w:div w:id="1853257423">
      <w:bodyDiv w:val="1"/>
      <w:marLeft w:val="0"/>
      <w:marRight w:val="0"/>
      <w:marTop w:val="0"/>
      <w:marBottom w:val="0"/>
      <w:divBdr>
        <w:top w:val="none" w:sz="0" w:space="0" w:color="auto"/>
        <w:left w:val="none" w:sz="0" w:space="0" w:color="auto"/>
        <w:bottom w:val="none" w:sz="0" w:space="0" w:color="auto"/>
        <w:right w:val="none" w:sz="0" w:space="0" w:color="auto"/>
      </w:divBdr>
    </w:div>
    <w:div w:id="1904101957">
      <w:bodyDiv w:val="1"/>
      <w:marLeft w:val="0"/>
      <w:marRight w:val="0"/>
      <w:marTop w:val="0"/>
      <w:marBottom w:val="0"/>
      <w:divBdr>
        <w:top w:val="none" w:sz="0" w:space="0" w:color="auto"/>
        <w:left w:val="none" w:sz="0" w:space="0" w:color="auto"/>
        <w:bottom w:val="none" w:sz="0" w:space="0" w:color="auto"/>
        <w:right w:val="none" w:sz="0" w:space="0" w:color="auto"/>
      </w:divBdr>
    </w:div>
    <w:div w:id="1983920494">
      <w:bodyDiv w:val="1"/>
      <w:marLeft w:val="0"/>
      <w:marRight w:val="0"/>
      <w:marTop w:val="0"/>
      <w:marBottom w:val="0"/>
      <w:divBdr>
        <w:top w:val="none" w:sz="0" w:space="0" w:color="auto"/>
        <w:left w:val="none" w:sz="0" w:space="0" w:color="auto"/>
        <w:bottom w:val="none" w:sz="0" w:space="0" w:color="auto"/>
        <w:right w:val="none" w:sz="0" w:space="0" w:color="auto"/>
      </w:divBdr>
    </w:div>
    <w:div w:id="2006127239">
      <w:bodyDiv w:val="1"/>
      <w:marLeft w:val="0"/>
      <w:marRight w:val="0"/>
      <w:marTop w:val="0"/>
      <w:marBottom w:val="0"/>
      <w:divBdr>
        <w:top w:val="none" w:sz="0" w:space="0" w:color="auto"/>
        <w:left w:val="none" w:sz="0" w:space="0" w:color="auto"/>
        <w:bottom w:val="none" w:sz="0" w:space="0" w:color="auto"/>
        <w:right w:val="none" w:sz="0" w:space="0" w:color="auto"/>
      </w:divBdr>
      <w:divsChild>
        <w:div w:id="887650088">
          <w:marLeft w:val="-720"/>
          <w:marRight w:val="0"/>
          <w:marTop w:val="0"/>
          <w:marBottom w:val="0"/>
          <w:divBdr>
            <w:top w:val="none" w:sz="0" w:space="0" w:color="auto"/>
            <w:left w:val="none" w:sz="0" w:space="0" w:color="auto"/>
            <w:bottom w:val="none" w:sz="0" w:space="0" w:color="auto"/>
            <w:right w:val="none" w:sz="0" w:space="0" w:color="auto"/>
          </w:divBdr>
        </w:div>
      </w:divsChild>
    </w:div>
    <w:div w:id="2031253603">
      <w:bodyDiv w:val="1"/>
      <w:marLeft w:val="0"/>
      <w:marRight w:val="0"/>
      <w:marTop w:val="0"/>
      <w:marBottom w:val="0"/>
      <w:divBdr>
        <w:top w:val="none" w:sz="0" w:space="0" w:color="auto"/>
        <w:left w:val="none" w:sz="0" w:space="0" w:color="auto"/>
        <w:bottom w:val="none" w:sz="0" w:space="0" w:color="auto"/>
        <w:right w:val="none" w:sz="0" w:space="0" w:color="auto"/>
      </w:divBdr>
    </w:div>
    <w:div w:id="2035036437">
      <w:bodyDiv w:val="1"/>
      <w:marLeft w:val="0"/>
      <w:marRight w:val="0"/>
      <w:marTop w:val="0"/>
      <w:marBottom w:val="0"/>
      <w:divBdr>
        <w:top w:val="none" w:sz="0" w:space="0" w:color="auto"/>
        <w:left w:val="none" w:sz="0" w:space="0" w:color="auto"/>
        <w:bottom w:val="none" w:sz="0" w:space="0" w:color="auto"/>
        <w:right w:val="none" w:sz="0" w:space="0" w:color="auto"/>
      </w:divBdr>
    </w:div>
    <w:div w:id="2061976756">
      <w:bodyDiv w:val="1"/>
      <w:marLeft w:val="0"/>
      <w:marRight w:val="0"/>
      <w:marTop w:val="0"/>
      <w:marBottom w:val="0"/>
      <w:divBdr>
        <w:top w:val="none" w:sz="0" w:space="0" w:color="auto"/>
        <w:left w:val="none" w:sz="0" w:space="0" w:color="auto"/>
        <w:bottom w:val="none" w:sz="0" w:space="0" w:color="auto"/>
        <w:right w:val="none" w:sz="0" w:space="0" w:color="auto"/>
      </w:divBdr>
    </w:div>
    <w:div w:id="2145809164">
      <w:bodyDiv w:val="1"/>
      <w:marLeft w:val="0"/>
      <w:marRight w:val="0"/>
      <w:marTop w:val="0"/>
      <w:marBottom w:val="0"/>
      <w:divBdr>
        <w:top w:val="none" w:sz="0" w:space="0" w:color="auto"/>
        <w:left w:val="none" w:sz="0" w:space="0" w:color="auto"/>
        <w:bottom w:val="none" w:sz="0" w:space="0" w:color="auto"/>
        <w:right w:val="none" w:sz="0" w:space="0" w:color="auto"/>
      </w:divBdr>
    </w:div>
    <w:div w:id="2146852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techsoc.2021.10156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3390/sym13030416"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1016/j.jretconser.2021.1025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TotalTime>
  <Pages>5</Pages>
  <Words>836</Words>
  <Characters>4766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PSCC</Company>
  <LinksUpToDate>false</LinksUpToDate>
  <CharactersWithSpaces>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scgillespie</dc:creator>
  <cp:keywords/>
  <dc:description/>
  <cp:lastModifiedBy>Mohammed Mohsin Ahmed</cp:lastModifiedBy>
  <cp:revision>54</cp:revision>
  <dcterms:created xsi:type="dcterms:W3CDTF">2020-06-26T16:42:00Z</dcterms:created>
  <dcterms:modified xsi:type="dcterms:W3CDTF">2024-12-12T09:06:00Z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9ff0a53d6a205835b81af6b2b274998328359147b265f52848496f7bc88a7028</vt:lpwstr>
  </property>
</Properties>
</file>