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0A6D2" w14:textId="2603A0B6" w:rsidR="00D5549F" w:rsidRDefault="000B0DED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>33.</w:t>
      </w:r>
      <w:r w:rsidRPr="000B0DED">
        <w:rPr>
          <w:rFonts w:ascii="Times New Roman" w:hAnsi="Times New Roman" w:cs="Times New Roman"/>
          <w:b/>
          <w:bCs/>
          <w:sz w:val="24"/>
          <w:szCs w:val="24"/>
        </w:rPr>
        <w:t>Implement a C Program to perform Palindrome using SLL</w:t>
      </w:r>
    </w:p>
    <w:p w14:paraId="52B672EB" w14:textId="77777777" w:rsidR="000B0DED" w:rsidRDefault="000B0DED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E563F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51FA86D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A8D0E14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1DCC0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struct </w:t>
      </w:r>
      <w:proofErr w:type="gram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node{</w:t>
      </w:r>
      <w:proofErr w:type="gramEnd"/>
      <w:r w:rsidRPr="000B0DED">
        <w:rPr>
          <w:rFonts w:ascii="Times New Roman" w:hAnsi="Times New Roman" w:cs="Times New Roman"/>
          <w:b/>
          <w:bCs/>
          <w:sz w:val="24"/>
          <w:szCs w:val="24"/>
        </w:rPr>
        <w:t>int d; struct node* next;};</w:t>
      </w:r>
    </w:p>
    <w:p w14:paraId="455E702A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1E0DC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0A1C4BD7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*a=</w:t>
      </w:r>
      <w:proofErr w:type="gram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B0DED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7A962A81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*b=</w:t>
      </w:r>
      <w:proofErr w:type="gram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B0DED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6DE987ED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*c=</w:t>
      </w:r>
      <w:proofErr w:type="gram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B0DED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3310930C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a-&gt;d=1; b-&gt;d=2; c-&gt;d=1;</w:t>
      </w:r>
    </w:p>
    <w:p w14:paraId="1DE60841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a-&gt;next=b; b-&gt;next=c; c-&gt;next=NULL;</w:t>
      </w:r>
    </w:p>
    <w:p w14:paraId="1CD777BD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94423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if(a-&gt;d == c-&gt;d) </w:t>
      </w:r>
      <w:proofErr w:type="spell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("Palindrome");</w:t>
      </w:r>
    </w:p>
    <w:p w14:paraId="1157A838" w14:textId="77777777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 xml:space="preserve">    else </w:t>
      </w:r>
      <w:proofErr w:type="spellStart"/>
      <w:proofErr w:type="gramStart"/>
      <w:r w:rsidRPr="000B0DED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0B0DE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B0DED">
        <w:rPr>
          <w:rFonts w:ascii="Times New Roman" w:hAnsi="Times New Roman" w:cs="Times New Roman"/>
          <w:b/>
          <w:bCs/>
          <w:sz w:val="24"/>
          <w:szCs w:val="24"/>
        </w:rPr>
        <w:t>"Not palindrome");</w:t>
      </w:r>
    </w:p>
    <w:p w14:paraId="4F8617C5" w14:textId="6ADD13FB" w:rsid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6293808" w14:textId="77777777" w:rsid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A3DAD7" w14:textId="0AB509F2" w:rsidR="000B0DED" w:rsidRPr="000B0DED" w:rsidRDefault="000B0DED" w:rsidP="000B0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0D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4B4A7A" wp14:editId="097501B1">
            <wp:extent cx="6115904" cy="3010320"/>
            <wp:effectExtent l="0" t="0" r="0" b="0"/>
            <wp:docPr id="16273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34E8" w14:textId="1D336E6D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017B7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B0DED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5549F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2025-11-19T11:17:00Z</dcterms:created>
  <dcterms:modified xsi:type="dcterms:W3CDTF">2025-11-19T11:17:00Z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