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بين انقلاب تركيا وانقلاب مصر</w:t>
      </w:r>
    </w:p>
    <w:p>
      <w:pPr>
        <w:jc w:val="center"/>
      </w:pPr>
      <w:r>
        <w:rPr>
          <w:i/>
          <w:sz w:val="22"/>
        </w:rPr>
        <w:t>نشر 17 يوليو 2016 | 10:35</w:t>
      </w:r>
    </w:p>
    <w:p>
      <w:pPr>
        <w:jc w:val="center"/>
      </w:pPr>
      <w:r>
        <w:rPr>
          <w:i/>
          <w:sz w:val="18"/>
        </w:rPr>
        <w:t>المصدر: https://alaqsavoice.ps/post/177310/بين-انقلاب-تركيا-وانقلاب-مصر</w:t>
      </w:r>
    </w:p>
    <w:p/>
    <w:p>
      <w:pPr>
        <w:jc w:val="right"/>
      </w:pPr>
      <w:r>
        <w:rPr>
          <w:sz w:val="26"/>
        </w:rPr>
        <w:t>انقلابان عسكريان في دولتين</w:t>
      </w:r>
    </w:p>
    <w:p>
      <w:pPr>
        <w:jc w:val="right"/>
      </w:pPr>
      <w:r>
        <w:rPr>
          <w:sz w:val="26"/>
        </w:rPr>
        <w:t>إقليميتين كبيرتين، إحداهما عربية، والأخرى مسلمة لكن غير عربية. انقلاب نجح دون معوقات</w:t>
      </w:r>
    </w:p>
    <w:p>
      <w:pPr>
        <w:jc w:val="right"/>
      </w:pPr>
      <w:r>
        <w:rPr>
          <w:sz w:val="26"/>
        </w:rPr>
        <w:t>أو عراقيل، والآخر فشل ودفن في مهده.</w:t>
      </w:r>
    </w:p>
    <w:p>
      <w:pPr>
        <w:jc w:val="right"/>
      </w:pPr>
      <w:r>
        <w:rPr>
          <w:sz w:val="26"/>
        </w:rPr>
        <w:t>مصر الدولة العربية الكبرى</w:t>
      </w:r>
    </w:p>
    <w:p>
      <w:pPr>
        <w:jc w:val="right"/>
      </w:pPr>
      <w:r>
        <w:rPr>
          <w:sz w:val="26"/>
        </w:rPr>
        <w:t>انقلبت على أول رئيس جمهورية مصري منتخب منذ فجر التاريخ، وأزاح العسكر رئيسهم، واعتقلوه</w:t>
      </w:r>
    </w:p>
    <w:p>
      <w:pPr>
        <w:jc w:val="right"/>
      </w:pPr>
      <w:r>
        <w:rPr>
          <w:sz w:val="26"/>
        </w:rPr>
        <w:t>وأذلوه، وصدرت بحقه أحكام قضائية تجرمه وتدينه وترسله إلى السجن المؤبد.</w:t>
      </w:r>
    </w:p>
    <w:p>
      <w:pPr>
        <w:jc w:val="right"/>
      </w:pPr>
      <w:r>
        <w:rPr>
          <w:sz w:val="26"/>
        </w:rPr>
        <w:t>صمتت مصر</w:t>
      </w:r>
    </w:p>
    <w:p>
      <w:pPr>
        <w:jc w:val="right"/>
      </w:pPr>
      <w:r>
        <w:rPr>
          <w:sz w:val="26"/>
        </w:rPr>
        <w:t>على ما يجري، وضحت بالديمقراطية التي يمكن أن تكون نظاما سياسيا مسعفا للجميع، وارتضت</w:t>
      </w:r>
    </w:p>
    <w:p>
      <w:pPr>
        <w:jc w:val="right"/>
      </w:pPr>
      <w:r>
        <w:rPr>
          <w:sz w:val="26"/>
        </w:rPr>
        <w:t>بقتل الديمقراطية قبل أن تنمو وتكبر. وهكذا كان حال أغلب مثقفي مصر وكتابها الذين صفقوا</w:t>
      </w:r>
    </w:p>
    <w:p>
      <w:pPr>
        <w:jc w:val="right"/>
      </w:pPr>
      <w:r>
        <w:rPr>
          <w:sz w:val="26"/>
        </w:rPr>
        <w:t>للانقلاب دون أي رادع ديمقراطي أو وازع أخلاقي. هؤلاء المثقفون والكتاب الذين كانوا</w:t>
      </w:r>
    </w:p>
    <w:p>
      <w:pPr>
        <w:jc w:val="right"/>
      </w:pPr>
      <w:r>
        <w:rPr>
          <w:sz w:val="26"/>
        </w:rPr>
        <w:t>يتحمسون للديمقراطية ويصرون على تبنيها، تركوها وحدها تواجه مصيرها الأسود على يد العسكر،</w:t>
      </w:r>
    </w:p>
    <w:p>
      <w:pPr>
        <w:jc w:val="right"/>
      </w:pPr>
      <w:r>
        <w:rPr>
          <w:sz w:val="26"/>
        </w:rPr>
        <w:t>بل وقدموا الدعم للذين انتهكوها وأفشلوا تجربة سياسية كان من الممكن البناء عليها من</w:t>
      </w:r>
    </w:p>
    <w:p>
      <w:pPr>
        <w:jc w:val="right"/>
      </w:pPr>
      <w:r>
        <w:rPr>
          <w:sz w:val="26"/>
        </w:rPr>
        <w:t>أجل مستقبل أفضل لمصر.</w:t>
      </w:r>
    </w:p>
    <w:p>
      <w:pPr>
        <w:jc w:val="right"/>
      </w:pPr>
      <w:r>
        <w:rPr>
          <w:sz w:val="26"/>
        </w:rPr>
        <w:t>من التجربتين، واضح أن الرئيس</w:t>
      </w:r>
    </w:p>
    <w:p>
      <w:pPr>
        <w:jc w:val="right"/>
      </w:pPr>
      <w:r>
        <w:rPr>
          <w:sz w:val="26"/>
        </w:rPr>
        <w:t>التركي كان أكثر ذكاء من الرئيس المصري، وعمل عبر السنوات على بناء دولة حاضنة لأفكاره</w:t>
      </w:r>
    </w:p>
    <w:p>
      <w:pPr>
        <w:jc w:val="right"/>
      </w:pPr>
      <w:r>
        <w:rPr>
          <w:sz w:val="26"/>
        </w:rPr>
        <w:t>وآرائه وسياساته وحزبه، لقد جمع الناس حوله من خلال التركيز على معالجة همومهم وتحسين</w:t>
      </w:r>
    </w:p>
    <w:p>
      <w:pPr>
        <w:jc w:val="right"/>
      </w:pPr>
      <w:r>
        <w:rPr>
          <w:sz w:val="26"/>
        </w:rPr>
        <w:t>ظروفهم الحياتية والمعيشية. لقد أحبه الناس ووقفوا معه وأعطوه ثقتهم في الانتخابات،</w:t>
      </w:r>
    </w:p>
    <w:p>
      <w:pPr>
        <w:jc w:val="right"/>
      </w:pPr>
      <w:r>
        <w:rPr>
          <w:sz w:val="26"/>
        </w:rPr>
        <w:t>ونجدوه عندما أصبح في مأزق. أما الرئيس المصري فحاول ممارسة الاستبداد العربي من خلال</w:t>
      </w:r>
    </w:p>
    <w:p>
      <w:pPr>
        <w:jc w:val="right"/>
      </w:pPr>
      <w:r>
        <w:rPr>
          <w:sz w:val="26"/>
        </w:rPr>
        <w:t>الانتخابات، وكان فوزه فرصة للتفرد في الحكم، أو إقصاء الآخرين، ولم يعط نفسه فرصة</w:t>
      </w:r>
    </w:p>
    <w:p>
      <w:pPr>
        <w:jc w:val="right"/>
      </w:pPr>
      <w:r>
        <w:rPr>
          <w:sz w:val="26"/>
        </w:rPr>
        <w:t>لتركيز دعائمه، ولاختبار مقارباته لمعالجة هموم الناس من خلال سياسات واقعية، وهو بذلك</w:t>
      </w:r>
    </w:p>
    <w:p>
      <w:pPr>
        <w:jc w:val="right"/>
      </w:pPr>
      <w:r>
        <w:rPr>
          <w:sz w:val="26"/>
        </w:rPr>
        <w:t>فسح مجالا للهجوم عليه وتشويه صورته مما هيأ الأجواء للانقلاب عليه بذرائع المصالح</w:t>
      </w:r>
    </w:p>
    <w:p>
      <w:pPr>
        <w:jc w:val="right"/>
      </w:pPr>
      <w:r>
        <w:rPr>
          <w:sz w:val="26"/>
        </w:rPr>
        <w:t>الوطنية المصرية.</w:t>
      </w:r>
    </w:p>
    <w:p>
      <w:pPr>
        <w:jc w:val="right"/>
      </w:pPr>
      <w:r>
        <w:rPr>
          <w:sz w:val="26"/>
        </w:rPr>
        <w:t>تصرف الشعب التركي حيال الانقلاب</w:t>
      </w:r>
    </w:p>
    <w:p>
      <w:pPr>
        <w:jc w:val="right"/>
      </w:pPr>
      <w:r>
        <w:rPr>
          <w:sz w:val="26"/>
        </w:rPr>
        <w:t>العسكري مختلف تماما عن تصرف الشعب المصري من حيث أن الأتراك لم يخضعوا للانفعال، ولم</w:t>
      </w:r>
    </w:p>
    <w:p>
      <w:pPr>
        <w:jc w:val="right"/>
      </w:pPr>
      <w:r>
        <w:rPr>
          <w:sz w:val="26"/>
        </w:rPr>
        <w:t>تستهوهم العبارات الرنانة الصادرة عن الانقلابيين، وأعطوا أنفسهم عدة ساعات للتفكر</w:t>
      </w:r>
    </w:p>
    <w:p>
      <w:pPr>
        <w:jc w:val="right"/>
      </w:pPr>
      <w:r>
        <w:rPr>
          <w:sz w:val="26"/>
        </w:rPr>
        <w:t>فيما يجب أن يُعمل. أما الشعب المصري فسرعان ما شارك بالزفة وقدم الدعم للانقلابيين</w:t>
      </w:r>
    </w:p>
    <w:p>
      <w:pPr>
        <w:jc w:val="right"/>
      </w:pPr>
      <w:r>
        <w:rPr>
          <w:sz w:val="26"/>
        </w:rPr>
        <w:t>وساهم في إسقاط الرئيس. لقد خشي الشعب التركي على الديمقراطية التي تطورت وأزهرت، بينما</w:t>
      </w:r>
    </w:p>
    <w:p>
      <w:pPr>
        <w:jc w:val="right"/>
      </w:pPr>
      <w:r>
        <w:rPr>
          <w:sz w:val="26"/>
        </w:rPr>
        <w:t>لم يكترث المصريون كثيرا بالأداء الديمقراطي ولا بالانتخابات التي تشكل مصدر شرعية</w:t>
      </w:r>
    </w:p>
    <w:p>
      <w:pPr>
        <w:jc w:val="right"/>
      </w:pPr>
      <w:r>
        <w:rPr>
          <w:sz w:val="26"/>
        </w:rPr>
        <w:t>الحكم. خرج الأتراك إلى الشوارع يدافعون عن رئيسهم، بينما خرج المصريون إلى الشوارع</w:t>
      </w:r>
    </w:p>
    <w:p>
      <w:pPr>
        <w:jc w:val="right"/>
      </w:pPr>
      <w:r>
        <w:rPr>
          <w:sz w:val="26"/>
        </w:rPr>
        <w:t>للإطاحة برئيسهم.</w:t>
      </w:r>
    </w:p>
    <w:p>
      <w:pPr>
        <w:jc w:val="right"/>
      </w:pPr>
      <w:r>
        <w:rPr>
          <w:sz w:val="26"/>
        </w:rPr>
        <w:t>كان ملاحظا أن بعض أحزاب المعارضة</w:t>
      </w:r>
    </w:p>
    <w:p>
      <w:pPr>
        <w:jc w:val="right"/>
      </w:pPr>
      <w:r>
        <w:rPr>
          <w:sz w:val="26"/>
        </w:rPr>
        <w:t>التركية، التي تتمسك بالفكر القومي، وقفت ضد الانقلاب أيضا؛ خوفا على الديمقراطية.</w:t>
      </w:r>
    </w:p>
    <w:p>
      <w:pPr>
        <w:jc w:val="right"/>
      </w:pPr>
      <w:r>
        <w:rPr>
          <w:sz w:val="26"/>
        </w:rPr>
        <w:t>وكان لسان حال هذه الأحزاب يقول إنه إذا انقلب العسكر على أردوغان فهم سينقلبون علينا</w:t>
      </w:r>
    </w:p>
    <w:p>
      <w:pPr>
        <w:jc w:val="right"/>
      </w:pPr>
      <w:r>
        <w:rPr>
          <w:sz w:val="26"/>
        </w:rPr>
        <w:t>أيضا، وبهذا تدخل البلاد في متاهات ومشاكل تعقد الأمور وتسيء إلى الاستقرار السياسي</w:t>
      </w:r>
    </w:p>
    <w:p>
      <w:pPr>
        <w:jc w:val="right"/>
      </w:pPr>
      <w:r>
        <w:rPr>
          <w:sz w:val="26"/>
        </w:rPr>
        <w:t>في تركيا.</w:t>
      </w:r>
    </w:p>
    <w:p>
      <w:pPr>
        <w:jc w:val="right"/>
      </w:pPr>
      <w:r>
        <w:rPr>
          <w:sz w:val="26"/>
        </w:rPr>
        <w:t>أما في مصر، فوقفت المعارضة</w:t>
      </w:r>
    </w:p>
    <w:p>
      <w:pPr>
        <w:jc w:val="right"/>
      </w:pPr>
      <w:r>
        <w:rPr>
          <w:sz w:val="26"/>
        </w:rPr>
        <w:t>مع الانقلابيين، وساهمت في نشاطات الانقلاب، ولم تعر انتباها لمصدر الشرعية السياسية</w:t>
      </w:r>
    </w:p>
    <w:p>
      <w:pPr>
        <w:jc w:val="right"/>
      </w:pPr>
      <w:r>
        <w:rPr>
          <w:sz w:val="26"/>
        </w:rPr>
        <w:t>ولا لمستقبل مصر. الآن ستندفع تركيا بالمزيد إلى الأمام، بينما ستبقى مصر تئن من مشاكل</w:t>
      </w:r>
    </w:p>
    <w:p>
      <w:pPr>
        <w:jc w:val="right"/>
      </w:pPr>
      <w:r>
        <w:rPr>
          <w:sz w:val="26"/>
        </w:rPr>
        <w:t>داخلية اقتصادية واجتماعية وسياسية متنوعة.</w:t>
      </w:r>
    </w:p>
    <w:p>
      <w:pPr>
        <w:jc w:val="right"/>
      </w:pPr>
      <w:r>
        <w:rPr>
          <w:sz w:val="26"/>
        </w:rPr>
        <w:t>لقد أصاب أردوغان عندما رتب</w:t>
      </w:r>
    </w:p>
    <w:p>
      <w:pPr>
        <w:jc w:val="right"/>
      </w:pPr>
      <w:r>
        <w:rPr>
          <w:sz w:val="26"/>
        </w:rPr>
        <w:t>إدارة بلاده وفقا لمبادئ وأسس واضحة، وصنع بذلك انسجاما بين مختلف مؤسسات الدولة، وجعل</w:t>
      </w:r>
    </w:p>
    <w:p>
      <w:pPr>
        <w:jc w:val="right"/>
      </w:pPr>
      <w:r>
        <w:rPr>
          <w:sz w:val="26"/>
        </w:rPr>
        <w:t>الإدارة رديفا وعونا للنظام السياسي. أما مرسي فيبدو أنه لم يكن صاحب رؤية إدارية،</w:t>
      </w:r>
    </w:p>
    <w:p>
      <w:pPr>
        <w:jc w:val="right"/>
      </w:pPr>
      <w:r>
        <w:rPr>
          <w:sz w:val="26"/>
        </w:rPr>
        <w:t>وترك الدولة العميقة كما وجدها وبتناقض مع الرؤية السياسية والاجتماعية لجماعة الإخوان</w:t>
      </w:r>
    </w:p>
    <w:p>
      <w:pPr>
        <w:jc w:val="right"/>
      </w:pPr>
      <w:r>
        <w:rPr>
          <w:sz w:val="26"/>
        </w:rPr>
        <w:t>المسلمين. لكن نأخذ بعين الاعتبار أن مرسي لم يستمر فترة طويلة في الحكم لنرى كيف كان</w:t>
      </w:r>
    </w:p>
    <w:p>
      <w:pPr>
        <w:jc w:val="right"/>
      </w:pPr>
      <w:r>
        <w:rPr>
          <w:sz w:val="26"/>
        </w:rPr>
        <w:t>من الممكن أن يرتب الأوضاع. أردوغان حصل على فرصة زمنية طويلة وكان حكيما من الناحية</w:t>
      </w:r>
    </w:p>
    <w:p>
      <w:pPr>
        <w:jc w:val="right"/>
      </w:pPr>
      <w:r>
        <w:rPr>
          <w:sz w:val="26"/>
        </w:rPr>
        <w:t>الإدارية، أما مرسي لم يحصل على ذات الفرصة، لكن يكفينا المدة التي أدار فيها مصر لكي</w:t>
      </w:r>
    </w:p>
    <w:p>
      <w:pPr>
        <w:jc w:val="right"/>
      </w:pPr>
      <w:r>
        <w:rPr>
          <w:sz w:val="26"/>
        </w:rPr>
        <w:t>نستنتج بأنه لم يكن صاحب فلسفة إدارية. ومن ناحية أخرى، أخطأ أردوغان في أنه ركز على</w:t>
      </w:r>
    </w:p>
    <w:p>
      <w:pPr>
        <w:jc w:val="right"/>
      </w:pPr>
      <w:r>
        <w:rPr>
          <w:sz w:val="26"/>
        </w:rPr>
        <w:t>صناعة الأعداء، وأحاط تركيا بأعداء من كل الجهات، وربما يكون هذا العامل الأساس في</w:t>
      </w:r>
    </w:p>
    <w:p>
      <w:pPr>
        <w:jc w:val="right"/>
      </w:pPr>
      <w:r>
        <w:rPr>
          <w:sz w:val="26"/>
        </w:rPr>
        <w:t>اندلاع الانقلاب، أما مرسي فاستفز الناس بحيث أنه ترك مجالا ضئيلا لنفسه ليناور نحو</w:t>
      </w:r>
    </w:p>
    <w:p>
      <w:pPr>
        <w:jc w:val="right"/>
      </w:pPr>
      <w:r>
        <w:rPr>
          <w:sz w:val="26"/>
        </w:rPr>
        <w:t>استمرار الحكم.</w:t>
      </w:r>
    </w:p>
    <w:p>
      <w:pPr>
        <w:jc w:val="right"/>
      </w:pPr>
      <w:r>
        <w:rPr>
          <w:sz w:val="26"/>
        </w:rPr>
        <w:t>على كل حال، نحن العرب بحاجة</w:t>
      </w:r>
    </w:p>
    <w:p>
      <w:pPr>
        <w:jc w:val="right"/>
      </w:pPr>
      <w:r>
        <w:rPr>
          <w:sz w:val="26"/>
        </w:rPr>
        <w:t>للاستفادة من الدرس التركي، ومن المهم ألا ندير ظهورنا للمبدأ ونعطي الأولوية للمصالح</w:t>
      </w:r>
    </w:p>
    <w:p>
      <w:pPr>
        <w:jc w:val="right"/>
      </w:pPr>
      <w:r>
        <w:rPr>
          <w:sz w:val="26"/>
        </w:rPr>
        <w:t>الحزبية أو القبلية أو التنظيمية. المبدأ يبقى هو الأساس.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