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عندما يرفع الكرد علم الصهاينة</w:t>
      </w:r>
    </w:p>
    <w:p>
      <w:pPr>
        <w:jc w:val="center"/>
      </w:pPr>
      <w:r>
        <w:rPr>
          <w:i/>
          <w:sz w:val="22"/>
        </w:rPr>
        <w:t>نشر 30 سبتمبر 2017 | 11:43</w:t>
      </w:r>
    </w:p>
    <w:p>
      <w:pPr>
        <w:jc w:val="center"/>
      </w:pPr>
      <w:r>
        <w:rPr>
          <w:i/>
          <w:sz w:val="18"/>
        </w:rPr>
        <w:t>المصدر: https://alaqsavoice.ps/post/194446/عندما-يرفع-الكرد-علم-الصهاينة</w:t>
      </w:r>
    </w:p>
    <w:p/>
    <w:p>
      <w:pPr>
        <w:jc w:val="right"/>
      </w:pPr>
      <w:r>
        <w:rPr>
          <w:sz w:val="26"/>
        </w:rPr>
        <w:t>أنا أحد الكتاب السياسيين</w:t>
      </w:r>
    </w:p>
    <w:p>
      <w:pPr>
        <w:jc w:val="right"/>
      </w:pPr>
      <w:r>
        <w:rPr>
          <w:sz w:val="26"/>
        </w:rPr>
        <w:t>العرب الذين دافعوا عن حقوق الأكراد على مدى سنوات طويلة على الرغم من أنني كنت على</w:t>
      </w:r>
    </w:p>
    <w:p>
      <w:pPr>
        <w:jc w:val="right"/>
      </w:pPr>
      <w:r>
        <w:rPr>
          <w:sz w:val="26"/>
        </w:rPr>
        <w:t>دراية ومعرفة بعلاقة مصطفى البرزاني مع الكيان الصهيوني.</w:t>
      </w:r>
    </w:p>
    <w:p>
      <w:pPr>
        <w:jc w:val="right"/>
      </w:pPr>
      <w:r>
        <w:rPr>
          <w:sz w:val="26"/>
        </w:rPr>
        <w:t>استمر الكيان الصهيوني</w:t>
      </w:r>
    </w:p>
    <w:p>
      <w:pPr>
        <w:jc w:val="right"/>
      </w:pPr>
      <w:r>
        <w:rPr>
          <w:sz w:val="26"/>
        </w:rPr>
        <w:t>بالنظر إلى المشكلة الكردية من زاويتين وهما: زاوية إشغال دول المنطقة بصراعات مسلحة</w:t>
      </w:r>
    </w:p>
    <w:p>
      <w:pPr>
        <w:jc w:val="right"/>
      </w:pPr>
      <w:r>
        <w:rPr>
          <w:sz w:val="26"/>
        </w:rPr>
        <w:t>مع الأكراد وبالأخص العراق، وزاوية إقامة إسرائيل الرديفة في شمال العراق لتكون عونا</w:t>
      </w:r>
    </w:p>
    <w:p>
      <w:pPr>
        <w:jc w:val="right"/>
      </w:pPr>
      <w:r>
        <w:rPr>
          <w:sz w:val="26"/>
        </w:rPr>
        <w:t>لها على الدول العربية إن لزم الأمر.</w:t>
      </w:r>
    </w:p>
    <w:p>
      <w:pPr>
        <w:jc w:val="right"/>
      </w:pPr>
      <w:r>
        <w:rPr>
          <w:sz w:val="26"/>
        </w:rPr>
        <w:t>ولهذا قدم الصهاينة</w:t>
      </w:r>
    </w:p>
    <w:p>
      <w:pPr>
        <w:jc w:val="right"/>
      </w:pPr>
      <w:r>
        <w:rPr>
          <w:sz w:val="26"/>
        </w:rPr>
        <w:t>العون العسكري المطلوب للكرد أثناء ثورتهم التي بدأت عام 1958 في العراق، وقدمت لهم</w:t>
      </w:r>
    </w:p>
    <w:p>
      <w:pPr>
        <w:jc w:val="right"/>
      </w:pPr>
      <w:r>
        <w:rPr>
          <w:sz w:val="26"/>
        </w:rPr>
        <w:t>الخبرات القتالية والمساعدات المالية. ولم يتأخر قادة الكرد عن تلقي المساعدات وطلب</w:t>
      </w:r>
    </w:p>
    <w:p>
      <w:pPr>
        <w:jc w:val="right"/>
      </w:pPr>
      <w:r>
        <w:rPr>
          <w:sz w:val="26"/>
        </w:rPr>
        <w:t>المزيد، وإقامة برنامج ثقافي تربوي يقرّب الكرد من الصهاينة ويدفعهم إلى التطبيع معها.</w:t>
      </w:r>
    </w:p>
    <w:p>
      <w:pPr>
        <w:jc w:val="right"/>
      </w:pPr>
      <w:r>
        <w:rPr>
          <w:sz w:val="26"/>
        </w:rPr>
        <w:t>لم نكن يوما غائبين</w:t>
      </w:r>
    </w:p>
    <w:p>
      <w:pPr>
        <w:jc w:val="right"/>
      </w:pPr>
      <w:r>
        <w:rPr>
          <w:sz w:val="26"/>
        </w:rPr>
        <w:t>عن المسرح العراقي، ولا عن عبث السياسيين الكرد بالساحة العراقية. نحن لسنا في غياب</w:t>
      </w:r>
    </w:p>
    <w:p>
      <w:pPr>
        <w:jc w:val="right"/>
      </w:pPr>
      <w:r>
        <w:rPr>
          <w:sz w:val="26"/>
        </w:rPr>
        <w:t>عن التاريخ، ولكن اعتدنا على الظن بأن الأكراد قد أصبحوا أكثر وعيا مع الزمن وهم يدركون</w:t>
      </w:r>
    </w:p>
    <w:p>
      <w:pPr>
        <w:jc w:val="right"/>
      </w:pPr>
      <w:r>
        <w:rPr>
          <w:sz w:val="26"/>
        </w:rPr>
        <w:t>الآن تعقيدات المنطقة العربية الإسلامية، وسيفكرون مئات المرات قبل الاستجابة لعمليات</w:t>
      </w:r>
    </w:p>
    <w:p>
      <w:pPr>
        <w:jc w:val="right"/>
      </w:pPr>
      <w:r>
        <w:rPr>
          <w:sz w:val="26"/>
        </w:rPr>
        <w:t>التحريض الصهيونية والاستنجاد بالكيان الصهيوني.</w:t>
      </w:r>
    </w:p>
    <w:p>
      <w:pPr>
        <w:jc w:val="right"/>
      </w:pPr>
      <w:r>
        <w:rPr>
          <w:sz w:val="26"/>
        </w:rPr>
        <w:t>كنا نرى أن الأكراد</w:t>
      </w:r>
    </w:p>
    <w:p>
      <w:pPr>
        <w:jc w:val="right"/>
      </w:pPr>
      <w:r>
        <w:rPr>
          <w:sz w:val="26"/>
        </w:rPr>
        <w:t>سيقررون يوما العيش في المنطقة كجزء طبيعي منها ويحيون حلو الحياة ومرها مع العرب والإيرانيين</w:t>
      </w:r>
    </w:p>
    <w:p>
      <w:pPr>
        <w:jc w:val="right"/>
      </w:pPr>
      <w:r>
        <w:rPr>
          <w:sz w:val="26"/>
        </w:rPr>
        <w:t>والأتراك. لكن لا يبدو أن ظنوننا كانت صائبة. واضح أن الأكراد لا ينظرون إلى أنفسهم</w:t>
      </w:r>
    </w:p>
    <w:p>
      <w:pPr>
        <w:jc w:val="right"/>
      </w:pPr>
      <w:r>
        <w:rPr>
          <w:sz w:val="26"/>
        </w:rPr>
        <w:t>كجزء من المنطقة وهم على استعداد للتعاون مع أعداء المنطقة من أجل مصالحهم الآنية والمؤقتة.</w:t>
      </w:r>
    </w:p>
    <w:p>
      <w:pPr>
        <w:jc w:val="right"/>
      </w:pPr>
      <w:r>
        <w:rPr>
          <w:sz w:val="26"/>
        </w:rPr>
        <w:t>هم ما زالوا يتعاونون</w:t>
      </w:r>
    </w:p>
    <w:p>
      <w:pPr>
        <w:jc w:val="right"/>
      </w:pPr>
      <w:r>
        <w:rPr>
          <w:sz w:val="26"/>
        </w:rPr>
        <w:t>مع الكيان الصهيوني، ومع الولايات المتحدة الأمريكية بخاصة في سوريا. إنهم لا ينظرون</w:t>
      </w:r>
    </w:p>
    <w:p>
      <w:pPr>
        <w:jc w:val="right"/>
      </w:pPr>
      <w:r>
        <w:rPr>
          <w:sz w:val="26"/>
        </w:rPr>
        <w:t>إلى أنفسهم بعيون المنطقة، وإنما بعيون أعداء المنطقة وعلى رأسهم الصهاينة والأمريكان.</w:t>
      </w:r>
    </w:p>
    <w:p>
      <w:pPr>
        <w:jc w:val="right"/>
      </w:pPr>
      <w:r>
        <w:rPr>
          <w:sz w:val="26"/>
        </w:rPr>
        <w:t>نقلت وسائل الإعلام</w:t>
      </w:r>
    </w:p>
    <w:p>
      <w:pPr>
        <w:jc w:val="right"/>
      </w:pPr>
      <w:r>
        <w:rPr>
          <w:sz w:val="26"/>
        </w:rPr>
        <w:t>صورا حية لتظاهرات كردية في أربيل ومدن كردية عراقية أخرى وعلم الصهاينة يرفعه متظاهرون</w:t>
      </w:r>
    </w:p>
    <w:p>
      <w:pPr>
        <w:jc w:val="right"/>
      </w:pPr>
      <w:r>
        <w:rPr>
          <w:sz w:val="26"/>
        </w:rPr>
        <w:t>كرد وهم في غاية البهجة والسرور. وكان رفعه لافتاً من حيث الوقاحة في استعراضه أمام</w:t>
      </w:r>
    </w:p>
    <w:p>
      <w:pPr>
        <w:jc w:val="right"/>
      </w:pPr>
      <w:r>
        <w:rPr>
          <w:sz w:val="26"/>
        </w:rPr>
        <w:t>وسائل الإعلام، وبات مفهوماً أن الذين رفعوا العلم كانوا يقصدون استفزاز العرب والإيرانيين</w:t>
      </w:r>
    </w:p>
    <w:p>
      <w:pPr>
        <w:jc w:val="right"/>
      </w:pPr>
      <w:r>
        <w:rPr>
          <w:sz w:val="26"/>
        </w:rPr>
        <w:t>وتحديهم وجرّهم إلى مواجهات مستقبلية. العلم الصهيوني يتحدى العراق وإيران وبعض الشعب</w:t>
      </w:r>
    </w:p>
    <w:p>
      <w:pPr>
        <w:jc w:val="right"/>
      </w:pPr>
      <w:r>
        <w:rPr>
          <w:sz w:val="26"/>
        </w:rPr>
        <w:t>الفلسطيني الذين ما زالوا يعانون الأمرين من العدوان الصهيوني المتمثل باغتصاب الوطن</w:t>
      </w:r>
    </w:p>
    <w:p>
      <w:pPr>
        <w:jc w:val="right"/>
      </w:pPr>
      <w:r>
        <w:rPr>
          <w:sz w:val="26"/>
        </w:rPr>
        <w:t>وتشريد الشعب، ومن رفعوه يدعون كل العرب الغيارى على الوطن الفلسطيني المقدس وعلى الوطن</w:t>
      </w:r>
    </w:p>
    <w:p>
      <w:pPr>
        <w:jc w:val="right"/>
      </w:pPr>
      <w:r>
        <w:rPr>
          <w:sz w:val="26"/>
        </w:rPr>
        <w:t>العربي إلى النقمة على الأكراد واتخاذ كل الإجراءات القاسية ضدهم.</w:t>
      </w:r>
    </w:p>
    <w:p>
      <w:pPr>
        <w:jc w:val="right"/>
      </w:pPr>
      <w:r>
        <w:rPr>
          <w:sz w:val="26"/>
        </w:rPr>
        <w:t>أما من يدعي أن رفع</w:t>
      </w:r>
    </w:p>
    <w:p>
      <w:pPr>
        <w:jc w:val="right"/>
      </w:pPr>
      <w:r>
        <w:rPr>
          <w:sz w:val="26"/>
        </w:rPr>
        <w:t>العلم الصهيوني كان بمثابة مبادرات شخصية وبدون أي تكليف حزبي أو رسمي إنما يستغبي</w:t>
      </w:r>
    </w:p>
    <w:p>
      <w:pPr>
        <w:jc w:val="right"/>
      </w:pPr>
      <w:r>
        <w:rPr>
          <w:sz w:val="26"/>
        </w:rPr>
        <w:t>الناس. عمل من هذا القبيل لم يكن ليتم لولا موافقة مسبقة من قبل جهات رسمية وأخرى حزبية</w:t>
      </w:r>
    </w:p>
    <w:p>
      <w:pPr>
        <w:jc w:val="right"/>
      </w:pPr>
      <w:r>
        <w:rPr>
          <w:sz w:val="26"/>
        </w:rPr>
        <w:t>لأنه ينطوي على تداعيات كثيرة تلحق الأضرار بالأكراد أكثر مما تلحق أضراراً بالآخرين.</w:t>
      </w:r>
    </w:p>
    <w:p>
      <w:pPr>
        <w:jc w:val="right"/>
      </w:pPr>
      <w:r>
        <w:rPr>
          <w:sz w:val="26"/>
        </w:rPr>
        <w:t>صحيح أن علاقات كردية</w:t>
      </w:r>
    </w:p>
    <w:p>
      <w:pPr>
        <w:jc w:val="right"/>
      </w:pPr>
      <w:r>
        <w:rPr>
          <w:sz w:val="26"/>
        </w:rPr>
        <w:t>صهيونية ستكون مؤذية للمنطقة، لكن الثمن الذي سيدفعه الأكراد أكبر بكثير من الثمن الذي</w:t>
      </w:r>
    </w:p>
    <w:p>
      <w:pPr>
        <w:jc w:val="right"/>
      </w:pPr>
      <w:r>
        <w:rPr>
          <w:sz w:val="26"/>
        </w:rPr>
        <w:t>ستدفعه العراق. فمن فعل ذلك أو حرض عليه إنما يتسم بالغباء وبالضغينة والحقد على مختلف</w:t>
      </w:r>
    </w:p>
    <w:p>
      <w:pPr>
        <w:jc w:val="right"/>
      </w:pPr>
      <w:r>
        <w:rPr>
          <w:sz w:val="26"/>
        </w:rPr>
        <w:t>قوميات المنطقة. أمن الأكراد هو من أمن العرب والإيرانيين والأتراك وليس من أمن الصهاينة.</w:t>
      </w:r>
    </w:p>
    <w:p>
      <w:pPr>
        <w:jc w:val="right"/>
      </w:pPr>
      <w:r>
        <w:rPr>
          <w:sz w:val="26"/>
        </w:rPr>
        <w:t>علاقة الأكراد بالكيان</w:t>
      </w:r>
    </w:p>
    <w:p>
      <w:pPr>
        <w:jc w:val="right"/>
      </w:pPr>
      <w:r>
        <w:rPr>
          <w:sz w:val="26"/>
        </w:rPr>
        <w:t>الصهيوني تعرض أمن العراق للخطر لأن في ذلك ما يتيح للصهاينة إقامة قواعد عسكرية ومطارات</w:t>
      </w:r>
    </w:p>
    <w:p>
      <w:pPr>
        <w:jc w:val="right"/>
      </w:pPr>
      <w:r>
        <w:rPr>
          <w:sz w:val="26"/>
        </w:rPr>
        <w:t>حربية لعرقلة أعمال الجيش العراقي عندما تتطلب المصالح القومية مساعدة هذا الجيش الذي</w:t>
      </w:r>
    </w:p>
    <w:p>
      <w:pPr>
        <w:jc w:val="right"/>
      </w:pPr>
      <w:r>
        <w:rPr>
          <w:sz w:val="26"/>
        </w:rPr>
        <w:t>يشكل مصدر افتخار واعتزاز للعرب. ستكون هناك في كردستان إسرائيل الصغرى التي تتبع الكيان</w:t>
      </w:r>
    </w:p>
    <w:p>
      <w:pPr>
        <w:jc w:val="right"/>
      </w:pPr>
      <w:r>
        <w:rPr>
          <w:sz w:val="26"/>
        </w:rPr>
        <w:t>الصهيوني على الأرض الفلسطينية. وفي ذات الوقت، يعرض أمن إيران القومي للخطر بخاصة</w:t>
      </w:r>
    </w:p>
    <w:p>
      <w:pPr>
        <w:jc w:val="right"/>
      </w:pPr>
      <w:r>
        <w:rPr>
          <w:sz w:val="26"/>
        </w:rPr>
        <w:t>في الوقت الذي تستمر فيه إسرائيل في البحث عن سبل وأساليب للنيل من إيران وقدراتها</w:t>
      </w:r>
    </w:p>
    <w:p>
      <w:pPr>
        <w:jc w:val="right"/>
      </w:pPr>
      <w:r>
        <w:rPr>
          <w:sz w:val="26"/>
        </w:rPr>
        <w:t>العسكرية والعلمية والتقنية.</w:t>
      </w:r>
    </w:p>
    <w:p>
      <w:pPr>
        <w:jc w:val="right"/>
      </w:pPr>
      <w:r>
        <w:rPr>
          <w:sz w:val="26"/>
        </w:rPr>
        <w:t>الكيان الصهيوني</w:t>
      </w:r>
    </w:p>
    <w:p>
      <w:pPr>
        <w:jc w:val="right"/>
      </w:pPr>
      <w:r>
        <w:rPr>
          <w:sz w:val="26"/>
        </w:rPr>
        <w:t>يعمل جاهداً على إيجاد منافذ لطائرات حربية قريبة من إيران. الكيان الصهيوني يعمل جاهداً</w:t>
      </w:r>
    </w:p>
    <w:p>
      <w:pPr>
        <w:jc w:val="right"/>
      </w:pPr>
      <w:r>
        <w:rPr>
          <w:sz w:val="26"/>
        </w:rPr>
        <w:t>على توظيف مطارات عربية خليجية لصالح قواته الجوية، ويعمل على بناء مطارات عسكرية في</w:t>
      </w:r>
    </w:p>
    <w:p>
      <w:pPr>
        <w:jc w:val="right"/>
      </w:pPr>
      <w:r>
        <w:rPr>
          <w:sz w:val="26"/>
        </w:rPr>
        <w:t>كردستان لكي يتمكن من خوض غارات جوية خاطفة وناجحة ضد المنشآت الإيرانية. أي أن الأكراد</w:t>
      </w:r>
    </w:p>
    <w:p>
      <w:pPr>
        <w:jc w:val="right"/>
      </w:pPr>
      <w:r>
        <w:rPr>
          <w:sz w:val="26"/>
        </w:rPr>
        <w:t>يعملون على وضع المنطقة كلها في خطر حروب مدمرة لن توفر على الكرد المعاناة والأحزان.</w:t>
      </w:r>
    </w:p>
    <w:p>
      <w:pPr>
        <w:jc w:val="right"/>
      </w:pPr>
      <w:r>
        <w:rPr>
          <w:sz w:val="26"/>
        </w:rPr>
        <w:t>والأكراد يهددون</w:t>
      </w:r>
    </w:p>
    <w:p>
      <w:pPr>
        <w:jc w:val="right"/>
      </w:pPr>
      <w:r>
        <w:rPr>
          <w:sz w:val="26"/>
        </w:rPr>
        <w:t>الأمن القومي العربي والإيراني بتعاونهم مع الولايات المتحدة. أمريكا تسن أسلحتها ضد</w:t>
      </w:r>
    </w:p>
    <w:p>
      <w:pPr>
        <w:jc w:val="right"/>
      </w:pPr>
      <w:r>
        <w:rPr>
          <w:sz w:val="26"/>
        </w:rPr>
        <w:t>إيران، وهي تطمع دائماً بزيادة قواعدها العسكرية في المنطقة لتسهيل أي عمل حربي قد</w:t>
      </w:r>
    </w:p>
    <w:p>
      <w:pPr>
        <w:jc w:val="right"/>
      </w:pPr>
      <w:r>
        <w:rPr>
          <w:sz w:val="26"/>
        </w:rPr>
        <w:t>تقوم به ضد إيران. وإذا كانت كردستان ستحتضن الكيان الصهيوني، فإنها بالتأكيد ستحتضن</w:t>
      </w:r>
    </w:p>
    <w:p>
      <w:pPr>
        <w:jc w:val="right"/>
      </w:pPr>
      <w:r>
        <w:rPr>
          <w:sz w:val="26"/>
        </w:rPr>
        <w:t>أمريكا أيضا. ونحن نرى الآن تعاون الكرد مع أمريكا في سوريا، وكيف قامت قواعد عسكرية</w:t>
      </w:r>
    </w:p>
    <w:p>
      <w:pPr>
        <w:jc w:val="right"/>
      </w:pPr>
      <w:r>
        <w:rPr>
          <w:sz w:val="26"/>
        </w:rPr>
        <w:t>أمريكية في المناطق الكردية في الشمال السوري. ونحن على دراية بأن الوجود الأمريكي</w:t>
      </w:r>
    </w:p>
    <w:p>
      <w:pPr>
        <w:jc w:val="right"/>
      </w:pPr>
      <w:r>
        <w:rPr>
          <w:sz w:val="26"/>
        </w:rPr>
        <w:t>في الشمال السوري يهدد الأمن السوري والعراقي بخطر شديد. وسبق للأمريكيين أن قصفوا</w:t>
      </w:r>
    </w:p>
    <w:p>
      <w:pPr>
        <w:jc w:val="right"/>
      </w:pPr>
      <w:r>
        <w:rPr>
          <w:sz w:val="26"/>
        </w:rPr>
        <w:t>الجيش السوري مرات وقتلوا عدداً كبيراً من الجنود السوريين.</w:t>
      </w:r>
    </w:p>
    <w:p>
      <w:pPr>
        <w:jc w:val="right"/>
      </w:pPr>
      <w:r>
        <w:rPr>
          <w:sz w:val="26"/>
        </w:rPr>
        <w:t>إن استمرار تعاون</w:t>
      </w:r>
    </w:p>
    <w:p>
      <w:pPr>
        <w:jc w:val="right"/>
      </w:pPr>
      <w:r>
        <w:rPr>
          <w:sz w:val="26"/>
        </w:rPr>
        <w:t>الأكراد مع الأمريكيين في سوريا يضعهم في زاوية العداء التي لن تكون نتائجها طيبة لا</w:t>
      </w:r>
    </w:p>
    <w:p>
      <w:pPr>
        <w:jc w:val="right"/>
      </w:pPr>
      <w:r>
        <w:rPr>
          <w:sz w:val="26"/>
        </w:rPr>
        <w:t>للعرب ولا للأكراد. وفي النهاية لا بد من تذكير الأكراد أن أمريكا وحلفاءها هم الذين</w:t>
      </w:r>
    </w:p>
    <w:p>
      <w:pPr>
        <w:jc w:val="right"/>
      </w:pPr>
      <w:r>
        <w:rPr>
          <w:sz w:val="26"/>
        </w:rPr>
        <w:t>صنعوا المشكلة الكردية وذلك للإبقاء على مشكلة تشغل دول المنطقة وتستنزف طاقاتها. لقد</w:t>
      </w:r>
    </w:p>
    <w:p>
      <w:pPr>
        <w:jc w:val="right"/>
      </w:pPr>
      <w:r>
        <w:rPr>
          <w:sz w:val="26"/>
        </w:rPr>
        <w:t>استعمل الاستعماريون الأكراد عند تقسيم المنطقة ليبقوا شوكة في حلوق الجميع.</w:t>
      </w:r>
    </w:p>
    <w:p>
      <w:pPr>
        <w:jc w:val="right"/>
      </w:pPr>
      <w:r>
        <w:rPr>
          <w:sz w:val="26"/>
        </w:rPr>
        <w:t>والخاسر الأكبر في</w:t>
      </w:r>
    </w:p>
    <w:p>
      <w:pPr>
        <w:jc w:val="right"/>
      </w:pPr>
      <w:r>
        <w:rPr>
          <w:sz w:val="26"/>
        </w:rPr>
        <w:t>النهاية هم الأكراد. الكيان الصهيوني كان المستفيد الأكبر من التقسيم الاستعماري للمنطقة،</w:t>
      </w:r>
    </w:p>
    <w:p>
      <w:pPr>
        <w:jc w:val="right"/>
      </w:pPr>
      <w:r>
        <w:rPr>
          <w:sz w:val="26"/>
        </w:rPr>
        <w:t>والصهاينة هم الذين دعموا ذلك التقسيم الذي لم يعط الأكراد نصيبا وذلك من أجل الفوز</w:t>
      </w:r>
    </w:p>
    <w:p>
      <w:pPr>
        <w:jc w:val="right"/>
      </w:pPr>
      <w:r>
        <w:rPr>
          <w:sz w:val="26"/>
        </w:rPr>
        <w:t>بفلسطين. والآن يتناسى الأكراد تآمر الصهاينة عليهم ليستمروا في تلويثهم لكل المنطقة.</w:t>
      </w:r>
    </w:p>
    <w:p>
      <w:pPr>
        <w:jc w:val="right"/>
      </w:pPr>
      <w:r>
        <w:rPr>
          <w:sz w:val="26"/>
        </w:rPr>
        <w:t>ولهذا السبب، لم</w:t>
      </w:r>
    </w:p>
    <w:p>
      <w:pPr>
        <w:jc w:val="right"/>
      </w:pPr>
      <w:r>
        <w:rPr>
          <w:sz w:val="26"/>
        </w:rPr>
        <w:t>أعد أرى جدوى من تأييد حق تقرير المصير للأكراد. هم لا يستحقون التأييد. كان الأمل</w:t>
      </w:r>
    </w:p>
    <w:p>
      <w:pPr>
        <w:jc w:val="right"/>
      </w:pPr>
      <w:r>
        <w:rPr>
          <w:sz w:val="26"/>
        </w:rPr>
        <w:t>أن يفهموا أن شعوب المنطقة تتطلع إلى الحياة معا والتعاون والتنسيق من أجل مصلحة المنطقة</w:t>
      </w:r>
    </w:p>
    <w:p>
      <w:pPr>
        <w:jc w:val="right"/>
      </w:pPr>
      <w:r>
        <w:rPr>
          <w:sz w:val="26"/>
        </w:rPr>
        <w:t>ككل، لا من أجل إشعال الكراهية والبغضاء والأحقاد.</w:t>
      </w:r>
    </w:p>
    <w:p>
      <w:pPr>
        <w:jc w:val="right"/>
      </w:pPr>
      <w:r>
        <w:rPr>
          <w:sz w:val="26"/>
        </w:rPr>
        <w:t>الأكراد لا يريدون</w:t>
      </w:r>
    </w:p>
    <w:p>
      <w:pPr>
        <w:jc w:val="right"/>
      </w:pPr>
      <w:r>
        <w:rPr>
          <w:sz w:val="26"/>
        </w:rPr>
        <w:t>التعايش مع الآخرين أو الحياة معهم، وعليهم أن يتحملوا المسؤولية. فهل لدى حكومة العراق</w:t>
      </w:r>
    </w:p>
    <w:p>
      <w:pPr>
        <w:jc w:val="right"/>
      </w:pPr>
      <w:r>
        <w:rPr>
          <w:sz w:val="26"/>
        </w:rPr>
        <w:t>ما يبرر عملها ضد كردستان العراق؟ نعم لديها مبررها تجنباً للفتن والحروب وسفك الدماء.</w:t>
      </w:r>
    </w:p>
    <w:p>
      <w:pPr>
        <w:jc w:val="right"/>
      </w:pPr>
      <w:r>
        <w:rPr>
          <w:sz w:val="26"/>
        </w:rPr>
        <w:t>ولإيران حق واضح في الدفاع عن أمنها القومي ومنع تسلل الصهاينة إلى الشمال الغربي من</w:t>
      </w:r>
    </w:p>
    <w:p>
      <w:pPr>
        <w:jc w:val="right"/>
      </w:pPr>
      <w:r>
        <w:rPr>
          <w:sz w:val="26"/>
        </w:rPr>
        <w:t>أراضيها. ولسوريا كل الحق في المحافظة على وحدة أراضيها وسيادتها والحفاظ على أمن شعبها.</w:t>
      </w:r>
    </w:p>
    <w:p>
      <w:pPr>
        <w:jc w:val="right"/>
      </w:pPr>
      <w:r>
        <w:rPr>
          <w:sz w:val="26"/>
        </w:rPr>
        <w:t>ومن يقيم علاقات مع الصهاينة سواء كان عربياً أو كردياً أو تركياً لا يستحق التعاطف</w:t>
      </w:r>
    </w:p>
    <w:p>
      <w:pPr>
        <w:jc w:val="right"/>
      </w:pPr>
      <w:r>
        <w:rPr>
          <w:sz w:val="26"/>
        </w:rPr>
        <w:t>والمساندة  وعليه أن يتحمل التبعات التي قد</w:t>
      </w:r>
    </w:p>
    <w:p>
      <w:pPr>
        <w:jc w:val="right"/>
      </w:pPr>
      <w:r>
        <w:rPr>
          <w:sz w:val="26"/>
        </w:rPr>
        <w:t>تكون قاصمة مهلكة.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