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87BF1" w:rsidRPr="00335843" w:rsidRDefault="00233FE6" w:rsidP="00335843">
      <w:pPr>
        <w:bidi/>
        <w:jc w:val="center"/>
        <w:rPr>
          <w:rFonts w:cs="Arabic Transparent" w:hint="cs"/>
          <w:b/>
          <w:bCs/>
          <w:sz w:val="36"/>
          <w:szCs w:val="36"/>
          <w:rtl/>
          <w:lang w:bidi="ar-EG"/>
        </w:rPr>
      </w:pPr>
      <w:bookmarkStart w:id="0" w:name="_GoBack"/>
      <w:bookmarkEnd w:id="0"/>
      <w:r w:rsidRPr="00335843">
        <w:rPr>
          <w:rFonts w:cs="Arabic Transparent" w:hint="cs"/>
          <w:b/>
          <w:bCs/>
          <w:sz w:val="36"/>
          <w:szCs w:val="36"/>
          <w:rtl/>
          <w:lang w:bidi="ar-EG"/>
        </w:rPr>
        <w:t>جريمة المفاوضات السرية</w:t>
      </w:r>
    </w:p>
    <w:p w:rsidR="00233FE6" w:rsidRPr="00335843" w:rsidRDefault="00233FE6" w:rsidP="00335843">
      <w:pPr>
        <w:bidi/>
        <w:jc w:val="center"/>
        <w:rPr>
          <w:rFonts w:cs="Arabic Transparent" w:hint="cs"/>
          <w:b/>
          <w:bCs/>
          <w:sz w:val="28"/>
          <w:szCs w:val="28"/>
          <w:rtl/>
          <w:lang w:bidi="ar-EG"/>
        </w:rPr>
      </w:pPr>
      <w:r w:rsidRPr="00335843">
        <w:rPr>
          <w:rFonts w:cs="Arabic Transparent" w:hint="cs"/>
          <w:b/>
          <w:bCs/>
          <w:sz w:val="28"/>
          <w:szCs w:val="28"/>
          <w:rtl/>
          <w:lang w:bidi="ar-EG"/>
        </w:rPr>
        <w:t>بروفيسور عبد الستار قاسم</w:t>
      </w:r>
    </w:p>
    <w:p w:rsidR="00233FE6" w:rsidRPr="00335843" w:rsidRDefault="00233FE6" w:rsidP="00335843">
      <w:pPr>
        <w:bidi/>
        <w:jc w:val="center"/>
        <w:rPr>
          <w:rFonts w:cs="Arabic Transparent" w:hint="cs"/>
          <w:b/>
          <w:bCs/>
          <w:sz w:val="28"/>
          <w:szCs w:val="28"/>
          <w:rtl/>
          <w:lang w:bidi="ar-EG"/>
        </w:rPr>
      </w:pPr>
      <w:r w:rsidRPr="00335843">
        <w:rPr>
          <w:rFonts w:cs="Arabic Transparent" w:hint="cs"/>
          <w:b/>
          <w:bCs/>
          <w:sz w:val="28"/>
          <w:szCs w:val="28"/>
          <w:rtl/>
          <w:lang w:bidi="ar-EG"/>
        </w:rPr>
        <w:t>5/آب/20134</w:t>
      </w:r>
    </w:p>
    <w:p w:rsidR="00233FE6" w:rsidRPr="00335843" w:rsidRDefault="00233FE6" w:rsidP="00335843">
      <w:pPr>
        <w:bidi/>
        <w:jc w:val="both"/>
        <w:rPr>
          <w:rFonts w:cs="Arabic Transparent" w:hint="cs"/>
          <w:sz w:val="28"/>
          <w:szCs w:val="28"/>
          <w:rtl/>
          <w:lang w:bidi="ar-EG"/>
        </w:rPr>
      </w:pPr>
      <w:r w:rsidRPr="00335843">
        <w:rPr>
          <w:rFonts w:cs="Arabic Transparent" w:hint="cs"/>
          <w:sz w:val="28"/>
          <w:szCs w:val="28"/>
          <w:rtl/>
          <w:lang w:bidi="ar-EG"/>
        </w:rPr>
        <w:t xml:space="preserve">المفاوضات الفلسطينية مع إسرائيل كلها جريمة واعتداء على الوطن الفلسطيني والحقوق الوطنية الثابتة للشعب الفلسطيني لأنها منذ البدء لم تقم على أسس ومقومات يمكن أن تؤدي إلى انتزاع ولو جزء محدود من الحقوق الفلسطينية. انطلقت المفاوضات من موقع الضعف الفلسطيني الاستجدائي الذي ظن </w:t>
      </w:r>
      <w:r w:rsidR="00335843">
        <w:rPr>
          <w:rFonts w:cs="Arabic Transparent" w:hint="cs"/>
          <w:sz w:val="28"/>
          <w:szCs w:val="28"/>
          <w:rtl/>
          <w:lang w:bidi="ar-EG"/>
        </w:rPr>
        <w:t xml:space="preserve">صاحبه الفلسطيني </w:t>
      </w:r>
      <w:r w:rsidRPr="00335843">
        <w:rPr>
          <w:rFonts w:cs="Arabic Transparent" w:hint="cs"/>
          <w:sz w:val="28"/>
          <w:szCs w:val="28"/>
          <w:rtl/>
          <w:lang w:bidi="ar-EG"/>
        </w:rPr>
        <w:t>في أحسن أحواله أن قوى خارجية معادية قد تضغط على الكيان الصهيوني فيتنازل بعض الشيء عن مطالبه التي لا تنتهي.</w:t>
      </w:r>
    </w:p>
    <w:p w:rsidR="00233FE6" w:rsidRPr="00335843" w:rsidRDefault="00233FE6" w:rsidP="00335843">
      <w:pPr>
        <w:bidi/>
        <w:jc w:val="both"/>
        <w:rPr>
          <w:rFonts w:cs="Arabic Transparent" w:hint="cs"/>
          <w:sz w:val="28"/>
          <w:szCs w:val="28"/>
          <w:rtl/>
          <w:lang w:bidi="ar-EG"/>
        </w:rPr>
      </w:pPr>
      <w:r w:rsidRPr="00335843">
        <w:rPr>
          <w:rFonts w:cs="Arabic Transparent" w:hint="cs"/>
          <w:sz w:val="28"/>
          <w:szCs w:val="28"/>
          <w:rtl/>
          <w:lang w:bidi="ar-EG"/>
        </w:rPr>
        <w:t>بدأت المفاوضات السرية مع الصهاينة عبر دول أوروبية وأمريكية مع</w:t>
      </w:r>
      <w:r w:rsidR="00335843">
        <w:rPr>
          <w:rFonts w:cs="Arabic Transparent" w:hint="cs"/>
          <w:sz w:val="28"/>
          <w:szCs w:val="28"/>
          <w:rtl/>
          <w:lang w:bidi="ar-EG"/>
        </w:rPr>
        <w:t xml:space="preserve"> </w:t>
      </w:r>
      <w:r w:rsidRPr="00335843">
        <w:rPr>
          <w:rFonts w:cs="Arabic Transparent" w:hint="cs"/>
          <w:sz w:val="28"/>
          <w:szCs w:val="28"/>
          <w:rtl/>
          <w:lang w:bidi="ar-EG"/>
        </w:rPr>
        <w:t>بداية السبعينات، وأبقت قيادة منظمة التحرير الفلسطينية على هذا الخط منفصلا تماما عن النشاطات الأخرى، ومخفيا عن مختلف الفصائل الفلسطينية. وعندما بدأ</w:t>
      </w:r>
      <w:r w:rsidR="00335843">
        <w:rPr>
          <w:rFonts w:cs="Arabic Transparent" w:hint="cs"/>
          <w:sz w:val="28"/>
          <w:szCs w:val="28"/>
          <w:rtl/>
          <w:lang w:bidi="ar-EG"/>
        </w:rPr>
        <w:t>ت</w:t>
      </w:r>
      <w:r w:rsidRPr="00335843">
        <w:rPr>
          <w:rFonts w:cs="Arabic Transparent" w:hint="cs"/>
          <w:sz w:val="28"/>
          <w:szCs w:val="28"/>
          <w:rtl/>
          <w:lang w:bidi="ar-EG"/>
        </w:rPr>
        <w:t xml:space="preserve"> مسيرة التفاوض المدريدية، اختارت منظمة التحرير خطا تفاوضيا سريا </w:t>
      </w:r>
      <w:r w:rsidR="00A752A3" w:rsidRPr="00335843">
        <w:rPr>
          <w:rFonts w:cs="Arabic Transparent" w:hint="cs"/>
          <w:sz w:val="28"/>
          <w:szCs w:val="28"/>
          <w:rtl/>
          <w:lang w:bidi="ar-EG"/>
        </w:rPr>
        <w:t>بموازاة الخط التفاوضي شبه العلني الذي كانت واشنطون مسرحا له.</w:t>
      </w:r>
    </w:p>
    <w:p w:rsidR="00A752A3" w:rsidRPr="00335843" w:rsidRDefault="00A752A3" w:rsidP="00335843">
      <w:pPr>
        <w:bidi/>
        <w:jc w:val="both"/>
        <w:rPr>
          <w:rFonts w:cs="Arabic Transparent" w:hint="cs"/>
          <w:b/>
          <w:bCs/>
          <w:sz w:val="28"/>
          <w:szCs w:val="28"/>
          <w:rtl/>
          <w:lang w:bidi="ar-EG"/>
        </w:rPr>
      </w:pPr>
      <w:r w:rsidRPr="00335843">
        <w:rPr>
          <w:rFonts w:cs="Arabic Transparent" w:hint="cs"/>
          <w:b/>
          <w:bCs/>
          <w:sz w:val="28"/>
          <w:szCs w:val="28"/>
          <w:rtl/>
          <w:lang w:bidi="ar-EG"/>
        </w:rPr>
        <w:t>السرية في مصلحة الأقوياء</w:t>
      </w:r>
    </w:p>
    <w:p w:rsidR="00A752A3" w:rsidRPr="00335843" w:rsidRDefault="00A752A3" w:rsidP="00335843">
      <w:pPr>
        <w:bidi/>
        <w:jc w:val="both"/>
        <w:rPr>
          <w:rFonts w:cs="Arabic Transparent" w:hint="cs"/>
          <w:sz w:val="28"/>
          <w:szCs w:val="28"/>
          <w:rtl/>
          <w:lang w:bidi="ar-EG"/>
        </w:rPr>
      </w:pPr>
      <w:r w:rsidRPr="00335843">
        <w:rPr>
          <w:rFonts w:cs="Arabic Transparent" w:hint="cs"/>
          <w:sz w:val="28"/>
          <w:szCs w:val="28"/>
          <w:rtl/>
          <w:lang w:bidi="ar-EG"/>
        </w:rPr>
        <w:t xml:space="preserve">يصر الأقوياء عادة على سرية المفاوضات لأنهم يمارسون ضغوطا متنوعة وكثيرة على الضعفاء </w:t>
      </w:r>
      <w:r w:rsidR="00335843">
        <w:rPr>
          <w:rFonts w:cs="Arabic Transparent" w:hint="cs"/>
          <w:sz w:val="28"/>
          <w:szCs w:val="28"/>
          <w:rtl/>
          <w:lang w:bidi="ar-EG"/>
        </w:rPr>
        <w:t>و</w:t>
      </w:r>
      <w:r w:rsidRPr="00335843">
        <w:rPr>
          <w:rFonts w:cs="Arabic Transparent" w:hint="cs"/>
          <w:sz w:val="28"/>
          <w:szCs w:val="28"/>
          <w:rtl/>
          <w:lang w:bidi="ar-EG"/>
        </w:rPr>
        <w:t>لا يرغبون بنشرها على الملأ. تحتوي ضغوط الأقوياء على التحذير والوعيد والتهديد والشتائم والسباب، وخروج مثل هذه الضغوط إلى وسائل الإعلام يضعهم في مواقف إنسانية وأخلاقية وعالمية محرجة جدا، وستأتيهم بنتائج تفاوضية وإعلامية سلبية</w:t>
      </w:r>
      <w:r w:rsidR="00335843">
        <w:rPr>
          <w:rFonts w:cs="Arabic Transparent" w:hint="cs"/>
          <w:sz w:val="28"/>
          <w:szCs w:val="28"/>
          <w:rtl/>
          <w:lang w:bidi="ar-EG"/>
        </w:rPr>
        <w:t>. إلى جانب تهديد أعضاء الوفود</w:t>
      </w:r>
      <w:r w:rsidRPr="00335843">
        <w:rPr>
          <w:rFonts w:cs="Arabic Transparent" w:hint="cs"/>
          <w:sz w:val="28"/>
          <w:szCs w:val="28"/>
          <w:rtl/>
          <w:lang w:bidi="ar-EG"/>
        </w:rPr>
        <w:t xml:space="preserve"> ورؤساء الدول والتنظيمات، يمارس الأقوياء الإغراء والإغواء فيقدمون المال والنساء لأعضاء الوفود، وكذلك الامتيازات المختلفة مثل الرحلات السياحية والاستجمام، الخ من أجل الحصول على ما يريدون. ويمارس الأقوياء أيضا خططا وصولات حول صناعة انطباعات شعبية جيدة حول المفاوضين لدى شعوبهم وذلك لإكسابهم ثقة مزيفة لكي يستمروا في تقديم التنازلات. الأقوياء يملكون وسائل إعلام قوية وذات نفوذ واسع، وبإمكانهم إعطاء أوصاف العبقرية والقدرة التفاوضية المتميزة للمفاوضين الضعفاء.</w:t>
      </w:r>
    </w:p>
    <w:p w:rsidR="00A752A3" w:rsidRPr="00335843" w:rsidRDefault="00A752A3" w:rsidP="00335843">
      <w:pPr>
        <w:bidi/>
        <w:jc w:val="both"/>
        <w:rPr>
          <w:rFonts w:cs="Arabic Transparent" w:hint="cs"/>
          <w:sz w:val="28"/>
          <w:szCs w:val="28"/>
          <w:rtl/>
          <w:lang w:bidi="ar-EG"/>
        </w:rPr>
      </w:pPr>
      <w:r w:rsidRPr="00335843">
        <w:rPr>
          <w:rFonts w:cs="Arabic Transparent" w:hint="cs"/>
          <w:sz w:val="28"/>
          <w:szCs w:val="28"/>
          <w:rtl/>
          <w:lang w:bidi="ar-EG"/>
        </w:rPr>
        <w:t>كم من زعيم عربي عميل وخائن وصفه الإعلام ال</w:t>
      </w:r>
      <w:r w:rsidR="00335843">
        <w:rPr>
          <w:rFonts w:cs="Arabic Transparent" w:hint="cs"/>
          <w:sz w:val="28"/>
          <w:szCs w:val="28"/>
          <w:rtl/>
          <w:lang w:bidi="ar-EG"/>
        </w:rPr>
        <w:t xml:space="preserve">غربي بالذكي والمتمرس والكاريزمي (الإلهام)، وبأوهام </w:t>
      </w:r>
      <w:r w:rsidRPr="00335843">
        <w:rPr>
          <w:rFonts w:cs="Arabic Transparent" w:hint="cs"/>
          <w:sz w:val="28"/>
          <w:szCs w:val="28"/>
          <w:rtl/>
          <w:lang w:bidi="ar-EG"/>
        </w:rPr>
        <w:t>المهنية والتصميم والصلابة لكي يسوقه للشعب العربي</w:t>
      </w:r>
      <w:r w:rsidR="0030166F" w:rsidRPr="00335843">
        <w:rPr>
          <w:rFonts w:cs="Arabic Transparent" w:hint="cs"/>
          <w:sz w:val="28"/>
          <w:szCs w:val="28"/>
          <w:rtl/>
          <w:lang w:bidi="ar-EG"/>
        </w:rPr>
        <w:t>؟ وفي أغلب الأحيان، تنخدع الشعوب بما يقال ف</w:t>
      </w:r>
      <w:r w:rsidR="00335843">
        <w:rPr>
          <w:rFonts w:cs="Arabic Transparent" w:hint="cs"/>
          <w:sz w:val="28"/>
          <w:szCs w:val="28"/>
          <w:rtl/>
          <w:lang w:bidi="ar-EG"/>
        </w:rPr>
        <w:t>ي الإعلام، ولا تصحو على الكذب و</w:t>
      </w:r>
      <w:r w:rsidR="0030166F" w:rsidRPr="00335843">
        <w:rPr>
          <w:rFonts w:cs="Arabic Transparent" w:hint="cs"/>
          <w:sz w:val="28"/>
          <w:szCs w:val="28"/>
          <w:rtl/>
          <w:lang w:bidi="ar-EG"/>
        </w:rPr>
        <w:t>التضليل إلا بعدما تكون الفأس قد شقت الرأس.</w:t>
      </w:r>
    </w:p>
    <w:p w:rsidR="0030166F" w:rsidRPr="00335843" w:rsidRDefault="0030166F" w:rsidP="00335843">
      <w:pPr>
        <w:bidi/>
        <w:jc w:val="both"/>
        <w:rPr>
          <w:rFonts w:cs="Arabic Transparent" w:hint="cs"/>
          <w:b/>
          <w:bCs/>
          <w:sz w:val="28"/>
          <w:szCs w:val="28"/>
          <w:rtl/>
          <w:lang w:bidi="ar-EG"/>
        </w:rPr>
      </w:pPr>
      <w:r w:rsidRPr="00335843">
        <w:rPr>
          <w:rFonts w:cs="Arabic Transparent" w:hint="cs"/>
          <w:b/>
          <w:bCs/>
          <w:sz w:val="28"/>
          <w:szCs w:val="28"/>
          <w:rtl/>
          <w:lang w:bidi="ar-EG"/>
        </w:rPr>
        <w:t>المفاوض الفلسطيني والسرية</w:t>
      </w:r>
    </w:p>
    <w:p w:rsidR="0030166F" w:rsidRPr="00335843" w:rsidRDefault="0030166F" w:rsidP="00335843">
      <w:pPr>
        <w:bidi/>
        <w:jc w:val="both"/>
        <w:rPr>
          <w:rFonts w:cs="Arabic Transparent" w:hint="cs"/>
          <w:sz w:val="28"/>
          <w:szCs w:val="28"/>
          <w:rtl/>
          <w:lang w:bidi="ar-EG"/>
        </w:rPr>
      </w:pPr>
      <w:r w:rsidRPr="00335843">
        <w:rPr>
          <w:rFonts w:cs="Arabic Transparent" w:hint="cs"/>
          <w:sz w:val="28"/>
          <w:szCs w:val="28"/>
          <w:rtl/>
          <w:lang w:bidi="ar-EG"/>
        </w:rPr>
        <w:t xml:space="preserve">كنت أدرك منذ السبعينات أن القيادة الفلسطينية تقود الشعب الفلسطيني إلى الهاوية، وطالما تحدثت وكتبت حول هذا الموضوع، لكن ظروف المرحلة لم تفسح مجالا للتفكير المتوازن حول قياداتنا. المعنى أنني أدرك </w:t>
      </w:r>
      <w:r w:rsidRPr="00335843">
        <w:rPr>
          <w:rFonts w:cs="Arabic Transparent" w:hint="cs"/>
          <w:sz w:val="28"/>
          <w:szCs w:val="28"/>
          <w:rtl/>
          <w:lang w:bidi="ar-EG"/>
        </w:rPr>
        <w:lastRenderedPageBreak/>
        <w:t>أن كل المشروع التفاوضي ليس فلسطينيا، ولا يمكن أن</w:t>
      </w:r>
      <w:r w:rsidR="00335843">
        <w:rPr>
          <w:rFonts w:cs="Arabic Transparent" w:hint="cs"/>
          <w:sz w:val="28"/>
          <w:szCs w:val="28"/>
          <w:rtl/>
          <w:lang w:bidi="ar-EG"/>
        </w:rPr>
        <w:t xml:space="preserve"> يؤدي إلى حصول الفلسطينيين على أ</w:t>
      </w:r>
      <w:r w:rsidRPr="00335843">
        <w:rPr>
          <w:rFonts w:cs="Arabic Transparent" w:hint="cs"/>
          <w:sz w:val="28"/>
          <w:szCs w:val="28"/>
          <w:rtl/>
          <w:lang w:bidi="ar-EG"/>
        </w:rPr>
        <w:t>ي جزء من حقوقهم الوطنية الثابتة. المفاوضات منذ بدايتها حتى الآن سارت باتجاه:</w:t>
      </w:r>
    </w:p>
    <w:p w:rsidR="0030166F" w:rsidRPr="00335843" w:rsidRDefault="0030166F" w:rsidP="00335843">
      <w:pPr>
        <w:numPr>
          <w:ilvl w:val="0"/>
          <w:numId w:val="1"/>
        </w:numPr>
        <w:bidi/>
        <w:jc w:val="both"/>
        <w:rPr>
          <w:rFonts w:cs="Arabic Transparent" w:hint="cs"/>
          <w:sz w:val="28"/>
          <w:szCs w:val="28"/>
          <w:lang w:bidi="ar-EG"/>
        </w:rPr>
      </w:pPr>
      <w:r w:rsidRPr="00335843">
        <w:rPr>
          <w:rFonts w:cs="Arabic Transparent" w:hint="cs"/>
          <w:sz w:val="28"/>
          <w:szCs w:val="28"/>
          <w:rtl/>
          <w:lang w:bidi="ar-EG"/>
        </w:rPr>
        <w:t>إقامة سلطة فلسطينية تقدم خدمات أمنية وإدارية لإسرائيل، وتبقى في مجملها تحت الهيمنة الإسرائلية الأمنية والعسكرية. هذا أمر أنجزته إسرائيل.</w:t>
      </w:r>
    </w:p>
    <w:p w:rsidR="0030166F" w:rsidRPr="00335843" w:rsidRDefault="0030166F" w:rsidP="00335843">
      <w:pPr>
        <w:numPr>
          <w:ilvl w:val="0"/>
          <w:numId w:val="1"/>
        </w:numPr>
        <w:bidi/>
        <w:jc w:val="both"/>
        <w:rPr>
          <w:rFonts w:cs="Arabic Transparent" w:hint="cs"/>
          <w:sz w:val="28"/>
          <w:szCs w:val="28"/>
          <w:lang w:bidi="ar-EG"/>
        </w:rPr>
      </w:pPr>
      <w:r w:rsidRPr="00335843">
        <w:rPr>
          <w:rFonts w:cs="Arabic Transparent" w:hint="cs"/>
          <w:sz w:val="28"/>
          <w:szCs w:val="28"/>
          <w:rtl/>
          <w:lang w:bidi="ar-EG"/>
        </w:rPr>
        <w:t>صناعة ظروف داخلية وخارجية تؤدي إلى تمزيق الشعب الفلسطيني اجتماعيا وأخلاقيا بحيث يتحول الشعب إلى مجرد أفراد يبحث كل واحد منهم عن مصالحه الخاصة، وبذلك تذوب الحقوق الوطنية وتبرز مكانها الاهتمامات الاستهلاكية. وهذا الأمر يعيش معنا الآن من حيث تراجع القيم الوطنية بصورة حادة لصالح القيم الاستهلاكية، وتبخر الثقافة الوطنية لصالح ثقافة الراتب. لم تكتمل هذه الدائرة بعد، لكنها في طريقها، والأمر يعتمد في النهاية على الشعب الفلسطيني الذي له قرار التمرد أو الرضوخ.</w:t>
      </w:r>
    </w:p>
    <w:p w:rsidR="0030166F" w:rsidRPr="00335843" w:rsidRDefault="0030166F" w:rsidP="00335843">
      <w:pPr>
        <w:bidi/>
        <w:jc w:val="both"/>
        <w:rPr>
          <w:rFonts w:cs="Arabic Transparent" w:hint="cs"/>
          <w:sz w:val="28"/>
          <w:szCs w:val="28"/>
          <w:rtl/>
          <w:lang w:bidi="ar-EG"/>
        </w:rPr>
      </w:pPr>
      <w:r w:rsidRPr="00335843">
        <w:rPr>
          <w:rFonts w:cs="Arabic Transparent" w:hint="cs"/>
          <w:sz w:val="28"/>
          <w:szCs w:val="28"/>
          <w:rtl/>
          <w:lang w:bidi="ar-EG"/>
        </w:rPr>
        <w:t>لو افترضنا حسن نية المفاوض الفلسطيني، القبول بالمحافظة</w:t>
      </w:r>
      <w:r w:rsidR="00335843">
        <w:rPr>
          <w:rFonts w:cs="Arabic Transparent" w:hint="cs"/>
          <w:sz w:val="28"/>
          <w:szCs w:val="28"/>
          <w:rtl/>
          <w:lang w:bidi="ar-EG"/>
        </w:rPr>
        <w:t xml:space="preserve"> على سرية المفاوضات بله وجهل</w:t>
      </w:r>
      <w:r w:rsidRPr="00335843">
        <w:rPr>
          <w:rFonts w:cs="Arabic Transparent" w:hint="cs"/>
          <w:sz w:val="28"/>
          <w:szCs w:val="28"/>
          <w:rtl/>
          <w:lang w:bidi="ar-EG"/>
        </w:rPr>
        <w:t xml:space="preserve">. </w:t>
      </w:r>
      <w:r w:rsidR="00123119" w:rsidRPr="00335843">
        <w:rPr>
          <w:rFonts w:cs="Arabic Transparent" w:hint="cs"/>
          <w:sz w:val="28"/>
          <w:szCs w:val="28"/>
          <w:rtl/>
          <w:lang w:bidi="ar-EG"/>
        </w:rPr>
        <w:t xml:space="preserve">العلنية في المفاوضات نقطة قوة للضعفاء ونقطة ضعف للأقوياء، ومن المفروض أن تخرج دقائق الجلسات التفاوض </w:t>
      </w:r>
      <w:r w:rsidR="00C61375">
        <w:rPr>
          <w:rFonts w:cs="Arabic Transparent" w:hint="cs"/>
          <w:sz w:val="28"/>
          <w:szCs w:val="28"/>
          <w:rtl/>
          <w:lang w:bidi="ar-EG"/>
        </w:rPr>
        <w:t xml:space="preserve">ية </w:t>
      </w:r>
      <w:r w:rsidR="00123119" w:rsidRPr="00335843">
        <w:rPr>
          <w:rFonts w:cs="Arabic Transparent" w:hint="cs"/>
          <w:sz w:val="28"/>
          <w:szCs w:val="28"/>
          <w:rtl/>
          <w:lang w:bidi="ar-EG"/>
        </w:rPr>
        <w:t>إلى العلن لكي يسمع العالم ويرى، ولكي يتم زج الجانب الصهيوني في زاوية إعلامية امام العالم أجمع.</w:t>
      </w:r>
      <w:r w:rsidR="00C61375">
        <w:rPr>
          <w:rFonts w:cs="Arabic Transparent" w:hint="cs"/>
          <w:sz w:val="28"/>
          <w:szCs w:val="28"/>
          <w:rtl/>
          <w:lang w:bidi="ar-EG"/>
        </w:rPr>
        <w:t xml:space="preserve"> القبول بسرية التفاوض يخدم إسرائيل ويريحها من عناء الإعلام، ومن متابعات منظمات الديمقراطية وحقوق الإنسان.</w:t>
      </w:r>
    </w:p>
    <w:p w:rsidR="00123119" w:rsidRPr="00C61375" w:rsidRDefault="00123119" w:rsidP="00335843">
      <w:pPr>
        <w:bidi/>
        <w:jc w:val="both"/>
        <w:rPr>
          <w:rFonts w:cs="Arabic Transparent" w:hint="cs"/>
          <w:b/>
          <w:bCs/>
          <w:sz w:val="28"/>
          <w:szCs w:val="28"/>
          <w:rtl/>
          <w:lang w:bidi="ar-EG"/>
        </w:rPr>
      </w:pPr>
      <w:r w:rsidRPr="00C61375">
        <w:rPr>
          <w:rFonts w:cs="Arabic Transparent" w:hint="cs"/>
          <w:b/>
          <w:bCs/>
          <w:sz w:val="28"/>
          <w:szCs w:val="28"/>
          <w:rtl/>
          <w:lang w:bidi="ar-EG"/>
        </w:rPr>
        <w:t>ضرورة المفاوضات العلنية</w:t>
      </w:r>
    </w:p>
    <w:p w:rsidR="00123119" w:rsidRPr="00335843" w:rsidRDefault="00123119" w:rsidP="00335843">
      <w:pPr>
        <w:bidi/>
        <w:jc w:val="both"/>
        <w:rPr>
          <w:rFonts w:cs="Arabic Transparent" w:hint="cs"/>
          <w:sz w:val="28"/>
          <w:szCs w:val="28"/>
          <w:rtl/>
          <w:lang w:bidi="ar-EG"/>
        </w:rPr>
      </w:pPr>
      <w:r w:rsidRPr="00335843">
        <w:rPr>
          <w:rFonts w:cs="Arabic Transparent" w:hint="cs"/>
          <w:sz w:val="28"/>
          <w:szCs w:val="28"/>
          <w:rtl/>
          <w:lang w:bidi="ar-EG"/>
        </w:rPr>
        <w:t xml:space="preserve">كما بدأت، لا ثقة بجلسات </w:t>
      </w:r>
      <w:r w:rsidR="00C61375">
        <w:rPr>
          <w:rFonts w:cs="Arabic Transparent" w:hint="cs"/>
          <w:sz w:val="28"/>
          <w:szCs w:val="28"/>
          <w:rtl/>
          <w:lang w:bidi="ar-EG"/>
        </w:rPr>
        <w:t xml:space="preserve">تفاوضية </w:t>
      </w:r>
      <w:r w:rsidRPr="00335843">
        <w:rPr>
          <w:rFonts w:cs="Arabic Transparent" w:hint="cs"/>
          <w:sz w:val="28"/>
          <w:szCs w:val="28"/>
          <w:rtl/>
          <w:lang w:bidi="ar-EG"/>
        </w:rPr>
        <w:t>تستند إلى الضعف. القوة أهم نقطة في أي عملية تفاوضية، وغيابها يعني خسران طاولة التفاوض. وكل من يفاوض من منطلق ضعف، إنما يقرر مسبقا أنه سيتنازل. وهذا الأمر كان واضحا عندما قررت السلطة وقف المفاوضات إذ أوقفتها علنا ثلاث سنوات دون أن تصنع شيئا في مواجهة الاستيطان، ودون أن تطلب من أحد رأيا حول كيف يمكن مواجهة الاستيطان، وفي نفس الوقت استمرت بالتنسيق الأمني مع الصهاينة. هذا دليل قاطع على الإصرار على الضعف، وليس مجرد الإبقاء عليه.</w:t>
      </w:r>
    </w:p>
    <w:p w:rsidR="00123119" w:rsidRPr="00335843" w:rsidRDefault="00123119" w:rsidP="00335843">
      <w:pPr>
        <w:bidi/>
        <w:jc w:val="both"/>
        <w:rPr>
          <w:rFonts w:cs="Arabic Transparent" w:hint="cs"/>
          <w:sz w:val="28"/>
          <w:szCs w:val="28"/>
          <w:rtl/>
          <w:lang w:bidi="ar-EG"/>
        </w:rPr>
      </w:pPr>
      <w:r w:rsidRPr="00335843">
        <w:rPr>
          <w:rFonts w:cs="Arabic Transparent" w:hint="cs"/>
          <w:sz w:val="28"/>
          <w:szCs w:val="28"/>
          <w:rtl/>
          <w:lang w:bidi="ar-EG"/>
        </w:rPr>
        <w:t>على أية حال، العلنية في المفاوضات ضرورية لأن:</w:t>
      </w:r>
    </w:p>
    <w:p w:rsidR="00123119" w:rsidRPr="00335843" w:rsidRDefault="00123119" w:rsidP="00335843">
      <w:pPr>
        <w:numPr>
          <w:ilvl w:val="0"/>
          <w:numId w:val="2"/>
        </w:numPr>
        <w:bidi/>
        <w:jc w:val="both"/>
        <w:rPr>
          <w:rFonts w:cs="Arabic Transparent" w:hint="cs"/>
          <w:sz w:val="28"/>
          <w:szCs w:val="28"/>
          <w:lang w:bidi="ar-EG"/>
        </w:rPr>
      </w:pPr>
      <w:r w:rsidRPr="00335843">
        <w:rPr>
          <w:rFonts w:cs="Arabic Transparent" w:hint="cs"/>
          <w:sz w:val="28"/>
          <w:szCs w:val="28"/>
          <w:rtl/>
          <w:lang w:bidi="ar-EG"/>
        </w:rPr>
        <w:t>المفاوض الفلسطيني فاشل تماما، وكل ما فعله عبر السنوات أنه لبى متطلبات إسرائيل، وعجز تماما عن الوفاء بكل الوعود التي صرح بها فيما يتعلق بالحقوق الوطنية الفلسطينية.</w:t>
      </w:r>
    </w:p>
    <w:p w:rsidR="00123119" w:rsidRPr="00335843" w:rsidRDefault="00123119" w:rsidP="00335843">
      <w:pPr>
        <w:numPr>
          <w:ilvl w:val="0"/>
          <w:numId w:val="2"/>
        </w:numPr>
        <w:bidi/>
        <w:jc w:val="both"/>
        <w:rPr>
          <w:rFonts w:cs="Arabic Transparent" w:hint="cs"/>
          <w:sz w:val="28"/>
          <w:szCs w:val="28"/>
          <w:lang w:bidi="ar-EG"/>
        </w:rPr>
      </w:pPr>
      <w:r w:rsidRPr="00335843">
        <w:rPr>
          <w:rFonts w:cs="Arabic Transparent" w:hint="cs"/>
          <w:sz w:val="28"/>
          <w:szCs w:val="28"/>
          <w:rtl/>
          <w:lang w:bidi="ar-EG"/>
        </w:rPr>
        <w:t>المفاوض الفلسطيني جاهل بفن التفاوض، وهو يحتاج إلى دروس في الديبلوماسية والتفاوض.</w:t>
      </w:r>
    </w:p>
    <w:p w:rsidR="00123119" w:rsidRPr="00335843" w:rsidRDefault="00123119" w:rsidP="00335843">
      <w:pPr>
        <w:numPr>
          <w:ilvl w:val="0"/>
          <w:numId w:val="2"/>
        </w:numPr>
        <w:bidi/>
        <w:jc w:val="both"/>
        <w:rPr>
          <w:rFonts w:cs="Arabic Transparent" w:hint="cs"/>
          <w:sz w:val="28"/>
          <w:szCs w:val="28"/>
          <w:lang w:bidi="ar-EG"/>
        </w:rPr>
      </w:pPr>
      <w:r w:rsidRPr="00335843">
        <w:rPr>
          <w:rFonts w:cs="Arabic Transparent" w:hint="cs"/>
          <w:sz w:val="28"/>
          <w:szCs w:val="28"/>
          <w:rtl/>
          <w:lang w:bidi="ar-EG"/>
        </w:rPr>
        <w:t xml:space="preserve">كما ألاحظ، فقد أغلب الناس الثقة كليا بالتفاوض والمفاوضات، وفقدوا الثقة بالمفاوضين. </w:t>
      </w:r>
      <w:r w:rsidR="00335843" w:rsidRPr="00335843">
        <w:rPr>
          <w:rFonts w:cs="Arabic Transparent" w:hint="cs"/>
          <w:sz w:val="28"/>
          <w:szCs w:val="28"/>
          <w:rtl/>
          <w:lang w:bidi="ar-EG"/>
        </w:rPr>
        <w:t>وواضح أن جعجعة وبعبعة مسؤولين فلسطينيين على شاشات التلفاز حول قدراتهم العظيمىة وخططهم المستقبلية لتحقيق الإنجازات لا يقابلها الناس إلا بالتندر والاستهزاء.</w:t>
      </w:r>
    </w:p>
    <w:p w:rsidR="00335843" w:rsidRPr="00335843" w:rsidRDefault="00335843" w:rsidP="00335843">
      <w:pPr>
        <w:numPr>
          <w:ilvl w:val="0"/>
          <w:numId w:val="2"/>
        </w:numPr>
        <w:bidi/>
        <w:jc w:val="both"/>
        <w:rPr>
          <w:rFonts w:cs="Arabic Transparent" w:hint="cs"/>
          <w:sz w:val="28"/>
          <w:szCs w:val="28"/>
          <w:lang w:bidi="ar-EG"/>
        </w:rPr>
      </w:pPr>
      <w:r w:rsidRPr="00335843">
        <w:rPr>
          <w:rFonts w:cs="Arabic Transparent" w:hint="cs"/>
          <w:sz w:val="28"/>
          <w:szCs w:val="28"/>
          <w:rtl/>
          <w:lang w:bidi="ar-EG"/>
        </w:rPr>
        <w:lastRenderedPageBreak/>
        <w:t xml:space="preserve">يرى أغلب الناس أن هؤلاء الذين يتحدثون باسم الشعب الفلسطيني قد استفادوا ماديا ووجهيا، وأن ما يجري من ترهات تفاوضية ليست إلا مشاريع استثمارية يجني أصحابها من خلالها الفوائد </w:t>
      </w:r>
      <w:r w:rsidR="00C61375">
        <w:rPr>
          <w:rFonts w:cs="Arabic Transparent" w:hint="cs"/>
          <w:sz w:val="28"/>
          <w:szCs w:val="28"/>
          <w:rtl/>
          <w:lang w:bidi="ar-EG"/>
        </w:rPr>
        <w:t>على حساب هذا الشعب المشرد الذي أ</w:t>
      </w:r>
      <w:r w:rsidRPr="00335843">
        <w:rPr>
          <w:rFonts w:cs="Arabic Transparent" w:hint="cs"/>
          <w:sz w:val="28"/>
          <w:szCs w:val="28"/>
          <w:rtl/>
          <w:lang w:bidi="ar-EG"/>
        </w:rPr>
        <w:t>كلت الظنون من جنباته كما فعلت الاعتداءات الصهيونية المتواصلة.</w:t>
      </w:r>
    </w:p>
    <w:p w:rsidR="00335843" w:rsidRPr="00C61375" w:rsidRDefault="00335843" w:rsidP="00335843">
      <w:pPr>
        <w:bidi/>
        <w:ind w:left="360"/>
        <w:jc w:val="both"/>
        <w:rPr>
          <w:rFonts w:cs="Arabic Transparent" w:hint="cs"/>
          <w:b/>
          <w:bCs/>
          <w:sz w:val="36"/>
          <w:szCs w:val="36"/>
          <w:rtl/>
          <w:lang w:bidi="ar-EG"/>
        </w:rPr>
      </w:pPr>
      <w:r w:rsidRPr="00C61375">
        <w:rPr>
          <w:rFonts w:cs="Arabic Transparent" w:hint="cs"/>
          <w:b/>
          <w:bCs/>
          <w:sz w:val="36"/>
          <w:szCs w:val="36"/>
          <w:rtl/>
          <w:lang w:bidi="ar-EG"/>
        </w:rPr>
        <w:t>لكن إلى متى سننتظر أيها الناس؟</w:t>
      </w:r>
    </w:p>
    <w:sectPr w:rsidR="00335843" w:rsidRPr="00C6137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Arabic Transparent">
    <w:panose1 w:val="020B0604020202020204"/>
    <w:charset w:val="00"/>
    <w:family w:val="swiss"/>
    <w:pitch w:val="variable"/>
    <w:sig w:usb0="20002A87" w:usb1="00000000" w:usb2="00000000"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C8F7A80"/>
    <w:multiLevelType w:val="hybridMultilevel"/>
    <w:tmpl w:val="93828BA6"/>
    <w:lvl w:ilvl="0" w:tplc="12ACB36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6E224C3D"/>
    <w:multiLevelType w:val="hybridMultilevel"/>
    <w:tmpl w:val="9E64DCD6"/>
    <w:lvl w:ilvl="0" w:tplc="EB025DA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attachedTemplate r:id="rId1"/>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1271D8"/>
    <w:rsid w:val="00087BF1"/>
    <w:rsid w:val="00111379"/>
    <w:rsid w:val="00123119"/>
    <w:rsid w:val="001271D8"/>
    <w:rsid w:val="00233FE6"/>
    <w:rsid w:val="0030166F"/>
    <w:rsid w:val="00335843"/>
    <w:rsid w:val="00A752A3"/>
    <w:rsid w:val="00C6137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Arial"/>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Windows\system32\config\systemprofile\Desktop\folder7\Palestine200.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Palestine200</Template>
  <TotalTime>2</TotalTime>
  <Pages>3</Pages>
  <Words>675</Words>
  <Characters>3851</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4517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blue_i</dc:creator>
  <cp:lastModifiedBy>blue_i</cp:lastModifiedBy>
  <cp:revision>1</cp:revision>
  <dcterms:created xsi:type="dcterms:W3CDTF">2013-08-05T12:20:00Z</dcterms:created>
  <dcterms:modified xsi:type="dcterms:W3CDTF">2013-08-05T12:22:00Z</dcterms:modified>
</cp:coreProperties>
</file>