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C55F05" w14:textId="353DD92F" w:rsidR="0060413B" w:rsidRDefault="00172C85">
      <w:pPr>
        <w:rPr>
          <w:rtl/>
        </w:rPr>
      </w:pPr>
      <w:r>
        <w:rPr>
          <w:rFonts w:hint="cs"/>
          <w:rtl/>
        </w:rPr>
        <w:t>שאלה 1</w:t>
      </w:r>
    </w:p>
    <w:p w14:paraId="7207449D" w14:textId="21BF73A5" w:rsidR="00172C85" w:rsidRDefault="00527A72" w:rsidP="00172C85">
      <w:pPr>
        <w:pStyle w:val="a3"/>
        <w:rPr>
          <w:rtl/>
        </w:rPr>
      </w:pPr>
      <w:r>
        <w:rPr>
          <w:rFonts w:hint="cs"/>
          <w:rtl/>
        </w:rPr>
        <w:t>(1+2+3)</w:t>
      </w:r>
    </w:p>
    <w:p w14:paraId="48C43F0F" w14:textId="2BB3EC2E" w:rsidR="00527A72" w:rsidRDefault="00527A72" w:rsidP="00172C85">
      <w:pPr>
        <w:pStyle w:val="a3"/>
        <w:rPr>
          <w:rtl/>
        </w:rPr>
      </w:pPr>
    </w:p>
    <w:p w14:paraId="2151E1A2" w14:textId="16F94A19" w:rsidR="00527A72" w:rsidRPr="00527A72" w:rsidRDefault="00527A72" w:rsidP="00527A7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7A72">
        <w:rPr>
          <w:rFonts w:ascii="Courier New" w:eastAsia="Times New Roman" w:hAnsi="Courier New" w:cs="Courier New"/>
          <w:color w:val="0000FF"/>
          <w:sz w:val="21"/>
          <w:szCs w:val="21"/>
        </w:rPr>
        <w:t>int</w:t>
      </w:r>
      <w:r w:rsidRPr="00527A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 = </w:t>
      </w:r>
      <w:proofErr w:type="gramStart"/>
      <w:r w:rsidRPr="00527A72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527A72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  <w:proofErr w:type="gramEnd"/>
    </w:p>
    <w:p w14:paraId="7106FAEA" w14:textId="01C5A937" w:rsidR="00527A72" w:rsidRPr="00527A72" w:rsidRDefault="00527A72" w:rsidP="00527A7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7A72">
        <w:rPr>
          <w:rFonts w:ascii="Courier New" w:eastAsia="Times New Roman" w:hAnsi="Courier New" w:cs="Courier New"/>
          <w:color w:val="0000FF"/>
          <w:sz w:val="21"/>
          <w:szCs w:val="21"/>
        </w:rPr>
        <w:t>int</w:t>
      </w:r>
      <w:r w:rsidRPr="00527A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 = </w:t>
      </w:r>
      <w:proofErr w:type="gramStart"/>
      <w:r w:rsidRPr="00527A72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527A72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  <w:proofErr w:type="gramEnd"/>
    </w:p>
    <w:p w14:paraId="670C4B6C" w14:textId="6F1663E5" w:rsidR="00527A72" w:rsidRPr="00527A72" w:rsidRDefault="00527A72" w:rsidP="00482D9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7A72">
        <w:rPr>
          <w:rFonts w:ascii="Courier New" w:eastAsia="Times New Roman" w:hAnsi="Courier New" w:cs="Courier New"/>
          <w:color w:val="0000FF"/>
          <w:sz w:val="21"/>
          <w:szCs w:val="21"/>
        </w:rPr>
        <w:t>int</w:t>
      </w:r>
      <w:r w:rsidRPr="00527A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527A72">
        <w:rPr>
          <w:rFonts w:ascii="Courier New" w:eastAsia="Times New Roman" w:hAnsi="Courier New" w:cs="Courier New"/>
          <w:color w:val="795E26"/>
          <w:sz w:val="21"/>
          <w:szCs w:val="21"/>
        </w:rPr>
        <w:t>f</w:t>
      </w:r>
      <w:r w:rsidRPr="00527A7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27A72">
        <w:rPr>
          <w:rFonts w:ascii="Courier New" w:eastAsia="Times New Roman" w:hAnsi="Courier New" w:cs="Courier New"/>
          <w:color w:val="0000FF"/>
          <w:sz w:val="21"/>
          <w:szCs w:val="21"/>
        </w:rPr>
        <w:t>int</w:t>
      </w:r>
      <w:r w:rsidRPr="00527A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x){</w:t>
      </w:r>
    </w:p>
    <w:p w14:paraId="5DB668E4" w14:textId="77777777" w:rsidR="00527A72" w:rsidRPr="00527A72" w:rsidRDefault="00527A72" w:rsidP="00527A7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7A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m+</w:t>
      </w:r>
      <w:proofErr w:type="gramStart"/>
      <w:r w:rsidRPr="00527A72">
        <w:rPr>
          <w:rFonts w:ascii="Courier New" w:eastAsia="Times New Roman" w:hAnsi="Courier New" w:cs="Courier New"/>
          <w:color w:val="000000"/>
          <w:sz w:val="21"/>
          <w:szCs w:val="21"/>
        </w:rPr>
        <w:t>+;</w:t>
      </w:r>
      <w:proofErr w:type="gramEnd"/>
    </w:p>
    <w:p w14:paraId="0345B4C9" w14:textId="77777777" w:rsidR="00527A72" w:rsidRPr="00527A72" w:rsidRDefault="00527A72" w:rsidP="00527A7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7A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527A72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527A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527A72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527A72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  <w:proofErr w:type="gramEnd"/>
    </w:p>
    <w:p w14:paraId="737B4841" w14:textId="1DBAFF57" w:rsidR="00527A72" w:rsidRPr="00527A72" w:rsidRDefault="00527A72" w:rsidP="00482D9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7A72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33E8BB88" w14:textId="29E271B1" w:rsidR="00527A72" w:rsidRPr="00527A72" w:rsidRDefault="00527A72" w:rsidP="00482D9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7A72">
        <w:rPr>
          <w:rFonts w:ascii="Courier New" w:eastAsia="Times New Roman" w:hAnsi="Courier New" w:cs="Courier New"/>
          <w:color w:val="0000FF"/>
          <w:sz w:val="21"/>
          <w:szCs w:val="21"/>
        </w:rPr>
        <w:t>int</w:t>
      </w:r>
      <w:r w:rsidRPr="00527A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527A72">
        <w:rPr>
          <w:rFonts w:ascii="Courier New" w:eastAsia="Times New Roman" w:hAnsi="Courier New" w:cs="Courier New"/>
          <w:color w:val="795E26"/>
          <w:sz w:val="21"/>
          <w:szCs w:val="21"/>
        </w:rPr>
        <w:t>g</w:t>
      </w:r>
      <w:r w:rsidRPr="00527A7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27A72">
        <w:rPr>
          <w:rFonts w:ascii="Courier New" w:eastAsia="Times New Roman" w:hAnsi="Courier New" w:cs="Courier New"/>
          <w:color w:val="0000FF"/>
          <w:sz w:val="21"/>
          <w:szCs w:val="21"/>
        </w:rPr>
        <w:t>int</w:t>
      </w:r>
      <w:r w:rsidRPr="00527A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x){</w:t>
      </w:r>
    </w:p>
    <w:p w14:paraId="7D5B6890" w14:textId="6F3058E8" w:rsidR="00527A72" w:rsidRPr="00527A72" w:rsidRDefault="00527A72" w:rsidP="00482D9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7A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527A72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527A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x + </w:t>
      </w:r>
      <w:proofErr w:type="gramStart"/>
      <w:r w:rsidRPr="00527A72">
        <w:rPr>
          <w:rFonts w:ascii="Courier New" w:eastAsia="Times New Roman" w:hAnsi="Courier New" w:cs="Courier New"/>
          <w:color w:val="000000"/>
          <w:sz w:val="21"/>
          <w:szCs w:val="21"/>
        </w:rPr>
        <w:t>x;</w:t>
      </w:r>
      <w:proofErr w:type="gramEnd"/>
    </w:p>
    <w:p w14:paraId="5F73A18D" w14:textId="370623A9" w:rsidR="00527A72" w:rsidRPr="00527A72" w:rsidRDefault="00527A72" w:rsidP="00482D9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7A72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23CCAA38" w14:textId="7BA3BF75" w:rsidR="00527A72" w:rsidRPr="00527A72" w:rsidRDefault="00527A72" w:rsidP="00482D9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7A72">
        <w:rPr>
          <w:rFonts w:ascii="Courier New" w:eastAsia="Times New Roman" w:hAnsi="Courier New" w:cs="Courier New"/>
          <w:color w:val="0000FF"/>
          <w:sz w:val="21"/>
          <w:szCs w:val="21"/>
        </w:rPr>
        <w:t>int</w:t>
      </w:r>
      <w:r w:rsidRPr="00527A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527A72">
        <w:rPr>
          <w:rFonts w:ascii="Courier New" w:eastAsia="Times New Roman" w:hAnsi="Courier New" w:cs="Courier New"/>
          <w:color w:val="795E26"/>
          <w:sz w:val="21"/>
          <w:szCs w:val="21"/>
        </w:rPr>
        <w:t>h</w:t>
      </w:r>
      <w:r w:rsidRPr="00527A7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27A72">
        <w:rPr>
          <w:rFonts w:ascii="Courier New" w:eastAsia="Times New Roman" w:hAnsi="Courier New" w:cs="Courier New"/>
          <w:color w:val="0000FF"/>
          <w:sz w:val="21"/>
          <w:szCs w:val="21"/>
        </w:rPr>
        <w:t>int</w:t>
      </w:r>
      <w:r w:rsidRPr="00527A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x){</w:t>
      </w:r>
    </w:p>
    <w:p w14:paraId="235B4673" w14:textId="53F4DE98" w:rsidR="00527A72" w:rsidRPr="00527A72" w:rsidRDefault="00527A72" w:rsidP="00482D9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7A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n+</w:t>
      </w:r>
      <w:proofErr w:type="gramStart"/>
      <w:r w:rsidRPr="00527A72">
        <w:rPr>
          <w:rFonts w:ascii="Courier New" w:eastAsia="Times New Roman" w:hAnsi="Courier New" w:cs="Courier New"/>
          <w:color w:val="000000"/>
          <w:sz w:val="21"/>
          <w:szCs w:val="21"/>
        </w:rPr>
        <w:t>+;</w:t>
      </w:r>
      <w:proofErr w:type="gramEnd"/>
    </w:p>
    <w:p w14:paraId="251C1A7B" w14:textId="740C5298" w:rsidR="00527A72" w:rsidRPr="00527A72" w:rsidRDefault="00527A72" w:rsidP="00482D9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7A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527A72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527A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527A72">
        <w:rPr>
          <w:rFonts w:ascii="Courier New" w:eastAsia="Times New Roman" w:hAnsi="Courier New" w:cs="Courier New"/>
          <w:color w:val="000000"/>
          <w:sz w:val="21"/>
          <w:szCs w:val="21"/>
        </w:rPr>
        <w:t>x;</w:t>
      </w:r>
      <w:proofErr w:type="gramEnd"/>
    </w:p>
    <w:p w14:paraId="42309C67" w14:textId="77777777" w:rsidR="00527A72" w:rsidRPr="00527A72" w:rsidRDefault="00527A72" w:rsidP="00527A7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7A72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232A613E" w14:textId="7333961E" w:rsidR="00527A72" w:rsidRPr="00527A72" w:rsidRDefault="00527A72" w:rsidP="00482D95">
      <w:pPr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527A72">
        <w:rPr>
          <w:rFonts w:ascii="Courier New" w:eastAsia="Times New Roman" w:hAnsi="Courier New" w:cs="Courier New"/>
          <w:color w:val="0000FF"/>
          <w:sz w:val="21"/>
          <w:szCs w:val="21"/>
        </w:rPr>
        <w:t>void</w:t>
      </w:r>
      <w:r w:rsidRPr="00527A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527A72">
        <w:rPr>
          <w:rFonts w:ascii="Courier New" w:eastAsia="Times New Roman" w:hAnsi="Courier New" w:cs="Courier New"/>
          <w:color w:val="795E26"/>
          <w:sz w:val="21"/>
          <w:szCs w:val="21"/>
        </w:rPr>
        <w:t>main</w:t>
      </w:r>
      <w:r w:rsidRPr="00527A7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27A72">
        <w:rPr>
          <w:rFonts w:ascii="Courier New" w:eastAsia="Times New Roman" w:hAnsi="Courier New" w:cs="Courier New"/>
          <w:color w:val="000000"/>
          <w:sz w:val="21"/>
          <w:szCs w:val="21"/>
        </w:rPr>
        <w:t>){</w:t>
      </w:r>
    </w:p>
    <w:p w14:paraId="04CADAC0" w14:textId="1D12E9C6" w:rsidR="00527A72" w:rsidRPr="00527A72" w:rsidRDefault="00527A72" w:rsidP="00482D9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7A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527A72">
        <w:rPr>
          <w:rFonts w:ascii="Courier New" w:eastAsia="Times New Roman" w:hAnsi="Courier New" w:cs="Courier New"/>
          <w:color w:val="0000FF"/>
          <w:sz w:val="21"/>
          <w:szCs w:val="21"/>
        </w:rPr>
        <w:t>int</w:t>
      </w:r>
      <w:r w:rsidRPr="00527A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x = </w:t>
      </w:r>
      <w:r w:rsidRPr="00527A72">
        <w:rPr>
          <w:rFonts w:ascii="Courier New" w:eastAsia="Times New Roman" w:hAnsi="Courier New" w:cs="Courier New"/>
          <w:color w:val="795E26"/>
          <w:sz w:val="21"/>
          <w:szCs w:val="21"/>
        </w:rPr>
        <w:t>g</w:t>
      </w:r>
      <w:r w:rsidRPr="00527A7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27A72">
        <w:rPr>
          <w:rFonts w:ascii="Courier New" w:eastAsia="Times New Roman" w:hAnsi="Courier New" w:cs="Courier New"/>
          <w:color w:val="795E26"/>
          <w:sz w:val="21"/>
          <w:szCs w:val="21"/>
        </w:rPr>
        <w:t>f</w:t>
      </w:r>
      <w:r w:rsidRPr="00527A7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Start"/>
      <w:r w:rsidRPr="00527A72">
        <w:rPr>
          <w:rFonts w:ascii="Courier New" w:eastAsia="Times New Roman" w:hAnsi="Courier New" w:cs="Courier New"/>
          <w:color w:val="795E26"/>
          <w:sz w:val="21"/>
          <w:szCs w:val="21"/>
        </w:rPr>
        <w:t>h</w:t>
      </w:r>
      <w:r w:rsidRPr="00527A7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27A72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527A72">
        <w:rPr>
          <w:rFonts w:ascii="Courier New" w:eastAsia="Times New Roman" w:hAnsi="Courier New" w:cs="Courier New"/>
          <w:color w:val="000000"/>
          <w:sz w:val="21"/>
          <w:szCs w:val="21"/>
        </w:rPr>
        <w:t>)));</w:t>
      </w:r>
    </w:p>
    <w:p w14:paraId="7536A395" w14:textId="77777777" w:rsidR="00527A72" w:rsidRPr="00527A72" w:rsidRDefault="00527A72" w:rsidP="00527A7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7A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527A72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527A72">
        <w:rPr>
          <w:rFonts w:ascii="Courier New" w:eastAsia="Times New Roman" w:hAnsi="Courier New" w:cs="Courier New"/>
          <w:color w:val="000000"/>
          <w:sz w:val="21"/>
          <w:szCs w:val="21"/>
        </w:rPr>
        <w:t>(m==</w:t>
      </w:r>
      <w:proofErr w:type="gramStart"/>
      <w:r w:rsidRPr="00527A72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527A72">
        <w:rPr>
          <w:rFonts w:ascii="Courier New" w:eastAsia="Times New Roman" w:hAnsi="Courier New" w:cs="Courier New"/>
          <w:color w:val="000000"/>
          <w:sz w:val="21"/>
          <w:szCs w:val="21"/>
        </w:rPr>
        <w:t>){</w:t>
      </w:r>
      <w:proofErr w:type="gramEnd"/>
      <w:r w:rsidRPr="00527A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27A72">
        <w:rPr>
          <w:rFonts w:ascii="Courier New" w:eastAsia="Times New Roman" w:hAnsi="Courier New" w:cs="Courier New"/>
          <w:color w:val="008000"/>
          <w:sz w:val="21"/>
          <w:szCs w:val="21"/>
        </w:rPr>
        <w:t>//normal, f will be evaluated 2 times.</w:t>
      </w:r>
    </w:p>
    <w:p w14:paraId="5E69EF0D" w14:textId="77777777" w:rsidR="00527A72" w:rsidRPr="00527A72" w:rsidRDefault="00527A72" w:rsidP="00527A7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7A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527A72">
        <w:rPr>
          <w:rFonts w:ascii="Courier New" w:eastAsia="Times New Roman" w:hAnsi="Courier New" w:cs="Courier New"/>
          <w:color w:val="795E26"/>
          <w:sz w:val="21"/>
          <w:szCs w:val="21"/>
        </w:rPr>
        <w:t>printf</w:t>
      </w:r>
      <w:proofErr w:type="spellEnd"/>
      <w:r w:rsidRPr="00527A7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27A72">
        <w:rPr>
          <w:rFonts w:ascii="Courier New" w:eastAsia="Times New Roman" w:hAnsi="Courier New" w:cs="Courier New"/>
          <w:color w:val="A31515"/>
          <w:sz w:val="21"/>
          <w:szCs w:val="21"/>
        </w:rPr>
        <w:t>"normal"</w:t>
      </w:r>
      <w:proofErr w:type="gramStart"/>
      <w:r w:rsidRPr="00527A72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  <w:proofErr w:type="gramEnd"/>
    </w:p>
    <w:p w14:paraId="2C265128" w14:textId="77777777" w:rsidR="00527A72" w:rsidRPr="00527A72" w:rsidRDefault="00527A72" w:rsidP="00527A7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7A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527A72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527A72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proofErr w:type="gramEnd"/>
      <w:r w:rsidRPr="00527A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27A72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527A72">
        <w:rPr>
          <w:rFonts w:ascii="Courier New" w:eastAsia="Times New Roman" w:hAnsi="Courier New" w:cs="Courier New"/>
          <w:color w:val="000000"/>
          <w:sz w:val="21"/>
          <w:szCs w:val="21"/>
        </w:rPr>
        <w:t>(m==</w:t>
      </w:r>
      <w:r w:rsidRPr="00527A72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527A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){ </w:t>
      </w:r>
    </w:p>
    <w:p w14:paraId="3E6F5A5F" w14:textId="799F018E" w:rsidR="00527A72" w:rsidRPr="00527A72" w:rsidRDefault="00527A72" w:rsidP="00482D9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7A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527A72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527A72">
        <w:rPr>
          <w:rFonts w:ascii="Courier New" w:eastAsia="Times New Roman" w:hAnsi="Courier New" w:cs="Courier New"/>
          <w:color w:val="000000"/>
          <w:sz w:val="21"/>
          <w:szCs w:val="21"/>
        </w:rPr>
        <w:t>(n==</w:t>
      </w:r>
      <w:proofErr w:type="gramStart"/>
      <w:r w:rsidRPr="00527A72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527A72">
        <w:rPr>
          <w:rFonts w:ascii="Courier New" w:eastAsia="Times New Roman" w:hAnsi="Courier New" w:cs="Courier New"/>
          <w:color w:val="000000"/>
          <w:sz w:val="21"/>
          <w:szCs w:val="21"/>
        </w:rPr>
        <w:t>){</w:t>
      </w:r>
      <w:proofErr w:type="gramEnd"/>
      <w:r w:rsidRPr="00527A7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//eager, f will be evaluated one time and </w:t>
      </w:r>
    </w:p>
    <w:p w14:paraId="50EAD264" w14:textId="77777777" w:rsidR="00527A72" w:rsidRPr="00527A72" w:rsidRDefault="00527A72" w:rsidP="00527A7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7A7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                  h is evaluated once.</w:t>
      </w:r>
    </w:p>
    <w:p w14:paraId="6B697087" w14:textId="77777777" w:rsidR="00527A72" w:rsidRPr="00527A72" w:rsidRDefault="00527A72" w:rsidP="00527A7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7A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r w:rsidRPr="00527A72">
        <w:rPr>
          <w:rFonts w:ascii="Courier New" w:eastAsia="Times New Roman" w:hAnsi="Courier New" w:cs="Courier New"/>
          <w:color w:val="795E26"/>
          <w:sz w:val="21"/>
          <w:szCs w:val="21"/>
        </w:rPr>
        <w:t>printf</w:t>
      </w:r>
      <w:proofErr w:type="spellEnd"/>
      <w:r w:rsidRPr="00527A7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27A72">
        <w:rPr>
          <w:rFonts w:ascii="Courier New" w:eastAsia="Times New Roman" w:hAnsi="Courier New" w:cs="Courier New"/>
          <w:color w:val="A31515"/>
          <w:sz w:val="21"/>
          <w:szCs w:val="21"/>
        </w:rPr>
        <w:t>"eager"</w:t>
      </w:r>
      <w:proofErr w:type="gramStart"/>
      <w:r w:rsidRPr="00527A72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  <w:proofErr w:type="gramEnd"/>
    </w:p>
    <w:p w14:paraId="112B2D9B" w14:textId="77777777" w:rsidR="00527A72" w:rsidRPr="00527A72" w:rsidRDefault="00527A72" w:rsidP="00527A7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7A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527A72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527A72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proofErr w:type="gramEnd"/>
      <w:r w:rsidRPr="00527A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27A72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527A72">
        <w:rPr>
          <w:rFonts w:ascii="Courier New" w:eastAsia="Times New Roman" w:hAnsi="Courier New" w:cs="Courier New"/>
          <w:color w:val="000000"/>
          <w:sz w:val="21"/>
          <w:szCs w:val="21"/>
        </w:rPr>
        <w:t>(n==</w:t>
      </w:r>
      <w:r w:rsidRPr="00527A72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527A72">
        <w:rPr>
          <w:rFonts w:ascii="Courier New" w:eastAsia="Times New Roman" w:hAnsi="Courier New" w:cs="Courier New"/>
          <w:color w:val="000000"/>
          <w:sz w:val="21"/>
          <w:szCs w:val="21"/>
        </w:rPr>
        <w:t>){</w:t>
      </w:r>
      <w:r w:rsidRPr="00527A7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//lazy, f will be evaluated one </w:t>
      </w:r>
    </w:p>
    <w:p w14:paraId="4CC377B2" w14:textId="77777777" w:rsidR="00527A72" w:rsidRPr="00527A72" w:rsidRDefault="00527A72" w:rsidP="00527A7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7A7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                 time and there </w:t>
      </w:r>
      <w:proofErr w:type="gramStart"/>
      <w:r w:rsidRPr="00527A72">
        <w:rPr>
          <w:rFonts w:ascii="Courier New" w:eastAsia="Times New Roman" w:hAnsi="Courier New" w:cs="Courier New"/>
          <w:color w:val="008000"/>
          <w:sz w:val="21"/>
          <w:szCs w:val="21"/>
        </w:rPr>
        <w:t>is</w:t>
      </w:r>
      <w:proofErr w:type="gramEnd"/>
      <w:r w:rsidRPr="00527A7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no need to evaluate h.</w:t>
      </w:r>
    </w:p>
    <w:p w14:paraId="5DC58D1D" w14:textId="77777777" w:rsidR="00527A72" w:rsidRPr="00527A72" w:rsidRDefault="00527A72" w:rsidP="00527A7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7A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r w:rsidRPr="00527A72">
        <w:rPr>
          <w:rFonts w:ascii="Courier New" w:eastAsia="Times New Roman" w:hAnsi="Courier New" w:cs="Courier New"/>
          <w:color w:val="795E26"/>
          <w:sz w:val="21"/>
          <w:szCs w:val="21"/>
        </w:rPr>
        <w:t>printf</w:t>
      </w:r>
      <w:proofErr w:type="spellEnd"/>
      <w:r w:rsidRPr="00527A7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27A72">
        <w:rPr>
          <w:rFonts w:ascii="Courier New" w:eastAsia="Times New Roman" w:hAnsi="Courier New" w:cs="Courier New"/>
          <w:color w:val="A31515"/>
          <w:sz w:val="21"/>
          <w:szCs w:val="21"/>
        </w:rPr>
        <w:t>"lazy"</w:t>
      </w:r>
      <w:proofErr w:type="gramStart"/>
      <w:r w:rsidRPr="00527A72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  <w:proofErr w:type="gramEnd"/>
    </w:p>
    <w:p w14:paraId="761DA9EC" w14:textId="77777777" w:rsidR="00482D95" w:rsidRDefault="00527A72" w:rsidP="00482D9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7A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}</w:t>
      </w:r>
    </w:p>
    <w:p w14:paraId="043C3859" w14:textId="44A0819F" w:rsidR="005B0DCF" w:rsidRDefault="00527A72" w:rsidP="005B0DCF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7A72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5C9988BA" w14:textId="091F2ADB" w:rsidR="005B0DCF" w:rsidRDefault="005B0DCF" w:rsidP="005B0DCF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AFD6432" w14:textId="04EEE7EB" w:rsidR="005B0DCF" w:rsidRDefault="005B0DCF" w:rsidP="005B0DCF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C43DB2A" w14:textId="323BCE53" w:rsidR="00846C27" w:rsidRDefault="00846C27" w:rsidP="00846C2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B67077E" w14:textId="7A972F3B" w:rsidR="00846C27" w:rsidRDefault="00846C27" w:rsidP="00846C2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4FBEF0F" w14:textId="200ED969" w:rsidR="00846C27" w:rsidRDefault="00846C27" w:rsidP="00846C2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4B74524" w14:textId="35E47887" w:rsidR="00846C27" w:rsidRDefault="00846C27" w:rsidP="00846C2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8F0B607" w14:textId="6583DBFE" w:rsidR="00846C27" w:rsidRDefault="00846C27" w:rsidP="00846C2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E9B9AFC" w14:textId="029564C1" w:rsidR="00846C27" w:rsidRDefault="00846C27" w:rsidP="00846C2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8470439" w14:textId="1779DCD2" w:rsidR="00846C27" w:rsidRDefault="00846C27" w:rsidP="00846C2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919342A" w14:textId="16F2FADD" w:rsidR="00846C27" w:rsidRDefault="00846C27" w:rsidP="00846C2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28EAE54" w14:textId="36C28F47" w:rsidR="00846C27" w:rsidRDefault="00846C27" w:rsidP="00846C2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0FF6A90" w14:textId="41A80A01" w:rsidR="00846C27" w:rsidRDefault="00846C27" w:rsidP="00846C2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6948D38" w14:textId="6BFA9AC5" w:rsidR="00846C27" w:rsidRDefault="00846C27" w:rsidP="00846C2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8107A52" w14:textId="7B314DEA" w:rsidR="00846C27" w:rsidRDefault="00846C27" w:rsidP="00846C2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D86F7B4" w14:textId="2DD98B3C" w:rsidR="00846C27" w:rsidRDefault="00846C27" w:rsidP="00846C2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DBF4448" w14:textId="7DAB3C91" w:rsidR="00846C27" w:rsidRDefault="00846C27" w:rsidP="00846C2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D3F92A5" w14:textId="7AE9831A" w:rsidR="00846C27" w:rsidRDefault="00846C27" w:rsidP="00846C2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B57815E" w14:textId="170AD5FB" w:rsidR="00846C27" w:rsidRDefault="00846C27" w:rsidP="00846C2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5BFC824" w14:textId="796DCB44" w:rsidR="00846C27" w:rsidRDefault="00846C27" w:rsidP="00846C2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41BE6C5" w14:textId="3D70B8CE" w:rsidR="00846C27" w:rsidRDefault="00846C27" w:rsidP="00846C2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86E9B3E" w14:textId="36465C49" w:rsidR="00846C27" w:rsidRDefault="00846C27" w:rsidP="00846C2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44F304A" w14:textId="2CFC6392" w:rsidR="00846C27" w:rsidRDefault="00846C27" w:rsidP="00846C2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984A5F6" w14:textId="20DFCAFA" w:rsidR="00846C27" w:rsidRDefault="00846C27" w:rsidP="00846C2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47A8EEB" w14:textId="2CC9ACC2" w:rsidR="00846C27" w:rsidRDefault="00846C27" w:rsidP="00846C2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FF54AB8" w14:textId="1040502F" w:rsidR="00846C27" w:rsidRDefault="00846C27" w:rsidP="00846C2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E50DEAA" w14:textId="4F7ACD17" w:rsidR="00846C27" w:rsidRDefault="00846C27" w:rsidP="00846C2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51AC113" w14:textId="5E6DC7F3" w:rsidR="00846C27" w:rsidRDefault="00846C27" w:rsidP="00846C2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49C8B25" w14:textId="77777777" w:rsidR="00846C27" w:rsidRDefault="00846C27" w:rsidP="00846C2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C69ED80" w14:textId="3B711B3E" w:rsidR="005B0DCF" w:rsidRDefault="005B0DCF" w:rsidP="005B0DCF">
      <w:pPr>
        <w:shd w:val="clear" w:color="auto" w:fill="FFFFFF"/>
        <w:bidi w:val="0"/>
        <w:spacing w:after="0" w:line="240" w:lineRule="auto"/>
        <w:jc w:val="right"/>
        <w:rPr>
          <w:rFonts w:ascii="Courier New" w:eastAsia="Times New Roman" w:hAnsi="Courier New" w:cs="Courier New"/>
          <w:color w:val="000000"/>
          <w:sz w:val="21"/>
          <w:szCs w:val="21"/>
          <w:rtl/>
        </w:rPr>
      </w:pPr>
      <w:r>
        <w:rPr>
          <w:rFonts w:ascii="Courier New" w:eastAsia="Times New Roman" w:hAnsi="Courier New" w:cs="Courier New" w:hint="cs"/>
          <w:color w:val="000000"/>
          <w:sz w:val="21"/>
          <w:szCs w:val="21"/>
          <w:rtl/>
        </w:rPr>
        <w:t>שאלה 3)</w:t>
      </w:r>
    </w:p>
    <w:p w14:paraId="7D2EF190" w14:textId="0613F96B" w:rsidR="005B0DCF" w:rsidRDefault="005B0DCF" w:rsidP="005B0DCF">
      <w:pPr>
        <w:shd w:val="clear" w:color="auto" w:fill="FFFFFF"/>
        <w:bidi w:val="0"/>
        <w:spacing w:after="0" w:line="240" w:lineRule="auto"/>
        <w:jc w:val="right"/>
        <w:rPr>
          <w:rFonts w:ascii="Courier New" w:eastAsia="Times New Roman" w:hAnsi="Courier New" w:cs="Courier New"/>
          <w:color w:val="000000"/>
          <w:sz w:val="21"/>
          <w:szCs w:val="21"/>
          <w:rtl/>
        </w:rPr>
      </w:pPr>
      <w:r>
        <w:rPr>
          <w:rFonts w:ascii="Courier New" w:eastAsia="Times New Roman" w:hAnsi="Courier New" w:cs="Courier New" w:hint="cs"/>
          <w:color w:val="000000"/>
          <w:sz w:val="21"/>
          <w:szCs w:val="21"/>
          <w:rtl/>
        </w:rPr>
        <w:t xml:space="preserve">א ) </w:t>
      </w:r>
    </w:p>
    <w:p w14:paraId="475426A2" w14:textId="5DE45339" w:rsidR="00B751B3" w:rsidRPr="005B0DCF" w:rsidRDefault="00B751B3" w:rsidP="00B751B3">
      <w:pPr>
        <w:shd w:val="clear" w:color="auto" w:fill="FFFFFF"/>
        <w:bidi w:val="0"/>
        <w:spacing w:after="0" w:line="240" w:lineRule="auto"/>
        <w:jc w:val="right"/>
        <w:rPr>
          <w:rFonts w:ascii="Courier New" w:eastAsia="Times New Roman" w:hAnsi="Courier New" w:cs="Courier New" w:hint="cs"/>
          <w:color w:val="000000"/>
          <w:sz w:val="21"/>
          <w:szCs w:val="21"/>
          <w:rtl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Times New Roman" w:hAnsi="Courier New" w:cs="Courier New" w:hint="cs"/>
          <w:color w:val="000000"/>
          <w:sz w:val="21"/>
          <w:szCs w:val="21"/>
          <w:rtl/>
        </w:rPr>
        <w:t xml:space="preserve"> : השיטה הזו כאשר נרצה לשערך ביטוי שנכנס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Normal order evaluation</w:t>
      </w:r>
      <w:r>
        <w:rPr>
          <w:rFonts w:ascii="Courier New" w:eastAsia="Times New Roman" w:hAnsi="Courier New" w:cs="Courier New" w:hint="cs"/>
          <w:color w:val="000000"/>
          <w:sz w:val="21"/>
          <w:szCs w:val="21"/>
          <w:rtl/>
        </w:rPr>
        <w:t xml:space="preserve"> </w:t>
      </w:r>
    </w:p>
    <w:p w14:paraId="5F9D2AA1" w14:textId="6405DDDC" w:rsidR="005B0DCF" w:rsidRDefault="00B751B3" w:rsidP="005B0DCF">
      <w:pPr>
        <w:shd w:val="clear" w:color="auto" w:fill="FFFFFF"/>
        <w:bidi w:val="0"/>
        <w:spacing w:after="0" w:line="240" w:lineRule="auto"/>
        <w:jc w:val="right"/>
        <w:rPr>
          <w:rFonts w:ascii="Courier New" w:eastAsia="Times New Roman" w:hAnsi="Courier New" w:cs="Courier New"/>
          <w:color w:val="000000"/>
          <w:sz w:val="21"/>
          <w:szCs w:val="21"/>
          <w:rtl/>
        </w:rPr>
      </w:pPr>
      <w:r>
        <w:rPr>
          <w:rFonts w:ascii="Courier New" w:eastAsia="Times New Roman" w:hAnsi="Courier New" w:cs="Courier New" w:hint="cs"/>
          <w:color w:val="000000"/>
          <w:sz w:val="21"/>
          <w:szCs w:val="21"/>
          <w:rtl/>
        </w:rPr>
        <w:t>לפונקציה או איזה סביבה אחרת, נשערך הביטוי בכל פעם שמשתמשים בו.</w:t>
      </w:r>
    </w:p>
    <w:p w14:paraId="501D3D01" w14:textId="0CBA216A" w:rsidR="00B751B3" w:rsidRDefault="00B751B3" w:rsidP="00B751B3">
      <w:pPr>
        <w:shd w:val="clear" w:color="auto" w:fill="FFFFFF"/>
        <w:bidi w:val="0"/>
        <w:spacing w:after="0" w:line="240" w:lineRule="auto"/>
        <w:jc w:val="right"/>
        <w:rPr>
          <w:rFonts w:ascii="Courier New" w:eastAsia="Times New Roman" w:hAnsi="Courier New" w:cs="Courier New"/>
          <w:color w:val="000000"/>
          <w:sz w:val="21"/>
          <w:szCs w:val="21"/>
          <w:rtl/>
        </w:rPr>
      </w:pPr>
    </w:p>
    <w:p w14:paraId="5BA08F03" w14:textId="6BD677A5" w:rsidR="00B751B3" w:rsidRDefault="00B751B3" w:rsidP="00B751B3">
      <w:pPr>
        <w:shd w:val="clear" w:color="auto" w:fill="FFFFFF"/>
        <w:bidi w:val="0"/>
        <w:spacing w:after="0" w:line="240" w:lineRule="auto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 w:hint="cs"/>
          <w:color w:val="000000"/>
          <w:sz w:val="21"/>
          <w:szCs w:val="21"/>
          <w:rtl/>
        </w:rPr>
        <w:t xml:space="preserve"> : זה מצב שבו פונקציה שנקראת מתוצאות בסביבה המקורי</w:t>
      </w:r>
      <w:r>
        <w:rPr>
          <w:rFonts w:ascii="Courier New" w:eastAsia="Times New Roman" w:hAnsi="Courier New" w:cs="Courier New" w:hint="cs"/>
          <w:color w:val="000000"/>
          <w:sz w:val="21"/>
          <w:szCs w:val="21"/>
        </w:rPr>
        <w:t>L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exical scoping</w:t>
      </w:r>
    </w:p>
    <w:p w14:paraId="1DB8EA35" w14:textId="1D52BACC" w:rsidR="00B751B3" w:rsidRDefault="00B751B3" w:rsidP="00B751B3">
      <w:pPr>
        <w:shd w:val="clear" w:color="auto" w:fill="FFFFFF"/>
        <w:bidi w:val="0"/>
        <w:spacing w:after="0" w:line="240" w:lineRule="auto"/>
        <w:jc w:val="right"/>
        <w:rPr>
          <w:rFonts w:ascii="Courier New" w:eastAsia="Times New Roman" w:hAnsi="Courier New" w:cs="Courier New"/>
          <w:color w:val="000000"/>
          <w:sz w:val="21"/>
          <w:szCs w:val="21"/>
          <w:rtl/>
        </w:rPr>
      </w:pPr>
      <w:r>
        <w:rPr>
          <w:rFonts w:ascii="Courier New" w:eastAsia="Times New Roman" w:hAnsi="Courier New" w:cs="Courier New" w:hint="cs"/>
          <w:color w:val="000000"/>
          <w:sz w:val="21"/>
          <w:szCs w:val="21"/>
          <w:rtl/>
        </w:rPr>
        <w:t>שלהן כלומר הסביבה בה הוגדרה הפונקציה בניגוד לסביבה בה נקראת הפונקציה.</w:t>
      </w:r>
    </w:p>
    <w:p w14:paraId="09D4F051" w14:textId="4913FC7C" w:rsidR="00B751B3" w:rsidRDefault="00B751B3" w:rsidP="00B751B3">
      <w:pPr>
        <w:shd w:val="clear" w:color="auto" w:fill="FFFFFF"/>
        <w:bidi w:val="0"/>
        <w:spacing w:after="0" w:line="240" w:lineRule="auto"/>
        <w:jc w:val="right"/>
        <w:rPr>
          <w:rFonts w:ascii="Courier New" w:eastAsia="Times New Roman" w:hAnsi="Courier New" w:cs="Courier New"/>
          <w:color w:val="000000"/>
          <w:sz w:val="21"/>
          <w:szCs w:val="21"/>
          <w:rtl/>
        </w:rPr>
      </w:pPr>
    </w:p>
    <w:p w14:paraId="1ECA0F92" w14:textId="377FF200" w:rsidR="00B751B3" w:rsidRDefault="00B751B3" w:rsidP="00B751B3">
      <w:pPr>
        <w:shd w:val="clear" w:color="auto" w:fill="FFFFFF"/>
        <w:bidi w:val="0"/>
        <w:spacing w:after="0" w:line="240" w:lineRule="auto"/>
        <w:jc w:val="right"/>
        <w:rPr>
          <w:rFonts w:ascii="Courier New" w:eastAsia="Times New Roman" w:hAnsi="Courier New" w:cs="Courier New"/>
          <w:color w:val="000000"/>
          <w:sz w:val="21"/>
          <w:szCs w:val="21"/>
          <w:rtl/>
        </w:rPr>
      </w:pPr>
      <w:r>
        <w:rPr>
          <w:rFonts w:ascii="Courier New" w:eastAsia="Times New Roman" w:hAnsi="Courier New" w:cs="Courier New" w:hint="cs"/>
          <w:color w:val="000000"/>
          <w:sz w:val="21"/>
          <w:szCs w:val="21"/>
          <w:rtl/>
        </w:rPr>
        <w:t>ב)</w:t>
      </w:r>
    </w:p>
    <w:p w14:paraId="4273A8DD" w14:textId="27F5FAD0" w:rsidR="00B751B3" w:rsidRDefault="00B751B3" w:rsidP="00B751B3">
      <w:pPr>
        <w:shd w:val="clear" w:color="auto" w:fill="FFFFFF"/>
        <w:bidi w:val="0"/>
        <w:spacing w:after="0" w:line="240" w:lineRule="auto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 w:hint="cs"/>
          <w:color w:val="000000"/>
          <w:sz w:val="21"/>
          <w:szCs w:val="21"/>
          <w:rtl/>
        </w:rPr>
        <w:t xml:space="preserve"> : </w:t>
      </w:r>
      <w:r w:rsidR="004E3370">
        <w:rPr>
          <w:rFonts w:ascii="Courier New" w:eastAsia="Times New Roman" w:hAnsi="Courier New" w:cs="Courier New" w:hint="cs"/>
          <w:color w:val="000000"/>
          <w:sz w:val="21"/>
          <w:szCs w:val="21"/>
          <w:rtl/>
        </w:rPr>
        <w:t xml:space="preserve">כל פעם שנכניס ביטוי מסוים לאיזה מכונה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Normal order evaluation</w:t>
      </w:r>
      <w:r>
        <w:rPr>
          <w:rFonts w:ascii="Courier New" w:eastAsia="Times New Roman" w:hAnsi="Courier New" w:cs="Courier New" w:hint="cs"/>
          <w:color w:val="000000"/>
          <w:sz w:val="21"/>
          <w:szCs w:val="21"/>
          <w:rtl/>
        </w:rPr>
        <w:t xml:space="preserve"> </w:t>
      </w:r>
    </w:p>
    <w:p w14:paraId="4199D49E" w14:textId="388CA5A1" w:rsidR="00B751B3" w:rsidRDefault="004E3370" w:rsidP="00B751B3">
      <w:pPr>
        <w:shd w:val="clear" w:color="auto" w:fill="FFFFFF"/>
        <w:bidi w:val="0"/>
        <w:spacing w:after="0" w:line="240" w:lineRule="auto"/>
        <w:jc w:val="right"/>
        <w:rPr>
          <w:rFonts w:ascii="Courier New" w:eastAsia="Times New Roman" w:hAnsi="Courier New" w:cs="Courier New"/>
          <w:color w:val="000000"/>
          <w:sz w:val="21"/>
          <w:szCs w:val="21"/>
          <w:rtl/>
        </w:rPr>
      </w:pPr>
      <w:r>
        <w:rPr>
          <w:rFonts w:ascii="Courier New" w:eastAsia="Times New Roman" w:hAnsi="Courier New" w:cs="Courier New" w:hint="cs"/>
          <w:color w:val="000000"/>
          <w:sz w:val="21"/>
          <w:szCs w:val="21"/>
          <w:rtl/>
        </w:rPr>
        <w:t>לא נשערך אותו ונעביר אותו רקורסיבית פנימה, רק כאשר השערוך עומד לבד נשערך אותו (כלומר זה התנאי העצירה לביצוע הרקורסיה) .</w:t>
      </w:r>
    </w:p>
    <w:p w14:paraId="06BADA2C" w14:textId="77777777" w:rsidR="004E3370" w:rsidRDefault="004E3370" w:rsidP="004E3370">
      <w:pPr>
        <w:shd w:val="clear" w:color="auto" w:fill="FFFFFF"/>
        <w:bidi w:val="0"/>
        <w:spacing w:after="0" w:line="240" w:lineRule="auto"/>
        <w:jc w:val="right"/>
        <w:rPr>
          <w:rFonts w:ascii="Courier New" w:eastAsia="Times New Roman" w:hAnsi="Courier New" w:cs="Courier New"/>
          <w:color w:val="000000"/>
          <w:sz w:val="21"/>
          <w:szCs w:val="21"/>
          <w:rtl/>
        </w:rPr>
      </w:pPr>
    </w:p>
    <w:p w14:paraId="2D1C7A4D" w14:textId="60EE43F1" w:rsidR="004E3370" w:rsidRDefault="004E3370" w:rsidP="004E3370">
      <w:pPr>
        <w:shd w:val="clear" w:color="auto" w:fill="FFFFFF"/>
        <w:bidi w:val="0"/>
        <w:spacing w:after="0" w:line="240" w:lineRule="auto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 w:hint="cs"/>
          <w:color w:val="000000"/>
          <w:sz w:val="21"/>
          <w:szCs w:val="21"/>
          <w:rtl/>
        </w:rPr>
        <w:t xml:space="preserve">: </w:t>
      </w:r>
      <w:r>
        <w:rPr>
          <w:rFonts w:ascii="Courier New" w:eastAsia="Times New Roman" w:hAnsi="Courier New" w:cs="Courier New" w:hint="cs"/>
          <w:color w:val="000000"/>
          <w:sz w:val="21"/>
          <w:szCs w:val="21"/>
          <w:rtl/>
        </w:rPr>
        <w:t xml:space="preserve">נצרך לשמור הפונקציה כ זוג, בחלק הראשון תהיה </w:t>
      </w:r>
      <w:r>
        <w:rPr>
          <w:rFonts w:ascii="Courier New" w:eastAsia="Times New Roman" w:hAnsi="Courier New" w:cs="Courier New" w:hint="cs"/>
          <w:color w:val="000000"/>
          <w:sz w:val="21"/>
          <w:szCs w:val="21"/>
        </w:rPr>
        <w:t>L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exical scoping</w:t>
      </w:r>
    </w:p>
    <w:p w14:paraId="1838FF59" w14:textId="0E432CAF" w:rsidR="004E3370" w:rsidRDefault="004E3370" w:rsidP="004E3370">
      <w:pPr>
        <w:shd w:val="clear" w:color="auto" w:fill="FFFFFF"/>
        <w:bidi w:val="0"/>
        <w:spacing w:after="0" w:line="240" w:lineRule="auto"/>
        <w:jc w:val="right"/>
        <w:rPr>
          <w:rFonts w:ascii="Courier New" w:eastAsia="Times New Roman" w:hAnsi="Courier New" w:cs="Courier New"/>
          <w:color w:val="000000"/>
          <w:sz w:val="21"/>
          <w:szCs w:val="21"/>
          <w:rtl/>
        </w:rPr>
      </w:pPr>
      <w:r>
        <w:rPr>
          <w:rFonts w:ascii="Courier New" w:eastAsia="Times New Roman" w:hAnsi="Courier New" w:cs="Courier New" w:hint="cs"/>
          <w:color w:val="000000"/>
          <w:sz w:val="21"/>
          <w:szCs w:val="21"/>
          <w:rtl/>
        </w:rPr>
        <w:t xml:space="preserve">הפונקציה ובחלק השני </w:t>
      </w:r>
      <w:r>
        <w:rPr>
          <w:rFonts w:ascii="Courier New" w:eastAsia="Times New Roman" w:hAnsi="Courier New" w:cs="Courier New" w:hint="cs"/>
          <w:color w:val="000000"/>
          <w:sz w:val="21"/>
          <w:szCs w:val="21"/>
          <w:rtl/>
        </w:rPr>
        <w:t>הוא מצביע לסביבה המקורית, בכול פעם שקוראים לפונקציה</w:t>
      </w:r>
      <w:r>
        <w:rPr>
          <w:rFonts w:ascii="Courier New" w:eastAsia="Times New Roman" w:hAnsi="Courier New" w:cs="Courier New" w:hint="cs"/>
          <w:color w:val="000000"/>
          <w:sz w:val="21"/>
          <w:szCs w:val="21"/>
          <w:rtl/>
        </w:rPr>
        <w:t xml:space="preserve"> שומרים מצביע לסביבה הנוכחית (על מנת שנחזור אליה) ואז לעבור לסביבת הפונקציה לבצע אותה כרגיל ובסיום הפונקציה נחזור למיקום שבו הינה בשימוש במצביע שכבר שמרנו .</w:t>
      </w:r>
    </w:p>
    <w:p w14:paraId="4215E9B9" w14:textId="5DB4483B" w:rsidR="004E3370" w:rsidRDefault="004E3370" w:rsidP="004E3370">
      <w:pPr>
        <w:shd w:val="clear" w:color="auto" w:fill="FFFFFF"/>
        <w:bidi w:val="0"/>
        <w:spacing w:after="0" w:line="240" w:lineRule="auto"/>
        <w:jc w:val="right"/>
        <w:rPr>
          <w:rFonts w:ascii="Courier New" w:eastAsia="Times New Roman" w:hAnsi="Courier New" w:cs="Courier New"/>
          <w:color w:val="000000"/>
          <w:sz w:val="21"/>
          <w:szCs w:val="21"/>
          <w:rtl/>
        </w:rPr>
      </w:pPr>
    </w:p>
    <w:p w14:paraId="6843DA18" w14:textId="62389C32" w:rsidR="004E3370" w:rsidRDefault="004E3370" w:rsidP="004E3370">
      <w:pPr>
        <w:shd w:val="clear" w:color="auto" w:fill="FFFFFF"/>
        <w:bidi w:val="0"/>
        <w:spacing w:after="0" w:line="240" w:lineRule="auto"/>
        <w:jc w:val="right"/>
        <w:rPr>
          <w:rFonts w:ascii="Courier New" w:eastAsia="Times New Roman" w:hAnsi="Courier New" w:cs="Courier New"/>
          <w:color w:val="000000"/>
          <w:sz w:val="21"/>
          <w:szCs w:val="21"/>
          <w:rtl/>
        </w:rPr>
      </w:pPr>
      <w:r>
        <w:rPr>
          <w:rFonts w:ascii="Courier New" w:eastAsia="Times New Roman" w:hAnsi="Courier New" w:cs="Courier New" w:hint="cs"/>
          <w:color w:val="000000"/>
          <w:sz w:val="21"/>
          <w:szCs w:val="21"/>
          <w:rtl/>
        </w:rPr>
        <w:t>ג)</w:t>
      </w:r>
    </w:p>
    <w:p w14:paraId="30CD1BE8" w14:textId="01962635" w:rsidR="004E3370" w:rsidRDefault="004E3370" w:rsidP="004E337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If(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(eval </w:t>
      </w:r>
      <w:proofErr w:type="spellStart"/>
      <w:r w:rsidR="00846C27">
        <w:rPr>
          <w:rFonts w:ascii="Courier New" w:eastAsia="Times New Roman" w:hAnsi="Courier New" w:cs="Courier New"/>
          <w:color w:val="000000"/>
          <w:sz w:val="21"/>
          <w:szCs w:val="21"/>
        </w:rPr>
        <w:t>Boolean_exp</w:t>
      </w:r>
      <w:proofErr w:type="spellEnd"/>
      <w:r w:rsidR="00846C2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env)=(ATOM(SYMBOL("true"),env))</w:t>
      </w:r>
    </w:p>
    <w:p w14:paraId="78445E1F" w14:textId="330A7DA3" w:rsidR="00846C27" w:rsidRDefault="00846C27" w:rsidP="00846C2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Then (eval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true_expression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env)</w:t>
      </w:r>
    </w:p>
    <w:p w14:paraId="3482A9FC" w14:textId="3CAE4737" w:rsidR="00846C27" w:rsidRPr="00527A72" w:rsidRDefault="00846C27" w:rsidP="00846C2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 w:hint="cs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Else (eval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false_expression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env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  <w:proofErr w:type="gramEnd"/>
    </w:p>
    <w:sectPr w:rsidR="00846C27" w:rsidRPr="00527A72" w:rsidSect="00C359C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064A0E"/>
    <w:multiLevelType w:val="hybridMultilevel"/>
    <w:tmpl w:val="DF80BCC4"/>
    <w:lvl w:ilvl="0" w:tplc="336AD22E">
      <w:start w:val="1"/>
      <w:numFmt w:val="hebrew1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A5B42C9"/>
    <w:multiLevelType w:val="hybridMultilevel"/>
    <w:tmpl w:val="796C9E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63010D"/>
    <w:multiLevelType w:val="hybridMultilevel"/>
    <w:tmpl w:val="BA34166E"/>
    <w:lvl w:ilvl="0" w:tplc="81262638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C85"/>
    <w:rsid w:val="00172C85"/>
    <w:rsid w:val="00374A3A"/>
    <w:rsid w:val="00482D95"/>
    <w:rsid w:val="004E3370"/>
    <w:rsid w:val="00527A72"/>
    <w:rsid w:val="005B0DCF"/>
    <w:rsid w:val="00846C27"/>
    <w:rsid w:val="00B751B3"/>
    <w:rsid w:val="00C35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AF8ED"/>
  <w15:chartTrackingRefBased/>
  <w15:docId w15:val="{E2C8F131-8393-4354-8F53-D25848C60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3370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2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3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7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0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6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7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9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7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1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8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9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7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2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7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0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3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6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4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6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247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מחמד מזאריב</dc:creator>
  <cp:keywords/>
  <dc:description/>
  <cp:lastModifiedBy>מחמד מזאריב</cp:lastModifiedBy>
  <cp:revision>1</cp:revision>
  <dcterms:created xsi:type="dcterms:W3CDTF">2021-01-24T19:02:00Z</dcterms:created>
  <dcterms:modified xsi:type="dcterms:W3CDTF">2021-01-24T21:03:00Z</dcterms:modified>
</cp:coreProperties>
</file>